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23E1" w14:textId="77777777" w:rsidR="00D809BE" w:rsidRDefault="00000000">
      <w:pPr>
        <w:pStyle w:val="Title"/>
      </w:pPr>
      <w:r>
        <w:t>MANAV RACHNA INTERNATIONAL INSTITUTE OF RESEARCH AND STUDIES</w:t>
      </w:r>
    </w:p>
    <w:p w14:paraId="712E65F2" w14:textId="77777777" w:rsidR="00D809BE" w:rsidRDefault="00000000">
      <w:r>
        <w:t>Department of Computer Science and Engineering</w:t>
      </w:r>
    </w:p>
    <w:p w14:paraId="1C09F4BF" w14:textId="77777777" w:rsidR="00D809BE" w:rsidRDefault="00000000">
      <w:r>
        <w:t>Project-Based Learning (PBL) 2025–2026</w:t>
      </w:r>
    </w:p>
    <w:p w14:paraId="44FEF25E" w14:textId="77777777" w:rsidR="00D809BE" w:rsidRDefault="00000000">
      <w:pPr>
        <w:pStyle w:val="Heading1"/>
      </w:pPr>
      <w:r>
        <w:t>Project Title:</w:t>
      </w:r>
    </w:p>
    <w:p w14:paraId="03A4D5B8" w14:textId="77777777" w:rsidR="00D809BE" w:rsidRDefault="00000000">
      <w:r>
        <w:t>USED CAR PRICE PREDICTION USING MACHINE LEARNING</w:t>
      </w:r>
    </w:p>
    <w:p w14:paraId="65A7B7F4" w14:textId="77777777" w:rsidR="00D809BE" w:rsidRDefault="00000000">
      <w:pPr>
        <w:pStyle w:val="Heading1"/>
      </w:pPr>
      <w:r>
        <w:t>Team Members:</w:t>
      </w:r>
    </w:p>
    <w:tbl>
      <w:tblPr>
        <w:tblStyle w:val="TableGrid"/>
        <w:tblW w:w="0" w:type="auto"/>
        <w:tblLook w:val="04A0" w:firstRow="1" w:lastRow="0" w:firstColumn="1" w:lastColumn="0" w:noHBand="0" w:noVBand="1"/>
      </w:tblPr>
      <w:tblGrid>
        <w:gridCol w:w="4320"/>
        <w:gridCol w:w="4320"/>
      </w:tblGrid>
      <w:tr w:rsidR="00D809BE" w14:paraId="69EF1D4A" w14:textId="77777777">
        <w:tc>
          <w:tcPr>
            <w:tcW w:w="4320" w:type="dxa"/>
          </w:tcPr>
          <w:p w14:paraId="6E48E9C0" w14:textId="77777777" w:rsidR="00D809BE" w:rsidRDefault="00000000">
            <w:r>
              <w:t>Name</w:t>
            </w:r>
          </w:p>
        </w:tc>
        <w:tc>
          <w:tcPr>
            <w:tcW w:w="4320" w:type="dxa"/>
          </w:tcPr>
          <w:p w14:paraId="7E3C49FB" w14:textId="77777777" w:rsidR="00D809BE" w:rsidRDefault="00000000">
            <w:r>
              <w:t>Roll Number</w:t>
            </w:r>
          </w:p>
        </w:tc>
      </w:tr>
      <w:tr w:rsidR="00D809BE" w14:paraId="44505BA3" w14:textId="77777777">
        <w:tc>
          <w:tcPr>
            <w:tcW w:w="4320" w:type="dxa"/>
          </w:tcPr>
          <w:p w14:paraId="15438A82" w14:textId="77777777" w:rsidR="00D809BE" w:rsidRDefault="00000000">
            <w:r>
              <w:t>Dev Setia</w:t>
            </w:r>
          </w:p>
        </w:tc>
        <w:tc>
          <w:tcPr>
            <w:tcW w:w="4320" w:type="dxa"/>
          </w:tcPr>
          <w:p w14:paraId="5B2562E9" w14:textId="77777777" w:rsidR="00D809BE" w:rsidRDefault="00000000">
            <w:r>
              <w:t>1/23/SET/BCS/483</w:t>
            </w:r>
          </w:p>
        </w:tc>
      </w:tr>
      <w:tr w:rsidR="00D809BE" w14:paraId="28700C52" w14:textId="77777777">
        <w:tc>
          <w:tcPr>
            <w:tcW w:w="4320" w:type="dxa"/>
          </w:tcPr>
          <w:p w14:paraId="59D851A2" w14:textId="77777777" w:rsidR="00D809BE" w:rsidRDefault="00000000">
            <w:r>
              <w:t>Ritesh</w:t>
            </w:r>
          </w:p>
        </w:tc>
        <w:tc>
          <w:tcPr>
            <w:tcW w:w="4320" w:type="dxa"/>
          </w:tcPr>
          <w:p w14:paraId="5AC09063" w14:textId="77777777" w:rsidR="00D809BE" w:rsidRDefault="00000000">
            <w:r>
              <w:t>1/23/SET/BCS/466</w:t>
            </w:r>
          </w:p>
        </w:tc>
      </w:tr>
    </w:tbl>
    <w:p w14:paraId="6D955DE8" w14:textId="77777777" w:rsidR="00D809BE" w:rsidRDefault="00000000">
      <w:r>
        <w:t>Department of CSE</w:t>
      </w:r>
    </w:p>
    <w:p w14:paraId="16408F5C" w14:textId="77777777" w:rsidR="00D809BE" w:rsidRDefault="00000000">
      <w:r>
        <w:t>Manav Rachna International Institute of Research and Studies</w:t>
      </w:r>
    </w:p>
    <w:p w14:paraId="45C87C7C" w14:textId="77777777" w:rsidR="00D809BE" w:rsidRDefault="00000000">
      <w:pPr>
        <w:pStyle w:val="Heading1"/>
      </w:pPr>
      <w:r>
        <w:t>Project Guide:</w:t>
      </w:r>
    </w:p>
    <w:p w14:paraId="375C8680" w14:textId="67DC7641" w:rsidR="00D809BE" w:rsidRDefault="00000000">
      <w:r>
        <w:t>[</w:t>
      </w:r>
      <w:proofErr w:type="spellStart"/>
      <w:r w:rsidR="00CF7011">
        <w:t>Mr</w:t>
      </w:r>
      <w:proofErr w:type="spellEnd"/>
      <w:r w:rsidR="00CF7011">
        <w:t xml:space="preserve"> Satyajeet Srivastva</w:t>
      </w:r>
      <w:r>
        <w:t>]</w:t>
      </w:r>
      <w:r>
        <w:br/>
        <w:t>[</w:t>
      </w:r>
      <w:r w:rsidR="00CF7011">
        <w:t>Professor</w:t>
      </w:r>
      <w:r>
        <w:t xml:space="preserve"> &amp; </w:t>
      </w:r>
      <w:r w:rsidR="00CF7011">
        <w:t>CSE</w:t>
      </w:r>
      <w:r>
        <w:t>]</w:t>
      </w:r>
      <w:r>
        <w:br/>
        <w:t>Manav Rachna International Institute of Research and Studies</w:t>
      </w:r>
    </w:p>
    <w:p w14:paraId="73A0B417" w14:textId="77777777" w:rsidR="00D809BE" w:rsidRDefault="00000000">
      <w:r>
        <w:br w:type="page"/>
      </w:r>
    </w:p>
    <w:p w14:paraId="7729BD27" w14:textId="77777777" w:rsidR="00000000" w:rsidRDefault="00000000">
      <w:pPr>
        <w:spacing w:after="313" w:line="259" w:lineRule="auto"/>
        <w:jc w:val="center"/>
      </w:pPr>
      <w:r>
        <w:rPr>
          <w:b/>
          <w:sz w:val="36"/>
        </w:rPr>
        <w:lastRenderedPageBreak/>
        <w:t>PROJECT SYNOPSIS</w:t>
      </w:r>
    </w:p>
    <w:p w14:paraId="174A8977" w14:textId="77777777" w:rsidR="00000000" w:rsidRDefault="00000000">
      <w:pPr>
        <w:spacing w:after="685" w:line="265" w:lineRule="auto"/>
        <w:ind w:left="-5"/>
      </w:pPr>
      <w:r>
        <w:rPr>
          <w:b/>
          <w:sz w:val="28"/>
        </w:rPr>
        <w:t>USED CAR PRICE PREDICTION USING MACHINE LEARNING</w:t>
      </w:r>
    </w:p>
    <w:p w14:paraId="21885D4B" w14:textId="77777777" w:rsidR="00000000" w:rsidRDefault="00000000">
      <w:pPr>
        <w:pStyle w:val="Heading1"/>
        <w:ind w:left="296" w:hanging="311"/>
      </w:pPr>
      <w:r>
        <w:t>Problem Statement</w:t>
      </w:r>
    </w:p>
    <w:p w14:paraId="076FCF88" w14:textId="77777777" w:rsidR="00000000" w:rsidRDefault="00000000">
      <w:pPr>
        <w:ind w:left="-5"/>
      </w:pPr>
      <w:r>
        <w:t>The rapid growth of the automobile industry has significantly increased the availability of both new and used cars in the market. With the rising demand for affordable vehicles, the used car market has expanded tremendously, attracting a wide range of buyers and sellers. Unlike new cars with fixed pricing, used car prices vary based on multiple factors such as brand, model, year of manufacture, mileage, fuel type, transmission, ownership history, and market demand. Estimating the fair price of a used car ma</w:t>
      </w:r>
      <w:r>
        <w:t>nually is a challenging task for individuals, dealers, and platforms, as inaccurate estimations may lead to either overpricing or financial loss. Traditional pricing approaches often rely on manual heuristics or subjective judgments, which are inconsistent and inefficient when dealing with large datasets.</w:t>
      </w:r>
    </w:p>
    <w:p w14:paraId="67793A3E" w14:textId="77777777" w:rsidR="00000000" w:rsidRDefault="00000000">
      <w:pPr>
        <w:ind w:left="-5"/>
      </w:pPr>
      <w:r>
        <w:t>With advancements in technology and the rise of data-driven systems, machine learning provides an effective way to analyze historical data, identify patterns, and accurately predict car prices. This project aims to build an automated prediction model for used car pricing using machine learning algorithms that minimize prediction error and improve pricing transparency in the automobile market.</w:t>
      </w:r>
    </w:p>
    <w:p w14:paraId="30BC5250" w14:textId="77777777" w:rsidR="00000000" w:rsidRDefault="00000000">
      <w:pPr>
        <w:pStyle w:val="Heading1"/>
        <w:ind w:left="296" w:hanging="311"/>
      </w:pPr>
      <w:r>
        <w:t>Objective</w:t>
      </w:r>
    </w:p>
    <w:p w14:paraId="43AE8F38" w14:textId="77777777" w:rsidR="00000000" w:rsidRDefault="00000000">
      <w:pPr>
        <w:ind w:left="-5"/>
      </w:pPr>
      <w:r>
        <w:t>The primary objective of this project is to develop an efficient and accurate machine learning model that predicts the fair selling price of used cars based on multiple influencing factors. This includes collecting and preprocessing relevant datasets, identifying key attributes that impact pricing, and implementing suitable regression models. The goal is to minimize the gap between actual and predicted prices, thereby enabling fair transactions for buyers and sellers.</w:t>
      </w:r>
    </w:p>
    <w:p w14:paraId="1AB92E1D" w14:textId="77777777" w:rsidR="00000000" w:rsidRPr="008E3237" w:rsidRDefault="00000000" w:rsidP="008E3237">
      <w:pPr>
        <w:ind w:left="-5"/>
      </w:pPr>
      <w:r w:rsidRPr="008E3237">
        <w:t>This project focuses on:</w:t>
      </w:r>
    </w:p>
    <w:p w14:paraId="4D2ACF0C" w14:textId="77777777" w:rsidR="00000000" w:rsidRPr="008E3237" w:rsidRDefault="00000000" w:rsidP="008E3237">
      <w:pPr>
        <w:numPr>
          <w:ilvl w:val="0"/>
          <w:numId w:val="2"/>
        </w:numPr>
      </w:pPr>
      <w:r w:rsidRPr="008E3237">
        <w:rPr>
          <w:b/>
          <w:bCs/>
        </w:rPr>
        <w:t>Accurate Price Prediction:</w:t>
      </w:r>
      <w:r w:rsidRPr="008E3237">
        <w:t xml:space="preserve"> To build and train predictive models that can estimate the fair selling price of used cars based on various parameters such as brand, model, year of manufacture, mileage, fuel type, transmission type, engine capacity, and ownership details.</w:t>
      </w:r>
    </w:p>
    <w:p w14:paraId="7E55E841" w14:textId="77777777" w:rsidR="00000000" w:rsidRPr="008E3237" w:rsidRDefault="00000000" w:rsidP="008E3237">
      <w:pPr>
        <w:numPr>
          <w:ilvl w:val="0"/>
          <w:numId w:val="2"/>
        </w:numPr>
      </w:pPr>
      <w:r w:rsidRPr="008E3237">
        <w:rPr>
          <w:b/>
          <w:bCs/>
        </w:rPr>
        <w:t>Automation of Valuation:</w:t>
      </w:r>
      <w:r w:rsidRPr="008E3237">
        <w:t xml:space="preserve"> To minimize human intervention by developing an intelligent system that provides instant and reliable price estimations.</w:t>
      </w:r>
    </w:p>
    <w:p w14:paraId="40BC1134" w14:textId="77777777" w:rsidR="00000000" w:rsidRPr="008E3237" w:rsidRDefault="00000000" w:rsidP="008E3237">
      <w:pPr>
        <w:numPr>
          <w:ilvl w:val="0"/>
          <w:numId w:val="2"/>
        </w:numPr>
      </w:pPr>
      <w:r w:rsidRPr="008E3237">
        <w:rPr>
          <w:b/>
          <w:bCs/>
        </w:rPr>
        <w:t>Transparency and Fairness:</w:t>
      </w:r>
      <w:r w:rsidRPr="008E3237">
        <w:t xml:space="preserve"> To ensure both buyers and sellers get a fair and unbiased price, reducing negotiation conflicts and increasing trust in transactions.</w:t>
      </w:r>
    </w:p>
    <w:p w14:paraId="09ECE105" w14:textId="77777777" w:rsidR="00000000" w:rsidRPr="008E3237" w:rsidRDefault="00000000" w:rsidP="008E3237">
      <w:pPr>
        <w:numPr>
          <w:ilvl w:val="0"/>
          <w:numId w:val="2"/>
        </w:numPr>
      </w:pPr>
      <w:r w:rsidRPr="008E3237">
        <w:rPr>
          <w:b/>
          <w:bCs/>
        </w:rPr>
        <w:t>Data-Driven Decision Making:</w:t>
      </w:r>
      <w:r w:rsidRPr="008E3237">
        <w:t xml:space="preserve"> To leverage historical market data, enabling more informed buying and selling decisions in the used car market.</w:t>
      </w:r>
    </w:p>
    <w:p w14:paraId="5F812A39" w14:textId="77777777" w:rsidR="00000000" w:rsidRPr="008E3237" w:rsidRDefault="00000000" w:rsidP="008E3237">
      <w:pPr>
        <w:numPr>
          <w:ilvl w:val="0"/>
          <w:numId w:val="2"/>
        </w:numPr>
      </w:pPr>
      <w:r w:rsidRPr="008E3237">
        <w:rPr>
          <w:b/>
          <w:bCs/>
        </w:rPr>
        <w:lastRenderedPageBreak/>
        <w:t>Improved Market Efficiency:</w:t>
      </w:r>
      <w:r w:rsidRPr="008E3237">
        <w:t xml:space="preserve"> To streamline the car selling and buying process, reducing time, effort, and dependency on third-party evaluators.</w:t>
      </w:r>
    </w:p>
    <w:p w14:paraId="793DA964" w14:textId="77777777" w:rsidR="00000000" w:rsidRPr="008E3237" w:rsidRDefault="00000000" w:rsidP="008E3237">
      <w:pPr>
        <w:numPr>
          <w:ilvl w:val="0"/>
          <w:numId w:val="2"/>
        </w:numPr>
      </w:pPr>
      <w:r w:rsidRPr="008E3237">
        <w:rPr>
          <w:b/>
          <w:bCs/>
        </w:rPr>
        <w:t>User-Friendly Interface:</w:t>
      </w:r>
      <w:r w:rsidRPr="008E3237">
        <w:t xml:space="preserve"> To make the system simple and accessible, so even non-technical users can input vehicle details and get instant price predictions.</w:t>
      </w:r>
    </w:p>
    <w:p w14:paraId="4D98559E" w14:textId="77777777" w:rsidR="00000000" w:rsidRPr="008E3237" w:rsidRDefault="00000000" w:rsidP="008E3237">
      <w:pPr>
        <w:numPr>
          <w:ilvl w:val="0"/>
          <w:numId w:val="2"/>
        </w:numPr>
      </w:pPr>
      <w:r w:rsidRPr="008E3237">
        <w:rPr>
          <w:b/>
          <w:bCs/>
        </w:rPr>
        <w:t>Model Optimization:</w:t>
      </w:r>
      <w:r w:rsidRPr="008E3237">
        <w:t xml:space="preserve"> To compare and select the most efficient machine learning algorithm that provides the </w:t>
      </w:r>
      <w:r w:rsidRPr="008E3237">
        <w:rPr>
          <w:b/>
          <w:bCs/>
        </w:rPr>
        <w:t>highest prediction accuracy</w:t>
      </w:r>
      <w:r w:rsidRPr="008E3237">
        <w:t xml:space="preserve"> with minimal error.</w:t>
      </w:r>
    </w:p>
    <w:p w14:paraId="681964A4" w14:textId="77777777" w:rsidR="00000000" w:rsidRDefault="00000000">
      <w:pPr>
        <w:ind w:left="-5"/>
      </w:pPr>
    </w:p>
    <w:p w14:paraId="3136C40A" w14:textId="77777777" w:rsidR="00000000" w:rsidRDefault="00000000">
      <w:pPr>
        <w:ind w:left="-5"/>
      </w:pPr>
    </w:p>
    <w:p w14:paraId="1D0B9305" w14:textId="77777777" w:rsidR="00000000" w:rsidRDefault="00000000">
      <w:pPr>
        <w:pStyle w:val="Heading1"/>
        <w:ind w:left="296" w:hanging="311"/>
      </w:pPr>
      <w:r>
        <w:t>Scope of the Project</w:t>
      </w:r>
    </w:p>
    <w:p w14:paraId="6013E30F" w14:textId="77777777" w:rsidR="00000000" w:rsidRDefault="00000000">
      <w:pPr>
        <w:ind w:left="-5"/>
      </w:pPr>
      <w:r>
        <w:t>This project has applications for multiple stakeholders. Buyers can make informed decisions based on transparent, data-backed price estimations, while sellers and dealers can ensure fair valuations of vehicles and avoid negotiation issues. Online automobile platforms can integrate such systems to provide automated and trustworthy price recommendations, enhancing customer trust and platform credibility. The system is scalable, allowing it to be extended to multiple brands, models, and regions.</w:t>
      </w:r>
    </w:p>
    <w:p w14:paraId="75FA91C9" w14:textId="77777777" w:rsidR="00000000" w:rsidRDefault="00000000">
      <w:pPr>
        <w:pStyle w:val="Heading1"/>
        <w:ind w:left="296" w:hanging="311"/>
      </w:pPr>
      <w:r>
        <w:t>Proposed Solution</w:t>
      </w:r>
    </w:p>
    <w:p w14:paraId="28B7B5F8" w14:textId="77777777" w:rsidR="00000000" w:rsidRDefault="00000000">
      <w:pPr>
        <w:ind w:left="-5"/>
      </w:pPr>
      <w:r>
        <w:t>The solution involves developing a machine learning model capable of learning from historical car pricing data and predicting future prices accurately. The steps include data preprocessing (handling missing values, feature engineering, encoding categorical variables), selecting appropriate regression algorithms (such as Linear Regression, Decision Tree, Random Forest, or Gradient Boosting), training and tuning the model, and evaluating its performance using standard error metrics such as MAE and RMSE. The f</w:t>
      </w:r>
      <w:r>
        <w:t>inal model will provide accurate and fast price predictions when provided with car attributes.</w:t>
      </w:r>
    </w:p>
    <w:p w14:paraId="2ACCBEF1" w14:textId="77777777" w:rsidR="00000000" w:rsidRDefault="00000000">
      <w:pPr>
        <w:pStyle w:val="Heading1"/>
        <w:ind w:left="296" w:hanging="311"/>
      </w:pPr>
      <w:r>
        <w:t>Methodology</w:t>
      </w:r>
    </w:p>
    <w:p w14:paraId="0BC5E0D8" w14:textId="77777777" w:rsidR="00000000" w:rsidRDefault="00000000">
      <w:pPr>
        <w:spacing w:after="206"/>
        <w:ind w:left="-5"/>
      </w:pPr>
      <w:r>
        <w:t>The methodology of this project involves the following steps:</w:t>
      </w:r>
    </w:p>
    <w:p w14:paraId="414F8846" w14:textId="77777777" w:rsidR="00000000" w:rsidRDefault="00000000">
      <w:pPr>
        <w:spacing w:after="0"/>
        <w:ind w:left="-5"/>
      </w:pPr>
      <w:r>
        <w:t xml:space="preserve">1. **Data </w:t>
      </w:r>
      <w:proofErr w:type="gramStart"/>
      <w:r>
        <w:t>Collection:*</w:t>
      </w:r>
      <w:proofErr w:type="gramEnd"/>
      <w:r>
        <w:t xml:space="preserve">* Gather relevant used car data including features like car name, model, brand, year of manufacture, mileage, engine capacity, fuel type, transmission type, ownership history, and selling price. 2. **Data </w:t>
      </w:r>
      <w:proofErr w:type="gramStart"/>
      <w:r>
        <w:t>Preprocessing:*</w:t>
      </w:r>
      <w:proofErr w:type="gramEnd"/>
      <w:r>
        <w:t>* Handle missing or inconsistent data, remove duplicates, perform feature encoding and scaling to prepare the dataset for training. 3. **Exploratory Data Analysis (EDA</w:t>
      </w:r>
      <w:proofErr w:type="gramStart"/>
      <w:r>
        <w:t>):*</w:t>
      </w:r>
      <w:proofErr w:type="gramEnd"/>
      <w:r>
        <w:t xml:space="preserve">* Analyze patterns, correlations, and trends in the dataset to identify the most influential features affecting price. 4. </w:t>
      </w:r>
      <w:r>
        <w:t>**Model</w:t>
      </w:r>
    </w:p>
    <w:p w14:paraId="232BBC0D" w14:textId="77777777" w:rsidR="00000000" w:rsidRDefault="00000000">
      <w:pPr>
        <w:spacing w:after="0"/>
        <w:ind w:left="-5"/>
      </w:pPr>
      <w:proofErr w:type="gramStart"/>
      <w:r>
        <w:t>Training:*</w:t>
      </w:r>
      <w:proofErr w:type="gramEnd"/>
      <w:r>
        <w:t xml:space="preserve">* Apply regression algorithms including Linear Regression, Random Forest, Decision Tree, and Gradient Boosting. Tune hyperparameters to achieve optimal performance. 5. **Model </w:t>
      </w:r>
      <w:proofErr w:type="gramStart"/>
      <w:r>
        <w:t>Evaluation:*</w:t>
      </w:r>
      <w:proofErr w:type="gramEnd"/>
      <w:r>
        <w:t>* Assess the model’s accuracy using metrics such as</w:t>
      </w:r>
    </w:p>
    <w:p w14:paraId="5FD9F14C" w14:textId="77777777" w:rsidR="00000000" w:rsidRDefault="00000000">
      <w:pPr>
        <w:ind w:left="-5"/>
      </w:pPr>
      <w:r>
        <w:lastRenderedPageBreak/>
        <w:t xml:space="preserve">Mean Absolute Error (MAE), Mean Squared Error (MSE), and R² score. 6. **Model </w:t>
      </w:r>
      <w:proofErr w:type="gramStart"/>
      <w:r>
        <w:t>Deployment:*</w:t>
      </w:r>
      <w:proofErr w:type="gramEnd"/>
      <w:r>
        <w:t>* Develop a user-friendly interface or API that allows users to input car details and receive price predictions in real time.</w:t>
      </w:r>
    </w:p>
    <w:p w14:paraId="470AE1C0" w14:textId="77777777" w:rsidR="00000000" w:rsidRDefault="00000000">
      <w:pPr>
        <w:pStyle w:val="Heading1"/>
        <w:ind w:left="296" w:hanging="311"/>
      </w:pPr>
      <w:r>
        <w:t>Expected Outcomes</w:t>
      </w:r>
    </w:p>
    <w:p w14:paraId="0783673C" w14:textId="77777777" w:rsidR="00000000" w:rsidRDefault="00000000">
      <w:pPr>
        <w:ind w:left="-5"/>
      </w:pPr>
      <w:r>
        <w:t>• A robust and accurate price prediction system for used cars. • Transparent and fair valuation process for both buyers and sellers. • Reduction in pricing disputes and negotiation difficulties. • Automation of pricing process for automobile platforms. • Improved trust and efficiency in the used car marketplace.</w:t>
      </w:r>
    </w:p>
    <w:p w14:paraId="571C0C29" w14:textId="77777777" w:rsidR="00000000" w:rsidRDefault="00000000">
      <w:pPr>
        <w:pStyle w:val="Heading1"/>
        <w:ind w:left="296" w:hanging="311"/>
      </w:pPr>
      <w:r>
        <w:t>Tools and Technologies Used</w:t>
      </w:r>
    </w:p>
    <w:p w14:paraId="6A0B76E8" w14:textId="77777777" w:rsidR="00000000" w:rsidRDefault="00000000">
      <w:pPr>
        <w:spacing w:after="6"/>
        <w:ind w:left="-5"/>
      </w:pPr>
      <w:r>
        <w:t xml:space="preserve">• **Programming </w:t>
      </w:r>
      <w:proofErr w:type="gramStart"/>
      <w:r>
        <w:t>Language:*</w:t>
      </w:r>
      <w:proofErr w:type="gramEnd"/>
      <w:r>
        <w:t>* Python • **</w:t>
      </w:r>
      <w:proofErr w:type="gramStart"/>
      <w:r>
        <w:t>Libraries:*</w:t>
      </w:r>
      <w:proofErr w:type="gramEnd"/>
      <w:r>
        <w:t>* Pandas, NumPy, Matplotlib,</w:t>
      </w:r>
    </w:p>
    <w:p w14:paraId="54DD7F57" w14:textId="77777777" w:rsidR="00000000" w:rsidRDefault="00000000">
      <w:pPr>
        <w:spacing w:after="6"/>
        <w:ind w:left="-5"/>
      </w:pPr>
      <w:r>
        <w:t>Seaborn, Scikit-learn • **</w:t>
      </w:r>
      <w:proofErr w:type="gramStart"/>
      <w:r>
        <w:t>Algorithms:*</w:t>
      </w:r>
      <w:proofErr w:type="gramEnd"/>
      <w:r>
        <w:t>* Linear Regression, Decision Tree, Random Forest,</w:t>
      </w:r>
    </w:p>
    <w:p w14:paraId="506B1D5F" w14:textId="77777777" w:rsidR="00000000" w:rsidRDefault="00000000">
      <w:pPr>
        <w:spacing w:after="6"/>
        <w:ind w:left="-5"/>
      </w:pPr>
      <w:r>
        <w:t xml:space="preserve">Gradient Boosting • **Development </w:t>
      </w:r>
      <w:proofErr w:type="gramStart"/>
      <w:r>
        <w:t>Platform:*</w:t>
      </w:r>
      <w:proofErr w:type="gramEnd"/>
      <w:r>
        <w:t xml:space="preserve">* </w:t>
      </w:r>
      <w:proofErr w:type="spellStart"/>
      <w:r>
        <w:t>Jupyter</w:t>
      </w:r>
      <w:proofErr w:type="spellEnd"/>
      <w:r>
        <w:t xml:space="preserve"> Notebook / Google </w:t>
      </w:r>
      <w:proofErr w:type="spellStart"/>
      <w:r>
        <w:t>Colab</w:t>
      </w:r>
      <w:proofErr w:type="spellEnd"/>
      <w:r>
        <w:t xml:space="preserve"> •</w:t>
      </w:r>
    </w:p>
    <w:p w14:paraId="3852AD83" w14:textId="77777777" w:rsidR="00000000" w:rsidRDefault="00000000">
      <w:pPr>
        <w:ind w:left="-5"/>
      </w:pPr>
      <w:r>
        <w:t xml:space="preserve">**Version </w:t>
      </w:r>
      <w:proofErr w:type="gramStart"/>
      <w:r>
        <w:t>Control:*</w:t>
      </w:r>
      <w:proofErr w:type="gramEnd"/>
      <w:r>
        <w:t>* Git / GitHub</w:t>
      </w:r>
    </w:p>
    <w:p w14:paraId="56D758EC" w14:textId="77777777" w:rsidR="00000000" w:rsidRDefault="00000000">
      <w:pPr>
        <w:pStyle w:val="Heading1"/>
        <w:ind w:left="296" w:hanging="311"/>
      </w:pPr>
      <w:r>
        <w:t>Applications</w:t>
      </w:r>
    </w:p>
    <w:p w14:paraId="1E7B49E0" w14:textId="77777777" w:rsidR="00000000" w:rsidRDefault="00000000">
      <w:pPr>
        <w:spacing w:after="347"/>
        <w:ind w:left="-5"/>
      </w:pPr>
      <w:r>
        <w:t>• Online automobile marketplaces for automated price recommendations. • Car dealerships and resellers for quick and fair valuations. • Individual buyers and sellers for informed negotiations. • Integration into mobile or web platforms as an intelligent pricing engine.</w:t>
      </w:r>
    </w:p>
    <w:p w14:paraId="7ACDDEAD" w14:textId="77777777" w:rsidR="00000000" w:rsidRDefault="00000000">
      <w:pPr>
        <w:pStyle w:val="Heading1"/>
        <w:ind w:left="296" w:hanging="311"/>
      </w:pPr>
      <w:r>
        <w:t>Future Scope</w:t>
      </w:r>
    </w:p>
    <w:p w14:paraId="46E49DEA" w14:textId="77777777" w:rsidR="00000000" w:rsidRDefault="00000000">
      <w:pPr>
        <w:ind w:left="-5"/>
      </w:pPr>
      <w:r>
        <w:t>In the future, this system can be enhanced by incorporating additional features such as accident history, insurance claims, and location-based demand. Integration with real-time market trends and dynamic pricing models can make predictions even more accurate. A recommendation engine can also be developed to suggest the best car options within a buyer’s budget.</w:t>
      </w:r>
    </w:p>
    <w:p w14:paraId="4B8AF8A4" w14:textId="77777777" w:rsidR="00000000" w:rsidRDefault="00000000">
      <w:pPr>
        <w:pStyle w:val="Heading1"/>
        <w:ind w:left="452" w:hanging="467"/>
      </w:pPr>
      <w:r>
        <w:t>Conclusion</w:t>
      </w:r>
    </w:p>
    <w:p w14:paraId="2D71953A" w14:textId="77777777" w:rsidR="00000000" w:rsidRDefault="00000000">
      <w:pPr>
        <w:ind w:left="-5"/>
      </w:pPr>
      <w:r>
        <w:t>This project demonstrates the potential of machine learning in transforming traditional and manual processes in the automobile industry. By providing a scalable, data-driven, and automated solution for used car price prediction, this system improves efficiency, transparency, and trust among stakeholders. It serves as a valuable tool for modernizing the used car marketplace.</w:t>
      </w:r>
    </w:p>
    <w:sectPr w:rsidR="001B0F11" w:rsidSect="00034616">
      <w:pgSz w:w="11906" w:h="16838"/>
      <w:pgMar w:top="1622" w:right="1560" w:bottom="1692"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2664115">
    <w:abstractNumId w:val="8"/>
  </w:num>
  <w:num w:numId="2" w16cid:durableId="1206911461">
    <w:abstractNumId w:val="6"/>
  </w:num>
  <w:num w:numId="3" w16cid:durableId="253369124">
    <w:abstractNumId w:val="5"/>
  </w:num>
  <w:num w:numId="4" w16cid:durableId="1113135784">
    <w:abstractNumId w:val="4"/>
  </w:num>
  <w:num w:numId="5" w16cid:durableId="300578010">
    <w:abstractNumId w:val="7"/>
  </w:num>
  <w:num w:numId="6" w16cid:durableId="126817884">
    <w:abstractNumId w:val="3"/>
  </w:num>
  <w:num w:numId="7" w16cid:durableId="1758670783">
    <w:abstractNumId w:val="2"/>
  </w:num>
  <w:num w:numId="8" w16cid:durableId="942150179">
    <w:abstractNumId w:val="1"/>
  </w:num>
  <w:num w:numId="9" w16cid:durableId="193007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4E22"/>
    <w:rsid w:val="00CB0664"/>
    <w:rsid w:val="00CF7011"/>
    <w:rsid w:val="00D809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1CAE9"/>
  <w14:defaultImageDpi w14:val="300"/>
  <w15:docId w15:val="{940026AC-9B9C-46CA-BF59-F0BC11321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SETIA</cp:lastModifiedBy>
  <cp:revision>2</cp:revision>
  <dcterms:created xsi:type="dcterms:W3CDTF">2013-12-23T23:15:00Z</dcterms:created>
  <dcterms:modified xsi:type="dcterms:W3CDTF">2025-10-14T08:35:00Z</dcterms:modified>
  <cp:category/>
</cp:coreProperties>
</file>