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12533" w14:textId="4CEDC239" w:rsidR="001004F1" w:rsidRDefault="001004F1">
      <w:pPr>
        <w:pStyle w:val="SemEspaamento"/>
      </w:pPr>
    </w:p>
    <w:sdt>
      <w:sdtPr>
        <w:rPr>
          <w:rFonts w:eastAsiaTheme="minorHAnsi"/>
          <w:kern w:val="2"/>
          <w:sz w:val="24"/>
          <w:szCs w:val="24"/>
          <w:lang w:eastAsia="en-US"/>
          <w14:ligatures w14:val="standardContextual"/>
        </w:rPr>
        <w:id w:val="-1495640945"/>
        <w:docPartObj>
          <w:docPartGallery w:val="Cover Pages"/>
          <w:docPartUnique/>
        </w:docPartObj>
      </w:sdtPr>
      <w:sdtContent>
        <w:p w14:paraId="2A667183" w14:textId="70D0AB86" w:rsidR="00B8666A" w:rsidRDefault="00B8666A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71D6B82" wp14:editId="0E35CF5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0-25T00:00:00Z"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94F083B" w14:textId="45EBCFBA" w:rsidR="00B8666A" w:rsidRDefault="002577DF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25-10-2024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71D6B82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KJ2&#10;dIxdJAAApgQBAA4AAAAAAAAAAAAAAAAALgIAAGRycy9lMm9Eb2MueG1sUEsBAi0AFAAGAAgAAAAh&#10;AE/3lTLdAAAABgEAAA8AAAAAAAAAAAAAAAAAtyYAAGRycy9kb3ducmV2LnhtbFBLBQYAAAAABAAE&#10;APMAAADB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0-25T00:00:00Z"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94F083B" w14:textId="45EBCFBA" w:rsidR="00B8666A" w:rsidRDefault="002577DF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25-10-2024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2C1D296" w14:textId="5840DF25" w:rsidR="00B8666A" w:rsidRDefault="001004F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FC0ADD" wp14:editId="3B343D68">
                    <wp:simplePos x="0" y="0"/>
                    <wp:positionH relativeFrom="margin">
                      <wp:posOffset>2087880</wp:posOffset>
                    </wp:positionH>
                    <wp:positionV relativeFrom="page">
                      <wp:posOffset>8352155</wp:posOffset>
                    </wp:positionV>
                    <wp:extent cx="3657600" cy="365760"/>
                    <wp:effectExtent l="0" t="0" r="7620" b="12065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DBAE28" w14:textId="6E2CDE0B" w:rsidR="001004F1" w:rsidRPr="007B7B91" w:rsidRDefault="001004F1" w:rsidP="001004F1">
                                <w:pPr>
                                  <w:pStyle w:val="SemEspaamento"/>
                                  <w:jc w:val="both"/>
                                  <w:rPr>
                                    <w:rFonts w:ascii="Aptos Narrow" w:hAnsi="Aptos Narrow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Aptos Narrow" w:hAnsi="Aptos Narrow"/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Trabalho realizado por</w:t>
                                </w:r>
                                <w:r w:rsidRPr="007B7B91">
                                  <w:rPr>
                                    <w:rFonts w:ascii="Aptos Narrow" w:hAnsi="Aptos Narrow"/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:</w:t>
                                </w:r>
                              </w:p>
                              <w:p w14:paraId="58D88AE3" w14:textId="195A628B" w:rsidR="001004F1" w:rsidRPr="001004F1" w:rsidRDefault="001004F1" w:rsidP="001004F1">
                                <w:pPr>
                                  <w:pStyle w:val="SemEspaamento"/>
                                  <w:numPr>
                                    <w:ilvl w:val="0"/>
                                    <w:numId w:val="1"/>
                                  </w:numPr>
                                  <w:jc w:val="both"/>
                                  <w:rPr>
                                    <w:rFonts w:ascii="Aptos Narrow" w:hAnsi="Aptos Narrow"/>
                                    <w:color w:val="595959" w:themeColor="text1" w:themeTint="A6"/>
                                  </w:rPr>
                                </w:pPr>
                                <w:r w:rsidRPr="007B7B91">
                                  <w:rPr>
                                    <w:rFonts w:ascii="Aptos Narrow" w:hAnsi="Aptos Narrow"/>
                                    <w:color w:val="595959" w:themeColor="text1" w:themeTint="A6"/>
                                  </w:rPr>
                                  <w:t>Pedro Henrique da Costa Vieira, 25626</w:t>
                                </w:r>
                                <w:r w:rsidR="00601AB6">
                                  <w:rPr>
                                    <w:rFonts w:ascii="Aptos Narrow" w:hAnsi="Aptos Narrow"/>
                                    <w:color w:val="595959" w:themeColor="text1" w:themeTint="A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FC0ADD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2" o:spid="_x0000_s1055" type="#_x0000_t202" style="position:absolute;margin-left:164.4pt;margin-top:657.65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" filled="f" stroked="f" strokeweight=".5pt">
                    <v:textbox style="mso-fit-shape-to-text:t" inset="0,0,0,0">
                      <w:txbxContent>
                        <w:p w14:paraId="1BDBAE28" w14:textId="6E2CDE0B" w:rsidR="001004F1" w:rsidRPr="007B7B91" w:rsidRDefault="001004F1" w:rsidP="001004F1">
                          <w:pPr>
                            <w:pStyle w:val="SemEspaamento"/>
                            <w:jc w:val="both"/>
                            <w:rPr>
                              <w:rFonts w:ascii="Aptos Narrow" w:hAnsi="Aptos Narrow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Aptos Narrow" w:hAnsi="Aptos Narrow"/>
                              <w:color w:val="156082" w:themeColor="accent1"/>
                              <w:sz w:val="26"/>
                              <w:szCs w:val="26"/>
                            </w:rPr>
                            <w:t>Trabalho realizado por</w:t>
                          </w:r>
                          <w:r w:rsidRPr="007B7B91">
                            <w:rPr>
                              <w:rFonts w:ascii="Aptos Narrow" w:hAnsi="Aptos Narrow"/>
                              <w:color w:val="156082" w:themeColor="accent1"/>
                              <w:sz w:val="26"/>
                              <w:szCs w:val="26"/>
                            </w:rPr>
                            <w:t>:</w:t>
                          </w:r>
                        </w:p>
                        <w:p w14:paraId="58D88AE3" w14:textId="195A628B" w:rsidR="001004F1" w:rsidRPr="001004F1" w:rsidRDefault="001004F1" w:rsidP="001004F1">
                          <w:pPr>
                            <w:pStyle w:val="SemEspaamento"/>
                            <w:numPr>
                              <w:ilvl w:val="0"/>
                              <w:numId w:val="1"/>
                            </w:numPr>
                            <w:jc w:val="both"/>
                            <w:rPr>
                              <w:rFonts w:ascii="Aptos Narrow" w:hAnsi="Aptos Narrow"/>
                              <w:color w:val="595959" w:themeColor="text1" w:themeTint="A6"/>
                            </w:rPr>
                          </w:pPr>
                          <w:r w:rsidRPr="007B7B91">
                            <w:rPr>
                              <w:rFonts w:ascii="Aptos Narrow" w:hAnsi="Aptos Narrow"/>
                              <w:color w:val="595959" w:themeColor="text1" w:themeTint="A6"/>
                            </w:rPr>
                            <w:t>Pedro Henrique da Costa Vieira, 25626</w:t>
                          </w:r>
                          <w:r w:rsidR="00601AB6">
                            <w:rPr>
                              <w:rFonts w:ascii="Aptos Narrow" w:hAnsi="Aptos Narrow"/>
                              <w:color w:val="595959" w:themeColor="text1" w:themeTint="A6"/>
                            </w:rPr>
                            <w:t>.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F165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9315F2" wp14:editId="48E23A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232910" cy="4312920"/>
                    <wp:effectExtent l="0" t="0" r="15240" b="1143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32910" cy="4312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23FF97" w14:textId="14D27116" w:rsidR="00B8666A" w:rsidRDefault="00000000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ptos Narrow" w:hAnsi="Aptos Narrow"/>
                                      <w:color w:val="242424"/>
                                      <w:sz w:val="52"/>
                                      <w:szCs w:val="52"/>
                                      <w:shd w:val="clear" w:color="auto" w:fill="FFFFFF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D627E">
                                      <w:rPr>
                                        <w:rFonts w:ascii="Aptos Narrow" w:hAnsi="Aptos Narrow"/>
                                        <w:color w:val="242424"/>
                                        <w:sz w:val="52"/>
                                        <w:szCs w:val="52"/>
                                        <w:shd w:val="clear" w:color="auto" w:fill="FFFFFF"/>
                                      </w:rPr>
                                      <w:t>Análise e Limpeza de Dados</w:t>
                                    </w:r>
                                  </w:sdtContent>
                                </w:sdt>
                              </w:p>
                              <w:p w14:paraId="4B1121E4" w14:textId="2B9181BD" w:rsidR="00B8666A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F165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E-Commerce</w:t>
                                    </w:r>
                                  </w:sdtContent>
                                </w:sdt>
                              </w:p>
                              <w:p w14:paraId="51FCDB04" w14:textId="77777777" w:rsidR="007F1658" w:rsidRDefault="007F165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624D847" w14:textId="2697B388" w:rsidR="007F1658" w:rsidRDefault="007F1658" w:rsidP="007F1658">
                                <w:pPr>
                                  <w:spacing w:line="259" w:lineRule="auto"/>
                                  <w:rPr>
                                    <w:rFonts w:ascii="Aptos Narrow" w:hAnsi="Aptos Narrow" w:cs="Times New Roman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Aptos Narrow" w:hAnsi="Aptos Narrow" w:cs="Times New Roman"/>
                                    <w:sz w:val="40"/>
                                    <w:szCs w:val="40"/>
                                  </w:rPr>
                                  <w:t>Integração de Sistemas de Informação</w:t>
                                </w:r>
                              </w:p>
                              <w:p w14:paraId="7E81B228" w14:textId="77777777" w:rsidR="007F1658" w:rsidRDefault="007F1658" w:rsidP="007F1658">
                                <w:pPr>
                                  <w:spacing w:line="259" w:lineRule="auto"/>
                                  <w:rPr>
                                    <w:rFonts w:ascii="Aptos Narrow" w:hAnsi="Aptos Narrow" w:cs="Times New Roman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71C876D5" w14:textId="77777777" w:rsidR="007F1658" w:rsidRDefault="007F1658" w:rsidP="007F1658">
                                <w:pPr>
                                  <w:rPr>
                                    <w:rFonts w:ascii="Aptos Narrow" w:hAnsi="Aptos Narrow" w:cs="Times New Roman"/>
                                    <w:sz w:val="40"/>
                                    <w:szCs w:val="40"/>
                                  </w:rPr>
                                </w:pPr>
                                <w:r w:rsidRPr="002A02A1">
                                  <w:rPr>
                                    <w:rFonts w:ascii="Aptos Narrow" w:hAnsi="Aptos Narrow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Licenciatura:</w:t>
                                </w:r>
                                <w:r w:rsidRPr="009C16BF">
                                  <w:rPr>
                                    <w:rFonts w:ascii="Aptos Narrow" w:hAnsi="Aptos Narrow" w:cs="Times New Roman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9C16BF">
                                  <w:rPr>
                                    <w:rFonts w:ascii="Aptos Narrow" w:hAnsi="Aptos Narrow" w:cs="Times New Roman"/>
                                    <w:sz w:val="28"/>
                                    <w:szCs w:val="28"/>
                                  </w:rPr>
                                  <w:t>Engenharia de Sistemas Informáticos</w:t>
                                </w:r>
                              </w:p>
                              <w:p w14:paraId="23B4950C" w14:textId="77777777" w:rsidR="007F1658" w:rsidRDefault="007F1658" w:rsidP="007F1658">
                                <w:pPr>
                                  <w:spacing w:line="259" w:lineRule="auto"/>
                                  <w:rPr>
                                    <w:rFonts w:ascii="Aptos Narrow" w:hAnsi="Aptos Narrow" w:cs="Times New Roman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520FCE53" w14:textId="7E937189" w:rsidR="007F1658" w:rsidRPr="009C16BF" w:rsidRDefault="007F1658" w:rsidP="007F1658">
                                <w:pPr>
                                  <w:rPr>
                                    <w:rFonts w:ascii="Aptos Narrow" w:hAnsi="Aptos Narrow" w:cs="Times New Roman"/>
                                    <w:sz w:val="40"/>
                                    <w:szCs w:val="40"/>
                                  </w:rPr>
                                </w:pPr>
                                <w:r w:rsidRPr="002A02A1">
                                  <w:rPr>
                                    <w:rFonts w:ascii="Aptos Narrow" w:hAnsi="Aptos Narrow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Ano Letivo:</w:t>
                                </w:r>
                                <w:r w:rsidRPr="009C16BF">
                                  <w:rPr>
                                    <w:rFonts w:ascii="Aptos Narrow" w:hAnsi="Aptos Narrow" w:cs="Times New Roman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9C16BF">
                                  <w:rPr>
                                    <w:rFonts w:ascii="Aptos Narrow" w:hAnsi="Aptos Narrow" w:cs="Times New Roman"/>
                                    <w:sz w:val="28"/>
                                    <w:szCs w:val="28"/>
                                  </w:rPr>
                                  <w:t>202</w:t>
                                </w:r>
                                <w:r w:rsidR="00850D7A">
                                  <w:rPr>
                                    <w:rFonts w:ascii="Aptos Narrow" w:hAnsi="Aptos Narrow" w:cs="Times New Roman"/>
                                    <w:sz w:val="28"/>
                                    <w:szCs w:val="28"/>
                                  </w:rPr>
                                  <w:t>4</w:t>
                                </w:r>
                                <w:r w:rsidRPr="009C16BF">
                                  <w:rPr>
                                    <w:rFonts w:ascii="Aptos Narrow" w:hAnsi="Aptos Narrow" w:cs="Times New Roman"/>
                                    <w:sz w:val="28"/>
                                    <w:szCs w:val="28"/>
                                  </w:rPr>
                                  <w:t xml:space="preserve"> / 202</w:t>
                                </w:r>
                                <w:r w:rsidR="00850D7A">
                                  <w:rPr>
                                    <w:rFonts w:ascii="Aptos Narrow" w:hAnsi="Aptos Narrow" w:cs="Times New Roman"/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  <w:p w14:paraId="1B096260" w14:textId="77777777" w:rsidR="007F1658" w:rsidRPr="007F1658" w:rsidRDefault="007F1658" w:rsidP="007F1658">
                                <w:pPr>
                                  <w:spacing w:line="259" w:lineRule="auto"/>
                                  <w:rPr>
                                    <w:rFonts w:ascii="Aptos Narrow" w:hAnsi="Aptos Narrow" w:cs="Times New Roman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9315F2" id="Caixa de Texto 1" o:spid="_x0000_s1056" type="#_x0000_t202" style="position:absolute;margin-left:0;margin-top:0;width:333.3pt;height:339.6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" filled="f" stroked="f" strokeweight=".5pt">
                    <v:textbox inset="0,0,0,0">
                      <w:txbxContent>
                        <w:p w14:paraId="4723FF97" w14:textId="14D27116" w:rsidR="00B8666A" w:rsidRDefault="00000000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ptos Narrow" w:hAnsi="Aptos Narrow"/>
                                <w:color w:val="242424"/>
                                <w:sz w:val="52"/>
                                <w:szCs w:val="52"/>
                                <w:shd w:val="clear" w:color="auto" w:fill="FFFFFF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D627E">
                                <w:rPr>
                                  <w:rFonts w:ascii="Aptos Narrow" w:hAnsi="Aptos Narrow"/>
                                  <w:color w:val="242424"/>
                                  <w:sz w:val="52"/>
                                  <w:szCs w:val="52"/>
                                  <w:shd w:val="clear" w:color="auto" w:fill="FFFFFF"/>
                                </w:rPr>
                                <w:t>Análise e Limpeza de Dados</w:t>
                              </w:r>
                            </w:sdtContent>
                          </w:sdt>
                        </w:p>
                        <w:p w14:paraId="4B1121E4" w14:textId="2B9181BD" w:rsidR="00B8666A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F165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E-Commerce</w:t>
                              </w:r>
                            </w:sdtContent>
                          </w:sdt>
                        </w:p>
                        <w:p w14:paraId="51FCDB04" w14:textId="77777777" w:rsidR="007F1658" w:rsidRDefault="007F165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3624D847" w14:textId="2697B388" w:rsidR="007F1658" w:rsidRDefault="007F1658" w:rsidP="007F1658">
                          <w:pPr>
                            <w:spacing w:line="259" w:lineRule="auto"/>
                            <w:rPr>
                              <w:rFonts w:ascii="Aptos Narrow" w:hAnsi="Aptos Narrow" w:cs="Times New Roman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ptos Narrow" w:hAnsi="Aptos Narrow" w:cs="Times New Roman"/>
                              <w:sz w:val="40"/>
                              <w:szCs w:val="40"/>
                            </w:rPr>
                            <w:t>Integração de Sistemas de Informação</w:t>
                          </w:r>
                        </w:p>
                        <w:p w14:paraId="7E81B228" w14:textId="77777777" w:rsidR="007F1658" w:rsidRDefault="007F1658" w:rsidP="007F1658">
                          <w:pPr>
                            <w:spacing w:line="259" w:lineRule="auto"/>
                            <w:rPr>
                              <w:rFonts w:ascii="Aptos Narrow" w:hAnsi="Aptos Narrow" w:cs="Times New Roman"/>
                              <w:sz w:val="40"/>
                              <w:szCs w:val="40"/>
                            </w:rPr>
                          </w:pPr>
                        </w:p>
                        <w:p w14:paraId="71C876D5" w14:textId="77777777" w:rsidR="007F1658" w:rsidRDefault="007F1658" w:rsidP="007F1658">
                          <w:pPr>
                            <w:rPr>
                              <w:rFonts w:ascii="Aptos Narrow" w:hAnsi="Aptos Narrow" w:cs="Times New Roman"/>
                              <w:sz w:val="40"/>
                              <w:szCs w:val="40"/>
                            </w:rPr>
                          </w:pPr>
                          <w:r w:rsidRPr="002A02A1">
                            <w:rPr>
                              <w:rFonts w:ascii="Aptos Narrow" w:hAnsi="Aptos Narrow" w:cs="Times New Roman"/>
                              <w:b/>
                              <w:bCs/>
                              <w:sz w:val="32"/>
                              <w:szCs w:val="32"/>
                            </w:rPr>
                            <w:t>Licenciatura:</w:t>
                          </w:r>
                          <w:r w:rsidRPr="009C16BF">
                            <w:rPr>
                              <w:rFonts w:ascii="Aptos Narrow" w:hAnsi="Aptos Narrow" w:cs="Times New Roman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9C16BF">
                            <w:rPr>
                              <w:rFonts w:ascii="Aptos Narrow" w:hAnsi="Aptos Narrow" w:cs="Times New Roman"/>
                              <w:sz w:val="28"/>
                              <w:szCs w:val="28"/>
                            </w:rPr>
                            <w:t>Engenharia de Sistemas Informáticos</w:t>
                          </w:r>
                        </w:p>
                        <w:p w14:paraId="23B4950C" w14:textId="77777777" w:rsidR="007F1658" w:rsidRDefault="007F1658" w:rsidP="007F1658">
                          <w:pPr>
                            <w:spacing w:line="259" w:lineRule="auto"/>
                            <w:rPr>
                              <w:rFonts w:ascii="Aptos Narrow" w:hAnsi="Aptos Narrow" w:cs="Times New Roman"/>
                              <w:sz w:val="40"/>
                              <w:szCs w:val="40"/>
                            </w:rPr>
                          </w:pPr>
                        </w:p>
                        <w:p w14:paraId="520FCE53" w14:textId="7E937189" w:rsidR="007F1658" w:rsidRPr="009C16BF" w:rsidRDefault="007F1658" w:rsidP="007F1658">
                          <w:pPr>
                            <w:rPr>
                              <w:rFonts w:ascii="Aptos Narrow" w:hAnsi="Aptos Narrow" w:cs="Times New Roman"/>
                              <w:sz w:val="40"/>
                              <w:szCs w:val="40"/>
                            </w:rPr>
                          </w:pPr>
                          <w:r w:rsidRPr="002A02A1">
                            <w:rPr>
                              <w:rFonts w:ascii="Aptos Narrow" w:hAnsi="Aptos Narrow" w:cs="Times New Roman"/>
                              <w:b/>
                              <w:bCs/>
                              <w:sz w:val="32"/>
                              <w:szCs w:val="32"/>
                            </w:rPr>
                            <w:t>Ano Letivo:</w:t>
                          </w:r>
                          <w:r w:rsidRPr="009C16BF">
                            <w:rPr>
                              <w:rFonts w:ascii="Aptos Narrow" w:hAnsi="Aptos Narrow" w:cs="Times New Roman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9C16BF">
                            <w:rPr>
                              <w:rFonts w:ascii="Aptos Narrow" w:hAnsi="Aptos Narrow" w:cs="Times New Roman"/>
                              <w:sz w:val="28"/>
                              <w:szCs w:val="28"/>
                            </w:rPr>
                            <w:t>202</w:t>
                          </w:r>
                          <w:r w:rsidR="00850D7A">
                            <w:rPr>
                              <w:rFonts w:ascii="Aptos Narrow" w:hAnsi="Aptos Narrow" w:cs="Times New Roman"/>
                              <w:sz w:val="28"/>
                              <w:szCs w:val="28"/>
                            </w:rPr>
                            <w:t>4</w:t>
                          </w:r>
                          <w:r w:rsidRPr="009C16BF">
                            <w:rPr>
                              <w:rFonts w:ascii="Aptos Narrow" w:hAnsi="Aptos Narrow" w:cs="Times New Roman"/>
                              <w:sz w:val="28"/>
                              <w:szCs w:val="28"/>
                            </w:rPr>
                            <w:t xml:space="preserve"> / 202</w:t>
                          </w:r>
                          <w:r w:rsidR="00850D7A">
                            <w:rPr>
                              <w:rFonts w:ascii="Aptos Narrow" w:hAnsi="Aptos Narrow" w:cs="Times New Roman"/>
                              <w:sz w:val="28"/>
                              <w:szCs w:val="28"/>
                            </w:rPr>
                            <w:t>5</w:t>
                          </w:r>
                        </w:p>
                        <w:p w14:paraId="1B096260" w14:textId="77777777" w:rsidR="007F1658" w:rsidRPr="007F1658" w:rsidRDefault="007F1658" w:rsidP="007F1658">
                          <w:pPr>
                            <w:spacing w:line="259" w:lineRule="auto"/>
                            <w:rPr>
                              <w:rFonts w:ascii="Aptos Narrow" w:hAnsi="Aptos Narrow" w:cs="Times New Roman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8666A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256528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CC743D" w14:textId="18A6904D" w:rsidR="009F3313" w:rsidRDefault="009F3313">
          <w:pPr>
            <w:pStyle w:val="Cabealhodondice"/>
          </w:pPr>
          <w:r w:rsidRPr="009F3313">
            <w:rPr>
              <w:rFonts w:ascii="Arial Narrow" w:hAnsi="Arial Narrow"/>
              <w:b/>
              <w:bCs/>
              <w:color w:val="002060"/>
              <w:kern w:val="2"/>
              <w:sz w:val="36"/>
              <w:szCs w:val="36"/>
              <w:lang w:eastAsia="en-US"/>
              <w14:ligatures w14:val="standardContextual"/>
            </w:rPr>
            <w:t>Índice</w:t>
          </w:r>
        </w:p>
        <w:p w14:paraId="20E30842" w14:textId="7080F2D9" w:rsidR="00597E41" w:rsidRPr="00B657E8" w:rsidRDefault="009F331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B657E8">
            <w:fldChar w:fldCharType="begin"/>
          </w:r>
          <w:r w:rsidRPr="00B657E8">
            <w:instrText xml:space="preserve"> TOC \o "1-3" \h \z \u </w:instrText>
          </w:r>
          <w:r w:rsidRPr="00B657E8">
            <w:fldChar w:fldCharType="separate"/>
          </w:r>
          <w:hyperlink w:anchor="_Toc180707036" w:history="1">
            <w:r w:rsidR="00597E41" w:rsidRPr="00B657E8">
              <w:rPr>
                <w:rStyle w:val="Hiperligao"/>
                <w:noProof/>
              </w:rPr>
              <w:t>Índice de Figuras</w:t>
            </w:r>
            <w:r w:rsidR="00597E41" w:rsidRPr="00B657E8">
              <w:rPr>
                <w:noProof/>
                <w:webHidden/>
              </w:rPr>
              <w:tab/>
            </w:r>
            <w:r w:rsidR="00597E41" w:rsidRPr="00B657E8">
              <w:rPr>
                <w:noProof/>
                <w:webHidden/>
              </w:rPr>
              <w:fldChar w:fldCharType="begin"/>
            </w:r>
            <w:r w:rsidR="00597E41" w:rsidRPr="00B657E8">
              <w:rPr>
                <w:noProof/>
                <w:webHidden/>
              </w:rPr>
              <w:instrText xml:space="preserve"> PAGEREF _Toc180707036 \h </w:instrText>
            </w:r>
            <w:r w:rsidR="00597E41" w:rsidRPr="00B657E8">
              <w:rPr>
                <w:noProof/>
                <w:webHidden/>
              </w:rPr>
            </w:r>
            <w:r w:rsidR="00597E41"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2</w:t>
            </w:r>
            <w:r w:rsidR="00597E41" w:rsidRPr="00B657E8">
              <w:rPr>
                <w:noProof/>
                <w:webHidden/>
              </w:rPr>
              <w:fldChar w:fldCharType="end"/>
            </w:r>
          </w:hyperlink>
        </w:p>
        <w:p w14:paraId="40C0A298" w14:textId="10EA95AC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37" w:history="1">
            <w:r w:rsidRPr="00B657E8">
              <w:rPr>
                <w:rStyle w:val="Hiperligao"/>
                <w:noProof/>
              </w:rPr>
              <w:t>Introdução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_Toc180707037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3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392A7A29" w14:textId="537C6814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38" w:history="1">
            <w:r w:rsidRPr="00B657E8">
              <w:rPr>
                <w:rStyle w:val="Hiperligao"/>
                <w:noProof/>
              </w:rPr>
              <w:t>Tema escolhido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_Toc180707038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4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2D9D41AD" w14:textId="48F6E98A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39" w:history="1">
            <w:r w:rsidRPr="00B657E8">
              <w:rPr>
                <w:rStyle w:val="Hiperligao"/>
                <w:noProof/>
              </w:rPr>
              <w:t>Problema a resolver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_Toc180707039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5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04ED47F8" w14:textId="5AD083B0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40" w:history="1">
            <w:r w:rsidRPr="00B657E8">
              <w:rPr>
                <w:rStyle w:val="Hiperligao"/>
                <w:noProof/>
              </w:rPr>
              <w:t>Objetivos de problema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_Toc180707040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6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1DEE9876" w14:textId="49CC2BBF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41" w:history="1">
            <w:r w:rsidRPr="00B657E8">
              <w:rPr>
                <w:rStyle w:val="Hiperligao"/>
                <w:noProof/>
              </w:rPr>
              <w:t>Estratégia a utilizar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_Toc180707041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7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655BB684" w14:textId="60BF368C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42" w:history="1">
            <w:r w:rsidRPr="00B657E8">
              <w:rPr>
                <w:rStyle w:val="Hiperligao"/>
                <w:noProof/>
              </w:rPr>
              <w:t>Ferramenta utilizada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_Toc180707042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8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0A75C305" w14:textId="6764A923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43" w:history="1">
            <w:r w:rsidRPr="00B657E8">
              <w:rPr>
                <w:rStyle w:val="Hiperligao"/>
                <w:noProof/>
              </w:rPr>
              <w:t>Transformações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_Toc180707043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9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62C73ADB" w14:textId="3831C9D1" w:rsidR="00597E41" w:rsidRPr="00B657E8" w:rsidRDefault="00597E4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44" w:history="1">
            <w:r w:rsidRPr="00B657E8">
              <w:rPr>
                <w:rStyle w:val="Hiperligao"/>
                <w:noProof/>
              </w:rPr>
              <w:t xml:space="preserve">Primeira transformação - </w:t>
            </w:r>
            <w:r w:rsidRPr="00015618">
              <w:rPr>
                <w:rStyle w:val="Hiperligao"/>
                <w:b/>
                <w:bCs/>
                <w:i/>
                <w:iCs/>
                <w:noProof/>
              </w:rPr>
              <w:t>DisplayAllDataByCategory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_Toc180707044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10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1029CB90" w14:textId="5E44D5B2" w:rsidR="00597E41" w:rsidRPr="00B657E8" w:rsidRDefault="00597E4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45" w:history="1">
            <w:r w:rsidRPr="00B657E8">
              <w:rPr>
                <w:rStyle w:val="Hiperligao"/>
                <w:noProof/>
              </w:rPr>
              <w:t xml:space="preserve">Segunda transformação - </w:t>
            </w:r>
            <w:r w:rsidRPr="00015618">
              <w:rPr>
                <w:rStyle w:val="Hiperligao"/>
                <w:b/>
                <w:bCs/>
                <w:i/>
                <w:iCs/>
                <w:noProof/>
              </w:rPr>
              <w:t>AllowHTMLtoEmail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_Toc180707045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12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2E730B49" w14:textId="184CDEC9" w:rsidR="00597E41" w:rsidRPr="00B657E8" w:rsidRDefault="00597E4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46" w:history="1">
            <w:r w:rsidRPr="00B657E8">
              <w:rPr>
                <w:rStyle w:val="Hiperligao"/>
                <w:noProof/>
              </w:rPr>
              <w:t xml:space="preserve">Terceira transformação - </w:t>
            </w:r>
            <w:r w:rsidRPr="00015618">
              <w:rPr>
                <w:rStyle w:val="Hiperligao"/>
                <w:b/>
                <w:bCs/>
                <w:i/>
                <w:iCs/>
                <w:noProof/>
              </w:rPr>
              <w:t>FilterWithRegularExpression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_Toc180707046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13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0E84BD4C" w14:textId="4D78F685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47" w:history="1">
            <w:r w:rsidRPr="00B657E8">
              <w:rPr>
                <w:rStyle w:val="Hiperligao"/>
                <w:noProof/>
              </w:rPr>
              <w:t>Jobs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_Toc180707047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15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155ED4EB" w14:textId="011CE8DE" w:rsidR="00597E41" w:rsidRPr="00B657E8" w:rsidRDefault="00597E4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48" w:history="1">
            <w:r w:rsidRPr="00B657E8">
              <w:rPr>
                <w:rStyle w:val="Hiperligao"/>
                <w:noProof/>
              </w:rPr>
              <w:t xml:space="preserve">Primeiro Job - </w:t>
            </w:r>
            <w:r w:rsidRPr="00015618">
              <w:rPr>
                <w:rStyle w:val="Hiperligao"/>
                <w:b/>
                <w:bCs/>
                <w:i/>
                <w:iCs/>
                <w:noProof/>
              </w:rPr>
              <w:t>SendBDTableToEmail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_Toc180707048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16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721AF9B5" w14:textId="1E12EBD7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49" w:history="1">
            <w:r w:rsidRPr="00B657E8">
              <w:rPr>
                <w:rStyle w:val="Hiperligao"/>
                <w:noProof/>
              </w:rPr>
              <w:t>Node-Red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_Toc180707049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18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0FEA99C1" w14:textId="133393D1" w:rsidR="00597E41" w:rsidRPr="00B657E8" w:rsidRDefault="00597E4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50" w:history="1">
            <w:r w:rsidRPr="00B657E8">
              <w:rPr>
                <w:rStyle w:val="Hiperligao"/>
                <w:noProof/>
              </w:rPr>
              <w:t>Estrutura do Node-Red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_Toc180707050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19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3619447A" w14:textId="55BE0A05" w:rsidR="00597E41" w:rsidRPr="00B657E8" w:rsidRDefault="00597E4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51" w:history="1">
            <w:r w:rsidRPr="00B657E8">
              <w:rPr>
                <w:rStyle w:val="Hiperligao"/>
                <w:noProof/>
              </w:rPr>
              <w:t>Primeiro Nó da estrutura: Node-red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_Toc180707051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21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0264BB1D" w14:textId="0D977D57" w:rsidR="00597E41" w:rsidRPr="00B657E8" w:rsidRDefault="00597E4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52" w:history="1">
            <w:r w:rsidRPr="00B657E8">
              <w:rPr>
                <w:rStyle w:val="Hiperligao"/>
                <w:noProof/>
              </w:rPr>
              <w:t>Segundo Nó da estrutura: Node-red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_Toc180707052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21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6D6B0340" w14:textId="0A9DD1B8" w:rsidR="00597E41" w:rsidRPr="00B657E8" w:rsidRDefault="00597E4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53" w:history="1">
            <w:r w:rsidRPr="00B657E8">
              <w:rPr>
                <w:rStyle w:val="Hiperligao"/>
                <w:noProof/>
              </w:rPr>
              <w:t>Terceiro Nó da estrutura: Node-red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_Toc180707053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21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3D68A58A" w14:textId="3D0F4E8C" w:rsidR="00597E41" w:rsidRPr="00B657E8" w:rsidRDefault="00597E4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54" w:history="1">
            <w:r w:rsidRPr="00B657E8">
              <w:rPr>
                <w:rStyle w:val="Hiperligao"/>
                <w:noProof/>
              </w:rPr>
              <w:t>Conteúdo dos Nós da estrutura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_Toc180707054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22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72A37047" w14:textId="68538B6D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55" w:history="1">
            <w:r w:rsidRPr="00B657E8">
              <w:rPr>
                <w:rStyle w:val="Hiperligao"/>
                <w:noProof/>
              </w:rPr>
              <w:t>Vídeo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_Toc180707055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0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03174922" w14:textId="18C2EF83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56" w:history="1">
            <w:r w:rsidRPr="00B657E8">
              <w:rPr>
                <w:rStyle w:val="Hiperligao"/>
                <w:noProof/>
              </w:rPr>
              <w:t>Conclusão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_Toc180707056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0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2F5D6236" w14:textId="72F7B74A" w:rsidR="00597E41" w:rsidRPr="00B657E8" w:rsidRDefault="00597E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707057" w:history="1">
            <w:r w:rsidRPr="00B657E8">
              <w:rPr>
                <w:rStyle w:val="Hiperligao"/>
                <w:noProof/>
              </w:rPr>
              <w:t>Webgrafia</w:t>
            </w:r>
            <w:r w:rsidRPr="00B657E8">
              <w:rPr>
                <w:noProof/>
                <w:webHidden/>
              </w:rPr>
              <w:tab/>
            </w:r>
            <w:r w:rsidRPr="00B657E8">
              <w:rPr>
                <w:noProof/>
                <w:webHidden/>
              </w:rPr>
              <w:fldChar w:fldCharType="begin"/>
            </w:r>
            <w:r w:rsidRPr="00B657E8">
              <w:rPr>
                <w:noProof/>
                <w:webHidden/>
              </w:rPr>
              <w:instrText xml:space="preserve"> PAGEREF _Toc180707057 \h </w:instrText>
            </w:r>
            <w:r w:rsidRPr="00B657E8">
              <w:rPr>
                <w:noProof/>
                <w:webHidden/>
              </w:rPr>
            </w:r>
            <w:r w:rsidRPr="00B657E8">
              <w:rPr>
                <w:noProof/>
                <w:webHidden/>
              </w:rPr>
              <w:fldChar w:fldCharType="separate"/>
            </w:r>
            <w:r w:rsidR="00E946A9">
              <w:rPr>
                <w:noProof/>
                <w:webHidden/>
              </w:rPr>
              <w:t>1</w:t>
            </w:r>
            <w:r w:rsidRPr="00B657E8">
              <w:rPr>
                <w:noProof/>
                <w:webHidden/>
              </w:rPr>
              <w:fldChar w:fldCharType="end"/>
            </w:r>
          </w:hyperlink>
        </w:p>
        <w:p w14:paraId="4B944A29" w14:textId="2C8D88B0" w:rsidR="009F3313" w:rsidRDefault="009F3313">
          <w:r w:rsidRPr="00B657E8">
            <w:fldChar w:fldCharType="end"/>
          </w:r>
        </w:p>
      </w:sdtContent>
    </w:sdt>
    <w:p w14:paraId="590E3ADC" w14:textId="77777777" w:rsidR="009F3313" w:rsidRDefault="009F3313">
      <w:pPr>
        <w:rPr>
          <w:rFonts w:ascii="Arial Narrow" w:eastAsiaTheme="majorEastAsia" w:hAnsi="Arial Narrow" w:cstheme="majorBidi"/>
          <w:b/>
          <w:bCs/>
          <w:color w:val="002060"/>
          <w:sz w:val="36"/>
          <w:szCs w:val="36"/>
        </w:rPr>
      </w:pPr>
      <w:r>
        <w:rPr>
          <w:rFonts w:ascii="Arial Narrow" w:hAnsi="Arial Narrow"/>
          <w:b/>
          <w:bCs/>
          <w:color w:val="002060"/>
          <w:sz w:val="36"/>
          <w:szCs w:val="36"/>
        </w:rPr>
        <w:br w:type="page"/>
      </w:r>
    </w:p>
    <w:p w14:paraId="1738C713" w14:textId="77777777" w:rsidR="00257572" w:rsidRDefault="00257572" w:rsidP="00597E4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0" w:name="_Toc180707036"/>
      <w:r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Índice de Figuras</w:t>
      </w:r>
      <w:bookmarkEnd w:id="0"/>
    </w:p>
    <w:p w14:paraId="2B34612A" w14:textId="1D2749B7" w:rsidR="00257572" w:rsidRPr="009B1B3C" w:rsidRDefault="00257572" w:rsidP="00ED5989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lang w:eastAsia="pt-PT"/>
        </w:rPr>
      </w:pPr>
      <w:r w:rsidRPr="00597E41">
        <w:rPr>
          <w:b/>
          <w:bCs/>
          <w:color w:val="002060"/>
        </w:rPr>
        <w:fldChar w:fldCharType="begin"/>
      </w:r>
      <w:r w:rsidRPr="00597E41">
        <w:rPr>
          <w:b/>
          <w:bCs/>
          <w:color w:val="002060"/>
        </w:rPr>
        <w:instrText xml:space="preserve"> TOC \h \z \c "Figura" </w:instrText>
      </w:r>
      <w:r w:rsidRPr="00597E41">
        <w:rPr>
          <w:b/>
          <w:bCs/>
          <w:color w:val="002060"/>
        </w:rPr>
        <w:fldChar w:fldCharType="separate"/>
      </w:r>
      <w:hyperlink w:anchor="_Toc180706988" w:history="1">
        <w:r w:rsidRPr="009B1B3C">
          <w:rPr>
            <w:rStyle w:val="Hiperligao"/>
            <w:noProof/>
          </w:rPr>
          <w:t>Figura 1- DisplayAllDataByCategory</w:t>
        </w:r>
        <w:r w:rsidRPr="009B1B3C">
          <w:rPr>
            <w:noProof/>
            <w:webHidden/>
          </w:rPr>
          <w:tab/>
        </w:r>
        <w:r w:rsidRPr="00305F5E">
          <w:rPr>
            <w:noProof/>
            <w:webHidden/>
          </w:rPr>
          <w:fldChar w:fldCharType="begin"/>
        </w:r>
        <w:r w:rsidRPr="00305F5E">
          <w:rPr>
            <w:noProof/>
            <w:webHidden/>
          </w:rPr>
          <w:instrText xml:space="preserve"> PAGEREF _Toc180706988 \h </w:instrText>
        </w:r>
        <w:r w:rsidRPr="00305F5E">
          <w:rPr>
            <w:noProof/>
            <w:webHidden/>
          </w:rPr>
        </w:r>
        <w:r w:rsidRPr="00305F5E">
          <w:rPr>
            <w:noProof/>
            <w:webHidden/>
          </w:rPr>
          <w:fldChar w:fldCharType="separate"/>
        </w:r>
        <w:r w:rsidR="00E946A9">
          <w:rPr>
            <w:noProof/>
            <w:webHidden/>
          </w:rPr>
          <w:t>11</w:t>
        </w:r>
        <w:r w:rsidRPr="00305F5E">
          <w:rPr>
            <w:noProof/>
            <w:webHidden/>
          </w:rPr>
          <w:fldChar w:fldCharType="end"/>
        </w:r>
      </w:hyperlink>
    </w:p>
    <w:p w14:paraId="13804FBE" w14:textId="4C2FB93D" w:rsidR="00257572" w:rsidRPr="009B1B3C" w:rsidRDefault="00257572" w:rsidP="00ED5989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lang w:eastAsia="pt-PT"/>
        </w:rPr>
      </w:pPr>
      <w:hyperlink w:anchor="_Toc180706989" w:history="1">
        <w:r w:rsidRPr="009B1B3C">
          <w:rPr>
            <w:rStyle w:val="Hiperligao"/>
            <w:noProof/>
          </w:rPr>
          <w:t>Figura 2 - AllowHTMLtoEmail</w:t>
        </w:r>
        <w:r w:rsidRPr="009B1B3C">
          <w:rPr>
            <w:noProof/>
            <w:webHidden/>
          </w:rPr>
          <w:tab/>
        </w:r>
        <w:r w:rsidRPr="009B1B3C">
          <w:rPr>
            <w:noProof/>
            <w:webHidden/>
          </w:rPr>
          <w:fldChar w:fldCharType="begin"/>
        </w:r>
        <w:r w:rsidRPr="009B1B3C">
          <w:rPr>
            <w:noProof/>
            <w:webHidden/>
          </w:rPr>
          <w:instrText xml:space="preserve"> PAGEREF _Toc180706989 \h </w:instrText>
        </w:r>
        <w:r w:rsidRPr="009B1B3C">
          <w:rPr>
            <w:noProof/>
            <w:webHidden/>
          </w:rPr>
        </w:r>
        <w:r w:rsidRPr="009B1B3C">
          <w:rPr>
            <w:noProof/>
            <w:webHidden/>
          </w:rPr>
          <w:fldChar w:fldCharType="separate"/>
        </w:r>
        <w:r w:rsidR="00E946A9">
          <w:rPr>
            <w:noProof/>
            <w:webHidden/>
          </w:rPr>
          <w:t>12</w:t>
        </w:r>
        <w:r w:rsidRPr="009B1B3C">
          <w:rPr>
            <w:noProof/>
            <w:webHidden/>
          </w:rPr>
          <w:fldChar w:fldCharType="end"/>
        </w:r>
      </w:hyperlink>
    </w:p>
    <w:p w14:paraId="3C7FEA70" w14:textId="4CFBB3F1" w:rsidR="00257572" w:rsidRPr="009B1B3C" w:rsidRDefault="00257572" w:rsidP="00ED5989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lang w:eastAsia="pt-PT"/>
        </w:rPr>
      </w:pPr>
      <w:hyperlink w:anchor="_Toc180706990" w:history="1">
        <w:r w:rsidRPr="009B1B3C">
          <w:rPr>
            <w:rStyle w:val="Hiperligao"/>
            <w:noProof/>
          </w:rPr>
          <w:t>Figura 3 - FilterWithRegularExpression</w:t>
        </w:r>
        <w:r w:rsidRPr="009B1B3C">
          <w:rPr>
            <w:noProof/>
            <w:webHidden/>
          </w:rPr>
          <w:tab/>
        </w:r>
        <w:r w:rsidRPr="009B1B3C">
          <w:rPr>
            <w:noProof/>
            <w:webHidden/>
          </w:rPr>
          <w:fldChar w:fldCharType="begin"/>
        </w:r>
        <w:r w:rsidRPr="009B1B3C">
          <w:rPr>
            <w:noProof/>
            <w:webHidden/>
          </w:rPr>
          <w:instrText xml:space="preserve"> PAGEREF _Toc180706990 \h </w:instrText>
        </w:r>
        <w:r w:rsidRPr="009B1B3C">
          <w:rPr>
            <w:noProof/>
            <w:webHidden/>
          </w:rPr>
        </w:r>
        <w:r w:rsidRPr="009B1B3C">
          <w:rPr>
            <w:noProof/>
            <w:webHidden/>
          </w:rPr>
          <w:fldChar w:fldCharType="separate"/>
        </w:r>
        <w:r w:rsidR="00E946A9">
          <w:rPr>
            <w:noProof/>
            <w:webHidden/>
          </w:rPr>
          <w:t>14</w:t>
        </w:r>
        <w:r w:rsidRPr="009B1B3C">
          <w:rPr>
            <w:noProof/>
            <w:webHidden/>
          </w:rPr>
          <w:fldChar w:fldCharType="end"/>
        </w:r>
      </w:hyperlink>
    </w:p>
    <w:p w14:paraId="1251B04B" w14:textId="15193430" w:rsidR="00257572" w:rsidRPr="009B1B3C" w:rsidRDefault="00257572" w:rsidP="00ED5989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lang w:eastAsia="pt-PT"/>
        </w:rPr>
      </w:pPr>
      <w:hyperlink w:anchor="_Toc180706991" w:history="1">
        <w:r w:rsidRPr="009B1B3C">
          <w:rPr>
            <w:rStyle w:val="Hiperligao"/>
            <w:noProof/>
          </w:rPr>
          <w:t>Figura 4 - SendBDTableToEmail</w:t>
        </w:r>
        <w:r w:rsidRPr="009B1B3C">
          <w:rPr>
            <w:noProof/>
            <w:webHidden/>
          </w:rPr>
          <w:tab/>
        </w:r>
        <w:r w:rsidRPr="009B1B3C">
          <w:rPr>
            <w:noProof/>
            <w:webHidden/>
          </w:rPr>
          <w:fldChar w:fldCharType="begin"/>
        </w:r>
        <w:r w:rsidRPr="009B1B3C">
          <w:rPr>
            <w:noProof/>
            <w:webHidden/>
          </w:rPr>
          <w:instrText xml:space="preserve"> PAGEREF _Toc180706991 \h </w:instrText>
        </w:r>
        <w:r w:rsidRPr="009B1B3C">
          <w:rPr>
            <w:noProof/>
            <w:webHidden/>
          </w:rPr>
        </w:r>
        <w:r w:rsidRPr="009B1B3C">
          <w:rPr>
            <w:noProof/>
            <w:webHidden/>
          </w:rPr>
          <w:fldChar w:fldCharType="separate"/>
        </w:r>
        <w:r w:rsidR="00E946A9">
          <w:rPr>
            <w:noProof/>
            <w:webHidden/>
          </w:rPr>
          <w:t>17</w:t>
        </w:r>
        <w:r w:rsidRPr="009B1B3C">
          <w:rPr>
            <w:noProof/>
            <w:webHidden/>
          </w:rPr>
          <w:fldChar w:fldCharType="end"/>
        </w:r>
      </w:hyperlink>
    </w:p>
    <w:p w14:paraId="62E4EC69" w14:textId="60AB656F" w:rsidR="00257572" w:rsidRPr="009B1B3C" w:rsidRDefault="00257572" w:rsidP="00ED5989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lang w:eastAsia="pt-PT"/>
        </w:rPr>
      </w:pPr>
      <w:hyperlink w:anchor="_Toc180706992" w:history="1">
        <w:r w:rsidRPr="009B1B3C">
          <w:rPr>
            <w:rStyle w:val="Hiperligao"/>
            <w:noProof/>
          </w:rPr>
          <w:t>Figura 5 - Estrutura do Node-Red</w:t>
        </w:r>
        <w:r w:rsidRPr="009B1B3C">
          <w:rPr>
            <w:noProof/>
            <w:webHidden/>
          </w:rPr>
          <w:tab/>
        </w:r>
        <w:r w:rsidRPr="009B1B3C">
          <w:rPr>
            <w:noProof/>
            <w:webHidden/>
          </w:rPr>
          <w:fldChar w:fldCharType="begin"/>
        </w:r>
        <w:r w:rsidRPr="009B1B3C">
          <w:rPr>
            <w:noProof/>
            <w:webHidden/>
          </w:rPr>
          <w:instrText xml:space="preserve"> PAGEREF _Toc180706992 \h </w:instrText>
        </w:r>
        <w:r w:rsidRPr="009B1B3C">
          <w:rPr>
            <w:noProof/>
            <w:webHidden/>
          </w:rPr>
        </w:r>
        <w:r w:rsidRPr="009B1B3C">
          <w:rPr>
            <w:noProof/>
            <w:webHidden/>
          </w:rPr>
          <w:fldChar w:fldCharType="separate"/>
        </w:r>
        <w:r w:rsidR="00E946A9">
          <w:rPr>
            <w:noProof/>
            <w:webHidden/>
          </w:rPr>
          <w:t>19</w:t>
        </w:r>
        <w:r w:rsidRPr="009B1B3C">
          <w:rPr>
            <w:noProof/>
            <w:webHidden/>
          </w:rPr>
          <w:fldChar w:fldCharType="end"/>
        </w:r>
      </w:hyperlink>
    </w:p>
    <w:p w14:paraId="034E56B5" w14:textId="209F4993" w:rsidR="00257572" w:rsidRPr="009B1B3C" w:rsidRDefault="00257572" w:rsidP="00ED5989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lang w:eastAsia="pt-PT"/>
        </w:rPr>
      </w:pPr>
      <w:hyperlink w:anchor="_Toc180706993" w:history="1">
        <w:r w:rsidRPr="009B1B3C">
          <w:rPr>
            <w:rStyle w:val="Hiperligao"/>
            <w:noProof/>
          </w:rPr>
          <w:t>Figura 6 - Primeiro Nó da estrutura</w:t>
        </w:r>
        <w:r w:rsidRPr="009B1B3C">
          <w:rPr>
            <w:noProof/>
            <w:webHidden/>
          </w:rPr>
          <w:tab/>
        </w:r>
        <w:r w:rsidRPr="009B1B3C">
          <w:rPr>
            <w:noProof/>
            <w:webHidden/>
          </w:rPr>
          <w:fldChar w:fldCharType="begin"/>
        </w:r>
        <w:r w:rsidRPr="009B1B3C">
          <w:rPr>
            <w:noProof/>
            <w:webHidden/>
          </w:rPr>
          <w:instrText xml:space="preserve"> PAGEREF _Toc180706993 \h </w:instrText>
        </w:r>
        <w:r w:rsidRPr="009B1B3C">
          <w:rPr>
            <w:noProof/>
            <w:webHidden/>
          </w:rPr>
        </w:r>
        <w:r w:rsidRPr="009B1B3C">
          <w:rPr>
            <w:noProof/>
            <w:webHidden/>
          </w:rPr>
          <w:fldChar w:fldCharType="separate"/>
        </w:r>
        <w:r w:rsidR="00E946A9">
          <w:rPr>
            <w:noProof/>
            <w:webHidden/>
          </w:rPr>
          <w:t>21</w:t>
        </w:r>
        <w:r w:rsidRPr="009B1B3C">
          <w:rPr>
            <w:noProof/>
            <w:webHidden/>
          </w:rPr>
          <w:fldChar w:fldCharType="end"/>
        </w:r>
      </w:hyperlink>
    </w:p>
    <w:p w14:paraId="6F611A12" w14:textId="4B210F20" w:rsidR="00257572" w:rsidRPr="009B1B3C" w:rsidRDefault="00257572" w:rsidP="00ED5989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lang w:eastAsia="pt-PT"/>
        </w:rPr>
      </w:pPr>
      <w:hyperlink w:anchor="_Toc180706994" w:history="1">
        <w:r w:rsidRPr="009B1B3C">
          <w:rPr>
            <w:rStyle w:val="Hiperligao"/>
            <w:noProof/>
          </w:rPr>
          <w:t>Figura 7 - Segundo Nó da estrutura</w:t>
        </w:r>
        <w:r w:rsidRPr="009B1B3C">
          <w:rPr>
            <w:noProof/>
            <w:webHidden/>
          </w:rPr>
          <w:tab/>
        </w:r>
        <w:r w:rsidRPr="009B1B3C">
          <w:rPr>
            <w:noProof/>
            <w:webHidden/>
          </w:rPr>
          <w:fldChar w:fldCharType="begin"/>
        </w:r>
        <w:r w:rsidRPr="009B1B3C">
          <w:rPr>
            <w:noProof/>
            <w:webHidden/>
          </w:rPr>
          <w:instrText xml:space="preserve"> PAGEREF _Toc180706994 \h </w:instrText>
        </w:r>
        <w:r w:rsidRPr="009B1B3C">
          <w:rPr>
            <w:noProof/>
            <w:webHidden/>
          </w:rPr>
        </w:r>
        <w:r w:rsidRPr="009B1B3C">
          <w:rPr>
            <w:noProof/>
            <w:webHidden/>
          </w:rPr>
          <w:fldChar w:fldCharType="separate"/>
        </w:r>
        <w:r w:rsidR="00E946A9">
          <w:rPr>
            <w:noProof/>
            <w:webHidden/>
          </w:rPr>
          <w:t>21</w:t>
        </w:r>
        <w:r w:rsidRPr="009B1B3C">
          <w:rPr>
            <w:noProof/>
            <w:webHidden/>
          </w:rPr>
          <w:fldChar w:fldCharType="end"/>
        </w:r>
      </w:hyperlink>
    </w:p>
    <w:p w14:paraId="7B3206D8" w14:textId="2674AEBD" w:rsidR="00257572" w:rsidRPr="009B1B3C" w:rsidRDefault="00257572" w:rsidP="00ED5989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lang w:eastAsia="pt-PT"/>
        </w:rPr>
      </w:pPr>
      <w:hyperlink w:anchor="_Toc180706995" w:history="1">
        <w:r w:rsidRPr="009B1B3C">
          <w:rPr>
            <w:rStyle w:val="Hiperligao"/>
            <w:noProof/>
          </w:rPr>
          <w:t>Figura 8 - Terceiro Nó da estrutura</w:t>
        </w:r>
        <w:r w:rsidRPr="009B1B3C">
          <w:rPr>
            <w:noProof/>
            <w:webHidden/>
          </w:rPr>
          <w:tab/>
        </w:r>
        <w:r w:rsidRPr="009B1B3C">
          <w:rPr>
            <w:noProof/>
            <w:webHidden/>
          </w:rPr>
          <w:fldChar w:fldCharType="begin"/>
        </w:r>
        <w:r w:rsidRPr="009B1B3C">
          <w:rPr>
            <w:noProof/>
            <w:webHidden/>
          </w:rPr>
          <w:instrText xml:space="preserve"> PAGEREF _Toc180706995 \h </w:instrText>
        </w:r>
        <w:r w:rsidRPr="009B1B3C">
          <w:rPr>
            <w:noProof/>
            <w:webHidden/>
          </w:rPr>
        </w:r>
        <w:r w:rsidRPr="009B1B3C">
          <w:rPr>
            <w:noProof/>
            <w:webHidden/>
          </w:rPr>
          <w:fldChar w:fldCharType="separate"/>
        </w:r>
        <w:r w:rsidR="00E946A9">
          <w:rPr>
            <w:noProof/>
            <w:webHidden/>
          </w:rPr>
          <w:t>21</w:t>
        </w:r>
        <w:r w:rsidRPr="009B1B3C">
          <w:rPr>
            <w:noProof/>
            <w:webHidden/>
          </w:rPr>
          <w:fldChar w:fldCharType="end"/>
        </w:r>
      </w:hyperlink>
    </w:p>
    <w:p w14:paraId="493D8960" w14:textId="3B28D745" w:rsidR="00257572" w:rsidRPr="009B1B3C" w:rsidRDefault="00257572" w:rsidP="00ED5989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lang w:eastAsia="pt-PT"/>
        </w:rPr>
      </w:pPr>
      <w:hyperlink w:anchor="_Toc180706996" w:history="1">
        <w:r w:rsidRPr="009B1B3C">
          <w:rPr>
            <w:rStyle w:val="Hiperligao"/>
            <w:noProof/>
          </w:rPr>
          <w:t>Figura 9 - Conexão com a BD</w:t>
        </w:r>
        <w:r w:rsidRPr="009B1B3C">
          <w:rPr>
            <w:noProof/>
            <w:webHidden/>
          </w:rPr>
          <w:tab/>
        </w:r>
        <w:r w:rsidRPr="009B1B3C">
          <w:rPr>
            <w:noProof/>
            <w:webHidden/>
          </w:rPr>
          <w:fldChar w:fldCharType="begin"/>
        </w:r>
        <w:r w:rsidRPr="009B1B3C">
          <w:rPr>
            <w:noProof/>
            <w:webHidden/>
          </w:rPr>
          <w:instrText xml:space="preserve"> PAGEREF _Toc180706996 \h </w:instrText>
        </w:r>
        <w:r w:rsidRPr="009B1B3C">
          <w:rPr>
            <w:noProof/>
            <w:webHidden/>
          </w:rPr>
        </w:r>
        <w:r w:rsidRPr="009B1B3C">
          <w:rPr>
            <w:noProof/>
            <w:webHidden/>
          </w:rPr>
          <w:fldChar w:fldCharType="separate"/>
        </w:r>
        <w:r w:rsidR="00E946A9">
          <w:rPr>
            <w:noProof/>
            <w:webHidden/>
          </w:rPr>
          <w:t>22</w:t>
        </w:r>
        <w:r w:rsidRPr="009B1B3C">
          <w:rPr>
            <w:noProof/>
            <w:webHidden/>
          </w:rPr>
          <w:fldChar w:fldCharType="end"/>
        </w:r>
      </w:hyperlink>
    </w:p>
    <w:p w14:paraId="58CBF9EC" w14:textId="6770AA7A" w:rsidR="00257572" w:rsidRPr="009B1B3C" w:rsidRDefault="00257572" w:rsidP="00ED5989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lang w:eastAsia="pt-PT"/>
        </w:rPr>
      </w:pPr>
      <w:hyperlink w:anchor="_Toc180706997" w:history="1">
        <w:r w:rsidRPr="009B1B3C">
          <w:rPr>
            <w:rStyle w:val="Hiperligao"/>
            <w:noProof/>
          </w:rPr>
          <w:t>Figura 10 - Criação da Conexão</w:t>
        </w:r>
        <w:r w:rsidRPr="009B1B3C">
          <w:rPr>
            <w:noProof/>
            <w:webHidden/>
          </w:rPr>
          <w:tab/>
        </w:r>
        <w:r w:rsidRPr="009B1B3C">
          <w:rPr>
            <w:noProof/>
            <w:webHidden/>
          </w:rPr>
          <w:fldChar w:fldCharType="begin"/>
        </w:r>
        <w:r w:rsidRPr="009B1B3C">
          <w:rPr>
            <w:noProof/>
            <w:webHidden/>
          </w:rPr>
          <w:instrText xml:space="preserve"> PAGEREF _Toc180706997 \h </w:instrText>
        </w:r>
        <w:r w:rsidRPr="009B1B3C">
          <w:rPr>
            <w:noProof/>
            <w:webHidden/>
          </w:rPr>
        </w:r>
        <w:r w:rsidRPr="009B1B3C">
          <w:rPr>
            <w:noProof/>
            <w:webHidden/>
          </w:rPr>
          <w:fldChar w:fldCharType="separate"/>
        </w:r>
        <w:r w:rsidR="00E946A9">
          <w:rPr>
            <w:noProof/>
            <w:webHidden/>
          </w:rPr>
          <w:t>23</w:t>
        </w:r>
        <w:r w:rsidRPr="009B1B3C">
          <w:rPr>
            <w:noProof/>
            <w:webHidden/>
          </w:rPr>
          <w:fldChar w:fldCharType="end"/>
        </w:r>
      </w:hyperlink>
    </w:p>
    <w:p w14:paraId="243FA89B" w14:textId="510C578E" w:rsidR="00257572" w:rsidRPr="009B1B3C" w:rsidRDefault="00257572" w:rsidP="00ED5989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lang w:eastAsia="pt-PT"/>
        </w:rPr>
      </w:pPr>
      <w:hyperlink w:anchor="_Toc180706998" w:history="1">
        <w:r w:rsidRPr="009B1B3C">
          <w:rPr>
            <w:rStyle w:val="Hiperligao"/>
            <w:noProof/>
          </w:rPr>
          <w:t>Figura 11 - Função da query da BD</w:t>
        </w:r>
        <w:r w:rsidRPr="009B1B3C">
          <w:rPr>
            <w:noProof/>
            <w:webHidden/>
          </w:rPr>
          <w:tab/>
        </w:r>
        <w:r w:rsidRPr="009B1B3C">
          <w:rPr>
            <w:noProof/>
            <w:webHidden/>
          </w:rPr>
          <w:fldChar w:fldCharType="begin"/>
        </w:r>
        <w:r w:rsidRPr="009B1B3C">
          <w:rPr>
            <w:noProof/>
            <w:webHidden/>
          </w:rPr>
          <w:instrText xml:space="preserve"> PAGEREF _Toc180706998 \h </w:instrText>
        </w:r>
        <w:r w:rsidRPr="009B1B3C">
          <w:rPr>
            <w:noProof/>
            <w:webHidden/>
          </w:rPr>
        </w:r>
        <w:r w:rsidRPr="009B1B3C">
          <w:rPr>
            <w:noProof/>
            <w:webHidden/>
          </w:rPr>
          <w:fldChar w:fldCharType="separate"/>
        </w:r>
        <w:r w:rsidR="00E946A9">
          <w:rPr>
            <w:noProof/>
            <w:webHidden/>
          </w:rPr>
          <w:t>24</w:t>
        </w:r>
        <w:r w:rsidRPr="009B1B3C">
          <w:rPr>
            <w:noProof/>
            <w:webHidden/>
          </w:rPr>
          <w:fldChar w:fldCharType="end"/>
        </w:r>
      </w:hyperlink>
    </w:p>
    <w:p w14:paraId="6A982524" w14:textId="3933FBEE" w:rsidR="00257572" w:rsidRDefault="00257572" w:rsidP="00ED5989">
      <w:pPr>
        <w:spacing w:line="360" w:lineRule="auto"/>
        <w:rPr>
          <w:rFonts w:ascii="Arial Narrow" w:eastAsiaTheme="majorEastAsia" w:hAnsi="Arial Narrow" w:cstheme="majorBidi"/>
          <w:b/>
          <w:bCs/>
          <w:color w:val="002060"/>
          <w:sz w:val="36"/>
          <w:szCs w:val="36"/>
        </w:rPr>
      </w:pPr>
      <w:r w:rsidRPr="00597E41">
        <w:rPr>
          <w:b/>
          <w:bCs/>
          <w:color w:val="002060"/>
        </w:rPr>
        <w:fldChar w:fldCharType="end"/>
      </w:r>
      <w:r>
        <w:rPr>
          <w:rFonts w:ascii="Arial Narrow" w:hAnsi="Arial Narrow"/>
          <w:b/>
          <w:bCs/>
          <w:color w:val="002060"/>
          <w:sz w:val="36"/>
          <w:szCs w:val="36"/>
        </w:rPr>
        <w:br w:type="page"/>
      </w:r>
    </w:p>
    <w:p w14:paraId="3DCC7080" w14:textId="7659B596" w:rsidR="00C7014B" w:rsidRPr="00B27803" w:rsidRDefault="00807D4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1" w:name="_Toc180707037"/>
      <w:r w:rsidRPr="00B27803"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Introdução</w:t>
      </w:r>
      <w:bookmarkEnd w:id="1"/>
    </w:p>
    <w:p w14:paraId="199AEA22" w14:textId="3823209E" w:rsidR="001445A7" w:rsidRDefault="001445A7" w:rsidP="00723906">
      <w:pPr>
        <w:ind w:firstLine="709"/>
        <w:jc w:val="both"/>
        <w:rPr>
          <w:rFonts w:cstheme="minorHAnsi"/>
        </w:rPr>
      </w:pPr>
      <w:r w:rsidRPr="001445A7">
        <w:rPr>
          <w:rFonts w:cstheme="minorHAnsi"/>
        </w:rPr>
        <w:t xml:space="preserve">A crescente adoção de plataformas de </w:t>
      </w:r>
      <w:r w:rsidRPr="001445A7">
        <w:rPr>
          <w:rFonts w:cstheme="minorHAnsi"/>
          <w:b/>
          <w:bCs/>
        </w:rPr>
        <w:t>e-commerce</w:t>
      </w:r>
      <w:r w:rsidRPr="001445A7">
        <w:rPr>
          <w:rFonts w:cstheme="minorHAnsi"/>
        </w:rPr>
        <w:t xml:space="preserve"> nos últimos anos resultou na geração de grandes volumes de dados provenientes de diversas fontes, como transações de compras, inventário de produtos, comportamento de clientes e interações com a plataforma.</w:t>
      </w:r>
    </w:p>
    <w:p w14:paraId="27F1C41B" w14:textId="136ACA8A" w:rsidR="001445A7" w:rsidRDefault="001445A7" w:rsidP="00723906">
      <w:pPr>
        <w:ind w:firstLine="709"/>
        <w:jc w:val="both"/>
        <w:rPr>
          <w:rFonts w:cstheme="minorHAnsi"/>
        </w:rPr>
      </w:pPr>
      <w:r w:rsidRPr="001445A7">
        <w:rPr>
          <w:rFonts w:cstheme="minorHAnsi"/>
        </w:rPr>
        <w:t xml:space="preserve">Neste contexto, o </w:t>
      </w:r>
      <w:r w:rsidRPr="001445A7">
        <w:rPr>
          <w:rFonts w:cstheme="minorHAnsi"/>
          <w:b/>
          <w:bCs/>
        </w:rPr>
        <w:t>processo de análise e limpeza de dados</w:t>
      </w:r>
      <w:r w:rsidRPr="001445A7">
        <w:rPr>
          <w:rFonts w:cstheme="minorHAnsi"/>
        </w:rPr>
        <w:t xml:space="preserve"> torna-se crucial. A </w:t>
      </w:r>
      <w:r w:rsidRPr="001445A7">
        <w:rPr>
          <w:rFonts w:cstheme="minorHAnsi"/>
          <w:b/>
          <w:bCs/>
        </w:rPr>
        <w:t>limpeza de dados</w:t>
      </w:r>
      <w:r w:rsidRPr="001445A7">
        <w:rPr>
          <w:rFonts w:cstheme="minorHAnsi"/>
        </w:rPr>
        <w:t xml:space="preserve"> é o primeiro passo para garantir que as informações utilizadas para análise sejam precisas, completas e utilizáveis. Isso envolve a identificação e correção de erros, dados mal formatados e valores fora dos intervalos esperados, assegurando que </w:t>
      </w:r>
      <w:r w:rsidR="00090860">
        <w:rPr>
          <w:rFonts w:cstheme="minorHAnsi"/>
        </w:rPr>
        <w:t>a base</w:t>
      </w:r>
      <w:r w:rsidRPr="001445A7">
        <w:rPr>
          <w:rFonts w:cstheme="minorHAnsi"/>
        </w:rPr>
        <w:t xml:space="preserve"> de dados mantenha um nível adequado de integridade.</w:t>
      </w:r>
    </w:p>
    <w:p w14:paraId="41FD2A3E" w14:textId="6714E713" w:rsidR="00723906" w:rsidRPr="00723906" w:rsidRDefault="00723906" w:rsidP="00723906">
      <w:pPr>
        <w:ind w:firstLine="709"/>
        <w:jc w:val="both"/>
        <w:rPr>
          <w:rFonts w:cstheme="minorHAnsi"/>
        </w:rPr>
      </w:pPr>
      <w:r w:rsidRPr="00723906">
        <w:rPr>
          <w:rFonts w:cstheme="minorHAnsi"/>
        </w:rPr>
        <w:t xml:space="preserve">O presente trabalho tem como objetivo aplicar técnicas de análise e limpeza de dados em uma base de dados de um e-commerce, focando principalmente em garantir que os valores relacionados aos produtos (como preço, </w:t>
      </w:r>
      <w:r w:rsidRPr="00723906">
        <w:rPr>
          <w:rFonts w:cstheme="minorHAnsi"/>
          <w:b/>
          <w:bCs/>
          <w:i/>
          <w:iCs/>
        </w:rPr>
        <w:t>stock</w:t>
      </w:r>
      <w:r w:rsidRPr="00723906">
        <w:rPr>
          <w:rFonts w:cstheme="minorHAnsi"/>
        </w:rPr>
        <w:t xml:space="preserve"> e categorias) estejam devidamente formatados e consistentes. A utilização de ferramentas como expressões regulares (Regex) para validação de campos e a aplicação de regras de negócio para verificar a consistência dos dados são elementos centrais da abordagem adotada neste projeto.</w:t>
      </w:r>
    </w:p>
    <w:p w14:paraId="284A59A0" w14:textId="77777777" w:rsidR="00723906" w:rsidRPr="00723906" w:rsidRDefault="00723906" w:rsidP="00723906">
      <w:pPr>
        <w:ind w:firstLine="709"/>
        <w:jc w:val="both"/>
        <w:rPr>
          <w:rFonts w:cstheme="minorHAnsi"/>
        </w:rPr>
      </w:pPr>
      <w:r w:rsidRPr="00723906">
        <w:rPr>
          <w:rFonts w:cstheme="minorHAnsi"/>
        </w:rPr>
        <w:t>Ao garantir a integridade e a qualidade dos dados, este processo permite que a empresa otimize a operação do e-commerce, melhore a experiência dos clientes e tome decisões estratégicas fundamentadas em dados confiáveis.</w:t>
      </w:r>
    </w:p>
    <w:p w14:paraId="75C62133" w14:textId="77777777" w:rsidR="001C6004" w:rsidRDefault="001C6004">
      <w:pPr>
        <w:rPr>
          <w:rFonts w:ascii="Arial Narrow" w:hAnsi="Arial Narrow"/>
          <w:color w:val="002060"/>
          <w:sz w:val="36"/>
          <w:szCs w:val="36"/>
        </w:rPr>
      </w:pPr>
      <w:r>
        <w:rPr>
          <w:rFonts w:ascii="Arial Narrow" w:hAnsi="Arial Narrow"/>
          <w:color w:val="002060"/>
          <w:sz w:val="36"/>
          <w:szCs w:val="36"/>
        </w:rPr>
        <w:br w:type="page"/>
      </w:r>
    </w:p>
    <w:p w14:paraId="3ED4F650" w14:textId="52DCA581" w:rsidR="00807D44" w:rsidRPr="00B27803" w:rsidRDefault="00807D4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2" w:name="_Toc180707038"/>
      <w:r w:rsidRPr="00B27803"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Tema escolhido</w:t>
      </w:r>
      <w:bookmarkEnd w:id="2"/>
    </w:p>
    <w:p w14:paraId="50CA345A" w14:textId="77777777" w:rsidR="00435500" w:rsidRDefault="00994341" w:rsidP="00994341">
      <w:pPr>
        <w:ind w:firstLine="709"/>
        <w:jc w:val="both"/>
        <w:rPr>
          <w:rFonts w:cstheme="minorHAnsi"/>
        </w:rPr>
      </w:pPr>
      <w:r w:rsidRPr="00994341">
        <w:rPr>
          <w:rFonts w:cstheme="minorHAnsi"/>
        </w:rPr>
        <w:t>Em e-commerce, os dados são produzidos em larga escala e de maneira contínua, sendo provenientes de diversas fontes, como transações, interações com clientes e tráfego do site. A capacidade de processar e analisar esses dados corretamente pode diferenciar uma empresa de sucesso de uma que enfrenta dificuldades.</w:t>
      </w:r>
    </w:p>
    <w:p w14:paraId="05D19F77" w14:textId="77777777" w:rsidR="00435500" w:rsidRDefault="00435500" w:rsidP="00435500">
      <w:pPr>
        <w:ind w:firstLine="709"/>
        <w:jc w:val="both"/>
        <w:rPr>
          <w:rFonts w:cstheme="minorHAnsi"/>
        </w:rPr>
      </w:pPr>
      <w:r w:rsidRPr="00435500">
        <w:rPr>
          <w:rFonts w:cstheme="minorHAnsi"/>
        </w:rPr>
        <w:t>A transformação de dados brutos em informações úteis começa pela limpeza, que garante a integridade dos dados e, consequentemente, a confiabilidade das análises futuras.</w:t>
      </w:r>
    </w:p>
    <w:p w14:paraId="5C979B2A" w14:textId="428D9850" w:rsidR="001C6004" w:rsidRPr="00435500" w:rsidRDefault="00435500" w:rsidP="00435500">
      <w:pPr>
        <w:ind w:firstLine="709"/>
        <w:jc w:val="both"/>
        <w:rPr>
          <w:rFonts w:cstheme="minorHAnsi"/>
        </w:rPr>
      </w:pPr>
      <w:r w:rsidRPr="00435500">
        <w:rPr>
          <w:rFonts w:cstheme="minorHAnsi"/>
        </w:rPr>
        <w:t xml:space="preserve">No </w:t>
      </w:r>
      <w:r>
        <w:rPr>
          <w:rFonts w:cstheme="minorHAnsi"/>
        </w:rPr>
        <w:t>meu</w:t>
      </w:r>
      <w:r w:rsidRPr="00435500">
        <w:rPr>
          <w:rFonts w:cstheme="minorHAnsi"/>
        </w:rPr>
        <w:t xml:space="preserve"> caso, em que</w:t>
      </w:r>
      <w:r>
        <w:rPr>
          <w:rFonts w:cstheme="minorHAnsi"/>
        </w:rPr>
        <w:t xml:space="preserve"> </w:t>
      </w:r>
      <w:r w:rsidRPr="00435500">
        <w:rPr>
          <w:rFonts w:cstheme="minorHAnsi"/>
        </w:rPr>
        <w:t>trabalh</w:t>
      </w:r>
      <w:r>
        <w:rPr>
          <w:rFonts w:cstheme="minorHAnsi"/>
        </w:rPr>
        <w:t xml:space="preserve">ei </w:t>
      </w:r>
      <w:r w:rsidRPr="00435500">
        <w:rPr>
          <w:rFonts w:cstheme="minorHAnsi"/>
        </w:rPr>
        <w:t xml:space="preserve">diretamente com a limpeza de dados de uma base de produtos de um e-commerce, o foco é garantir que as informações de produtos estejam corretas, como preços e descrições. Isso é essencial para garantir que a experiência do </w:t>
      </w:r>
      <w:r w:rsidR="009C0B26">
        <w:rPr>
          <w:rFonts w:cstheme="minorHAnsi"/>
        </w:rPr>
        <w:t>utilizador</w:t>
      </w:r>
      <w:r w:rsidRPr="00435500">
        <w:rPr>
          <w:rFonts w:cstheme="minorHAnsi"/>
        </w:rPr>
        <w:t xml:space="preserve"> na plataforma seja fluida, sem erros que possam prejudicar a navegação, compra ou a confiança na loja.</w:t>
      </w:r>
      <w:r w:rsidRPr="00435500">
        <w:rPr>
          <w:rFonts w:ascii="Calibri" w:hAnsi="Calibri" w:cs="Calibri"/>
          <w:color w:val="002060"/>
          <w:sz w:val="36"/>
          <w:szCs w:val="36"/>
        </w:rPr>
        <w:t xml:space="preserve"> </w:t>
      </w:r>
      <w:r w:rsidR="001C6004" w:rsidRPr="00994341">
        <w:rPr>
          <w:rFonts w:ascii="Calibri" w:hAnsi="Calibri" w:cs="Calibri"/>
          <w:color w:val="002060"/>
          <w:sz w:val="36"/>
          <w:szCs w:val="36"/>
        </w:rPr>
        <w:br w:type="page"/>
      </w:r>
    </w:p>
    <w:p w14:paraId="71E7B3E8" w14:textId="4CF48B7A" w:rsidR="00807D44" w:rsidRPr="00B27803" w:rsidRDefault="00807D4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3" w:name="_Toc180707039"/>
      <w:r w:rsidRPr="00B27803"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Problema a resolver</w:t>
      </w:r>
      <w:bookmarkEnd w:id="3"/>
    </w:p>
    <w:p w14:paraId="278D8EB2" w14:textId="77777777" w:rsidR="00B27803" w:rsidRPr="00B27803" w:rsidRDefault="00B27803" w:rsidP="00B27803">
      <w:pPr>
        <w:rPr>
          <w:rFonts w:cstheme="minorHAnsi"/>
          <w:b/>
          <w:bCs/>
          <w:sz w:val="28"/>
          <w:szCs w:val="28"/>
        </w:rPr>
      </w:pPr>
      <w:r w:rsidRPr="00B27803">
        <w:rPr>
          <w:rFonts w:cstheme="minorHAnsi"/>
          <w:b/>
          <w:bCs/>
          <w:sz w:val="28"/>
          <w:szCs w:val="28"/>
        </w:rPr>
        <w:t>Consequências da Falta de Análise e Limpeza:</w:t>
      </w:r>
    </w:p>
    <w:p w14:paraId="7CA813A8" w14:textId="77777777" w:rsidR="00B27803" w:rsidRPr="00B27803" w:rsidRDefault="00B27803" w:rsidP="00A64A22">
      <w:pPr>
        <w:ind w:firstLine="709"/>
        <w:jc w:val="both"/>
        <w:rPr>
          <w:rFonts w:cstheme="minorHAnsi"/>
        </w:rPr>
      </w:pPr>
      <w:r w:rsidRPr="00B27803">
        <w:rPr>
          <w:rFonts w:cstheme="minorHAnsi"/>
        </w:rPr>
        <w:t>Se os dados não forem adequadamente validados e limpos, a loja online enfrentará problemas como:</w:t>
      </w:r>
    </w:p>
    <w:p w14:paraId="570721CB" w14:textId="77777777" w:rsidR="00B27803" w:rsidRPr="00B27803" w:rsidRDefault="00B27803" w:rsidP="00E81139">
      <w:pPr>
        <w:numPr>
          <w:ilvl w:val="0"/>
          <w:numId w:val="2"/>
        </w:numPr>
        <w:jc w:val="both"/>
        <w:rPr>
          <w:rFonts w:cstheme="minorHAnsi"/>
        </w:rPr>
      </w:pPr>
      <w:r w:rsidRPr="00B27803">
        <w:rPr>
          <w:rFonts w:cstheme="minorHAnsi"/>
          <w:b/>
          <w:bCs/>
        </w:rPr>
        <w:t>Experiência de compra ruim:</w:t>
      </w:r>
      <w:r w:rsidRPr="00B27803">
        <w:rPr>
          <w:rFonts w:cstheme="minorHAnsi"/>
        </w:rPr>
        <w:t xml:space="preserve"> clientes podem não encontrar produtos devido à categorização inadequada ou ver informações incorretas sobre preço e disponibilidade.</w:t>
      </w:r>
    </w:p>
    <w:p w14:paraId="47A85C10" w14:textId="24662755" w:rsidR="00B27803" w:rsidRPr="00B27803" w:rsidRDefault="00B27803" w:rsidP="00E81139">
      <w:pPr>
        <w:numPr>
          <w:ilvl w:val="0"/>
          <w:numId w:val="2"/>
        </w:numPr>
        <w:jc w:val="both"/>
        <w:rPr>
          <w:rFonts w:cstheme="minorHAnsi"/>
        </w:rPr>
      </w:pPr>
      <w:r w:rsidRPr="00B27803">
        <w:rPr>
          <w:rFonts w:cstheme="minorHAnsi"/>
          <w:b/>
          <w:bCs/>
        </w:rPr>
        <w:t>Perdas financeiras:</w:t>
      </w:r>
      <w:r w:rsidRPr="00B27803">
        <w:rPr>
          <w:rFonts w:cstheme="minorHAnsi"/>
        </w:rPr>
        <w:t xml:space="preserve"> erros de preços ou </w:t>
      </w:r>
      <w:r w:rsidR="00F0467C" w:rsidRPr="00F0467C">
        <w:rPr>
          <w:rFonts w:cstheme="minorHAnsi"/>
          <w:b/>
          <w:bCs/>
          <w:i/>
          <w:iCs/>
        </w:rPr>
        <w:t>stock</w:t>
      </w:r>
      <w:r w:rsidRPr="00B27803">
        <w:rPr>
          <w:rFonts w:cstheme="minorHAnsi"/>
        </w:rPr>
        <w:t xml:space="preserve"> podem levar à perda de vendas ou problemas logísticos.</w:t>
      </w:r>
    </w:p>
    <w:p w14:paraId="20E09A32" w14:textId="7B706DCE" w:rsidR="00B27803" w:rsidRPr="00B27803" w:rsidRDefault="00B27803" w:rsidP="00E81139">
      <w:pPr>
        <w:numPr>
          <w:ilvl w:val="0"/>
          <w:numId w:val="2"/>
        </w:numPr>
        <w:jc w:val="both"/>
        <w:rPr>
          <w:rFonts w:cstheme="minorHAnsi"/>
        </w:rPr>
      </w:pPr>
      <w:r w:rsidRPr="00B27803">
        <w:rPr>
          <w:rFonts w:cstheme="minorHAnsi"/>
          <w:b/>
          <w:bCs/>
        </w:rPr>
        <w:t>Decisões de negócio prejudicadas:</w:t>
      </w:r>
      <w:r w:rsidRPr="00B27803">
        <w:rPr>
          <w:rFonts w:cstheme="minorHAnsi"/>
        </w:rPr>
        <w:t xml:space="preserve"> com dados incorretos, as empresas podem tomar decisões erradas sobre marketing, promoções, </w:t>
      </w:r>
      <w:r w:rsidR="00C109C8">
        <w:rPr>
          <w:rFonts w:cstheme="minorHAnsi"/>
        </w:rPr>
        <w:t xml:space="preserve">gestão </w:t>
      </w:r>
      <w:r w:rsidRPr="00B27803">
        <w:rPr>
          <w:rFonts w:cstheme="minorHAnsi"/>
        </w:rPr>
        <w:t>de inventário e campanhas de vendas.</w:t>
      </w:r>
    </w:p>
    <w:p w14:paraId="63883579" w14:textId="24EB20F1" w:rsidR="00B27803" w:rsidRPr="00B27803" w:rsidRDefault="00B27803" w:rsidP="00A64A22">
      <w:pPr>
        <w:ind w:firstLine="709"/>
        <w:jc w:val="both"/>
        <w:rPr>
          <w:rFonts w:cstheme="minorHAnsi"/>
        </w:rPr>
      </w:pPr>
      <w:r w:rsidRPr="00B27803">
        <w:rPr>
          <w:rFonts w:cstheme="minorHAnsi"/>
        </w:rPr>
        <w:t xml:space="preserve">Assim, o objetivo do projeto é criar processos que assegurem a validação automática dos dados, principalmente para o campo de preços e </w:t>
      </w:r>
      <w:r w:rsidR="00013E9D" w:rsidRPr="00316BBA">
        <w:rPr>
          <w:rFonts w:cstheme="minorHAnsi"/>
          <w:b/>
          <w:bCs/>
          <w:i/>
          <w:iCs/>
        </w:rPr>
        <w:t>stock</w:t>
      </w:r>
      <w:r w:rsidRPr="00B27803">
        <w:rPr>
          <w:rFonts w:cstheme="minorHAnsi"/>
        </w:rPr>
        <w:t xml:space="preserve">, garantindo que </w:t>
      </w:r>
      <w:r w:rsidR="00C12216">
        <w:rPr>
          <w:rFonts w:cstheme="minorHAnsi"/>
        </w:rPr>
        <w:t>a</w:t>
      </w:r>
      <w:r w:rsidRPr="00B27803">
        <w:rPr>
          <w:rFonts w:cstheme="minorHAnsi"/>
        </w:rPr>
        <w:t xml:space="preserve"> banco de dados contenha apenas informações corretas e relevantes. Isso aumentará a eficiência das operações, proporcionará uma experiência de compra mais fluida e evitará problemas operacionais.</w:t>
      </w:r>
    </w:p>
    <w:p w14:paraId="0F7343D1" w14:textId="77777777" w:rsidR="001C6004" w:rsidRDefault="001C6004">
      <w:pPr>
        <w:rPr>
          <w:rFonts w:ascii="Arial Narrow" w:hAnsi="Arial Narrow"/>
          <w:color w:val="002060"/>
          <w:sz w:val="36"/>
          <w:szCs w:val="36"/>
        </w:rPr>
      </w:pPr>
      <w:r>
        <w:rPr>
          <w:rFonts w:ascii="Arial Narrow" w:hAnsi="Arial Narrow"/>
          <w:color w:val="002060"/>
          <w:sz w:val="36"/>
          <w:szCs w:val="36"/>
        </w:rPr>
        <w:br w:type="page"/>
      </w:r>
    </w:p>
    <w:p w14:paraId="71FD8B75" w14:textId="3F287DEA" w:rsidR="00807D44" w:rsidRPr="00B27803" w:rsidRDefault="00807D4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4" w:name="_Toc180707040"/>
      <w:r w:rsidRPr="00B27803"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Objetivos de problema</w:t>
      </w:r>
      <w:bookmarkEnd w:id="4"/>
    </w:p>
    <w:p w14:paraId="45E74E46" w14:textId="203FEB7D" w:rsidR="00290B63" w:rsidRPr="00290B63" w:rsidRDefault="00290B63" w:rsidP="00290B63">
      <w:pPr>
        <w:ind w:firstLine="709"/>
        <w:jc w:val="both"/>
        <w:rPr>
          <w:rFonts w:cstheme="minorHAnsi"/>
        </w:rPr>
      </w:pPr>
      <w:r w:rsidRPr="00290B63">
        <w:rPr>
          <w:rFonts w:cstheme="minorHAnsi"/>
        </w:rPr>
        <w:t>O projeto de Análise e Limpeza de Dados de E-Commerce tem como principais objetivos:</w:t>
      </w:r>
    </w:p>
    <w:p w14:paraId="0C7B2C80" w14:textId="77777777" w:rsidR="00526DD5" w:rsidRPr="00BA1FAE" w:rsidRDefault="00290B63" w:rsidP="00526DD5">
      <w:pPr>
        <w:pStyle w:val="PargrafodaLista"/>
        <w:numPr>
          <w:ilvl w:val="0"/>
          <w:numId w:val="6"/>
        </w:numPr>
        <w:jc w:val="both"/>
        <w:rPr>
          <w:rFonts w:cstheme="minorHAnsi"/>
          <w:b/>
          <w:bCs/>
        </w:rPr>
      </w:pPr>
      <w:r w:rsidRPr="00BA1FAE">
        <w:rPr>
          <w:rFonts w:cstheme="minorHAnsi"/>
          <w:b/>
          <w:bCs/>
        </w:rPr>
        <w:t>Assegurar a integridade e qualidade dos dados:</w:t>
      </w:r>
    </w:p>
    <w:p w14:paraId="19BC5A82" w14:textId="013049C7" w:rsidR="00526DD5" w:rsidRDefault="00290B63" w:rsidP="00526DD5">
      <w:pPr>
        <w:pStyle w:val="PargrafodaLista"/>
        <w:jc w:val="both"/>
        <w:rPr>
          <w:rFonts w:cstheme="minorHAnsi"/>
        </w:rPr>
      </w:pPr>
      <w:r w:rsidRPr="00526DD5">
        <w:rPr>
          <w:rFonts w:cstheme="minorHAnsi"/>
        </w:rPr>
        <w:t xml:space="preserve">Garantir que os dados inseridos no sistema estejam corretos, válidos e em um formato padronizado. Isso inclui a verificação de campos essenciais como preço, </w:t>
      </w:r>
      <w:r w:rsidR="005C19D6" w:rsidRPr="005C19D6">
        <w:rPr>
          <w:rFonts w:cstheme="minorHAnsi"/>
          <w:b/>
          <w:bCs/>
          <w:i/>
          <w:iCs/>
        </w:rPr>
        <w:t>stock</w:t>
      </w:r>
      <w:r w:rsidRPr="00526DD5">
        <w:rPr>
          <w:rFonts w:cstheme="minorHAnsi"/>
        </w:rPr>
        <w:t xml:space="preserve"> e categoria dos produtos, evitando informações erradas que possam impactar o negócio.</w:t>
      </w:r>
    </w:p>
    <w:p w14:paraId="43F72C0B" w14:textId="77777777" w:rsidR="00526DD5" w:rsidRPr="00526DD5" w:rsidRDefault="00526DD5" w:rsidP="00526DD5">
      <w:pPr>
        <w:pStyle w:val="PargrafodaLista"/>
        <w:jc w:val="both"/>
        <w:rPr>
          <w:rFonts w:cstheme="minorHAnsi"/>
          <w:b/>
          <w:bCs/>
          <w:sz w:val="28"/>
          <w:szCs w:val="28"/>
        </w:rPr>
      </w:pPr>
    </w:p>
    <w:p w14:paraId="374F5451" w14:textId="41E8C437" w:rsidR="00290B63" w:rsidRPr="00BA1FAE" w:rsidRDefault="00290B63" w:rsidP="00526DD5">
      <w:pPr>
        <w:pStyle w:val="PargrafodaLista"/>
        <w:numPr>
          <w:ilvl w:val="0"/>
          <w:numId w:val="6"/>
        </w:numPr>
        <w:jc w:val="both"/>
        <w:rPr>
          <w:rFonts w:cstheme="minorHAnsi"/>
          <w:b/>
          <w:bCs/>
        </w:rPr>
      </w:pPr>
      <w:r w:rsidRPr="00BA1FAE">
        <w:rPr>
          <w:rFonts w:cstheme="minorHAnsi"/>
          <w:b/>
          <w:bCs/>
        </w:rPr>
        <w:t>Implementar verificações de formato e conteúdo de dados, como:</w:t>
      </w:r>
    </w:p>
    <w:p w14:paraId="796289E1" w14:textId="77777777" w:rsidR="00290B63" w:rsidRPr="00526DD5" w:rsidRDefault="00290B63" w:rsidP="00526DD5">
      <w:pPr>
        <w:pStyle w:val="PargrafodaLista"/>
        <w:numPr>
          <w:ilvl w:val="0"/>
          <w:numId w:val="8"/>
        </w:numPr>
        <w:jc w:val="both"/>
        <w:rPr>
          <w:rFonts w:cstheme="minorHAnsi"/>
        </w:rPr>
      </w:pPr>
      <w:r w:rsidRPr="00526DD5">
        <w:rPr>
          <w:rFonts w:cstheme="minorHAnsi"/>
        </w:rPr>
        <w:t>Verificação de formato correto em campos numéricos, como preços e pesos (e.g., valores decimais formatados corretamente).</w:t>
      </w:r>
    </w:p>
    <w:p w14:paraId="54507080" w14:textId="77777777" w:rsidR="00290B63" w:rsidRDefault="00290B63" w:rsidP="00526DD5">
      <w:pPr>
        <w:pStyle w:val="PargrafodaLista"/>
        <w:numPr>
          <w:ilvl w:val="0"/>
          <w:numId w:val="8"/>
        </w:numPr>
        <w:jc w:val="both"/>
        <w:rPr>
          <w:rFonts w:cstheme="minorHAnsi"/>
        </w:rPr>
      </w:pPr>
      <w:r w:rsidRPr="00526DD5">
        <w:rPr>
          <w:rFonts w:cstheme="minorHAnsi"/>
        </w:rPr>
        <w:t>Verificação de categorização correta para garantir que os produtos sejam classificados adequadamente.</w:t>
      </w:r>
    </w:p>
    <w:p w14:paraId="2571EF62" w14:textId="77777777" w:rsidR="00526DD5" w:rsidRPr="00526DD5" w:rsidRDefault="00526DD5" w:rsidP="00526DD5">
      <w:pPr>
        <w:pStyle w:val="PargrafodaLista"/>
        <w:ind w:left="1429"/>
        <w:jc w:val="both"/>
        <w:rPr>
          <w:rFonts w:cstheme="minorHAnsi"/>
        </w:rPr>
      </w:pPr>
    </w:p>
    <w:p w14:paraId="571C17C4" w14:textId="77777777" w:rsidR="00526DD5" w:rsidRPr="00BA1FAE" w:rsidRDefault="00290B63" w:rsidP="00526DD5">
      <w:pPr>
        <w:pStyle w:val="PargrafodaLista"/>
        <w:numPr>
          <w:ilvl w:val="0"/>
          <w:numId w:val="6"/>
        </w:numPr>
        <w:jc w:val="both"/>
        <w:rPr>
          <w:rFonts w:cstheme="minorHAnsi"/>
          <w:b/>
          <w:bCs/>
        </w:rPr>
      </w:pPr>
      <w:r w:rsidRPr="00BA1FAE">
        <w:rPr>
          <w:rFonts w:cstheme="minorHAnsi"/>
          <w:b/>
          <w:bCs/>
        </w:rPr>
        <w:t>Prevenir a entrada de dados inválidos no banco</w:t>
      </w:r>
      <w:r w:rsidR="00526DD5" w:rsidRPr="00BA1FAE">
        <w:rPr>
          <w:rFonts w:cstheme="minorHAnsi"/>
          <w:b/>
          <w:bCs/>
        </w:rPr>
        <w:t>:</w:t>
      </w:r>
    </w:p>
    <w:p w14:paraId="2CF8D0C4" w14:textId="4BF588E2" w:rsidR="00290B63" w:rsidRPr="00526DD5" w:rsidRDefault="00526DD5" w:rsidP="00526DD5">
      <w:pPr>
        <w:pStyle w:val="PargrafodaLista"/>
        <w:jc w:val="both"/>
        <w:rPr>
          <w:rFonts w:cstheme="minorHAnsi"/>
          <w:b/>
          <w:bCs/>
          <w:sz w:val="28"/>
          <w:szCs w:val="28"/>
        </w:rPr>
      </w:pPr>
      <w:r w:rsidRPr="00526DD5">
        <w:rPr>
          <w:rFonts w:cstheme="minorHAnsi"/>
        </w:rPr>
        <w:t>A</w:t>
      </w:r>
      <w:r w:rsidR="00290B63" w:rsidRPr="00526DD5">
        <w:rPr>
          <w:rFonts w:cstheme="minorHAnsi"/>
        </w:rPr>
        <w:t>ssegur</w:t>
      </w:r>
      <w:r w:rsidRPr="00526DD5">
        <w:rPr>
          <w:rFonts w:cstheme="minorHAnsi"/>
        </w:rPr>
        <w:t>ar</w:t>
      </w:r>
      <w:r w:rsidR="00290B63" w:rsidRPr="00526DD5">
        <w:rPr>
          <w:rFonts w:cstheme="minorHAnsi"/>
        </w:rPr>
        <w:t xml:space="preserve"> que as regras de validação estejam implementadas em processos automáticos antes de qualquer inserção ou atualização de </w:t>
      </w:r>
      <w:r w:rsidRPr="00526DD5">
        <w:rPr>
          <w:rFonts w:cstheme="minorHAnsi"/>
        </w:rPr>
        <w:t>registos</w:t>
      </w:r>
      <w:r w:rsidR="00290B63" w:rsidRPr="00526DD5">
        <w:rPr>
          <w:rFonts w:cstheme="minorHAnsi"/>
        </w:rPr>
        <w:t>.</w:t>
      </w:r>
    </w:p>
    <w:p w14:paraId="0B9BDC60" w14:textId="77777777" w:rsidR="00526DD5" w:rsidRDefault="00526DD5" w:rsidP="00526DD5">
      <w:pPr>
        <w:jc w:val="both"/>
        <w:rPr>
          <w:rFonts w:cstheme="minorHAnsi"/>
        </w:rPr>
      </w:pPr>
    </w:p>
    <w:p w14:paraId="395312A7" w14:textId="6BC8A62C" w:rsidR="001C6004" w:rsidRDefault="00290B63" w:rsidP="00526DD5">
      <w:pPr>
        <w:ind w:firstLine="709"/>
        <w:jc w:val="both"/>
        <w:rPr>
          <w:rFonts w:ascii="Arial Narrow" w:hAnsi="Arial Narrow"/>
          <w:color w:val="002060"/>
          <w:sz w:val="36"/>
          <w:szCs w:val="36"/>
        </w:rPr>
      </w:pPr>
      <w:r w:rsidRPr="00290B63">
        <w:rPr>
          <w:rFonts w:cstheme="minorHAnsi"/>
        </w:rPr>
        <w:t>Ao atingir esses objetivos, a loja online poderá funcionar de maneira mais eficiente, proporcionando uma experiência de usuário melhor e uma gestão mais precisa de seus produtos e operações.</w:t>
      </w:r>
      <w:r w:rsidR="001C6004">
        <w:rPr>
          <w:rFonts w:ascii="Arial Narrow" w:hAnsi="Arial Narrow"/>
          <w:color w:val="002060"/>
          <w:sz w:val="36"/>
          <w:szCs w:val="36"/>
        </w:rPr>
        <w:br w:type="page"/>
      </w:r>
    </w:p>
    <w:p w14:paraId="51788DB2" w14:textId="53FD592E" w:rsidR="00807D44" w:rsidRPr="00B27803" w:rsidRDefault="00807D4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5" w:name="_Toc180707041"/>
      <w:r w:rsidRPr="00B27803"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Estratégia a utilizar</w:t>
      </w:r>
      <w:bookmarkEnd w:id="5"/>
    </w:p>
    <w:p w14:paraId="40A2E448" w14:textId="77777777" w:rsidR="007637E8" w:rsidRPr="007637E8" w:rsidRDefault="007637E8" w:rsidP="007637E8">
      <w:pPr>
        <w:ind w:firstLine="709"/>
        <w:jc w:val="both"/>
        <w:rPr>
          <w:rFonts w:cstheme="minorHAnsi"/>
        </w:rPr>
      </w:pPr>
      <w:r w:rsidRPr="007637E8">
        <w:rPr>
          <w:rFonts w:cstheme="minorHAnsi"/>
        </w:rPr>
        <w:t>Para garantir a eficácia da Análise e Limpeza de Dados de E-Commerce, a estratégia a ser adotada envolve uma abordagem estruturada e automatizada para identificar, validar e corrigir inconsistências nos dados. Os principais pontos da estratégia são:</w:t>
      </w:r>
    </w:p>
    <w:p w14:paraId="3DBDA70D" w14:textId="77777777" w:rsidR="007637E8" w:rsidRDefault="007637E8" w:rsidP="007637E8">
      <w:pPr>
        <w:pStyle w:val="PargrafodaLista"/>
        <w:numPr>
          <w:ilvl w:val="0"/>
          <w:numId w:val="10"/>
        </w:numPr>
        <w:tabs>
          <w:tab w:val="num" w:pos="720"/>
        </w:tabs>
        <w:jc w:val="both"/>
        <w:rPr>
          <w:rFonts w:cstheme="minorHAnsi"/>
          <w:b/>
          <w:bCs/>
        </w:rPr>
      </w:pPr>
      <w:r w:rsidRPr="007637E8">
        <w:rPr>
          <w:rFonts w:cstheme="minorHAnsi"/>
          <w:b/>
          <w:bCs/>
        </w:rPr>
        <w:t>Coleta de dados e pré-processamento:</w:t>
      </w:r>
    </w:p>
    <w:p w14:paraId="7A286D8E" w14:textId="5D77EA08" w:rsidR="003878D3" w:rsidRPr="003878D3" w:rsidRDefault="003878D3" w:rsidP="003878D3">
      <w:pPr>
        <w:pStyle w:val="PargrafodaLista"/>
        <w:numPr>
          <w:ilvl w:val="0"/>
          <w:numId w:val="12"/>
        </w:numPr>
        <w:jc w:val="both"/>
        <w:rPr>
          <w:rFonts w:cstheme="minorHAnsi"/>
        </w:rPr>
      </w:pPr>
      <w:r w:rsidRPr="003878D3">
        <w:rPr>
          <w:rFonts w:cstheme="minorHAnsi"/>
          <w:b/>
          <w:bCs/>
        </w:rPr>
        <w:t xml:space="preserve">Coleta de dados brutos </w:t>
      </w:r>
      <w:r w:rsidRPr="003878D3">
        <w:rPr>
          <w:rFonts w:cstheme="minorHAnsi"/>
        </w:rPr>
        <w:t>da base de dados do e-commerce, como informações de produtos (nome, descrição, categoria, preço, etc.). Isso inclui a ingestão de dados através de processos automatizados que obtêm os registos diretamente da fonte.</w:t>
      </w:r>
    </w:p>
    <w:p w14:paraId="39565D5F" w14:textId="2162EBC0" w:rsidR="00506CAA" w:rsidRPr="007637E8" w:rsidRDefault="00506CAA" w:rsidP="00506CAA">
      <w:pPr>
        <w:pStyle w:val="PargrafodaLista"/>
        <w:jc w:val="both"/>
        <w:rPr>
          <w:rFonts w:cstheme="minorHAnsi"/>
          <w:b/>
          <w:bCs/>
        </w:rPr>
      </w:pPr>
    </w:p>
    <w:p w14:paraId="40AE4792" w14:textId="77777777" w:rsidR="007637E8" w:rsidRDefault="007637E8" w:rsidP="007637E8">
      <w:pPr>
        <w:pStyle w:val="PargrafodaLista"/>
        <w:numPr>
          <w:ilvl w:val="0"/>
          <w:numId w:val="10"/>
        </w:numPr>
        <w:tabs>
          <w:tab w:val="num" w:pos="720"/>
        </w:tabs>
        <w:jc w:val="both"/>
        <w:rPr>
          <w:rFonts w:cstheme="minorHAnsi"/>
          <w:b/>
          <w:bCs/>
        </w:rPr>
      </w:pPr>
      <w:r w:rsidRPr="007637E8">
        <w:rPr>
          <w:rFonts w:cstheme="minorHAnsi"/>
          <w:b/>
          <w:bCs/>
        </w:rPr>
        <w:t>Aplicação de regras de validação:</w:t>
      </w:r>
    </w:p>
    <w:p w14:paraId="5B4E9857" w14:textId="7A1E4650" w:rsidR="00506CAA" w:rsidRDefault="00506CAA" w:rsidP="00506CAA">
      <w:pPr>
        <w:pStyle w:val="PargrafodaLista"/>
        <w:numPr>
          <w:ilvl w:val="0"/>
          <w:numId w:val="11"/>
        </w:numPr>
        <w:jc w:val="both"/>
        <w:rPr>
          <w:rFonts w:cstheme="minorHAnsi"/>
        </w:rPr>
      </w:pPr>
      <w:r w:rsidRPr="00506CAA">
        <w:rPr>
          <w:rFonts w:cstheme="minorHAnsi"/>
          <w:b/>
          <w:bCs/>
        </w:rPr>
        <w:t xml:space="preserve">Expressões regulares (Regex) </w:t>
      </w:r>
      <w:r w:rsidRPr="00506CAA">
        <w:rPr>
          <w:rFonts w:cstheme="minorHAnsi"/>
        </w:rPr>
        <w:t>para validar campos específicos (ex.: garantir que o valor do preço segue o formato decimal adequado).</w:t>
      </w:r>
    </w:p>
    <w:p w14:paraId="3975FEFF" w14:textId="77777777" w:rsidR="00506CAA" w:rsidRPr="00506CAA" w:rsidRDefault="00506CAA" w:rsidP="00506CAA">
      <w:pPr>
        <w:pStyle w:val="PargrafodaLista"/>
        <w:ind w:left="1440"/>
        <w:jc w:val="both"/>
        <w:rPr>
          <w:rFonts w:cstheme="minorHAnsi"/>
        </w:rPr>
      </w:pPr>
    </w:p>
    <w:p w14:paraId="43CAC55C" w14:textId="77777777" w:rsidR="007637E8" w:rsidRDefault="007637E8" w:rsidP="007637E8">
      <w:pPr>
        <w:pStyle w:val="PargrafodaLista"/>
        <w:numPr>
          <w:ilvl w:val="0"/>
          <w:numId w:val="10"/>
        </w:numPr>
        <w:tabs>
          <w:tab w:val="num" w:pos="720"/>
        </w:tabs>
        <w:jc w:val="both"/>
        <w:rPr>
          <w:rFonts w:cstheme="minorHAnsi"/>
          <w:b/>
          <w:bCs/>
        </w:rPr>
      </w:pPr>
      <w:r w:rsidRPr="007637E8">
        <w:rPr>
          <w:rFonts w:cstheme="minorHAnsi"/>
          <w:b/>
          <w:bCs/>
        </w:rPr>
        <w:t>Limpeza e padronização dos dados:</w:t>
      </w:r>
    </w:p>
    <w:p w14:paraId="49878269" w14:textId="77777777" w:rsidR="00506CAA" w:rsidRPr="007637E8" w:rsidRDefault="00506CAA" w:rsidP="00506CAA">
      <w:pPr>
        <w:pStyle w:val="PargrafodaLista"/>
        <w:jc w:val="both"/>
        <w:rPr>
          <w:rFonts w:cstheme="minorHAnsi"/>
          <w:b/>
          <w:bCs/>
        </w:rPr>
      </w:pPr>
    </w:p>
    <w:p w14:paraId="15DB5B19" w14:textId="6148BA06" w:rsidR="00506CAA" w:rsidRPr="00506CAA" w:rsidRDefault="007637E8" w:rsidP="00506CAA">
      <w:pPr>
        <w:pStyle w:val="PargrafodaLista"/>
        <w:numPr>
          <w:ilvl w:val="0"/>
          <w:numId w:val="10"/>
        </w:numPr>
        <w:tabs>
          <w:tab w:val="num" w:pos="720"/>
        </w:tabs>
        <w:jc w:val="both"/>
        <w:rPr>
          <w:rFonts w:cstheme="minorHAnsi"/>
          <w:b/>
          <w:bCs/>
        </w:rPr>
      </w:pPr>
      <w:r w:rsidRPr="007637E8">
        <w:rPr>
          <w:rFonts w:cstheme="minorHAnsi"/>
          <w:b/>
          <w:bCs/>
        </w:rPr>
        <w:t>Implementação de mecanismos de feedback e logs:</w:t>
      </w:r>
    </w:p>
    <w:p w14:paraId="1789A067" w14:textId="77777777" w:rsidR="00506CAA" w:rsidRPr="00506CAA" w:rsidRDefault="00506CAA" w:rsidP="00506CAA">
      <w:pPr>
        <w:pStyle w:val="PargrafodaLista"/>
        <w:jc w:val="both"/>
        <w:rPr>
          <w:rFonts w:cstheme="minorHAnsi"/>
          <w:b/>
          <w:bCs/>
        </w:rPr>
      </w:pPr>
    </w:p>
    <w:p w14:paraId="25E0A3B1" w14:textId="72617D85" w:rsidR="00506CAA" w:rsidRDefault="007637E8" w:rsidP="00506CAA">
      <w:pPr>
        <w:pStyle w:val="PargrafodaLista"/>
        <w:numPr>
          <w:ilvl w:val="0"/>
          <w:numId w:val="10"/>
        </w:numPr>
        <w:tabs>
          <w:tab w:val="num" w:pos="720"/>
        </w:tabs>
        <w:jc w:val="both"/>
        <w:rPr>
          <w:rFonts w:cstheme="minorHAnsi"/>
          <w:b/>
          <w:bCs/>
        </w:rPr>
      </w:pPr>
      <w:r w:rsidRPr="007637E8">
        <w:rPr>
          <w:rFonts w:cstheme="minorHAnsi"/>
          <w:b/>
          <w:bCs/>
        </w:rPr>
        <w:t>Testes e validação final:</w:t>
      </w:r>
    </w:p>
    <w:p w14:paraId="6062878D" w14:textId="43367175" w:rsidR="00506CAA" w:rsidRPr="00466013" w:rsidRDefault="003878D3" w:rsidP="00466013">
      <w:pPr>
        <w:pStyle w:val="PargrafodaLista"/>
        <w:numPr>
          <w:ilvl w:val="0"/>
          <w:numId w:val="11"/>
        </w:numPr>
        <w:jc w:val="both"/>
        <w:rPr>
          <w:rFonts w:cstheme="minorHAnsi"/>
          <w:b/>
          <w:bCs/>
        </w:rPr>
      </w:pPr>
      <w:r w:rsidRPr="003878D3">
        <w:rPr>
          <w:rFonts w:cstheme="minorHAnsi"/>
          <w:b/>
          <w:bCs/>
        </w:rPr>
        <w:t xml:space="preserve">Simulação de casos de teste </w:t>
      </w:r>
      <w:r w:rsidRPr="003878D3">
        <w:rPr>
          <w:rFonts w:cstheme="minorHAnsi"/>
        </w:rPr>
        <w:t>com diferentes tipos de entradas de dados para assegurar que o sistema de validação funcione corretamente sob diferentes cenários (e.g., preços com muitos dígitos, categorias mal definidas).</w:t>
      </w:r>
    </w:p>
    <w:p w14:paraId="3D9EF75B" w14:textId="77777777" w:rsidR="00466013" w:rsidRPr="00466013" w:rsidRDefault="00466013" w:rsidP="00466013">
      <w:pPr>
        <w:pStyle w:val="PargrafodaLista"/>
        <w:ind w:left="1440"/>
        <w:jc w:val="both"/>
        <w:rPr>
          <w:rFonts w:cstheme="minorHAnsi"/>
          <w:b/>
          <w:bCs/>
        </w:rPr>
      </w:pPr>
    </w:p>
    <w:p w14:paraId="2707C14E" w14:textId="77777777" w:rsidR="007637E8" w:rsidRPr="007637E8" w:rsidRDefault="007637E8" w:rsidP="007637E8">
      <w:pPr>
        <w:ind w:firstLine="709"/>
        <w:jc w:val="both"/>
        <w:rPr>
          <w:rFonts w:cstheme="minorHAnsi"/>
        </w:rPr>
      </w:pPr>
      <w:r w:rsidRPr="007637E8">
        <w:rPr>
          <w:rFonts w:cstheme="minorHAnsi"/>
        </w:rPr>
        <w:t>Essa abordagem automatizada não apenas ajuda a garantir a qualidade dos dados, mas também reduz erros manuais e aumenta a eficiência operacional, permitindo que os gestores do e-commerce confiem nos dados para tomadas de decisões estratégicas.</w:t>
      </w:r>
    </w:p>
    <w:p w14:paraId="1311C4DD" w14:textId="77777777" w:rsidR="007637E8" w:rsidRDefault="007637E8">
      <w:pPr>
        <w:rPr>
          <w:rFonts w:ascii="Arial Narrow" w:hAnsi="Arial Narrow"/>
          <w:color w:val="002060"/>
          <w:sz w:val="36"/>
          <w:szCs w:val="36"/>
        </w:rPr>
      </w:pPr>
    </w:p>
    <w:p w14:paraId="596408E4" w14:textId="441C7719" w:rsidR="001C6004" w:rsidRDefault="001C6004">
      <w:pPr>
        <w:rPr>
          <w:rFonts w:ascii="Arial Narrow" w:hAnsi="Arial Narrow"/>
          <w:color w:val="002060"/>
          <w:sz w:val="36"/>
          <w:szCs w:val="36"/>
        </w:rPr>
      </w:pPr>
      <w:r>
        <w:rPr>
          <w:rFonts w:ascii="Arial Narrow" w:hAnsi="Arial Narrow"/>
          <w:color w:val="002060"/>
          <w:sz w:val="36"/>
          <w:szCs w:val="36"/>
        </w:rPr>
        <w:br w:type="page"/>
      </w:r>
    </w:p>
    <w:p w14:paraId="62E5AF85" w14:textId="77777777" w:rsidR="00E71394" w:rsidRDefault="00E7139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6" w:name="_Toc180707042"/>
      <w:r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Ferramenta utilizada</w:t>
      </w:r>
      <w:bookmarkEnd w:id="6"/>
    </w:p>
    <w:p w14:paraId="3E821ECC" w14:textId="77777777" w:rsidR="00E71394" w:rsidRPr="00E71394" w:rsidRDefault="00E71394" w:rsidP="00E71394">
      <w:pPr>
        <w:ind w:firstLine="709"/>
        <w:jc w:val="both"/>
        <w:rPr>
          <w:rFonts w:cstheme="minorHAnsi"/>
        </w:rPr>
      </w:pPr>
      <w:r w:rsidRPr="00E71394">
        <w:rPr>
          <w:rFonts w:cstheme="minorHAnsi"/>
        </w:rPr>
        <w:t xml:space="preserve">O </w:t>
      </w:r>
      <w:r w:rsidRPr="00E71394">
        <w:rPr>
          <w:rFonts w:cstheme="minorHAnsi"/>
          <w:b/>
          <w:bCs/>
          <w:i/>
          <w:iCs/>
        </w:rPr>
        <w:t>Pentaho Data Integration (PDI)</w:t>
      </w:r>
      <w:r w:rsidRPr="00E71394">
        <w:rPr>
          <w:rFonts w:cstheme="minorHAnsi"/>
        </w:rPr>
        <w:t xml:space="preserve">, também conhecido como </w:t>
      </w:r>
      <w:r w:rsidRPr="00E71394">
        <w:rPr>
          <w:rFonts w:cstheme="minorHAnsi"/>
          <w:b/>
          <w:bCs/>
          <w:i/>
          <w:iCs/>
        </w:rPr>
        <w:t>Pentaho Kettle</w:t>
      </w:r>
      <w:r w:rsidRPr="00E71394">
        <w:rPr>
          <w:rFonts w:cstheme="minorHAnsi"/>
        </w:rPr>
        <w:t xml:space="preserve">, é uma ferramenta de </w:t>
      </w:r>
      <w:r w:rsidRPr="00E71394">
        <w:rPr>
          <w:rFonts w:cstheme="minorHAnsi"/>
          <w:b/>
          <w:bCs/>
          <w:i/>
          <w:iCs/>
        </w:rPr>
        <w:t>ETL</w:t>
      </w:r>
      <w:r w:rsidRPr="00E71394">
        <w:rPr>
          <w:rFonts w:cstheme="minorHAnsi"/>
        </w:rPr>
        <w:t xml:space="preserve"> (</w:t>
      </w:r>
      <w:r w:rsidRPr="00E71394">
        <w:rPr>
          <w:rFonts w:cstheme="minorHAnsi"/>
          <w:b/>
          <w:bCs/>
          <w:i/>
          <w:iCs/>
        </w:rPr>
        <w:t>Extract</w:t>
      </w:r>
      <w:r w:rsidRPr="00E71394">
        <w:rPr>
          <w:rFonts w:cstheme="minorHAnsi"/>
        </w:rPr>
        <w:t xml:space="preserve">, </w:t>
      </w:r>
      <w:r w:rsidRPr="00E71394">
        <w:rPr>
          <w:rFonts w:cstheme="minorHAnsi"/>
          <w:b/>
          <w:bCs/>
          <w:i/>
          <w:iCs/>
        </w:rPr>
        <w:t>Transform</w:t>
      </w:r>
      <w:r w:rsidRPr="00E71394">
        <w:rPr>
          <w:rFonts w:cstheme="minorHAnsi"/>
        </w:rPr>
        <w:t xml:space="preserve">, </w:t>
      </w:r>
      <w:r w:rsidRPr="00E71394">
        <w:rPr>
          <w:rFonts w:cstheme="minorHAnsi"/>
          <w:b/>
          <w:bCs/>
          <w:i/>
          <w:iCs/>
        </w:rPr>
        <w:t>Load</w:t>
      </w:r>
      <w:r w:rsidRPr="00E71394">
        <w:rPr>
          <w:rFonts w:cstheme="minorHAnsi"/>
        </w:rPr>
        <w:t xml:space="preserve">) amplamente utilizada para integrar, transformar e manipular dados de diferentes fontes. O PDI faz parte da suite </w:t>
      </w:r>
      <w:r w:rsidRPr="00E71394">
        <w:rPr>
          <w:rFonts w:cstheme="minorHAnsi"/>
          <w:b/>
          <w:bCs/>
          <w:i/>
          <w:iCs/>
        </w:rPr>
        <w:t>Pentaho</w:t>
      </w:r>
      <w:r w:rsidRPr="00E71394">
        <w:rPr>
          <w:rFonts w:cstheme="minorHAnsi"/>
        </w:rPr>
        <w:t xml:space="preserve">, uma plataforma de </w:t>
      </w:r>
      <w:r w:rsidRPr="00E71394">
        <w:rPr>
          <w:rFonts w:cstheme="minorHAnsi"/>
          <w:b/>
          <w:bCs/>
          <w:i/>
          <w:iCs/>
        </w:rPr>
        <w:t>Business Intelligence (BI)</w:t>
      </w:r>
      <w:r w:rsidRPr="00E71394">
        <w:rPr>
          <w:rFonts w:cstheme="minorHAnsi"/>
        </w:rPr>
        <w:t xml:space="preserve"> que oferece soluções para análise de dados, relatórios e </w:t>
      </w:r>
      <w:r w:rsidRPr="00E71394">
        <w:rPr>
          <w:rFonts w:cstheme="minorHAnsi"/>
          <w:b/>
          <w:bCs/>
          <w:i/>
          <w:iCs/>
        </w:rPr>
        <w:t>dashboards</w:t>
      </w:r>
      <w:r w:rsidRPr="00E71394">
        <w:rPr>
          <w:rFonts w:cstheme="minorHAnsi"/>
        </w:rPr>
        <w:t xml:space="preserve">. </w:t>
      </w:r>
    </w:p>
    <w:p w14:paraId="4E929275" w14:textId="77777777" w:rsidR="00E71394" w:rsidRPr="00E71394" w:rsidRDefault="00E71394" w:rsidP="005E210B">
      <w:pPr>
        <w:jc w:val="both"/>
        <w:rPr>
          <w:rFonts w:cstheme="minorHAnsi"/>
          <w:b/>
          <w:bCs/>
        </w:rPr>
      </w:pPr>
      <w:r w:rsidRPr="00E71394">
        <w:rPr>
          <w:rFonts w:cstheme="minorHAnsi"/>
          <w:b/>
          <w:bCs/>
        </w:rPr>
        <w:t>Características Principais:</w:t>
      </w:r>
    </w:p>
    <w:p w14:paraId="34065E9F" w14:textId="61D5E74C" w:rsidR="005E210B" w:rsidRDefault="00E71394" w:rsidP="005E210B">
      <w:pPr>
        <w:pStyle w:val="PargrafodaLista"/>
        <w:numPr>
          <w:ilvl w:val="0"/>
          <w:numId w:val="14"/>
        </w:numPr>
        <w:tabs>
          <w:tab w:val="num" w:pos="720"/>
        </w:tabs>
        <w:jc w:val="both"/>
        <w:rPr>
          <w:rFonts w:cstheme="minorHAnsi"/>
        </w:rPr>
      </w:pPr>
      <w:r w:rsidRPr="005E210B">
        <w:rPr>
          <w:rFonts w:cstheme="minorHAnsi"/>
        </w:rPr>
        <w:t>Ambiente Gráfico Intuitivo</w:t>
      </w:r>
      <w:r w:rsidR="00ED0659">
        <w:rPr>
          <w:rFonts w:cstheme="minorHAnsi"/>
        </w:rPr>
        <w:t>;</w:t>
      </w:r>
    </w:p>
    <w:p w14:paraId="16DC9639" w14:textId="24CA6F2C" w:rsidR="005E210B" w:rsidRDefault="00E71394" w:rsidP="005E210B">
      <w:pPr>
        <w:pStyle w:val="PargrafodaLista"/>
        <w:numPr>
          <w:ilvl w:val="0"/>
          <w:numId w:val="14"/>
        </w:numPr>
        <w:tabs>
          <w:tab w:val="num" w:pos="720"/>
        </w:tabs>
        <w:jc w:val="both"/>
        <w:rPr>
          <w:rFonts w:cstheme="minorHAnsi"/>
        </w:rPr>
      </w:pPr>
      <w:r w:rsidRPr="005E210B">
        <w:rPr>
          <w:rFonts w:cstheme="minorHAnsi"/>
        </w:rPr>
        <w:t>Capacidades de Integração</w:t>
      </w:r>
      <w:r w:rsidR="00ED0659">
        <w:rPr>
          <w:rFonts w:cstheme="minorHAnsi"/>
        </w:rPr>
        <w:t>;</w:t>
      </w:r>
    </w:p>
    <w:p w14:paraId="2377D334" w14:textId="72E00407" w:rsidR="005E210B" w:rsidRDefault="00E71394" w:rsidP="005E210B">
      <w:pPr>
        <w:pStyle w:val="PargrafodaLista"/>
        <w:numPr>
          <w:ilvl w:val="0"/>
          <w:numId w:val="14"/>
        </w:numPr>
        <w:tabs>
          <w:tab w:val="num" w:pos="720"/>
        </w:tabs>
        <w:jc w:val="both"/>
        <w:rPr>
          <w:rFonts w:cstheme="minorHAnsi"/>
        </w:rPr>
      </w:pPr>
      <w:r w:rsidRPr="005E210B">
        <w:rPr>
          <w:rFonts w:cstheme="minorHAnsi"/>
        </w:rPr>
        <w:t>Transformações e Limpeza de Dados</w:t>
      </w:r>
      <w:r w:rsidR="00ED0659">
        <w:rPr>
          <w:rFonts w:cstheme="minorHAnsi"/>
        </w:rPr>
        <w:t>;</w:t>
      </w:r>
    </w:p>
    <w:p w14:paraId="25C0DC4F" w14:textId="14142608" w:rsidR="005E210B" w:rsidRDefault="00E71394" w:rsidP="005E210B">
      <w:pPr>
        <w:pStyle w:val="PargrafodaLista"/>
        <w:numPr>
          <w:ilvl w:val="0"/>
          <w:numId w:val="14"/>
        </w:numPr>
        <w:tabs>
          <w:tab w:val="num" w:pos="720"/>
        </w:tabs>
        <w:jc w:val="both"/>
        <w:rPr>
          <w:rFonts w:cstheme="minorHAnsi"/>
        </w:rPr>
      </w:pPr>
      <w:r w:rsidRPr="005E210B">
        <w:rPr>
          <w:rFonts w:cstheme="minorHAnsi"/>
        </w:rPr>
        <w:t>Automação e Orquestração de Processos</w:t>
      </w:r>
      <w:r w:rsidR="00ED0659">
        <w:rPr>
          <w:rFonts w:cstheme="minorHAnsi"/>
        </w:rPr>
        <w:t>;</w:t>
      </w:r>
    </w:p>
    <w:p w14:paraId="5F890942" w14:textId="00E35A79" w:rsidR="005E210B" w:rsidRDefault="00E71394" w:rsidP="005E210B">
      <w:pPr>
        <w:pStyle w:val="PargrafodaLista"/>
        <w:numPr>
          <w:ilvl w:val="0"/>
          <w:numId w:val="14"/>
        </w:numPr>
        <w:tabs>
          <w:tab w:val="num" w:pos="720"/>
        </w:tabs>
        <w:jc w:val="both"/>
        <w:rPr>
          <w:rFonts w:cstheme="minorHAnsi"/>
        </w:rPr>
      </w:pPr>
      <w:r w:rsidRPr="005E210B">
        <w:rPr>
          <w:rFonts w:cstheme="minorHAnsi"/>
        </w:rPr>
        <w:t>Escalabilidade e Desempenho</w:t>
      </w:r>
      <w:r w:rsidR="00ED0659">
        <w:rPr>
          <w:rFonts w:cstheme="minorHAnsi"/>
        </w:rPr>
        <w:t>;</w:t>
      </w:r>
    </w:p>
    <w:p w14:paraId="54BD1732" w14:textId="379E04A2" w:rsidR="00BF3F23" w:rsidRDefault="00E71394" w:rsidP="005E210B">
      <w:pPr>
        <w:pStyle w:val="PargrafodaLista"/>
        <w:numPr>
          <w:ilvl w:val="0"/>
          <w:numId w:val="14"/>
        </w:numPr>
        <w:tabs>
          <w:tab w:val="num" w:pos="720"/>
        </w:tabs>
        <w:jc w:val="both"/>
        <w:rPr>
          <w:rFonts w:cstheme="minorHAnsi"/>
        </w:rPr>
      </w:pPr>
      <w:r w:rsidRPr="005E210B">
        <w:rPr>
          <w:rFonts w:cstheme="minorHAnsi"/>
        </w:rPr>
        <w:t>Comunidade e Suporte</w:t>
      </w:r>
      <w:r w:rsidR="00ED0659">
        <w:rPr>
          <w:rFonts w:cstheme="minorHAnsi"/>
        </w:rPr>
        <w:t>.</w:t>
      </w:r>
    </w:p>
    <w:p w14:paraId="33ACC774" w14:textId="77777777" w:rsidR="00BF3F23" w:rsidRDefault="00BF3F23" w:rsidP="00BF3F23">
      <w:pPr>
        <w:tabs>
          <w:tab w:val="num" w:pos="720"/>
        </w:tabs>
        <w:jc w:val="both"/>
        <w:rPr>
          <w:rFonts w:ascii="Arial Narrow" w:hAnsi="Arial Narrow"/>
          <w:b/>
          <w:bCs/>
          <w:color w:val="002060"/>
          <w:sz w:val="36"/>
          <w:szCs w:val="36"/>
        </w:rPr>
      </w:pPr>
    </w:p>
    <w:p w14:paraId="40ADB68F" w14:textId="77777777" w:rsidR="00BF3F23" w:rsidRPr="00BF3F23" w:rsidRDefault="00BF3F23" w:rsidP="00BF3F23">
      <w:pPr>
        <w:jc w:val="both"/>
        <w:rPr>
          <w:rFonts w:cstheme="minorHAnsi"/>
          <w:b/>
          <w:bCs/>
        </w:rPr>
      </w:pPr>
      <w:r w:rsidRPr="00BF3F23">
        <w:rPr>
          <w:rFonts w:cstheme="minorHAnsi"/>
          <w:b/>
          <w:bCs/>
        </w:rPr>
        <w:t>Aplicação no Projeto:</w:t>
      </w:r>
    </w:p>
    <w:p w14:paraId="0E175B43" w14:textId="1FE00E06" w:rsidR="00BF3F23" w:rsidRDefault="00BF3F23" w:rsidP="00947389">
      <w:pPr>
        <w:ind w:firstLine="709"/>
        <w:jc w:val="both"/>
        <w:rPr>
          <w:rFonts w:cstheme="minorHAnsi"/>
        </w:rPr>
      </w:pPr>
      <w:r w:rsidRPr="00BF3F23">
        <w:rPr>
          <w:rFonts w:cstheme="minorHAnsi"/>
        </w:rPr>
        <w:t xml:space="preserve">No contexto do projeto de Análise e Limpeza de Dados de </w:t>
      </w:r>
      <w:r w:rsidRPr="00B550B4">
        <w:rPr>
          <w:rFonts w:cstheme="minorHAnsi"/>
          <w:b/>
          <w:bCs/>
          <w:i/>
          <w:iCs/>
        </w:rPr>
        <w:t>E-Commerce</w:t>
      </w:r>
      <w:r w:rsidRPr="00BF3F23">
        <w:rPr>
          <w:rFonts w:cstheme="minorHAnsi"/>
        </w:rPr>
        <w:t xml:space="preserve">, o </w:t>
      </w:r>
      <w:r w:rsidRPr="00B550B4">
        <w:rPr>
          <w:rFonts w:cstheme="minorHAnsi"/>
          <w:b/>
          <w:bCs/>
          <w:i/>
          <w:iCs/>
        </w:rPr>
        <w:t>Pentaho</w:t>
      </w:r>
      <w:r w:rsidRPr="00BF3F23">
        <w:rPr>
          <w:rFonts w:cstheme="minorHAnsi"/>
        </w:rPr>
        <w:t xml:space="preserve"> foi fundamental para:</w:t>
      </w:r>
    </w:p>
    <w:p w14:paraId="1217A09D" w14:textId="77777777" w:rsidR="00BF3F23" w:rsidRDefault="00BF3F23" w:rsidP="00BF3F23">
      <w:pPr>
        <w:pStyle w:val="PargrafodaLista"/>
        <w:numPr>
          <w:ilvl w:val="0"/>
          <w:numId w:val="15"/>
        </w:numPr>
        <w:jc w:val="both"/>
        <w:rPr>
          <w:rFonts w:cstheme="minorHAnsi"/>
        </w:rPr>
      </w:pPr>
      <w:r w:rsidRPr="00BF3F23">
        <w:rPr>
          <w:rFonts w:cstheme="minorHAnsi"/>
          <w:b/>
          <w:bCs/>
        </w:rPr>
        <w:t>Validar os dados de produtos</w:t>
      </w:r>
      <w:r w:rsidRPr="00BF3F23">
        <w:rPr>
          <w:rFonts w:cstheme="minorHAnsi"/>
        </w:rPr>
        <w:t>, como preço e peso, utilizando expressões regulares.</w:t>
      </w:r>
    </w:p>
    <w:p w14:paraId="29C74F82" w14:textId="77777777" w:rsidR="00BF3F23" w:rsidRDefault="00BF3F23" w:rsidP="00BF3F23">
      <w:pPr>
        <w:pStyle w:val="PargrafodaLista"/>
        <w:numPr>
          <w:ilvl w:val="0"/>
          <w:numId w:val="15"/>
        </w:numPr>
        <w:jc w:val="both"/>
        <w:rPr>
          <w:rFonts w:cstheme="minorHAnsi"/>
        </w:rPr>
      </w:pPr>
      <w:r w:rsidRPr="00BF3F23">
        <w:rPr>
          <w:rFonts w:cstheme="minorHAnsi"/>
          <w:b/>
          <w:bCs/>
        </w:rPr>
        <w:t>Limpar dados inconsistentes</w:t>
      </w:r>
      <w:r w:rsidRPr="00BF3F23">
        <w:rPr>
          <w:rFonts w:cstheme="minorHAnsi"/>
        </w:rPr>
        <w:t>, como descrições mal formatadas ou categorias incorretas.</w:t>
      </w:r>
    </w:p>
    <w:p w14:paraId="66A7AC89" w14:textId="77777777" w:rsidR="00BF3F23" w:rsidRDefault="00BF3F23" w:rsidP="00BF3F23">
      <w:pPr>
        <w:pStyle w:val="PargrafodaLista"/>
        <w:numPr>
          <w:ilvl w:val="0"/>
          <w:numId w:val="15"/>
        </w:numPr>
        <w:jc w:val="both"/>
        <w:rPr>
          <w:rFonts w:cstheme="minorHAnsi"/>
        </w:rPr>
      </w:pPr>
      <w:r w:rsidRPr="00BF3F23">
        <w:rPr>
          <w:rFonts w:cstheme="minorHAnsi"/>
          <w:b/>
          <w:bCs/>
        </w:rPr>
        <w:t>Gerar relatórios automatizados</w:t>
      </w:r>
      <w:r w:rsidRPr="00BF3F23">
        <w:rPr>
          <w:rFonts w:cstheme="minorHAnsi"/>
        </w:rPr>
        <w:t xml:space="preserve"> que permitiram garantir a integridade e qualidade dos dados.</w:t>
      </w:r>
    </w:p>
    <w:p w14:paraId="54201485" w14:textId="6FD1F878" w:rsidR="00BF3F23" w:rsidRPr="00BF3F23" w:rsidRDefault="00BF3F23" w:rsidP="00BF3F23">
      <w:pPr>
        <w:pStyle w:val="PargrafodaLista"/>
        <w:numPr>
          <w:ilvl w:val="0"/>
          <w:numId w:val="15"/>
        </w:numPr>
        <w:jc w:val="both"/>
        <w:rPr>
          <w:rFonts w:cstheme="minorHAnsi"/>
        </w:rPr>
      </w:pPr>
      <w:r w:rsidRPr="00BF3F23">
        <w:rPr>
          <w:rFonts w:cstheme="minorHAnsi"/>
          <w:b/>
          <w:bCs/>
        </w:rPr>
        <w:t>Exportar os dados limpos</w:t>
      </w:r>
      <w:r w:rsidRPr="00BF3F23">
        <w:rPr>
          <w:rFonts w:cstheme="minorHAnsi"/>
        </w:rPr>
        <w:t xml:space="preserve"> para bases de dados e formatos como </w:t>
      </w:r>
      <w:r w:rsidR="008B356B" w:rsidRPr="008B356B">
        <w:rPr>
          <w:rFonts w:cstheme="minorHAnsi"/>
          <w:b/>
          <w:bCs/>
          <w:i/>
          <w:iCs/>
        </w:rPr>
        <w:t>JSON</w:t>
      </w:r>
      <w:r w:rsidRPr="00BF3F23">
        <w:rPr>
          <w:rFonts w:cstheme="minorHAnsi"/>
        </w:rPr>
        <w:t>, facilitando a integração com outros sistemas.</w:t>
      </w:r>
    </w:p>
    <w:p w14:paraId="26F565AD" w14:textId="77777777" w:rsidR="00BF3F23" w:rsidRDefault="00BF3F23" w:rsidP="00BF3F23">
      <w:pPr>
        <w:ind w:firstLine="709"/>
        <w:jc w:val="both"/>
        <w:rPr>
          <w:rFonts w:cstheme="minorHAnsi"/>
        </w:rPr>
      </w:pPr>
    </w:p>
    <w:p w14:paraId="744F9E97" w14:textId="4992FCB4" w:rsidR="00E71394" w:rsidRPr="00BF3F23" w:rsidRDefault="00BF3F23" w:rsidP="00BF3F23">
      <w:pPr>
        <w:ind w:firstLine="709"/>
        <w:jc w:val="both"/>
        <w:rPr>
          <w:rFonts w:cstheme="minorHAnsi"/>
        </w:rPr>
      </w:pPr>
      <w:r w:rsidRPr="00BF3F23">
        <w:rPr>
          <w:rFonts w:cstheme="minorHAnsi"/>
        </w:rPr>
        <w:t xml:space="preserve">Com essas capacidades, o </w:t>
      </w:r>
      <w:r w:rsidRPr="00BF3F23">
        <w:rPr>
          <w:rFonts w:cstheme="minorHAnsi"/>
          <w:b/>
          <w:bCs/>
          <w:i/>
          <w:iCs/>
        </w:rPr>
        <w:t>Pentaho Data Integration</w:t>
      </w:r>
      <w:r w:rsidRPr="00BF3F23">
        <w:rPr>
          <w:rFonts w:cstheme="minorHAnsi"/>
        </w:rPr>
        <w:t xml:space="preserve"> provou ser uma ferramenta robusta e eficiente para manter a qualidade de dados e otimizar a gestão de informações em plataformas de e-commerce.</w:t>
      </w:r>
      <w:r w:rsidRPr="00BF3F23">
        <w:rPr>
          <w:rFonts w:ascii="Arial Narrow" w:hAnsi="Arial Narrow"/>
          <w:b/>
          <w:bCs/>
          <w:color w:val="002060"/>
          <w:sz w:val="36"/>
          <w:szCs w:val="36"/>
        </w:rPr>
        <w:t xml:space="preserve"> </w:t>
      </w:r>
      <w:r w:rsidR="00E71394" w:rsidRPr="00BF3F23">
        <w:rPr>
          <w:rFonts w:ascii="Arial Narrow" w:hAnsi="Arial Narrow"/>
          <w:b/>
          <w:bCs/>
          <w:color w:val="002060"/>
          <w:sz w:val="36"/>
          <w:szCs w:val="36"/>
        </w:rPr>
        <w:br w:type="page"/>
      </w:r>
    </w:p>
    <w:p w14:paraId="33FC68E6" w14:textId="38B43485" w:rsidR="00807D44" w:rsidRPr="00B27803" w:rsidRDefault="00807D4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7" w:name="_Toc180707043"/>
      <w:r w:rsidRPr="00B27803"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Transformações</w:t>
      </w:r>
      <w:bookmarkEnd w:id="7"/>
    </w:p>
    <w:p w14:paraId="529B1A4E" w14:textId="77777777" w:rsidR="00AB0F73" w:rsidRDefault="0056406C" w:rsidP="0056406C">
      <w:pPr>
        <w:ind w:firstLine="709"/>
        <w:jc w:val="both"/>
        <w:rPr>
          <w:rFonts w:cstheme="minorHAnsi"/>
        </w:rPr>
      </w:pPr>
      <w:r w:rsidRPr="0056406C">
        <w:rPr>
          <w:rFonts w:cstheme="minorHAnsi"/>
        </w:rPr>
        <w:t xml:space="preserve">As transformações no </w:t>
      </w:r>
      <w:r w:rsidRPr="0056406C">
        <w:rPr>
          <w:rFonts w:cstheme="minorHAnsi"/>
          <w:b/>
          <w:bCs/>
          <w:i/>
          <w:iCs/>
        </w:rPr>
        <w:t>Pentaho Kettle</w:t>
      </w:r>
      <w:r w:rsidRPr="0056406C">
        <w:rPr>
          <w:rFonts w:cstheme="minorHAnsi"/>
        </w:rPr>
        <w:t xml:space="preserve"> são </w:t>
      </w:r>
      <w:r w:rsidRPr="0056406C">
        <w:rPr>
          <w:rFonts w:cstheme="minorHAnsi"/>
          <w:b/>
          <w:bCs/>
          <w:i/>
          <w:iCs/>
        </w:rPr>
        <w:t>workflows</w:t>
      </w:r>
      <w:r w:rsidRPr="0056406C">
        <w:rPr>
          <w:rFonts w:cstheme="minorHAnsi"/>
        </w:rPr>
        <w:t xml:space="preserve"> que processam dados de diferentes fontes, realizando uma série de operações, como limpeza, transformação, agregação e carga de dados para outros sistemas ou bancos de dados. Cada transformação é composta por uma sequência de passos que executam tarefas específicas, desde a extração dos dados até o carregamento final. </w:t>
      </w:r>
    </w:p>
    <w:p w14:paraId="7AF9963D" w14:textId="77777777" w:rsidR="00665CAF" w:rsidRDefault="00665CAF" w:rsidP="0056406C">
      <w:pPr>
        <w:ind w:firstLine="709"/>
        <w:jc w:val="both"/>
        <w:rPr>
          <w:rFonts w:cstheme="minorHAnsi"/>
        </w:rPr>
      </w:pPr>
    </w:p>
    <w:p w14:paraId="5BAC996E" w14:textId="77777777" w:rsidR="00AB0F73" w:rsidRPr="00581DD7" w:rsidRDefault="0056406C" w:rsidP="00AB0F73">
      <w:pPr>
        <w:jc w:val="both"/>
        <w:rPr>
          <w:rFonts w:cstheme="minorHAnsi"/>
          <w:b/>
          <w:bCs/>
        </w:rPr>
      </w:pPr>
      <w:r w:rsidRPr="00581DD7">
        <w:rPr>
          <w:rFonts w:cstheme="minorHAnsi"/>
          <w:b/>
          <w:bCs/>
        </w:rPr>
        <w:t xml:space="preserve">Aqui estão alguns pontos principais sobre as transformações no Pentaho: </w:t>
      </w:r>
    </w:p>
    <w:p w14:paraId="0271A7D7" w14:textId="60EA3AD9" w:rsidR="00061C4E" w:rsidRDefault="00AB0F73" w:rsidP="00061C4E">
      <w:pPr>
        <w:pStyle w:val="PargrafodaLista"/>
        <w:numPr>
          <w:ilvl w:val="0"/>
          <w:numId w:val="16"/>
        </w:numPr>
        <w:jc w:val="both"/>
        <w:rPr>
          <w:rFonts w:cstheme="minorHAnsi"/>
        </w:rPr>
      </w:pPr>
      <w:r w:rsidRPr="00061C4E">
        <w:rPr>
          <w:rFonts w:cstheme="minorHAnsi"/>
        </w:rPr>
        <w:t>Passos de Extração de Dados (</w:t>
      </w:r>
      <w:r w:rsidRPr="00061C4E">
        <w:rPr>
          <w:rFonts w:cstheme="minorHAnsi"/>
          <w:b/>
          <w:bCs/>
          <w:i/>
          <w:iCs/>
        </w:rPr>
        <w:t>Input</w:t>
      </w:r>
      <w:r w:rsidRPr="00061C4E">
        <w:rPr>
          <w:rFonts w:cstheme="minorHAnsi"/>
        </w:rPr>
        <w:t>)</w:t>
      </w:r>
      <w:r w:rsidR="00F02C14">
        <w:rPr>
          <w:rFonts w:cstheme="minorHAnsi"/>
        </w:rPr>
        <w:t>;</w:t>
      </w:r>
    </w:p>
    <w:p w14:paraId="185B4EED" w14:textId="1A826D74" w:rsidR="00061C4E" w:rsidRDefault="00AB0F73" w:rsidP="00061C4E">
      <w:pPr>
        <w:pStyle w:val="PargrafodaLista"/>
        <w:numPr>
          <w:ilvl w:val="0"/>
          <w:numId w:val="16"/>
        </w:numPr>
        <w:jc w:val="both"/>
        <w:rPr>
          <w:rFonts w:cstheme="minorHAnsi"/>
        </w:rPr>
      </w:pPr>
      <w:r w:rsidRPr="00061C4E">
        <w:rPr>
          <w:rFonts w:cstheme="minorHAnsi"/>
        </w:rPr>
        <w:t>Passos de Transformação (</w:t>
      </w:r>
      <w:r w:rsidRPr="00061C4E">
        <w:rPr>
          <w:rFonts w:cstheme="minorHAnsi"/>
          <w:b/>
          <w:bCs/>
          <w:i/>
          <w:iCs/>
        </w:rPr>
        <w:t>Processing</w:t>
      </w:r>
      <w:r w:rsidRPr="00061C4E">
        <w:rPr>
          <w:rFonts w:cstheme="minorHAnsi"/>
        </w:rPr>
        <w:t>)</w:t>
      </w:r>
      <w:r w:rsidR="00F02C14">
        <w:rPr>
          <w:rFonts w:cstheme="minorHAnsi"/>
        </w:rPr>
        <w:t>;</w:t>
      </w:r>
    </w:p>
    <w:p w14:paraId="1796AB23" w14:textId="5DFBE7EF" w:rsidR="00061C4E" w:rsidRDefault="00AB0F73" w:rsidP="00061C4E">
      <w:pPr>
        <w:pStyle w:val="PargrafodaLista"/>
        <w:numPr>
          <w:ilvl w:val="0"/>
          <w:numId w:val="16"/>
        </w:numPr>
        <w:jc w:val="both"/>
        <w:rPr>
          <w:rFonts w:cstheme="minorHAnsi"/>
        </w:rPr>
      </w:pPr>
      <w:r w:rsidRPr="00061C4E">
        <w:rPr>
          <w:rFonts w:cstheme="minorHAnsi"/>
        </w:rPr>
        <w:t>Passos de Carga de Dados (</w:t>
      </w:r>
      <w:r w:rsidRPr="00061C4E">
        <w:rPr>
          <w:rFonts w:cstheme="minorHAnsi"/>
          <w:b/>
          <w:bCs/>
          <w:i/>
          <w:iCs/>
        </w:rPr>
        <w:t>Output</w:t>
      </w:r>
      <w:r w:rsidRPr="00061C4E">
        <w:rPr>
          <w:rFonts w:cstheme="minorHAnsi"/>
        </w:rPr>
        <w:t>)</w:t>
      </w:r>
      <w:r w:rsidR="00F02C14">
        <w:rPr>
          <w:rFonts w:cstheme="minorHAnsi"/>
        </w:rPr>
        <w:t>;</w:t>
      </w:r>
    </w:p>
    <w:p w14:paraId="20540F84" w14:textId="55406B73" w:rsidR="00061C4E" w:rsidRDefault="00AB0F73" w:rsidP="00061C4E">
      <w:pPr>
        <w:pStyle w:val="PargrafodaLista"/>
        <w:numPr>
          <w:ilvl w:val="0"/>
          <w:numId w:val="16"/>
        </w:numPr>
        <w:jc w:val="both"/>
        <w:rPr>
          <w:rFonts w:cstheme="minorHAnsi"/>
        </w:rPr>
      </w:pPr>
      <w:r w:rsidRPr="00061C4E">
        <w:rPr>
          <w:rFonts w:cstheme="minorHAnsi"/>
        </w:rPr>
        <w:t>Uso de Expressões Regulares (</w:t>
      </w:r>
      <w:r w:rsidRPr="00061C4E">
        <w:rPr>
          <w:rFonts w:cstheme="minorHAnsi"/>
          <w:b/>
          <w:bCs/>
          <w:i/>
          <w:iCs/>
        </w:rPr>
        <w:t>Regex</w:t>
      </w:r>
      <w:r w:rsidRPr="00061C4E">
        <w:rPr>
          <w:rFonts w:cstheme="minorHAnsi"/>
        </w:rPr>
        <w:t>)</w:t>
      </w:r>
      <w:r w:rsidR="00F02C14">
        <w:rPr>
          <w:rFonts w:cstheme="minorHAnsi"/>
        </w:rPr>
        <w:t>;</w:t>
      </w:r>
    </w:p>
    <w:p w14:paraId="477A436F" w14:textId="432FDBA0" w:rsidR="00AB0F73" w:rsidRPr="00061C4E" w:rsidRDefault="00AB0F73" w:rsidP="00061C4E">
      <w:pPr>
        <w:pStyle w:val="PargrafodaLista"/>
        <w:numPr>
          <w:ilvl w:val="0"/>
          <w:numId w:val="16"/>
        </w:numPr>
        <w:jc w:val="both"/>
        <w:rPr>
          <w:rFonts w:cstheme="minorHAnsi"/>
        </w:rPr>
      </w:pPr>
      <w:r w:rsidRPr="00061C4E">
        <w:rPr>
          <w:rFonts w:cstheme="minorHAnsi"/>
        </w:rPr>
        <w:t>Orquestração de Transformações</w:t>
      </w:r>
      <w:r w:rsidR="00F02C14">
        <w:rPr>
          <w:rFonts w:cstheme="minorHAnsi"/>
        </w:rPr>
        <w:t>.</w:t>
      </w:r>
    </w:p>
    <w:p w14:paraId="384B5857" w14:textId="77777777" w:rsidR="004B2E2C" w:rsidRDefault="004B2E2C" w:rsidP="00AB0F73">
      <w:pPr>
        <w:jc w:val="both"/>
        <w:rPr>
          <w:rFonts w:ascii="Arial Narrow" w:hAnsi="Arial Narrow"/>
          <w:color w:val="002060"/>
          <w:sz w:val="36"/>
          <w:szCs w:val="36"/>
        </w:rPr>
      </w:pPr>
    </w:p>
    <w:p w14:paraId="60930D77" w14:textId="77777777" w:rsidR="004B2E2C" w:rsidRPr="004B2E2C" w:rsidRDefault="004B2E2C" w:rsidP="004B2E2C">
      <w:pPr>
        <w:jc w:val="both"/>
        <w:rPr>
          <w:rFonts w:cstheme="minorHAnsi"/>
          <w:b/>
          <w:bCs/>
        </w:rPr>
      </w:pPr>
      <w:r w:rsidRPr="004B2E2C">
        <w:rPr>
          <w:rFonts w:cstheme="minorHAnsi"/>
          <w:b/>
          <w:bCs/>
        </w:rPr>
        <w:t>Benefícios das Transformações no Pentaho:</w:t>
      </w:r>
    </w:p>
    <w:p w14:paraId="404C5F24" w14:textId="77777777" w:rsidR="004B2E2C" w:rsidRDefault="004B2E2C" w:rsidP="004B2E2C">
      <w:pPr>
        <w:pStyle w:val="PargrafodaLista"/>
        <w:numPr>
          <w:ilvl w:val="0"/>
          <w:numId w:val="17"/>
        </w:numPr>
        <w:jc w:val="both"/>
        <w:rPr>
          <w:rFonts w:cstheme="minorHAnsi"/>
        </w:rPr>
      </w:pPr>
      <w:r w:rsidRPr="004B2E2C">
        <w:rPr>
          <w:rFonts w:cstheme="minorHAnsi"/>
          <w:b/>
          <w:bCs/>
        </w:rPr>
        <w:t>Automatização:</w:t>
      </w:r>
      <w:r w:rsidRPr="004B2E2C">
        <w:rPr>
          <w:rFonts w:cstheme="minorHAnsi"/>
        </w:rPr>
        <w:t xml:space="preserve"> Permite a automação de processos repetitivos de limpeza e análise de dados.</w:t>
      </w:r>
    </w:p>
    <w:p w14:paraId="0AD8FF1B" w14:textId="77777777" w:rsidR="004B2E2C" w:rsidRDefault="004B2E2C" w:rsidP="004B2E2C">
      <w:pPr>
        <w:pStyle w:val="PargrafodaLista"/>
        <w:numPr>
          <w:ilvl w:val="0"/>
          <w:numId w:val="17"/>
        </w:numPr>
        <w:jc w:val="both"/>
        <w:rPr>
          <w:rFonts w:cstheme="minorHAnsi"/>
        </w:rPr>
      </w:pPr>
      <w:r w:rsidRPr="004B2E2C">
        <w:rPr>
          <w:rFonts w:cstheme="minorHAnsi"/>
          <w:b/>
          <w:bCs/>
        </w:rPr>
        <w:t>Integração Fácil:</w:t>
      </w:r>
      <w:r w:rsidRPr="004B2E2C">
        <w:rPr>
          <w:rFonts w:cstheme="minorHAnsi"/>
        </w:rPr>
        <w:t xml:space="preserve"> Pode-se integrar com diversas fontes de dados e exportar para vários destinos.</w:t>
      </w:r>
    </w:p>
    <w:p w14:paraId="5995BA08" w14:textId="77777777" w:rsidR="00501FFA" w:rsidRPr="00501FFA" w:rsidRDefault="004B2E2C" w:rsidP="004B2E2C">
      <w:pPr>
        <w:pStyle w:val="PargrafodaLista"/>
        <w:numPr>
          <w:ilvl w:val="0"/>
          <w:numId w:val="17"/>
        </w:numPr>
        <w:jc w:val="both"/>
        <w:rPr>
          <w:rFonts w:cstheme="minorHAnsi"/>
        </w:rPr>
      </w:pPr>
      <w:r w:rsidRPr="004B2E2C">
        <w:rPr>
          <w:rFonts w:cstheme="minorHAnsi"/>
          <w:b/>
          <w:bCs/>
        </w:rPr>
        <w:t>Interface Visual:</w:t>
      </w:r>
      <w:r w:rsidRPr="004B2E2C">
        <w:rPr>
          <w:rFonts w:cstheme="minorHAnsi"/>
        </w:rPr>
        <w:t xml:space="preserve"> O ambiente gráfico do </w:t>
      </w:r>
      <w:r w:rsidRPr="004B2E2C">
        <w:rPr>
          <w:rFonts w:cstheme="minorHAnsi"/>
          <w:b/>
          <w:bCs/>
          <w:i/>
          <w:iCs/>
        </w:rPr>
        <w:t>Pentaho</w:t>
      </w:r>
      <w:r w:rsidRPr="004B2E2C">
        <w:rPr>
          <w:rFonts w:cstheme="minorHAnsi"/>
        </w:rPr>
        <w:t xml:space="preserve"> facilita a criação de fluxos complexos sem a necessidade de programação manual.</w:t>
      </w:r>
    </w:p>
    <w:p w14:paraId="76B12C92" w14:textId="77777777" w:rsidR="00501FFA" w:rsidRDefault="00501FFA" w:rsidP="00501FFA">
      <w:pPr>
        <w:jc w:val="both"/>
        <w:rPr>
          <w:rFonts w:ascii="Arial Narrow" w:hAnsi="Arial Narrow"/>
          <w:color w:val="002060"/>
          <w:sz w:val="36"/>
          <w:szCs w:val="36"/>
        </w:rPr>
      </w:pPr>
    </w:p>
    <w:p w14:paraId="07722130" w14:textId="77777777" w:rsidR="00917C0E" w:rsidRDefault="00917C0E">
      <w:pPr>
        <w:rPr>
          <w:rFonts w:ascii="Arial Narrow" w:hAnsi="Arial Narrow"/>
          <w:b/>
          <w:bCs/>
          <w:color w:val="002060"/>
          <w:sz w:val="32"/>
          <w:szCs w:val="32"/>
        </w:rPr>
      </w:pPr>
      <w:r>
        <w:rPr>
          <w:rFonts w:ascii="Arial Narrow" w:hAnsi="Arial Narrow"/>
          <w:b/>
          <w:bCs/>
          <w:color w:val="002060"/>
          <w:sz w:val="32"/>
          <w:szCs w:val="32"/>
        </w:rPr>
        <w:br w:type="page"/>
      </w:r>
    </w:p>
    <w:p w14:paraId="2C90F7A6" w14:textId="0838D5E3" w:rsidR="00B4166E" w:rsidRPr="00B4166E" w:rsidRDefault="00501FFA" w:rsidP="004C3459">
      <w:pPr>
        <w:pStyle w:val="Ttulo2"/>
        <w:rPr>
          <w:rFonts w:ascii="Arial Narrow" w:hAnsi="Arial Narrow"/>
          <w:b/>
          <w:bCs/>
          <w:color w:val="002060"/>
        </w:rPr>
      </w:pPr>
      <w:bookmarkStart w:id="8" w:name="_Toc180707044"/>
      <w:r w:rsidRPr="00B4166E">
        <w:rPr>
          <w:rFonts w:ascii="Arial Narrow" w:hAnsi="Arial Narrow"/>
          <w:b/>
          <w:bCs/>
          <w:color w:val="002060"/>
        </w:rPr>
        <w:lastRenderedPageBreak/>
        <w:t xml:space="preserve">Primeira transformação - </w:t>
      </w:r>
      <w:r w:rsidRPr="00B4166E">
        <w:rPr>
          <w:rFonts w:ascii="Arial Narrow" w:hAnsi="Arial Narrow"/>
          <w:b/>
          <w:bCs/>
          <w:i/>
          <w:iCs/>
          <w:color w:val="002060"/>
        </w:rPr>
        <w:t>DisplayAllDataByCategory</w:t>
      </w:r>
      <w:bookmarkEnd w:id="8"/>
      <w:r w:rsidRPr="00B4166E">
        <w:rPr>
          <w:rFonts w:ascii="Arial Narrow" w:hAnsi="Arial Narrow"/>
          <w:b/>
          <w:bCs/>
          <w:color w:val="002060"/>
        </w:rPr>
        <w:t xml:space="preserve"> </w:t>
      </w:r>
    </w:p>
    <w:p w14:paraId="70CDBB4B" w14:textId="56C14F77" w:rsidR="00B46DB7" w:rsidRDefault="00B46DB7" w:rsidP="00B46DB7">
      <w:pPr>
        <w:ind w:firstLine="709"/>
        <w:jc w:val="both"/>
        <w:rPr>
          <w:rFonts w:cstheme="minorHAnsi"/>
        </w:rPr>
      </w:pPr>
      <w:r w:rsidRPr="00B46DB7">
        <w:rPr>
          <w:rFonts w:cstheme="minorHAnsi"/>
        </w:rPr>
        <w:t xml:space="preserve">A transformação </w:t>
      </w:r>
      <w:r w:rsidRPr="00434400">
        <w:rPr>
          <w:rFonts w:cstheme="minorHAnsi"/>
          <w:b/>
          <w:bCs/>
          <w:i/>
          <w:iCs/>
        </w:rPr>
        <w:t>DisplayAllDataByCategory</w:t>
      </w:r>
      <w:r w:rsidRPr="00B46DB7">
        <w:rPr>
          <w:rFonts w:cstheme="minorHAnsi"/>
        </w:rPr>
        <w:t xml:space="preserve">, mostrada no diagrama, é composta por várias etapas que têm o objetivo de processar e organizar dados de produtos extraídos via uma </w:t>
      </w:r>
      <w:r w:rsidRPr="00434400">
        <w:rPr>
          <w:rFonts w:cstheme="minorHAnsi"/>
          <w:b/>
          <w:bCs/>
          <w:i/>
          <w:iCs/>
        </w:rPr>
        <w:t>API REST</w:t>
      </w:r>
      <w:r w:rsidRPr="00B46DB7">
        <w:rPr>
          <w:rFonts w:cstheme="minorHAnsi"/>
        </w:rPr>
        <w:t xml:space="preserve"> e, em seguida, armazená-los em diferentes formatos de saída (como Excel, XML e arquivos de texto). </w:t>
      </w:r>
    </w:p>
    <w:p w14:paraId="47B81579" w14:textId="77777777" w:rsidR="00B46DB7" w:rsidRPr="004C3459" w:rsidRDefault="00B46DB7" w:rsidP="00B46DB7">
      <w:pPr>
        <w:jc w:val="both"/>
        <w:rPr>
          <w:rFonts w:cstheme="minorHAnsi"/>
          <w:b/>
          <w:bCs/>
          <w:sz w:val="28"/>
          <w:szCs w:val="28"/>
        </w:rPr>
      </w:pPr>
      <w:r w:rsidRPr="004C3459">
        <w:rPr>
          <w:rFonts w:cstheme="minorHAnsi"/>
          <w:b/>
          <w:bCs/>
          <w:sz w:val="28"/>
          <w:szCs w:val="28"/>
        </w:rPr>
        <w:t>Objetivo Geral:</w:t>
      </w:r>
    </w:p>
    <w:p w14:paraId="1F9EEC1E" w14:textId="77777777" w:rsidR="00142ACE" w:rsidRPr="00142ACE" w:rsidRDefault="00B46DB7" w:rsidP="00B46DB7">
      <w:pPr>
        <w:pStyle w:val="PargrafodaLista"/>
        <w:numPr>
          <w:ilvl w:val="0"/>
          <w:numId w:val="18"/>
        </w:numPr>
        <w:jc w:val="both"/>
        <w:rPr>
          <w:rFonts w:ascii="Arial Narrow" w:hAnsi="Arial Narrow"/>
          <w:b/>
          <w:bCs/>
          <w:color w:val="002060"/>
          <w:sz w:val="32"/>
          <w:szCs w:val="32"/>
        </w:rPr>
      </w:pPr>
      <w:r w:rsidRPr="00B46DB7">
        <w:rPr>
          <w:rFonts w:cstheme="minorHAnsi"/>
        </w:rPr>
        <w:t xml:space="preserve">O objetivo principal dessa transformação </w:t>
      </w:r>
      <w:r w:rsidR="00434400">
        <w:rPr>
          <w:rFonts w:cstheme="minorHAnsi"/>
        </w:rPr>
        <w:t>é</w:t>
      </w:r>
      <w:r w:rsidRPr="00B46DB7">
        <w:rPr>
          <w:rFonts w:cstheme="minorHAnsi"/>
        </w:rPr>
        <w:t xml:space="preserve"> integrar e processar dados de produtos de um </w:t>
      </w:r>
      <w:r w:rsidRPr="00434400">
        <w:rPr>
          <w:rFonts w:cstheme="minorHAnsi"/>
          <w:b/>
          <w:bCs/>
          <w:i/>
          <w:iCs/>
        </w:rPr>
        <w:t>e-commerce</w:t>
      </w:r>
      <w:r w:rsidRPr="00B46DB7">
        <w:rPr>
          <w:rFonts w:cstheme="minorHAnsi"/>
        </w:rPr>
        <w:t>, categorizando-os e salvando-os em diferentes formatos para facilitar sua análise e utilização.</w:t>
      </w:r>
    </w:p>
    <w:p w14:paraId="02AEC34B" w14:textId="77777777" w:rsidR="00142ACE" w:rsidRDefault="00142ACE" w:rsidP="00142ACE">
      <w:pPr>
        <w:jc w:val="both"/>
        <w:rPr>
          <w:rFonts w:ascii="Arial Narrow" w:hAnsi="Arial Narrow"/>
          <w:b/>
          <w:bCs/>
          <w:color w:val="002060"/>
          <w:sz w:val="32"/>
          <w:szCs w:val="32"/>
        </w:rPr>
      </w:pPr>
    </w:p>
    <w:p w14:paraId="53261C31" w14:textId="2433381E" w:rsidR="00142ACE" w:rsidRPr="004C3459" w:rsidRDefault="00142ACE" w:rsidP="00142ACE">
      <w:pPr>
        <w:jc w:val="both"/>
        <w:rPr>
          <w:rFonts w:cstheme="minorHAnsi"/>
          <w:b/>
          <w:bCs/>
          <w:sz w:val="28"/>
          <w:szCs w:val="28"/>
        </w:rPr>
      </w:pPr>
      <w:r w:rsidRPr="004C3459">
        <w:rPr>
          <w:rFonts w:cstheme="minorHAnsi"/>
          <w:b/>
          <w:bCs/>
          <w:sz w:val="28"/>
          <w:szCs w:val="28"/>
        </w:rPr>
        <w:t>Explicação Geral do Fluxo:</w:t>
      </w:r>
    </w:p>
    <w:p w14:paraId="77D7DC9E" w14:textId="730D62A7" w:rsidR="009E242D" w:rsidRPr="009E242D" w:rsidRDefault="009E242D" w:rsidP="009E242D">
      <w:pPr>
        <w:pStyle w:val="PargrafodaLista"/>
        <w:numPr>
          <w:ilvl w:val="0"/>
          <w:numId w:val="22"/>
        </w:numPr>
        <w:jc w:val="both"/>
        <w:rPr>
          <w:rFonts w:cstheme="minorHAnsi"/>
          <w:b/>
          <w:bCs/>
        </w:rPr>
      </w:pPr>
      <w:r w:rsidRPr="009E242D">
        <w:rPr>
          <w:rFonts w:cstheme="minorHAnsi"/>
          <w:b/>
          <w:bCs/>
        </w:rPr>
        <w:t>Entrada de Dados (URL Products):</w:t>
      </w:r>
    </w:p>
    <w:p w14:paraId="79A47701" w14:textId="1E1B851C" w:rsidR="009E242D" w:rsidRDefault="009E242D" w:rsidP="009E242D">
      <w:pPr>
        <w:pStyle w:val="PargrafodaLista"/>
        <w:jc w:val="both"/>
        <w:rPr>
          <w:rFonts w:cstheme="minorHAnsi"/>
        </w:rPr>
      </w:pPr>
      <w:r w:rsidRPr="009E242D">
        <w:rPr>
          <w:rFonts w:cstheme="minorHAnsi"/>
          <w:b/>
          <w:bCs/>
        </w:rPr>
        <w:t xml:space="preserve">Objetivo: </w:t>
      </w:r>
      <w:r w:rsidRPr="009E242D">
        <w:rPr>
          <w:rFonts w:cstheme="minorHAnsi"/>
        </w:rPr>
        <w:t>O fluxo começa com a leitura de dados de uma API ou uma URL</w:t>
      </w:r>
      <w:r w:rsidR="00763D5E">
        <w:rPr>
          <w:rFonts w:cstheme="minorHAnsi"/>
        </w:rPr>
        <w:t xml:space="preserve"> </w:t>
      </w:r>
      <w:r w:rsidRPr="009E242D">
        <w:rPr>
          <w:rFonts w:cstheme="minorHAnsi"/>
        </w:rPr>
        <w:t>que contém informações sobre produtos.</w:t>
      </w:r>
    </w:p>
    <w:p w14:paraId="27D7D789" w14:textId="77777777" w:rsidR="00095A6B" w:rsidRPr="00095A6B" w:rsidRDefault="00095A6B" w:rsidP="00095A6B">
      <w:pPr>
        <w:pStyle w:val="PargrafodaLista"/>
        <w:numPr>
          <w:ilvl w:val="0"/>
          <w:numId w:val="22"/>
        </w:numPr>
        <w:jc w:val="both"/>
        <w:rPr>
          <w:rFonts w:cstheme="minorHAnsi"/>
          <w:b/>
          <w:bCs/>
        </w:rPr>
      </w:pPr>
      <w:r w:rsidRPr="00095A6B">
        <w:rPr>
          <w:rFonts w:cstheme="minorHAnsi"/>
          <w:b/>
          <w:bCs/>
        </w:rPr>
        <w:t>REST Client (Cliente REST):</w:t>
      </w:r>
    </w:p>
    <w:p w14:paraId="6ED441D3" w14:textId="1C90FF8B" w:rsidR="00095A6B" w:rsidRPr="00095A6B" w:rsidRDefault="00095A6B" w:rsidP="00095A6B">
      <w:pPr>
        <w:pStyle w:val="PargrafodaLista"/>
        <w:jc w:val="both"/>
        <w:rPr>
          <w:rFonts w:cstheme="minorHAnsi"/>
          <w:b/>
          <w:bCs/>
        </w:rPr>
      </w:pPr>
      <w:r w:rsidRPr="00095A6B">
        <w:rPr>
          <w:rFonts w:cstheme="minorHAnsi"/>
          <w:b/>
          <w:bCs/>
        </w:rPr>
        <w:t xml:space="preserve">Objetivo: </w:t>
      </w:r>
      <w:r w:rsidRPr="00095A6B">
        <w:rPr>
          <w:rFonts w:cstheme="minorHAnsi"/>
        </w:rPr>
        <w:t>Esse componente consulta a URL fornecida para obter dados de produtos.</w:t>
      </w:r>
    </w:p>
    <w:p w14:paraId="623FEA1E" w14:textId="77777777" w:rsidR="00095A6B" w:rsidRPr="00095A6B" w:rsidRDefault="00095A6B" w:rsidP="00095A6B">
      <w:pPr>
        <w:pStyle w:val="PargrafodaLista"/>
        <w:numPr>
          <w:ilvl w:val="0"/>
          <w:numId w:val="22"/>
        </w:numPr>
        <w:jc w:val="both"/>
        <w:rPr>
          <w:rFonts w:cstheme="minorHAnsi"/>
          <w:b/>
          <w:bCs/>
        </w:rPr>
      </w:pPr>
      <w:r w:rsidRPr="00095A6B">
        <w:rPr>
          <w:rFonts w:cstheme="minorHAnsi"/>
          <w:b/>
          <w:bCs/>
        </w:rPr>
        <w:t>Products JSON (Processamento de JSON):</w:t>
      </w:r>
    </w:p>
    <w:p w14:paraId="7B540B3C" w14:textId="044B80DF" w:rsidR="00095A6B" w:rsidRPr="00095A6B" w:rsidRDefault="00095A6B" w:rsidP="00095A6B">
      <w:pPr>
        <w:pStyle w:val="PargrafodaLista"/>
        <w:jc w:val="both"/>
        <w:rPr>
          <w:rFonts w:cstheme="minorHAnsi"/>
        </w:rPr>
      </w:pPr>
      <w:r w:rsidRPr="00095A6B">
        <w:rPr>
          <w:rFonts w:cstheme="minorHAnsi"/>
          <w:b/>
          <w:bCs/>
        </w:rPr>
        <w:t xml:space="preserve">Objetivo: </w:t>
      </w:r>
      <w:r w:rsidRPr="00095A6B">
        <w:rPr>
          <w:rFonts w:cstheme="minorHAnsi"/>
        </w:rPr>
        <w:t>Decodificar e processar o conteúdo JSON retornado pelo cliente REST.</w:t>
      </w:r>
    </w:p>
    <w:p w14:paraId="0CFFA7D4" w14:textId="77777777" w:rsidR="00142ACE" w:rsidRPr="00142ACE" w:rsidRDefault="00142ACE" w:rsidP="00142ACE">
      <w:pPr>
        <w:pStyle w:val="PargrafodaLista"/>
        <w:numPr>
          <w:ilvl w:val="0"/>
          <w:numId w:val="22"/>
        </w:numPr>
        <w:jc w:val="both"/>
        <w:rPr>
          <w:rFonts w:cstheme="minorHAnsi"/>
          <w:b/>
          <w:bCs/>
        </w:rPr>
      </w:pPr>
      <w:r w:rsidRPr="00142ACE">
        <w:rPr>
          <w:rFonts w:cstheme="minorHAnsi"/>
          <w:b/>
          <w:bCs/>
        </w:rPr>
        <w:t>Insert / Update (Inserir ou Atualizar):</w:t>
      </w:r>
    </w:p>
    <w:p w14:paraId="02C57182" w14:textId="19D2D321" w:rsidR="00142ACE" w:rsidRDefault="00142ACE" w:rsidP="00142ACE">
      <w:pPr>
        <w:pStyle w:val="PargrafodaLista"/>
        <w:jc w:val="both"/>
        <w:rPr>
          <w:rFonts w:cstheme="minorHAnsi"/>
        </w:rPr>
      </w:pPr>
      <w:r w:rsidRPr="00142ACE">
        <w:rPr>
          <w:rFonts w:cstheme="minorHAnsi"/>
          <w:b/>
          <w:bCs/>
        </w:rPr>
        <w:t>Objetivo:</w:t>
      </w:r>
      <w:r w:rsidRPr="00142ACE">
        <w:rPr>
          <w:rFonts w:cstheme="minorHAnsi"/>
        </w:rPr>
        <w:t xml:space="preserve"> Esta etapa insere novos dados ou atualiza </w:t>
      </w:r>
      <w:r w:rsidR="00095A6B" w:rsidRPr="00142ACE">
        <w:rPr>
          <w:rFonts w:cstheme="minorHAnsi"/>
        </w:rPr>
        <w:t>registos</w:t>
      </w:r>
      <w:r w:rsidRPr="00142ACE">
        <w:rPr>
          <w:rFonts w:cstheme="minorHAnsi"/>
        </w:rPr>
        <w:t xml:space="preserve"> já existentes em uma base de dados.</w:t>
      </w:r>
    </w:p>
    <w:p w14:paraId="3B427803" w14:textId="77777777" w:rsidR="000B7753" w:rsidRPr="000B7753" w:rsidRDefault="000B7753" w:rsidP="000B7753">
      <w:pPr>
        <w:pStyle w:val="PargrafodaLista"/>
        <w:numPr>
          <w:ilvl w:val="0"/>
          <w:numId w:val="22"/>
        </w:numPr>
        <w:jc w:val="both"/>
        <w:rPr>
          <w:rFonts w:cstheme="minorHAnsi"/>
          <w:b/>
          <w:bCs/>
        </w:rPr>
      </w:pPr>
      <w:r w:rsidRPr="000B7753">
        <w:rPr>
          <w:rFonts w:cstheme="minorHAnsi"/>
          <w:b/>
          <w:bCs/>
        </w:rPr>
        <w:t>Select Fields (Selecionar Campos):</w:t>
      </w:r>
    </w:p>
    <w:p w14:paraId="0002D92B" w14:textId="77777777" w:rsidR="000B7753" w:rsidRDefault="000B7753" w:rsidP="000B7753">
      <w:pPr>
        <w:pStyle w:val="PargrafodaLista"/>
        <w:jc w:val="both"/>
        <w:rPr>
          <w:rFonts w:cstheme="minorHAnsi"/>
        </w:rPr>
      </w:pPr>
      <w:r w:rsidRPr="000B7753">
        <w:rPr>
          <w:rFonts w:cstheme="minorHAnsi"/>
          <w:b/>
          <w:bCs/>
        </w:rPr>
        <w:t xml:space="preserve">Objetivo: </w:t>
      </w:r>
      <w:r w:rsidRPr="000B7753">
        <w:rPr>
          <w:rFonts w:cstheme="minorHAnsi"/>
        </w:rPr>
        <w:t>Selecionar apenas os campos necessários para as operações seguintes.</w:t>
      </w:r>
    </w:p>
    <w:p w14:paraId="295BAF47" w14:textId="77777777" w:rsidR="000B7753" w:rsidRPr="000B7753" w:rsidRDefault="000B7753" w:rsidP="000B7753">
      <w:pPr>
        <w:pStyle w:val="PargrafodaLista"/>
        <w:numPr>
          <w:ilvl w:val="0"/>
          <w:numId w:val="22"/>
        </w:numPr>
        <w:jc w:val="both"/>
        <w:rPr>
          <w:rFonts w:cstheme="minorHAnsi"/>
          <w:b/>
          <w:bCs/>
        </w:rPr>
      </w:pPr>
      <w:r w:rsidRPr="000B7753">
        <w:rPr>
          <w:rFonts w:cstheme="minorHAnsi"/>
          <w:b/>
          <w:bCs/>
        </w:rPr>
        <w:t>Sort By Category (Ordenar por Categoria):</w:t>
      </w:r>
    </w:p>
    <w:p w14:paraId="3D5FF9B4" w14:textId="77777777" w:rsidR="000B7753" w:rsidRDefault="000B7753" w:rsidP="000B7753">
      <w:pPr>
        <w:pStyle w:val="PargrafodaLista"/>
        <w:jc w:val="both"/>
        <w:rPr>
          <w:rFonts w:cstheme="minorHAnsi"/>
        </w:rPr>
      </w:pPr>
      <w:r w:rsidRPr="000B7753">
        <w:rPr>
          <w:rFonts w:cstheme="minorHAnsi"/>
          <w:b/>
          <w:bCs/>
        </w:rPr>
        <w:t xml:space="preserve">Objetivo: </w:t>
      </w:r>
      <w:r w:rsidRPr="000B7753">
        <w:rPr>
          <w:rFonts w:cstheme="minorHAnsi"/>
        </w:rPr>
        <w:t>Ordenar os dados dos produtos com base na categoria.</w:t>
      </w:r>
    </w:p>
    <w:p w14:paraId="77ABAE7F" w14:textId="482A32DF" w:rsidR="000B7753" w:rsidRPr="000B7753" w:rsidRDefault="000B7753" w:rsidP="000B7753">
      <w:pPr>
        <w:pStyle w:val="PargrafodaLista"/>
        <w:numPr>
          <w:ilvl w:val="0"/>
          <w:numId w:val="22"/>
        </w:numPr>
        <w:jc w:val="both"/>
        <w:rPr>
          <w:rFonts w:cstheme="minorHAnsi"/>
          <w:b/>
          <w:bCs/>
        </w:rPr>
      </w:pPr>
      <w:r w:rsidRPr="000B7753">
        <w:rPr>
          <w:rFonts w:cstheme="minorHAnsi"/>
          <w:b/>
          <w:bCs/>
        </w:rPr>
        <w:t>Saídas de Dados:</w:t>
      </w:r>
    </w:p>
    <w:p w14:paraId="402D37A3" w14:textId="77777777" w:rsidR="000B7753" w:rsidRDefault="000B7753" w:rsidP="000B7753">
      <w:pPr>
        <w:pStyle w:val="PargrafodaLista"/>
        <w:numPr>
          <w:ilvl w:val="0"/>
          <w:numId w:val="11"/>
        </w:numPr>
        <w:jc w:val="both"/>
        <w:rPr>
          <w:rFonts w:cstheme="minorHAnsi"/>
          <w:b/>
          <w:bCs/>
        </w:rPr>
      </w:pPr>
      <w:r w:rsidRPr="000B7753">
        <w:rPr>
          <w:rFonts w:cstheme="minorHAnsi"/>
          <w:b/>
          <w:bCs/>
        </w:rPr>
        <w:t>Microsoft Excel Output (Saída para Excel):</w:t>
      </w:r>
    </w:p>
    <w:p w14:paraId="07AEA2D5" w14:textId="6DA5AC6E" w:rsidR="000B7753" w:rsidRPr="000B7753" w:rsidRDefault="000B7753" w:rsidP="000B7753">
      <w:pPr>
        <w:pStyle w:val="PargrafodaLista"/>
        <w:ind w:left="1440"/>
        <w:jc w:val="both"/>
        <w:rPr>
          <w:rFonts w:cstheme="minorHAnsi"/>
        </w:rPr>
      </w:pPr>
      <w:r w:rsidRPr="000B7753">
        <w:rPr>
          <w:rFonts w:cstheme="minorHAnsi"/>
          <w:b/>
          <w:bCs/>
        </w:rPr>
        <w:t xml:space="preserve">Objetivo: </w:t>
      </w:r>
      <w:r w:rsidRPr="000B7753">
        <w:rPr>
          <w:rFonts w:cstheme="minorHAnsi"/>
        </w:rPr>
        <w:t>Exportar os dados organizados para um arquivo Excel.</w:t>
      </w:r>
    </w:p>
    <w:p w14:paraId="3932D1C1" w14:textId="77777777" w:rsidR="000B7753" w:rsidRDefault="000B7753" w:rsidP="000B7753">
      <w:pPr>
        <w:pStyle w:val="PargrafodaLista"/>
        <w:numPr>
          <w:ilvl w:val="0"/>
          <w:numId w:val="11"/>
        </w:numPr>
        <w:jc w:val="both"/>
        <w:rPr>
          <w:rFonts w:cstheme="minorHAnsi"/>
          <w:b/>
          <w:bCs/>
        </w:rPr>
      </w:pPr>
      <w:r w:rsidRPr="000B7753">
        <w:rPr>
          <w:rFonts w:cstheme="minorHAnsi"/>
          <w:b/>
          <w:bCs/>
        </w:rPr>
        <w:t>Text File Output (Saída para Arquivo de Texto):</w:t>
      </w:r>
    </w:p>
    <w:p w14:paraId="7120C560" w14:textId="77777777" w:rsidR="000B7753" w:rsidRPr="000B7753" w:rsidRDefault="000B7753" w:rsidP="000B7753">
      <w:pPr>
        <w:pStyle w:val="PargrafodaLista"/>
        <w:ind w:left="1440"/>
        <w:jc w:val="both"/>
        <w:rPr>
          <w:rFonts w:cstheme="minorHAnsi"/>
        </w:rPr>
      </w:pPr>
      <w:r w:rsidRPr="000B7753">
        <w:rPr>
          <w:rFonts w:cstheme="minorHAnsi"/>
          <w:b/>
          <w:bCs/>
        </w:rPr>
        <w:t xml:space="preserve">Objetivo: </w:t>
      </w:r>
      <w:r w:rsidRPr="000B7753">
        <w:rPr>
          <w:rFonts w:cstheme="minorHAnsi"/>
        </w:rPr>
        <w:t>Salvar os dados processados em um arquivo de texto.</w:t>
      </w:r>
    </w:p>
    <w:p w14:paraId="5F2611AA" w14:textId="77777777" w:rsidR="000B7753" w:rsidRDefault="000B7753" w:rsidP="000B7753">
      <w:pPr>
        <w:pStyle w:val="PargrafodaLista"/>
        <w:numPr>
          <w:ilvl w:val="0"/>
          <w:numId w:val="11"/>
        </w:numPr>
        <w:jc w:val="both"/>
        <w:rPr>
          <w:rFonts w:cstheme="minorHAnsi"/>
          <w:b/>
          <w:bCs/>
        </w:rPr>
      </w:pPr>
      <w:r w:rsidRPr="000B7753">
        <w:rPr>
          <w:rFonts w:cstheme="minorHAnsi"/>
          <w:b/>
          <w:bCs/>
        </w:rPr>
        <w:t>XML Output (Saída para XML):</w:t>
      </w:r>
    </w:p>
    <w:p w14:paraId="496E2204" w14:textId="525D44D2" w:rsidR="000B7753" w:rsidRPr="000B7753" w:rsidRDefault="000B7753" w:rsidP="000B7753">
      <w:pPr>
        <w:pStyle w:val="PargrafodaLista"/>
        <w:ind w:left="1440"/>
        <w:jc w:val="both"/>
        <w:rPr>
          <w:rFonts w:cstheme="minorHAnsi"/>
          <w:b/>
          <w:bCs/>
        </w:rPr>
      </w:pPr>
      <w:r w:rsidRPr="000B7753">
        <w:rPr>
          <w:rFonts w:cstheme="minorHAnsi"/>
          <w:b/>
          <w:bCs/>
        </w:rPr>
        <w:t>Objetivo:</w:t>
      </w:r>
      <w:r w:rsidRPr="000B7753">
        <w:rPr>
          <w:rFonts w:cstheme="minorHAnsi"/>
        </w:rPr>
        <w:t xml:space="preserve"> Exportar os dados processados para um arquivo XML. Esse formato pode ser utilizado para integração com outros sistemas que necessitem desse tipo de estrutura.</w:t>
      </w:r>
    </w:p>
    <w:p w14:paraId="62962643" w14:textId="7D2007B2" w:rsidR="000B7753" w:rsidRPr="004C3459" w:rsidRDefault="00EC5E71" w:rsidP="000B7753">
      <w:pPr>
        <w:jc w:val="both"/>
        <w:rPr>
          <w:rFonts w:cstheme="minorHAnsi"/>
          <w:b/>
          <w:bCs/>
          <w:sz w:val="28"/>
          <w:szCs w:val="28"/>
        </w:rPr>
      </w:pPr>
      <w:r w:rsidRPr="004C3459">
        <w:rPr>
          <w:rFonts w:cstheme="minorHAnsi"/>
          <w:b/>
          <w:bCs/>
          <w:sz w:val="28"/>
          <w:szCs w:val="28"/>
        </w:rPr>
        <w:lastRenderedPageBreak/>
        <w:t>Considerações:</w:t>
      </w:r>
    </w:p>
    <w:p w14:paraId="3436E221" w14:textId="2C392CA1" w:rsidR="00EC5E71" w:rsidRPr="00EC5E71" w:rsidRDefault="00EC5E71" w:rsidP="00EC5E71">
      <w:pPr>
        <w:pStyle w:val="PargrafodaLista"/>
        <w:numPr>
          <w:ilvl w:val="0"/>
          <w:numId w:val="27"/>
        </w:numPr>
        <w:jc w:val="both"/>
        <w:rPr>
          <w:rFonts w:cstheme="minorHAnsi"/>
          <w:b/>
          <w:bCs/>
        </w:rPr>
      </w:pPr>
      <w:r w:rsidRPr="00EC5E71">
        <w:rPr>
          <w:rFonts w:cstheme="minorHAnsi"/>
          <w:b/>
          <w:bCs/>
        </w:rPr>
        <w:t>Objetivo Principal:</w:t>
      </w:r>
    </w:p>
    <w:p w14:paraId="7A2ABD7A" w14:textId="65E4C4CD" w:rsidR="00EC5E71" w:rsidRDefault="00EC5E71" w:rsidP="00EC5E71">
      <w:pPr>
        <w:pStyle w:val="PargrafodaLista"/>
        <w:jc w:val="both"/>
        <w:rPr>
          <w:rFonts w:cstheme="minorHAnsi"/>
        </w:rPr>
      </w:pPr>
      <w:r w:rsidRPr="00EC5E71">
        <w:rPr>
          <w:rFonts w:cstheme="minorHAnsi"/>
        </w:rPr>
        <w:t xml:space="preserve">A transformação tem como objetivo principal coletar dados de produtos de uma </w:t>
      </w:r>
      <w:r w:rsidRPr="001C7032">
        <w:rPr>
          <w:rFonts w:cstheme="minorHAnsi"/>
          <w:b/>
          <w:bCs/>
          <w:i/>
          <w:iCs/>
        </w:rPr>
        <w:t>API REST</w:t>
      </w:r>
      <w:r w:rsidRPr="00EC5E71">
        <w:rPr>
          <w:rFonts w:cstheme="minorHAnsi"/>
        </w:rPr>
        <w:t>, processar esses dados e organizá-los por categoria. Ela também atualiza um banco de dados existente e oferece diversas saídas</w:t>
      </w:r>
      <w:r w:rsidR="001C7032">
        <w:rPr>
          <w:rFonts w:cstheme="minorHAnsi"/>
        </w:rPr>
        <w:t xml:space="preserve"> </w:t>
      </w:r>
      <w:r w:rsidRPr="00EC5E71">
        <w:rPr>
          <w:rFonts w:cstheme="minorHAnsi"/>
        </w:rPr>
        <w:t>para exportação, como Excel, arquivo de texto e XML.</w:t>
      </w:r>
    </w:p>
    <w:p w14:paraId="68F53440" w14:textId="77777777" w:rsidR="001C7032" w:rsidRPr="001C7032" w:rsidRDefault="001C7032" w:rsidP="001C7032">
      <w:pPr>
        <w:pStyle w:val="PargrafodaLista"/>
        <w:numPr>
          <w:ilvl w:val="0"/>
          <w:numId w:val="27"/>
        </w:numPr>
        <w:jc w:val="both"/>
        <w:rPr>
          <w:rFonts w:cstheme="minorHAnsi"/>
          <w:b/>
          <w:bCs/>
        </w:rPr>
      </w:pPr>
      <w:r w:rsidRPr="001C7032">
        <w:rPr>
          <w:rFonts w:cstheme="minorHAnsi"/>
          <w:b/>
          <w:bCs/>
        </w:rPr>
        <w:t>Atualização de Dados (Insert/Update):</w:t>
      </w:r>
    </w:p>
    <w:p w14:paraId="6329862C" w14:textId="59453D23" w:rsidR="00095A6B" w:rsidRPr="00095A6B" w:rsidRDefault="001C7032" w:rsidP="007E272E">
      <w:pPr>
        <w:pStyle w:val="PargrafodaLista"/>
        <w:jc w:val="both"/>
        <w:rPr>
          <w:rFonts w:cstheme="minorHAnsi"/>
        </w:rPr>
      </w:pPr>
      <w:r w:rsidRPr="001C7032">
        <w:rPr>
          <w:rFonts w:cstheme="minorHAnsi"/>
        </w:rPr>
        <w:t xml:space="preserve">Uma funcionalidade importante desta transformação é o passo de </w:t>
      </w:r>
      <w:r w:rsidRPr="001C7032">
        <w:rPr>
          <w:rFonts w:cstheme="minorHAnsi"/>
          <w:b/>
          <w:bCs/>
          <w:i/>
          <w:iCs/>
        </w:rPr>
        <w:t>Insert/Update</w:t>
      </w:r>
      <w:r w:rsidRPr="001C7032">
        <w:rPr>
          <w:rFonts w:cstheme="minorHAnsi"/>
        </w:rPr>
        <w:t xml:space="preserve">, que mantém a base de dados sincronizada com os dados mais recentes recebidos da </w:t>
      </w:r>
      <w:r w:rsidRPr="001C7032">
        <w:rPr>
          <w:rFonts w:cstheme="minorHAnsi"/>
          <w:b/>
          <w:bCs/>
          <w:i/>
          <w:iCs/>
        </w:rPr>
        <w:t>API REST</w:t>
      </w:r>
      <w:r w:rsidRPr="001C7032">
        <w:rPr>
          <w:rFonts w:cstheme="minorHAnsi"/>
        </w:rPr>
        <w:t>. Isso garante que as informações sobre os produtos estejam sempre atualizadas.</w:t>
      </w:r>
    </w:p>
    <w:p w14:paraId="6C7D3173" w14:textId="77777777" w:rsidR="002C42D0" w:rsidRDefault="002C42D0" w:rsidP="002C42D0">
      <w:pPr>
        <w:jc w:val="both"/>
        <w:rPr>
          <w:rFonts w:ascii="Arial Narrow" w:hAnsi="Arial Narrow"/>
          <w:b/>
          <w:bCs/>
          <w:color w:val="002060"/>
          <w:sz w:val="32"/>
          <w:szCs w:val="32"/>
        </w:rPr>
      </w:pPr>
    </w:p>
    <w:p w14:paraId="7465EB8E" w14:textId="77777777" w:rsidR="00AF74B1" w:rsidRDefault="002C42D0" w:rsidP="00F71E7E">
      <w:pPr>
        <w:keepNext/>
        <w:jc w:val="center"/>
      </w:pPr>
      <w:r>
        <w:rPr>
          <w:rFonts w:ascii="Arial Narrow" w:hAnsi="Arial Narrow"/>
          <w:b/>
          <w:bCs/>
          <w:noProof/>
          <w:color w:val="002060"/>
          <w:sz w:val="32"/>
          <w:szCs w:val="32"/>
        </w:rPr>
        <w:drawing>
          <wp:inline distT="0" distB="0" distL="0" distR="0" wp14:anchorId="5E17F8FC" wp14:editId="2286DCAB">
            <wp:extent cx="5400040" cy="3983990"/>
            <wp:effectExtent l="133350" t="114300" r="143510" b="168910"/>
            <wp:docPr id="1743640076" name="Imagem 1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40076" name="Imagem 1" descr="Uma imagem com texto, captura de ecrã, diagrama, fil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0A94E2" w14:textId="7FFBB634" w:rsidR="00AF74B1" w:rsidRPr="00AF74B1" w:rsidRDefault="00AF74B1" w:rsidP="00AF74B1">
      <w:pPr>
        <w:pStyle w:val="Legenda"/>
        <w:jc w:val="center"/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</w:pPr>
      <w:bookmarkStart w:id="9" w:name="_Toc180706988"/>
      <w:r w:rsidRPr="00AF74B1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Figura </w:t>
      </w:r>
      <w:r w:rsidRPr="00AF74B1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begin"/>
      </w:r>
      <w:r w:rsidRPr="00AF74B1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instrText xml:space="preserve"> SEQ Figura \* ARABIC </w:instrText>
      </w:r>
      <w:r w:rsidRPr="00AF74B1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separate"/>
      </w:r>
      <w:r w:rsidR="00E946A9">
        <w:rPr>
          <w:rFonts w:ascii="Arial Narrow" w:hAnsi="Arial Narrow"/>
          <w:b/>
          <w:bCs/>
          <w:i w:val="0"/>
          <w:iCs w:val="0"/>
          <w:noProof/>
          <w:color w:val="002060"/>
          <w:sz w:val="22"/>
          <w:szCs w:val="22"/>
        </w:rPr>
        <w:t>1</w:t>
      </w:r>
      <w:r w:rsidRPr="00AF74B1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end"/>
      </w:r>
      <w:r w:rsidRPr="00AF74B1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>- DisplayAllDataByCategory</w:t>
      </w:r>
      <w:bookmarkEnd w:id="9"/>
    </w:p>
    <w:p w14:paraId="1DE48F12" w14:textId="45F573BD" w:rsidR="00917C0E" w:rsidRPr="002C42D0" w:rsidRDefault="00917C0E" w:rsidP="002C42D0">
      <w:pPr>
        <w:jc w:val="both"/>
        <w:rPr>
          <w:rFonts w:ascii="Arial Narrow" w:hAnsi="Arial Narrow"/>
          <w:b/>
          <w:bCs/>
          <w:color w:val="002060"/>
          <w:sz w:val="32"/>
          <w:szCs w:val="32"/>
        </w:rPr>
      </w:pPr>
      <w:r w:rsidRPr="002C42D0">
        <w:rPr>
          <w:rFonts w:ascii="Arial Narrow" w:hAnsi="Arial Narrow"/>
          <w:b/>
          <w:bCs/>
          <w:color w:val="002060"/>
          <w:sz w:val="32"/>
          <w:szCs w:val="32"/>
        </w:rPr>
        <w:br w:type="page"/>
      </w:r>
    </w:p>
    <w:p w14:paraId="6E617337" w14:textId="09DA8E7F" w:rsidR="00B4166E" w:rsidRPr="00B4166E" w:rsidRDefault="00B4166E" w:rsidP="00F85A26">
      <w:pPr>
        <w:pStyle w:val="Ttulo2"/>
        <w:rPr>
          <w:rFonts w:ascii="Arial Narrow" w:hAnsi="Arial Narrow"/>
          <w:b/>
          <w:bCs/>
          <w:color w:val="002060"/>
        </w:rPr>
      </w:pPr>
      <w:bookmarkStart w:id="10" w:name="_Toc180707045"/>
      <w:r w:rsidRPr="00B4166E">
        <w:rPr>
          <w:rFonts w:ascii="Arial Narrow" w:hAnsi="Arial Narrow"/>
          <w:b/>
          <w:bCs/>
          <w:color w:val="002060"/>
        </w:rPr>
        <w:lastRenderedPageBreak/>
        <w:t xml:space="preserve">Segunda transformação - </w:t>
      </w:r>
      <w:r w:rsidRPr="00B4166E">
        <w:rPr>
          <w:rFonts w:ascii="Arial Narrow" w:hAnsi="Arial Narrow"/>
          <w:b/>
          <w:bCs/>
          <w:i/>
          <w:iCs/>
          <w:color w:val="002060"/>
        </w:rPr>
        <w:t>AllowHTMLtoEmail</w:t>
      </w:r>
      <w:bookmarkEnd w:id="10"/>
      <w:r w:rsidRPr="00B4166E">
        <w:rPr>
          <w:rFonts w:ascii="Arial Narrow" w:hAnsi="Arial Narrow"/>
          <w:b/>
          <w:bCs/>
          <w:color w:val="002060"/>
        </w:rPr>
        <w:t xml:space="preserve"> </w:t>
      </w:r>
    </w:p>
    <w:p w14:paraId="654CF5A7" w14:textId="07EE64BD" w:rsidR="00FE4F5F" w:rsidRPr="00FE4F5F" w:rsidRDefault="00FE4F5F" w:rsidP="00FE4F5F">
      <w:pPr>
        <w:ind w:firstLine="709"/>
        <w:jc w:val="both"/>
        <w:rPr>
          <w:rFonts w:cstheme="minorHAnsi"/>
        </w:rPr>
      </w:pPr>
      <w:r>
        <w:rPr>
          <w:rFonts w:cstheme="minorHAnsi"/>
        </w:rPr>
        <w:t>E</w:t>
      </w:r>
      <w:r w:rsidRPr="00FE4F5F">
        <w:rPr>
          <w:rFonts w:cstheme="minorHAnsi"/>
        </w:rPr>
        <w:t xml:space="preserve">sta transformação </w:t>
      </w:r>
      <w:r w:rsidR="000524EF">
        <w:rPr>
          <w:rFonts w:cstheme="minorHAnsi"/>
        </w:rPr>
        <w:t>está a</w:t>
      </w:r>
      <w:r w:rsidRPr="00FE4F5F">
        <w:rPr>
          <w:rFonts w:cstheme="minorHAnsi"/>
        </w:rPr>
        <w:t xml:space="preserve"> realiza</w:t>
      </w:r>
      <w:r w:rsidR="000524EF">
        <w:rPr>
          <w:rFonts w:cstheme="minorHAnsi"/>
        </w:rPr>
        <w:t>r</w:t>
      </w:r>
      <w:r w:rsidRPr="00FE4F5F">
        <w:rPr>
          <w:rFonts w:cstheme="minorHAnsi"/>
        </w:rPr>
        <w:t xml:space="preserve"> um fluxo de leitura de dados de um arquivo, organizando os dados através de um agrupamento, e finalizando com um ajuste nos dados strings para serem utilizados ou enviados em um passo subsequente. Se o objetivo for gerar um relatório para permitir que o HTML seja enviado por email (como o nome sugere), o último componente pode estar formatando strings para esse propósito.</w:t>
      </w:r>
    </w:p>
    <w:p w14:paraId="3CE024DB" w14:textId="77777777" w:rsidR="00FE4F5F" w:rsidRDefault="00FE4F5F" w:rsidP="007904FF">
      <w:pPr>
        <w:keepNext/>
        <w:rPr>
          <w:rFonts w:ascii="Arial Narrow" w:hAnsi="Arial Narrow"/>
          <w:b/>
          <w:bCs/>
          <w:noProof/>
          <w:color w:val="002060"/>
          <w:sz w:val="32"/>
          <w:szCs w:val="32"/>
        </w:rPr>
      </w:pPr>
    </w:p>
    <w:p w14:paraId="07840988" w14:textId="61EA8BB3" w:rsidR="007904FF" w:rsidRDefault="007904FF" w:rsidP="00F71E7E">
      <w:pPr>
        <w:keepNext/>
        <w:jc w:val="center"/>
      </w:pPr>
      <w:r>
        <w:rPr>
          <w:rFonts w:ascii="Arial Narrow" w:hAnsi="Arial Narrow"/>
          <w:b/>
          <w:bCs/>
          <w:noProof/>
          <w:color w:val="002060"/>
          <w:sz w:val="32"/>
          <w:szCs w:val="32"/>
        </w:rPr>
        <w:drawing>
          <wp:inline distT="0" distB="0" distL="0" distR="0" wp14:anchorId="12994D2E" wp14:editId="50BDF5AD">
            <wp:extent cx="5399238" cy="3105419"/>
            <wp:effectExtent l="114300" t="114300" r="144780" b="152400"/>
            <wp:docPr id="1297054622" name="Imagem 2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54622" name="Imagem 2" descr="Uma imagem com texto, captura de ecrã, Tipo de letra, softwar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238" cy="31054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6E615F" w14:textId="7EC5FF88" w:rsidR="007904FF" w:rsidRPr="007904FF" w:rsidRDefault="007904FF" w:rsidP="007904FF">
      <w:pPr>
        <w:pStyle w:val="Legenda"/>
        <w:jc w:val="center"/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</w:pPr>
      <w:bookmarkStart w:id="11" w:name="_Toc180706989"/>
      <w:r w:rsidRPr="007904F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Figura </w:t>
      </w:r>
      <w:r w:rsidRPr="007904F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begin"/>
      </w:r>
      <w:r w:rsidRPr="007904F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instrText xml:space="preserve"> SEQ Figura \* ARABIC </w:instrText>
      </w:r>
      <w:r w:rsidRPr="007904F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separate"/>
      </w:r>
      <w:r w:rsidR="00E946A9">
        <w:rPr>
          <w:rFonts w:ascii="Arial Narrow" w:hAnsi="Arial Narrow"/>
          <w:b/>
          <w:bCs/>
          <w:i w:val="0"/>
          <w:iCs w:val="0"/>
          <w:noProof/>
          <w:color w:val="002060"/>
          <w:sz w:val="22"/>
          <w:szCs w:val="22"/>
        </w:rPr>
        <w:t>2</w:t>
      </w:r>
      <w:r w:rsidRPr="007904F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end"/>
      </w:r>
      <w:r w:rsidRPr="007904F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 - AllowHTMLtoEmail</w:t>
      </w:r>
      <w:bookmarkEnd w:id="11"/>
    </w:p>
    <w:p w14:paraId="24402D0B" w14:textId="6129468A" w:rsidR="00917C0E" w:rsidRDefault="00917C0E">
      <w:pPr>
        <w:rPr>
          <w:rFonts w:ascii="Arial Narrow" w:hAnsi="Arial Narrow"/>
          <w:b/>
          <w:bCs/>
          <w:color w:val="002060"/>
          <w:sz w:val="32"/>
          <w:szCs w:val="32"/>
        </w:rPr>
      </w:pPr>
      <w:r>
        <w:rPr>
          <w:rFonts w:ascii="Arial Narrow" w:hAnsi="Arial Narrow"/>
          <w:b/>
          <w:bCs/>
          <w:color w:val="002060"/>
          <w:sz w:val="32"/>
          <w:szCs w:val="32"/>
        </w:rPr>
        <w:br w:type="page"/>
      </w:r>
    </w:p>
    <w:p w14:paraId="70B43179" w14:textId="77777777" w:rsidR="000A07FB" w:rsidRDefault="00B4166E" w:rsidP="00F85A26">
      <w:pPr>
        <w:pStyle w:val="Ttulo2"/>
        <w:rPr>
          <w:rFonts w:ascii="Arial Narrow" w:hAnsi="Arial Narrow"/>
          <w:color w:val="002060"/>
        </w:rPr>
      </w:pPr>
      <w:bookmarkStart w:id="12" w:name="_Toc180707046"/>
      <w:r w:rsidRPr="00B4166E">
        <w:rPr>
          <w:rFonts w:ascii="Arial Narrow" w:hAnsi="Arial Narrow"/>
          <w:b/>
          <w:bCs/>
          <w:color w:val="002060"/>
        </w:rPr>
        <w:lastRenderedPageBreak/>
        <w:t xml:space="preserve">Terceira transformação - </w:t>
      </w:r>
      <w:r w:rsidRPr="00B4166E">
        <w:rPr>
          <w:rFonts w:ascii="Arial Narrow" w:hAnsi="Arial Narrow"/>
          <w:b/>
          <w:bCs/>
          <w:i/>
          <w:iCs/>
          <w:color w:val="002060"/>
        </w:rPr>
        <w:t>FilterWithRegularExpression</w:t>
      </w:r>
      <w:bookmarkEnd w:id="12"/>
      <w:r w:rsidRPr="00B4166E">
        <w:rPr>
          <w:rFonts w:ascii="Arial Narrow" w:hAnsi="Arial Narrow"/>
          <w:color w:val="002060"/>
        </w:rPr>
        <w:t xml:space="preserve"> </w:t>
      </w:r>
    </w:p>
    <w:p w14:paraId="0C9212D7" w14:textId="77777777" w:rsidR="00475FAD" w:rsidRPr="00475FAD" w:rsidRDefault="00475FAD" w:rsidP="00475FAD">
      <w:pPr>
        <w:jc w:val="both"/>
        <w:rPr>
          <w:rFonts w:cstheme="minorHAnsi"/>
          <w:b/>
          <w:bCs/>
        </w:rPr>
      </w:pPr>
      <w:r w:rsidRPr="00475FAD">
        <w:rPr>
          <w:rFonts w:cstheme="minorHAnsi"/>
          <w:b/>
          <w:bCs/>
        </w:rPr>
        <w:t>Explicação Geral do Fluxo:</w:t>
      </w:r>
    </w:p>
    <w:p w14:paraId="7A03F0CC" w14:textId="77777777" w:rsidR="00475FAD" w:rsidRDefault="00475FAD" w:rsidP="00475FAD">
      <w:pPr>
        <w:pStyle w:val="PargrafodaLista"/>
        <w:numPr>
          <w:ilvl w:val="0"/>
          <w:numId w:val="19"/>
        </w:numPr>
        <w:jc w:val="both"/>
        <w:rPr>
          <w:rFonts w:cstheme="minorHAnsi"/>
        </w:rPr>
      </w:pPr>
      <w:r w:rsidRPr="00475FAD">
        <w:rPr>
          <w:rFonts w:cstheme="minorHAnsi"/>
          <w:b/>
          <w:bCs/>
        </w:rPr>
        <w:t>Entrada de Dados (API REST):</w:t>
      </w:r>
      <w:r w:rsidRPr="00475FAD">
        <w:rPr>
          <w:rFonts w:cstheme="minorHAnsi"/>
        </w:rPr>
        <w:t xml:space="preserve"> A transformação começa com a obtenção de dados de produtos de uma API REST, usando um cliente REST para consultar um endpoint que retorna um arquivo JSON.</w:t>
      </w:r>
    </w:p>
    <w:p w14:paraId="1142FFD9" w14:textId="53719837" w:rsidR="00475FAD" w:rsidRDefault="00475FAD" w:rsidP="00475FAD">
      <w:pPr>
        <w:pStyle w:val="PargrafodaLista"/>
        <w:numPr>
          <w:ilvl w:val="0"/>
          <w:numId w:val="19"/>
        </w:numPr>
        <w:jc w:val="both"/>
        <w:rPr>
          <w:rFonts w:cstheme="minorHAnsi"/>
        </w:rPr>
      </w:pPr>
      <w:r w:rsidRPr="00475FAD">
        <w:rPr>
          <w:rFonts w:cstheme="minorHAnsi"/>
          <w:b/>
          <w:bCs/>
        </w:rPr>
        <w:t>Processamento de Dados:</w:t>
      </w:r>
      <w:r w:rsidRPr="00475FAD">
        <w:rPr>
          <w:rFonts w:cstheme="minorHAnsi"/>
        </w:rPr>
        <w:t xml:space="preserve"> Os dados JSON são processados, extraindo campos específicos dos produtos, como título, preço, peso e marca.</w:t>
      </w:r>
    </w:p>
    <w:p w14:paraId="7FAFD83A" w14:textId="77777777" w:rsidR="00475FAD" w:rsidRDefault="00475FAD" w:rsidP="00475FAD">
      <w:pPr>
        <w:pStyle w:val="PargrafodaLista"/>
        <w:numPr>
          <w:ilvl w:val="0"/>
          <w:numId w:val="19"/>
        </w:numPr>
        <w:jc w:val="both"/>
        <w:rPr>
          <w:rFonts w:cstheme="minorHAnsi"/>
        </w:rPr>
      </w:pPr>
      <w:r w:rsidRPr="00475FAD">
        <w:rPr>
          <w:rFonts w:cstheme="minorHAnsi"/>
          <w:b/>
          <w:bCs/>
        </w:rPr>
        <w:t>Verificações e Filtragem com Expressões Regulares:</w:t>
      </w:r>
      <w:r w:rsidRPr="00475FAD">
        <w:rPr>
          <w:rFonts w:cstheme="minorHAnsi"/>
        </w:rPr>
        <w:t xml:space="preserve"> Expressões regulares são aplicadas a vários campos para verificar se os dados estão corretos e no formato esperado. Produtos que não atendem aos critérios definidos são filtrados.</w:t>
      </w:r>
    </w:p>
    <w:p w14:paraId="623D1C3C" w14:textId="77777777" w:rsidR="00475FAD" w:rsidRDefault="00475FAD" w:rsidP="00475FAD">
      <w:pPr>
        <w:pStyle w:val="PargrafodaLista"/>
        <w:numPr>
          <w:ilvl w:val="0"/>
          <w:numId w:val="19"/>
        </w:numPr>
        <w:jc w:val="both"/>
        <w:rPr>
          <w:rFonts w:cstheme="minorHAnsi"/>
        </w:rPr>
      </w:pPr>
      <w:r w:rsidRPr="00475FAD">
        <w:rPr>
          <w:rFonts w:cstheme="minorHAnsi"/>
          <w:b/>
          <w:bCs/>
        </w:rPr>
        <w:t>Classificação:</w:t>
      </w:r>
      <w:r w:rsidRPr="00475FAD">
        <w:rPr>
          <w:rFonts w:cstheme="minorHAnsi"/>
        </w:rPr>
        <w:t xml:space="preserve"> Os dados filtrados são classificados por marca.</w:t>
      </w:r>
    </w:p>
    <w:p w14:paraId="7FF9F864" w14:textId="642E609C" w:rsidR="00475FAD" w:rsidRDefault="00475FAD" w:rsidP="00475FAD">
      <w:pPr>
        <w:pStyle w:val="PargrafodaLista"/>
        <w:numPr>
          <w:ilvl w:val="0"/>
          <w:numId w:val="19"/>
        </w:numPr>
        <w:jc w:val="both"/>
        <w:rPr>
          <w:rFonts w:cstheme="minorHAnsi"/>
        </w:rPr>
      </w:pPr>
      <w:r w:rsidRPr="00475FAD">
        <w:rPr>
          <w:rFonts w:cstheme="minorHAnsi"/>
          <w:b/>
          <w:bCs/>
        </w:rPr>
        <w:t>Exportação:</w:t>
      </w:r>
      <w:r w:rsidRPr="00475FAD">
        <w:rPr>
          <w:rFonts w:cstheme="minorHAnsi"/>
        </w:rPr>
        <w:t xml:space="preserve"> Os dados finais são exportados para diferentes formatos, como XML, arquivo de texto e Excel, e também podem ser armazenados em um banco de dados.</w:t>
      </w:r>
    </w:p>
    <w:p w14:paraId="699275BF" w14:textId="77777777" w:rsidR="00724495" w:rsidRDefault="00724495" w:rsidP="00724495">
      <w:pPr>
        <w:jc w:val="both"/>
        <w:rPr>
          <w:rFonts w:cstheme="minorHAnsi"/>
        </w:rPr>
      </w:pPr>
    </w:p>
    <w:p w14:paraId="0E70D3E2" w14:textId="3CC3CF4B" w:rsidR="00724495" w:rsidRPr="00724495" w:rsidRDefault="00724495" w:rsidP="00724495">
      <w:pPr>
        <w:jc w:val="both"/>
        <w:rPr>
          <w:rFonts w:cstheme="minorHAnsi"/>
          <w:b/>
          <w:bCs/>
        </w:rPr>
      </w:pPr>
      <w:r w:rsidRPr="00724495">
        <w:rPr>
          <w:rFonts w:cstheme="minorHAnsi"/>
          <w:b/>
          <w:bCs/>
        </w:rPr>
        <w:t>Considerações:</w:t>
      </w:r>
    </w:p>
    <w:p w14:paraId="4B705889" w14:textId="77777777" w:rsidR="00724495" w:rsidRDefault="00724495" w:rsidP="00724495">
      <w:pPr>
        <w:pStyle w:val="PargrafodaLista"/>
        <w:numPr>
          <w:ilvl w:val="0"/>
          <w:numId w:val="20"/>
        </w:numPr>
        <w:jc w:val="both"/>
        <w:rPr>
          <w:rFonts w:cstheme="minorHAnsi"/>
          <w:b/>
          <w:bCs/>
        </w:rPr>
      </w:pPr>
      <w:r w:rsidRPr="00724495">
        <w:rPr>
          <w:rFonts w:cstheme="minorHAnsi"/>
          <w:b/>
          <w:bCs/>
        </w:rPr>
        <w:t xml:space="preserve">Objetivo Principal: </w:t>
      </w:r>
      <w:r w:rsidRPr="00724495">
        <w:rPr>
          <w:rFonts w:cstheme="minorHAnsi"/>
        </w:rPr>
        <w:t>A transformação visa processar dados de produtos de uma API REST, validá-los e filtrá-los usando expressões regulares, e exportar os resultados para múltiplos formatos.</w:t>
      </w:r>
    </w:p>
    <w:p w14:paraId="1E8A477E" w14:textId="77777777" w:rsidR="00724495" w:rsidRDefault="00724495" w:rsidP="00724495">
      <w:pPr>
        <w:pStyle w:val="PargrafodaLista"/>
        <w:numPr>
          <w:ilvl w:val="0"/>
          <w:numId w:val="20"/>
        </w:numPr>
        <w:jc w:val="both"/>
        <w:rPr>
          <w:rFonts w:cstheme="minorHAnsi"/>
          <w:b/>
          <w:bCs/>
        </w:rPr>
      </w:pPr>
      <w:r w:rsidRPr="00724495">
        <w:rPr>
          <w:rFonts w:cstheme="minorHAnsi"/>
          <w:b/>
          <w:bCs/>
        </w:rPr>
        <w:t>Ponto de Atenção:</w:t>
      </w:r>
      <w:r w:rsidRPr="00724495">
        <w:rPr>
          <w:rFonts w:cstheme="minorHAnsi"/>
        </w:rPr>
        <w:t xml:space="preserve"> Há um alerta na saída para Excel, o que sugere que pode haver um problema de configuração nesta parte. Isso deve ser investigado para garantir que os dados sejam exportados corretamente.</w:t>
      </w:r>
    </w:p>
    <w:p w14:paraId="1AD872C1" w14:textId="77777777" w:rsidR="00724495" w:rsidRDefault="00724495" w:rsidP="00724495">
      <w:pPr>
        <w:pStyle w:val="PargrafodaLista"/>
        <w:numPr>
          <w:ilvl w:val="0"/>
          <w:numId w:val="20"/>
        </w:numPr>
        <w:jc w:val="both"/>
        <w:rPr>
          <w:rFonts w:cstheme="minorHAnsi"/>
          <w:b/>
          <w:bCs/>
        </w:rPr>
      </w:pPr>
      <w:r w:rsidRPr="00724495">
        <w:rPr>
          <w:rFonts w:cstheme="minorHAnsi"/>
          <w:b/>
          <w:bCs/>
        </w:rPr>
        <w:t xml:space="preserve">Expressões Regulares: </w:t>
      </w:r>
      <w:r w:rsidRPr="00724495">
        <w:rPr>
          <w:rFonts w:cstheme="minorHAnsi"/>
        </w:rPr>
        <w:t xml:space="preserve">As expressões regulares desempenham um papel central na validação dos dados, assegurando que apenas os produtos que atendem a certos critérios sejam incluídos nos </w:t>
      </w:r>
      <w:proofErr w:type="gramStart"/>
      <w:r w:rsidRPr="00724495">
        <w:rPr>
          <w:rFonts w:cstheme="minorHAnsi"/>
        </w:rPr>
        <w:t>resultados finais</w:t>
      </w:r>
      <w:proofErr w:type="gramEnd"/>
      <w:r w:rsidRPr="00724495">
        <w:rPr>
          <w:rFonts w:cstheme="minorHAnsi"/>
        </w:rPr>
        <w:t>.</w:t>
      </w:r>
    </w:p>
    <w:p w14:paraId="3C9741FE" w14:textId="1DECA73C" w:rsidR="00724495" w:rsidRPr="00724495" w:rsidRDefault="00724495" w:rsidP="00724495">
      <w:pPr>
        <w:pStyle w:val="PargrafodaLista"/>
        <w:numPr>
          <w:ilvl w:val="0"/>
          <w:numId w:val="20"/>
        </w:numPr>
        <w:jc w:val="both"/>
        <w:rPr>
          <w:rFonts w:cstheme="minorHAnsi"/>
        </w:rPr>
      </w:pPr>
      <w:r w:rsidRPr="00724495">
        <w:rPr>
          <w:rFonts w:cstheme="minorHAnsi"/>
          <w:b/>
          <w:bCs/>
        </w:rPr>
        <w:t xml:space="preserve">Flexibilidade: </w:t>
      </w:r>
      <w:r w:rsidRPr="00724495">
        <w:rPr>
          <w:rFonts w:cstheme="minorHAnsi"/>
        </w:rPr>
        <w:t>A transformação inclui múltiplas opções de saída (XML, texto, Excel), permitindo flexibilidade na maneira como os dados são utilizados ou analisados posteriormente.</w:t>
      </w:r>
    </w:p>
    <w:p w14:paraId="7E1DBAA1" w14:textId="5A68C27C" w:rsidR="000A07FB" w:rsidRDefault="000A07FB" w:rsidP="00F71E7E">
      <w:pPr>
        <w:keepNext/>
        <w:jc w:val="center"/>
      </w:pPr>
      <w:r>
        <w:rPr>
          <w:rFonts w:ascii="Arial Narrow" w:hAnsi="Arial Narrow"/>
          <w:noProof/>
          <w:color w:val="002060"/>
          <w:sz w:val="36"/>
          <w:szCs w:val="36"/>
        </w:rPr>
        <w:lastRenderedPageBreak/>
        <w:drawing>
          <wp:inline distT="0" distB="0" distL="0" distR="0" wp14:anchorId="7FBCF070" wp14:editId="6C2E8C01">
            <wp:extent cx="5400040" cy="4333240"/>
            <wp:effectExtent l="114300" t="114300" r="143510" b="143510"/>
            <wp:docPr id="1955992800" name="Imagem 3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2800" name="Imagem 3" descr="Uma imagem com texto, captura de ecrã, diagrama, fil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8DBC48" w14:textId="50C5D2CD" w:rsidR="000A07FB" w:rsidRPr="000A07FB" w:rsidRDefault="000A07FB" w:rsidP="000A07FB">
      <w:pPr>
        <w:pStyle w:val="Legenda"/>
        <w:jc w:val="center"/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</w:pPr>
      <w:bookmarkStart w:id="13" w:name="_Toc180706990"/>
      <w:r w:rsidRPr="000A07FB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Figura </w:t>
      </w:r>
      <w:r w:rsidRPr="000A07FB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begin"/>
      </w:r>
      <w:r w:rsidRPr="000A07FB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instrText xml:space="preserve"> SEQ Figura \* ARABIC </w:instrText>
      </w:r>
      <w:r w:rsidRPr="000A07FB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separate"/>
      </w:r>
      <w:r w:rsidR="00E946A9">
        <w:rPr>
          <w:rFonts w:ascii="Arial Narrow" w:hAnsi="Arial Narrow"/>
          <w:b/>
          <w:bCs/>
          <w:i w:val="0"/>
          <w:iCs w:val="0"/>
          <w:noProof/>
          <w:color w:val="002060"/>
          <w:sz w:val="22"/>
          <w:szCs w:val="22"/>
        </w:rPr>
        <w:t>3</w:t>
      </w:r>
      <w:r w:rsidRPr="000A07FB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end"/>
      </w:r>
      <w:r w:rsidRPr="000A07FB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 - FilterWithRegularExpression</w:t>
      </w:r>
      <w:bookmarkEnd w:id="13"/>
    </w:p>
    <w:p w14:paraId="7A9AE761" w14:textId="52756E85" w:rsidR="001C6004" w:rsidRPr="00501FFA" w:rsidRDefault="001C6004" w:rsidP="00B4166E">
      <w:pPr>
        <w:rPr>
          <w:rFonts w:cstheme="minorHAnsi"/>
        </w:rPr>
      </w:pPr>
      <w:r w:rsidRPr="00501FFA">
        <w:rPr>
          <w:rFonts w:ascii="Arial Narrow" w:hAnsi="Arial Narrow"/>
          <w:color w:val="002060"/>
          <w:sz w:val="36"/>
          <w:szCs w:val="36"/>
        </w:rPr>
        <w:br w:type="page"/>
      </w:r>
    </w:p>
    <w:p w14:paraId="2D3F6D9C" w14:textId="6DB602EB" w:rsidR="00807D44" w:rsidRDefault="00807D4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14" w:name="_Toc180707047"/>
      <w:r w:rsidRPr="00B27803"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Jobs</w:t>
      </w:r>
      <w:bookmarkEnd w:id="14"/>
    </w:p>
    <w:p w14:paraId="74EF7E94" w14:textId="77777777" w:rsidR="00AB30B8" w:rsidRDefault="00101DBF" w:rsidP="00101DBF">
      <w:pPr>
        <w:ind w:firstLine="709"/>
        <w:jc w:val="both"/>
        <w:rPr>
          <w:rFonts w:cstheme="minorHAnsi"/>
        </w:rPr>
      </w:pPr>
      <w:r w:rsidRPr="00101DBF">
        <w:rPr>
          <w:rFonts w:cstheme="minorHAnsi"/>
        </w:rPr>
        <w:t xml:space="preserve">Assim como as transformações no </w:t>
      </w:r>
      <w:r w:rsidRPr="00526D58">
        <w:rPr>
          <w:rFonts w:cstheme="minorHAnsi"/>
          <w:b/>
          <w:bCs/>
          <w:i/>
          <w:iCs/>
        </w:rPr>
        <w:t>Pentaho Kettle</w:t>
      </w:r>
      <w:r w:rsidRPr="00101DBF">
        <w:rPr>
          <w:rFonts w:cstheme="minorHAnsi"/>
        </w:rPr>
        <w:t xml:space="preserve"> são </w:t>
      </w:r>
      <w:r w:rsidRPr="007E13E8">
        <w:rPr>
          <w:rFonts w:cstheme="minorHAnsi"/>
          <w:b/>
          <w:bCs/>
          <w:i/>
          <w:iCs/>
        </w:rPr>
        <w:t>workflows</w:t>
      </w:r>
      <w:r w:rsidRPr="00101DBF">
        <w:rPr>
          <w:rFonts w:cstheme="minorHAnsi"/>
        </w:rPr>
        <w:t xml:space="preserve"> que realizam o processamento de dados, os Jobs no Pentaho Kettle têm um papel complementar, atuando como uma camada de orquestração e controle de fluxo. Enquanto as transformações se concentram em operar diretamente sobre os dados, os jobs </w:t>
      </w:r>
      <w:r w:rsidR="00385FF6">
        <w:rPr>
          <w:rFonts w:cstheme="minorHAnsi"/>
        </w:rPr>
        <w:t>gerem</w:t>
      </w:r>
      <w:r w:rsidRPr="00101DBF">
        <w:rPr>
          <w:rFonts w:cstheme="minorHAnsi"/>
        </w:rPr>
        <w:t xml:space="preserve"> a execução das transformações e outros processos externos, permitindo a construção de pipelines complexos de ETL (Extração, Transformação e Carga).</w:t>
      </w:r>
    </w:p>
    <w:p w14:paraId="4EC904AB" w14:textId="77777777" w:rsidR="00AB30B8" w:rsidRDefault="00AB30B8" w:rsidP="00101DBF">
      <w:pPr>
        <w:ind w:firstLine="709"/>
        <w:jc w:val="both"/>
        <w:rPr>
          <w:rFonts w:cstheme="minorHAnsi"/>
        </w:rPr>
      </w:pPr>
    </w:p>
    <w:p w14:paraId="1507062D" w14:textId="77777777" w:rsidR="00AB30B8" w:rsidRPr="00AB30B8" w:rsidRDefault="00AB30B8" w:rsidP="00AB30B8">
      <w:pPr>
        <w:jc w:val="both"/>
        <w:rPr>
          <w:rFonts w:cstheme="minorHAnsi"/>
          <w:b/>
          <w:bCs/>
        </w:rPr>
      </w:pPr>
      <w:r w:rsidRPr="00AB30B8">
        <w:rPr>
          <w:rFonts w:cstheme="minorHAnsi"/>
          <w:b/>
          <w:bCs/>
        </w:rPr>
        <w:t>Benefícios dos Jobs no Pentaho:</w:t>
      </w:r>
    </w:p>
    <w:p w14:paraId="49849F39" w14:textId="77777777" w:rsidR="00AB30B8" w:rsidRPr="00AB30B8" w:rsidRDefault="00AB30B8" w:rsidP="00AB30B8">
      <w:pPr>
        <w:pStyle w:val="PargrafodaLista"/>
        <w:numPr>
          <w:ilvl w:val="0"/>
          <w:numId w:val="29"/>
        </w:numPr>
        <w:jc w:val="both"/>
        <w:rPr>
          <w:rFonts w:cstheme="minorHAnsi"/>
        </w:rPr>
      </w:pPr>
      <w:r w:rsidRPr="00AB30B8">
        <w:rPr>
          <w:rFonts w:cstheme="minorHAnsi"/>
          <w:b/>
          <w:bCs/>
        </w:rPr>
        <w:t>Orquestração Completa</w:t>
      </w:r>
      <w:r w:rsidRPr="00AB30B8">
        <w:rPr>
          <w:rFonts w:cstheme="minorHAnsi"/>
        </w:rPr>
        <w:t>: Os jobs permitem a orquestração de fluxos ETL complexos, controlando a execução de múltiplas transformações, sistemas e processos externos.</w:t>
      </w:r>
    </w:p>
    <w:p w14:paraId="7FDD345B" w14:textId="77777777" w:rsidR="00AB30B8" w:rsidRPr="00AB30B8" w:rsidRDefault="00AB30B8" w:rsidP="00AB30B8">
      <w:pPr>
        <w:pStyle w:val="PargrafodaLista"/>
        <w:numPr>
          <w:ilvl w:val="0"/>
          <w:numId w:val="29"/>
        </w:numPr>
        <w:jc w:val="both"/>
        <w:rPr>
          <w:rFonts w:cstheme="minorHAnsi"/>
        </w:rPr>
      </w:pPr>
      <w:r w:rsidRPr="00AB30B8">
        <w:rPr>
          <w:rFonts w:cstheme="minorHAnsi"/>
          <w:b/>
          <w:bCs/>
        </w:rPr>
        <w:t>Automatização de Processos</w:t>
      </w:r>
      <w:r w:rsidRPr="00AB30B8">
        <w:rPr>
          <w:rFonts w:cstheme="minorHAnsi"/>
        </w:rPr>
        <w:t>: Jobs automatizam processos repetitivos, como mover arquivos, executar scripts e coordenar a execução de transformações com base em condições pré-definidas.</w:t>
      </w:r>
    </w:p>
    <w:p w14:paraId="642E816A" w14:textId="77777777" w:rsidR="00AB30B8" w:rsidRPr="00AB30B8" w:rsidRDefault="00AB30B8" w:rsidP="00AB30B8">
      <w:pPr>
        <w:pStyle w:val="PargrafodaLista"/>
        <w:numPr>
          <w:ilvl w:val="0"/>
          <w:numId w:val="29"/>
        </w:numPr>
        <w:jc w:val="both"/>
        <w:rPr>
          <w:rFonts w:cstheme="minorHAnsi"/>
        </w:rPr>
      </w:pPr>
      <w:r w:rsidRPr="00AB30B8">
        <w:rPr>
          <w:rFonts w:cstheme="minorHAnsi"/>
          <w:b/>
          <w:bCs/>
        </w:rPr>
        <w:t>Integração com Sistemas Externos</w:t>
      </w:r>
      <w:r w:rsidRPr="00AB30B8">
        <w:rPr>
          <w:rFonts w:cstheme="minorHAnsi"/>
        </w:rPr>
        <w:t>: A capacidade de interagir com sistemas externos (através de comandos de sistema, verificações de arquivos, etc.) torna os jobs extremamente flexíveis e úteis em cenários de automação.</w:t>
      </w:r>
    </w:p>
    <w:p w14:paraId="6727B12C" w14:textId="77777777" w:rsidR="00AB30B8" w:rsidRPr="00AB30B8" w:rsidRDefault="00AB30B8" w:rsidP="00AB30B8">
      <w:pPr>
        <w:pStyle w:val="PargrafodaLista"/>
        <w:numPr>
          <w:ilvl w:val="0"/>
          <w:numId w:val="29"/>
        </w:numPr>
        <w:jc w:val="both"/>
        <w:rPr>
          <w:rFonts w:cstheme="minorHAnsi"/>
        </w:rPr>
      </w:pPr>
      <w:r w:rsidRPr="00AB30B8">
        <w:rPr>
          <w:rFonts w:cstheme="minorHAnsi"/>
          <w:b/>
          <w:bCs/>
        </w:rPr>
        <w:t>Condicionalidade e Controle</w:t>
      </w:r>
      <w:r w:rsidRPr="00AB30B8">
        <w:rPr>
          <w:rFonts w:cstheme="minorHAnsi"/>
        </w:rPr>
        <w:t>: Jobs fornecem um controle sofisticado sobre o fluxo de execução, permitindo tomar decisões dinâmicas com base no resultado de tarefas anteriores.</w:t>
      </w:r>
    </w:p>
    <w:p w14:paraId="78C4D3E0" w14:textId="77777777" w:rsidR="00AB30B8" w:rsidRPr="00AB30B8" w:rsidRDefault="00AB30B8" w:rsidP="00AB30B8">
      <w:pPr>
        <w:pStyle w:val="PargrafodaLista"/>
        <w:numPr>
          <w:ilvl w:val="0"/>
          <w:numId w:val="29"/>
        </w:numPr>
        <w:jc w:val="both"/>
        <w:rPr>
          <w:rFonts w:cstheme="minorHAnsi"/>
        </w:rPr>
      </w:pPr>
      <w:r w:rsidRPr="00AB30B8">
        <w:rPr>
          <w:rFonts w:cstheme="minorHAnsi"/>
          <w:b/>
          <w:bCs/>
        </w:rPr>
        <w:t>Notificações Automatizadas</w:t>
      </w:r>
      <w:r w:rsidRPr="00AB30B8">
        <w:rPr>
          <w:rFonts w:cstheme="minorHAnsi"/>
        </w:rPr>
        <w:t>: Jobs podem automatizar a comunicação e a geração de relatórios, enviando e-mails ou gerando logs em caso de falhas ou sucessos.</w:t>
      </w:r>
    </w:p>
    <w:p w14:paraId="71A07263" w14:textId="76C8EBB2" w:rsidR="005272F8" w:rsidRPr="00AB30B8" w:rsidRDefault="005272F8" w:rsidP="00AB30B8">
      <w:pPr>
        <w:pStyle w:val="PargrafodaLista"/>
        <w:jc w:val="both"/>
        <w:rPr>
          <w:rFonts w:cstheme="minorHAnsi"/>
        </w:rPr>
      </w:pPr>
      <w:r w:rsidRPr="00AB30B8">
        <w:rPr>
          <w:rFonts w:ascii="Arial Narrow" w:hAnsi="Arial Narrow"/>
          <w:b/>
          <w:bCs/>
          <w:color w:val="002060"/>
          <w:sz w:val="32"/>
          <w:szCs w:val="32"/>
        </w:rPr>
        <w:br w:type="page"/>
      </w:r>
    </w:p>
    <w:p w14:paraId="6AA4795B" w14:textId="7BBF1A32" w:rsidR="001B6A0C" w:rsidRPr="001B6A0C" w:rsidRDefault="001B6A0C" w:rsidP="00F85A26">
      <w:pPr>
        <w:pStyle w:val="Ttulo2"/>
        <w:rPr>
          <w:rFonts w:ascii="Arial Narrow" w:hAnsi="Arial Narrow" w:cstheme="minorBidi"/>
          <w:b/>
          <w:bCs/>
          <w:color w:val="002060"/>
        </w:rPr>
      </w:pPr>
      <w:bookmarkStart w:id="15" w:name="_Toc180707048"/>
      <w:r w:rsidRPr="005272F8">
        <w:rPr>
          <w:rFonts w:ascii="Arial Narrow" w:hAnsi="Arial Narrow"/>
          <w:b/>
          <w:bCs/>
          <w:color w:val="002060"/>
        </w:rPr>
        <w:lastRenderedPageBreak/>
        <w:t>Primeiro Job - SendBDTableToEmail</w:t>
      </w:r>
      <w:bookmarkEnd w:id="15"/>
    </w:p>
    <w:p w14:paraId="4112EF3F" w14:textId="624420A0" w:rsidR="00961704" w:rsidRPr="00961704" w:rsidRDefault="00961704" w:rsidP="00961704">
      <w:pPr>
        <w:keepNext/>
        <w:rPr>
          <w:rFonts w:cstheme="minorHAnsi"/>
          <w:b/>
          <w:bCs/>
        </w:rPr>
      </w:pPr>
      <w:r w:rsidRPr="00961704">
        <w:rPr>
          <w:rFonts w:cstheme="minorHAnsi"/>
          <w:b/>
          <w:bCs/>
        </w:rPr>
        <w:t>Contexto:</w:t>
      </w:r>
    </w:p>
    <w:p w14:paraId="23520878" w14:textId="52C06E40" w:rsidR="00961704" w:rsidRPr="00961704" w:rsidRDefault="00961704" w:rsidP="00961704">
      <w:pPr>
        <w:keepNext/>
        <w:rPr>
          <w:rFonts w:cstheme="minorHAnsi"/>
        </w:rPr>
      </w:pPr>
      <w:r w:rsidRPr="00961704">
        <w:rPr>
          <w:rFonts w:cstheme="minorHAnsi"/>
        </w:rPr>
        <w:t>Este job automatiza o processo de:</w:t>
      </w:r>
    </w:p>
    <w:p w14:paraId="2E1F793A" w14:textId="77777777" w:rsidR="00961704" w:rsidRDefault="00961704" w:rsidP="00961704">
      <w:pPr>
        <w:pStyle w:val="PargrafodaLista"/>
        <w:keepNext/>
        <w:numPr>
          <w:ilvl w:val="0"/>
          <w:numId w:val="30"/>
        </w:numPr>
        <w:rPr>
          <w:rFonts w:cstheme="minorHAnsi"/>
        </w:rPr>
      </w:pPr>
      <w:r w:rsidRPr="00961704">
        <w:rPr>
          <w:rFonts w:cstheme="minorHAnsi"/>
        </w:rPr>
        <w:t>Gerar um arquivo com dados de uma base de dados (provavelmente em formato XML ou HTML).</w:t>
      </w:r>
    </w:p>
    <w:p w14:paraId="122E56DD" w14:textId="77777777" w:rsidR="00961704" w:rsidRDefault="00961704" w:rsidP="00961704">
      <w:pPr>
        <w:pStyle w:val="PargrafodaLista"/>
        <w:keepNext/>
        <w:numPr>
          <w:ilvl w:val="0"/>
          <w:numId w:val="30"/>
        </w:numPr>
        <w:rPr>
          <w:rFonts w:cstheme="minorHAnsi"/>
        </w:rPr>
      </w:pPr>
      <w:r w:rsidRPr="00961704">
        <w:rPr>
          <w:rFonts w:cstheme="minorHAnsi"/>
        </w:rPr>
        <w:t>Transformar esse arquivo para um formato adequado para envio por e-mail.</w:t>
      </w:r>
    </w:p>
    <w:p w14:paraId="7493BAEF" w14:textId="77777777" w:rsidR="00961704" w:rsidRDefault="00961704" w:rsidP="00961704">
      <w:pPr>
        <w:pStyle w:val="PargrafodaLista"/>
        <w:keepNext/>
        <w:numPr>
          <w:ilvl w:val="0"/>
          <w:numId w:val="30"/>
        </w:numPr>
        <w:rPr>
          <w:rFonts w:cstheme="minorHAnsi"/>
        </w:rPr>
      </w:pPr>
      <w:r w:rsidRPr="00961704">
        <w:rPr>
          <w:rFonts w:cstheme="minorHAnsi"/>
        </w:rPr>
        <w:t>Verificar e gerenciar a existência de arquivos anteriores.</w:t>
      </w:r>
    </w:p>
    <w:p w14:paraId="700FC204" w14:textId="5FF7E2C5" w:rsidR="00961704" w:rsidRDefault="00961704" w:rsidP="005272F8">
      <w:pPr>
        <w:pStyle w:val="PargrafodaLista"/>
        <w:keepNext/>
        <w:numPr>
          <w:ilvl w:val="0"/>
          <w:numId w:val="30"/>
        </w:numPr>
        <w:rPr>
          <w:rFonts w:cstheme="minorHAnsi"/>
        </w:rPr>
      </w:pPr>
      <w:r w:rsidRPr="00961704">
        <w:rPr>
          <w:rFonts w:cstheme="minorHAnsi"/>
        </w:rPr>
        <w:t xml:space="preserve">Enviar o </w:t>
      </w:r>
      <w:proofErr w:type="gramStart"/>
      <w:r w:rsidRPr="00961704">
        <w:rPr>
          <w:rFonts w:cstheme="minorHAnsi"/>
        </w:rPr>
        <w:t>resultado final</w:t>
      </w:r>
      <w:proofErr w:type="gramEnd"/>
      <w:r w:rsidRPr="00961704">
        <w:rPr>
          <w:rFonts w:cstheme="minorHAnsi"/>
        </w:rPr>
        <w:t xml:space="preserve"> como um anexo de e-mail.</w:t>
      </w:r>
    </w:p>
    <w:p w14:paraId="2957B5C8" w14:textId="77777777" w:rsidR="00C67197" w:rsidRDefault="00C67197" w:rsidP="00C67197">
      <w:pPr>
        <w:keepNext/>
        <w:rPr>
          <w:rFonts w:cstheme="minorHAnsi"/>
        </w:rPr>
      </w:pPr>
    </w:p>
    <w:p w14:paraId="09735C7B" w14:textId="5743955B" w:rsidR="00C67197" w:rsidRPr="00501828" w:rsidRDefault="00C67197" w:rsidP="00C67197">
      <w:pPr>
        <w:keepNext/>
        <w:rPr>
          <w:rFonts w:cstheme="minorHAnsi"/>
          <w:b/>
          <w:bCs/>
        </w:rPr>
      </w:pPr>
      <w:r w:rsidRPr="00501828">
        <w:rPr>
          <w:rFonts w:cstheme="minorHAnsi"/>
          <w:b/>
          <w:bCs/>
        </w:rPr>
        <w:t>Explicação Geral:</w:t>
      </w:r>
    </w:p>
    <w:p w14:paraId="79AE4B0A" w14:textId="1592DD49" w:rsidR="00C67197" w:rsidRDefault="00C67197" w:rsidP="00C67197">
      <w:pPr>
        <w:keepNext/>
        <w:rPr>
          <w:rFonts w:cstheme="minorHAnsi"/>
        </w:rPr>
      </w:pPr>
      <w:r w:rsidRPr="00C67197">
        <w:rPr>
          <w:rFonts w:cstheme="minorHAnsi"/>
        </w:rPr>
        <w:t xml:space="preserve">Este job automatiza um fluxo de ETL para </w:t>
      </w:r>
      <w:r>
        <w:rPr>
          <w:rFonts w:cstheme="minorHAnsi"/>
        </w:rPr>
        <w:t>gerir</w:t>
      </w:r>
      <w:r w:rsidRPr="00C67197">
        <w:rPr>
          <w:rFonts w:cstheme="minorHAnsi"/>
        </w:rPr>
        <w:t xml:space="preserve"> e enviar uma tabela ou conjunto de dados categorizados via e-mail. Ele:</w:t>
      </w:r>
    </w:p>
    <w:p w14:paraId="7DCC8C64" w14:textId="3AE2C59A" w:rsidR="00501828" w:rsidRDefault="00501828" w:rsidP="00501828">
      <w:pPr>
        <w:pStyle w:val="PargrafodaLista"/>
        <w:keepNext/>
        <w:numPr>
          <w:ilvl w:val="0"/>
          <w:numId w:val="31"/>
        </w:numPr>
        <w:rPr>
          <w:rFonts w:cstheme="minorHAnsi"/>
        </w:rPr>
      </w:pPr>
      <w:r w:rsidRPr="00501828">
        <w:rPr>
          <w:rFonts w:cstheme="minorHAnsi"/>
        </w:rPr>
        <w:t>Garante que os arquivos antigos (XML ou HTML) sejam excluídos para evitar conflitos.</w:t>
      </w:r>
    </w:p>
    <w:p w14:paraId="0515B322" w14:textId="3BE727A5" w:rsidR="00501828" w:rsidRDefault="00501828" w:rsidP="00501828">
      <w:pPr>
        <w:pStyle w:val="PargrafodaLista"/>
        <w:keepNext/>
        <w:numPr>
          <w:ilvl w:val="0"/>
          <w:numId w:val="31"/>
        </w:numPr>
        <w:rPr>
          <w:rFonts w:cstheme="minorHAnsi"/>
        </w:rPr>
      </w:pPr>
      <w:r w:rsidRPr="00501828">
        <w:rPr>
          <w:rFonts w:cstheme="minorHAnsi"/>
        </w:rPr>
        <w:t>Executa uma transformação para buscar e organizar os dados por categoria.</w:t>
      </w:r>
    </w:p>
    <w:p w14:paraId="45484E9F" w14:textId="77777777" w:rsidR="007A6D4D" w:rsidRPr="007A6D4D" w:rsidRDefault="007A6D4D" w:rsidP="007A6D4D">
      <w:pPr>
        <w:pStyle w:val="PargrafodaLista"/>
        <w:keepNext/>
        <w:numPr>
          <w:ilvl w:val="0"/>
          <w:numId w:val="31"/>
        </w:numPr>
        <w:rPr>
          <w:rFonts w:cstheme="minorHAnsi"/>
        </w:rPr>
      </w:pPr>
      <w:r w:rsidRPr="007A6D4D">
        <w:rPr>
          <w:rFonts w:cstheme="minorHAnsi"/>
        </w:rPr>
        <w:t>Verifica se os arquivos necessários existem após a execução da transformação.</w:t>
      </w:r>
    </w:p>
    <w:p w14:paraId="01FD13CA" w14:textId="77777777" w:rsidR="007A6D4D" w:rsidRPr="007A6D4D" w:rsidRDefault="007A6D4D" w:rsidP="007A6D4D">
      <w:pPr>
        <w:pStyle w:val="PargrafodaLista"/>
        <w:keepNext/>
        <w:numPr>
          <w:ilvl w:val="0"/>
          <w:numId w:val="31"/>
        </w:numPr>
        <w:rPr>
          <w:rFonts w:cstheme="minorHAnsi"/>
        </w:rPr>
      </w:pPr>
      <w:r w:rsidRPr="007A6D4D">
        <w:rPr>
          <w:rFonts w:cstheme="minorHAnsi"/>
        </w:rPr>
        <w:t>Transforma os dados XML gerados em um arquivo HTML mais legível através de uma transformação XSLT.</w:t>
      </w:r>
    </w:p>
    <w:p w14:paraId="64ECE0AE" w14:textId="77777777" w:rsidR="007A6D4D" w:rsidRPr="007A6D4D" w:rsidRDefault="007A6D4D" w:rsidP="007A6D4D">
      <w:pPr>
        <w:pStyle w:val="PargrafodaLista"/>
        <w:keepNext/>
        <w:numPr>
          <w:ilvl w:val="0"/>
          <w:numId w:val="31"/>
        </w:numPr>
        <w:rPr>
          <w:rFonts w:cstheme="minorHAnsi"/>
        </w:rPr>
      </w:pPr>
      <w:r w:rsidRPr="007A6D4D">
        <w:rPr>
          <w:rFonts w:cstheme="minorHAnsi"/>
        </w:rPr>
        <w:t>Prepara o arquivo HTML para envio por e-mail.</w:t>
      </w:r>
    </w:p>
    <w:p w14:paraId="4F58A69F" w14:textId="6E746B2C" w:rsidR="007A6D4D" w:rsidRPr="00501828" w:rsidRDefault="007A6D4D" w:rsidP="007A6D4D">
      <w:pPr>
        <w:pStyle w:val="PargrafodaLista"/>
        <w:keepNext/>
        <w:numPr>
          <w:ilvl w:val="0"/>
          <w:numId w:val="31"/>
        </w:numPr>
        <w:rPr>
          <w:rFonts w:cstheme="minorHAnsi"/>
        </w:rPr>
      </w:pPr>
      <w:r w:rsidRPr="007A6D4D">
        <w:rPr>
          <w:rFonts w:cstheme="minorHAnsi"/>
        </w:rPr>
        <w:t>Envia o arquivo ou seu conteúdo formatado por e-mail para um destinatário.</w:t>
      </w:r>
    </w:p>
    <w:p w14:paraId="1F651111" w14:textId="77777777" w:rsidR="003867E6" w:rsidRDefault="003867E6" w:rsidP="00C67197">
      <w:pPr>
        <w:keepNext/>
        <w:rPr>
          <w:rFonts w:cstheme="minorHAnsi"/>
        </w:rPr>
      </w:pPr>
    </w:p>
    <w:p w14:paraId="5AA763BA" w14:textId="77777777" w:rsidR="003867E6" w:rsidRPr="003867E6" w:rsidRDefault="003867E6" w:rsidP="003867E6">
      <w:pPr>
        <w:keepNext/>
        <w:jc w:val="both"/>
        <w:rPr>
          <w:rFonts w:cstheme="minorHAnsi"/>
          <w:b/>
          <w:bCs/>
        </w:rPr>
      </w:pPr>
      <w:r w:rsidRPr="003867E6">
        <w:rPr>
          <w:rFonts w:cstheme="minorHAnsi"/>
          <w:b/>
          <w:bCs/>
        </w:rPr>
        <w:t>Considerações:</w:t>
      </w:r>
    </w:p>
    <w:p w14:paraId="62A9C457" w14:textId="77777777" w:rsidR="003867E6" w:rsidRPr="003867E6" w:rsidRDefault="003867E6" w:rsidP="003867E6">
      <w:pPr>
        <w:keepNext/>
        <w:numPr>
          <w:ilvl w:val="0"/>
          <w:numId w:val="32"/>
        </w:numPr>
        <w:jc w:val="both"/>
        <w:rPr>
          <w:rFonts w:cstheme="minorHAnsi"/>
        </w:rPr>
      </w:pPr>
      <w:r w:rsidRPr="003867E6">
        <w:rPr>
          <w:rFonts w:cstheme="minorHAnsi"/>
          <w:b/>
          <w:bCs/>
        </w:rPr>
        <w:t>Eficiência</w:t>
      </w:r>
      <w:r w:rsidRPr="003867E6">
        <w:rPr>
          <w:rFonts w:cstheme="minorHAnsi"/>
        </w:rPr>
        <w:t>: O job é altamente automatizado, removendo arquivos antigos, gerando novos dados, verificando a existência dos arquivos e enviando-os automaticamente via e-mail.</w:t>
      </w:r>
    </w:p>
    <w:p w14:paraId="25DE1B6B" w14:textId="77777777" w:rsidR="003867E6" w:rsidRPr="003867E6" w:rsidRDefault="003867E6" w:rsidP="003867E6">
      <w:pPr>
        <w:keepNext/>
        <w:numPr>
          <w:ilvl w:val="0"/>
          <w:numId w:val="32"/>
        </w:numPr>
        <w:jc w:val="both"/>
        <w:rPr>
          <w:rFonts w:cstheme="minorHAnsi"/>
        </w:rPr>
      </w:pPr>
      <w:r w:rsidRPr="003867E6">
        <w:rPr>
          <w:rFonts w:cstheme="minorHAnsi"/>
          <w:b/>
          <w:bCs/>
        </w:rPr>
        <w:t>Transformação XSLT</w:t>
      </w:r>
      <w:r w:rsidRPr="003867E6">
        <w:rPr>
          <w:rFonts w:cstheme="minorHAnsi"/>
        </w:rPr>
        <w:t>: A etapa de transformação XSLT garante que os dados sejam visualmente estruturados, permitindo que o destinatário receba um e-mail com conteúdo formatado adequadamente.</w:t>
      </w:r>
    </w:p>
    <w:p w14:paraId="28B8659D" w14:textId="78602243" w:rsidR="007A6D4D" w:rsidRPr="00EC3271" w:rsidRDefault="003867E6" w:rsidP="005272F8">
      <w:pPr>
        <w:keepNext/>
        <w:numPr>
          <w:ilvl w:val="0"/>
          <w:numId w:val="32"/>
        </w:numPr>
        <w:jc w:val="both"/>
        <w:rPr>
          <w:rFonts w:cstheme="minorHAnsi"/>
        </w:rPr>
      </w:pPr>
      <w:r w:rsidRPr="003867E6">
        <w:rPr>
          <w:rFonts w:cstheme="minorHAnsi"/>
          <w:b/>
          <w:bCs/>
        </w:rPr>
        <w:t>Robustez</w:t>
      </w:r>
      <w:r w:rsidRPr="003867E6">
        <w:rPr>
          <w:rFonts w:cstheme="minorHAnsi"/>
        </w:rPr>
        <w:t>: A verificação de arquivos existentes (etapas "File Exists") adiciona um nível de controle e evita que o job falhe por ausência ou conflitos de arquivos.</w:t>
      </w:r>
    </w:p>
    <w:p w14:paraId="486E8182" w14:textId="743ECFD7" w:rsidR="005272F8" w:rsidRDefault="005272F8" w:rsidP="00F71E7E">
      <w:pPr>
        <w:keepNext/>
        <w:jc w:val="center"/>
      </w:pPr>
      <w:r>
        <w:rPr>
          <w:rFonts w:ascii="Arial Narrow" w:hAnsi="Arial Narrow"/>
          <w:noProof/>
          <w:color w:val="002060"/>
          <w:sz w:val="36"/>
          <w:szCs w:val="36"/>
        </w:rPr>
        <w:lastRenderedPageBreak/>
        <w:drawing>
          <wp:inline distT="0" distB="0" distL="0" distR="0" wp14:anchorId="78236B63" wp14:editId="7A5D6668">
            <wp:extent cx="5400040" cy="3191510"/>
            <wp:effectExtent l="114300" t="114300" r="143510" b="142240"/>
            <wp:docPr id="11530300" name="Imagem 4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300" name="Imagem 4" descr="Uma imagem com texto, captura de ecrã, diagrama, fil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6B2FD1" w14:textId="0C411505" w:rsidR="005272F8" w:rsidRPr="005272F8" w:rsidRDefault="005272F8" w:rsidP="005272F8">
      <w:pPr>
        <w:pStyle w:val="Legenda"/>
        <w:jc w:val="center"/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</w:pPr>
      <w:bookmarkStart w:id="16" w:name="_Toc180706991"/>
      <w:r w:rsidRPr="005272F8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Figura </w:t>
      </w:r>
      <w:r w:rsidRPr="005272F8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begin"/>
      </w:r>
      <w:r w:rsidRPr="005272F8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instrText xml:space="preserve"> SEQ Figura \* ARABIC </w:instrText>
      </w:r>
      <w:r w:rsidRPr="005272F8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separate"/>
      </w:r>
      <w:r w:rsidR="00E946A9">
        <w:rPr>
          <w:rFonts w:ascii="Arial Narrow" w:hAnsi="Arial Narrow"/>
          <w:b/>
          <w:bCs/>
          <w:i w:val="0"/>
          <w:iCs w:val="0"/>
          <w:noProof/>
          <w:color w:val="002060"/>
          <w:sz w:val="22"/>
          <w:szCs w:val="22"/>
        </w:rPr>
        <w:t>4</w:t>
      </w:r>
      <w:r w:rsidRPr="005272F8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end"/>
      </w:r>
      <w:r w:rsidRPr="005272F8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 - SendBDTableToEmail</w:t>
      </w:r>
      <w:bookmarkEnd w:id="16"/>
    </w:p>
    <w:p w14:paraId="4A19DC4D" w14:textId="77777777" w:rsidR="00EC3271" w:rsidRDefault="00EC3271" w:rsidP="00EC3271">
      <w:pPr>
        <w:rPr>
          <w:rFonts w:ascii="Arial Narrow" w:hAnsi="Arial Narrow"/>
          <w:b/>
          <w:bCs/>
          <w:color w:val="002060"/>
          <w:sz w:val="36"/>
          <w:szCs w:val="36"/>
        </w:rPr>
      </w:pPr>
    </w:p>
    <w:p w14:paraId="34F0D0B1" w14:textId="012D837C" w:rsidR="00EC3271" w:rsidRPr="00EC3271" w:rsidRDefault="00EC3271" w:rsidP="00EC3271">
      <w:pPr>
        <w:rPr>
          <w:rFonts w:cstheme="minorHAnsi"/>
          <w:b/>
          <w:bCs/>
          <w:sz w:val="28"/>
          <w:szCs w:val="28"/>
        </w:rPr>
      </w:pPr>
      <w:r w:rsidRPr="00EC3271">
        <w:rPr>
          <w:rFonts w:cstheme="minorHAnsi"/>
          <w:b/>
          <w:bCs/>
          <w:sz w:val="28"/>
          <w:szCs w:val="28"/>
        </w:rPr>
        <w:t>Finalidade:</w:t>
      </w:r>
    </w:p>
    <w:p w14:paraId="1582E1AE" w14:textId="77777777" w:rsidR="00EC3271" w:rsidRPr="00EC3271" w:rsidRDefault="00EC3271" w:rsidP="00DB133F">
      <w:pPr>
        <w:jc w:val="both"/>
        <w:rPr>
          <w:rFonts w:cstheme="minorHAnsi"/>
        </w:rPr>
      </w:pPr>
      <w:r w:rsidRPr="00EC3271">
        <w:rPr>
          <w:rFonts w:cstheme="minorHAnsi"/>
        </w:rPr>
        <w:t>Esse processo é útil para empresas ou projetos que precisam enviar relatórios automatizados por e-mail, atualizando informações de tabelas ou bases de dados diretamente para destinatários interessados. O uso de XSLT garante que os dados estejam em um formato adequado e visualmente apresentável no e-mail.</w:t>
      </w:r>
    </w:p>
    <w:p w14:paraId="041D5F1C" w14:textId="64706F66" w:rsidR="001C6004" w:rsidRDefault="001C6004">
      <w:pPr>
        <w:rPr>
          <w:rFonts w:ascii="Arial Narrow" w:hAnsi="Arial Narrow"/>
          <w:color w:val="002060"/>
          <w:sz w:val="36"/>
          <w:szCs w:val="36"/>
        </w:rPr>
      </w:pPr>
      <w:r>
        <w:rPr>
          <w:rFonts w:ascii="Arial Narrow" w:hAnsi="Arial Narrow"/>
          <w:color w:val="002060"/>
          <w:sz w:val="36"/>
          <w:szCs w:val="36"/>
        </w:rPr>
        <w:br w:type="page"/>
      </w:r>
    </w:p>
    <w:p w14:paraId="7D5B51F9" w14:textId="23AB77BD" w:rsidR="00807D44" w:rsidRPr="00B27803" w:rsidRDefault="00807D4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17" w:name="_Toc180707049"/>
      <w:r w:rsidRPr="00B27803"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Node-Red</w:t>
      </w:r>
      <w:bookmarkEnd w:id="17"/>
    </w:p>
    <w:p w14:paraId="154FC218" w14:textId="534B4C47" w:rsidR="00FC4781" w:rsidRDefault="005329BA" w:rsidP="006B690C">
      <w:pPr>
        <w:ind w:firstLine="709"/>
        <w:jc w:val="both"/>
        <w:rPr>
          <w:rFonts w:cstheme="minorHAnsi"/>
        </w:rPr>
      </w:pPr>
      <w:r w:rsidRPr="005329BA">
        <w:rPr>
          <w:rFonts w:cstheme="minorHAnsi"/>
        </w:rPr>
        <w:t xml:space="preserve">O </w:t>
      </w:r>
      <w:r w:rsidRPr="005329BA">
        <w:rPr>
          <w:rFonts w:cstheme="minorHAnsi"/>
          <w:b/>
          <w:bCs/>
          <w:i/>
          <w:iCs/>
        </w:rPr>
        <w:t>Node-RED</w:t>
      </w:r>
      <w:r w:rsidRPr="005329BA">
        <w:rPr>
          <w:rFonts w:cstheme="minorHAnsi"/>
        </w:rPr>
        <w:t xml:space="preserve"> é uma ferramenta de desenvolvimento baseada em fluxo, que permite a conexão e orquestração de dispositivos, </w:t>
      </w:r>
      <w:r w:rsidRPr="004D58C2">
        <w:rPr>
          <w:rFonts w:cstheme="minorHAnsi"/>
          <w:b/>
          <w:bCs/>
          <w:i/>
          <w:iCs/>
        </w:rPr>
        <w:t>APIs</w:t>
      </w:r>
      <w:r w:rsidRPr="005329BA">
        <w:rPr>
          <w:rFonts w:cstheme="minorHAnsi"/>
        </w:rPr>
        <w:t xml:space="preserve"> e serviços online de forma visual. Desenvolvido originalmente pela IBM, o Node-RED é amplamente utilizado em projetos de automação, </w:t>
      </w:r>
      <w:r w:rsidRPr="004D58C2">
        <w:rPr>
          <w:rFonts w:cstheme="minorHAnsi"/>
          <w:b/>
          <w:bCs/>
          <w:i/>
          <w:iCs/>
        </w:rPr>
        <w:t>IoT (Internet of Things)</w:t>
      </w:r>
      <w:r w:rsidRPr="005329BA">
        <w:rPr>
          <w:rFonts w:cstheme="minorHAnsi"/>
        </w:rPr>
        <w:t xml:space="preserve">, integração de sistemas e </w:t>
      </w:r>
      <w:r w:rsidRPr="004D58C2">
        <w:rPr>
          <w:rFonts w:cstheme="minorHAnsi"/>
          <w:b/>
          <w:bCs/>
          <w:i/>
          <w:iCs/>
        </w:rPr>
        <w:t>workflows</w:t>
      </w:r>
      <w:r w:rsidRPr="005329BA">
        <w:rPr>
          <w:rFonts w:cstheme="minorHAnsi"/>
        </w:rPr>
        <w:t xml:space="preserve"> de dados. Através de sua interface gráfica baseada em nós (nodes), usuários podem construir fluxos de trabalho de maneira intuitiva e sem a necessidade de programação complexa.</w:t>
      </w:r>
    </w:p>
    <w:p w14:paraId="273166EF" w14:textId="4621AF52" w:rsidR="00FC4781" w:rsidRPr="00FC4781" w:rsidRDefault="00FC4781" w:rsidP="00FC4781">
      <w:pPr>
        <w:jc w:val="both"/>
        <w:rPr>
          <w:rFonts w:cstheme="minorHAnsi"/>
          <w:b/>
          <w:bCs/>
          <w:sz w:val="28"/>
          <w:szCs w:val="28"/>
        </w:rPr>
      </w:pPr>
      <w:r w:rsidRPr="00FC4781">
        <w:rPr>
          <w:rFonts w:cstheme="minorHAnsi"/>
          <w:b/>
          <w:bCs/>
          <w:sz w:val="28"/>
          <w:szCs w:val="28"/>
        </w:rPr>
        <w:t>Características Principais:</w:t>
      </w:r>
    </w:p>
    <w:p w14:paraId="389F839B" w14:textId="7F911BF3" w:rsidR="00FC4781" w:rsidRPr="00FC4781" w:rsidRDefault="00FC4781" w:rsidP="00FC4781">
      <w:pPr>
        <w:pStyle w:val="PargrafodaLista"/>
        <w:numPr>
          <w:ilvl w:val="0"/>
          <w:numId w:val="33"/>
        </w:numPr>
        <w:jc w:val="both"/>
        <w:rPr>
          <w:rFonts w:cstheme="minorHAnsi"/>
        </w:rPr>
      </w:pPr>
      <w:r w:rsidRPr="00FC4781">
        <w:rPr>
          <w:rFonts w:cstheme="minorHAnsi"/>
        </w:rPr>
        <w:t>Ambiente Visual de Fluxo;</w:t>
      </w:r>
    </w:p>
    <w:p w14:paraId="279741C2" w14:textId="09B37929" w:rsidR="00FC4781" w:rsidRPr="00FC4781" w:rsidRDefault="00FC4781" w:rsidP="00FC4781">
      <w:pPr>
        <w:pStyle w:val="PargrafodaLista"/>
        <w:numPr>
          <w:ilvl w:val="0"/>
          <w:numId w:val="33"/>
        </w:numPr>
        <w:jc w:val="both"/>
        <w:rPr>
          <w:rFonts w:cstheme="minorHAnsi"/>
        </w:rPr>
      </w:pPr>
      <w:r w:rsidRPr="00FC4781">
        <w:rPr>
          <w:rFonts w:cstheme="minorHAnsi"/>
        </w:rPr>
        <w:t xml:space="preserve">Integração com </w:t>
      </w:r>
      <w:r w:rsidRPr="005F38C2">
        <w:rPr>
          <w:rFonts w:cstheme="minorHAnsi"/>
          <w:b/>
          <w:bCs/>
          <w:i/>
          <w:iCs/>
        </w:rPr>
        <w:t>APIs</w:t>
      </w:r>
      <w:r w:rsidRPr="00FC4781">
        <w:rPr>
          <w:rFonts w:cstheme="minorHAnsi"/>
        </w:rPr>
        <w:t xml:space="preserve"> e Dispositivos;</w:t>
      </w:r>
    </w:p>
    <w:p w14:paraId="53F30B11" w14:textId="5CFBFD50" w:rsidR="00FC4781" w:rsidRPr="00FC4781" w:rsidRDefault="00FC4781" w:rsidP="00FC4781">
      <w:pPr>
        <w:pStyle w:val="PargrafodaLista"/>
        <w:numPr>
          <w:ilvl w:val="0"/>
          <w:numId w:val="33"/>
        </w:numPr>
        <w:jc w:val="both"/>
        <w:rPr>
          <w:rFonts w:cstheme="minorHAnsi"/>
        </w:rPr>
      </w:pPr>
      <w:r w:rsidRPr="00FC4781">
        <w:rPr>
          <w:rFonts w:cstheme="minorHAnsi"/>
        </w:rPr>
        <w:t>Flexibilidade para Scripts e Código Customizado;</w:t>
      </w:r>
    </w:p>
    <w:p w14:paraId="6A643785" w14:textId="77777777" w:rsidR="00FC4781" w:rsidRDefault="00FC4781" w:rsidP="00FC4781">
      <w:pPr>
        <w:pStyle w:val="PargrafodaLista"/>
        <w:numPr>
          <w:ilvl w:val="0"/>
          <w:numId w:val="33"/>
        </w:numPr>
        <w:jc w:val="both"/>
        <w:rPr>
          <w:rFonts w:cstheme="minorHAnsi"/>
        </w:rPr>
      </w:pPr>
      <w:r w:rsidRPr="00FC4781">
        <w:rPr>
          <w:rFonts w:cstheme="minorHAnsi"/>
        </w:rPr>
        <w:t>Processamento em Tempo Real;</w:t>
      </w:r>
    </w:p>
    <w:p w14:paraId="47FC8C41" w14:textId="77777777" w:rsidR="00FC4781" w:rsidRDefault="00FC4781" w:rsidP="00FC4781">
      <w:pPr>
        <w:pStyle w:val="PargrafodaLista"/>
        <w:numPr>
          <w:ilvl w:val="0"/>
          <w:numId w:val="33"/>
        </w:numPr>
        <w:jc w:val="both"/>
        <w:rPr>
          <w:rFonts w:cstheme="minorHAnsi"/>
        </w:rPr>
      </w:pPr>
      <w:r w:rsidRPr="00FC4781">
        <w:rPr>
          <w:rFonts w:cstheme="minorHAnsi"/>
        </w:rPr>
        <w:t>Facilidade na Automação;</w:t>
      </w:r>
    </w:p>
    <w:p w14:paraId="14237559" w14:textId="4C617ED3" w:rsidR="00FC7635" w:rsidRPr="006B690C" w:rsidRDefault="00FC4781" w:rsidP="00FC7635">
      <w:pPr>
        <w:pStyle w:val="PargrafodaLista"/>
        <w:numPr>
          <w:ilvl w:val="0"/>
          <w:numId w:val="33"/>
        </w:numPr>
        <w:jc w:val="both"/>
        <w:rPr>
          <w:rFonts w:cstheme="minorHAnsi"/>
        </w:rPr>
      </w:pPr>
      <w:r w:rsidRPr="00FC4781">
        <w:rPr>
          <w:rFonts w:cstheme="minorHAnsi"/>
        </w:rPr>
        <w:t xml:space="preserve">Open </w:t>
      </w:r>
      <w:r w:rsidRPr="005F38C2">
        <w:rPr>
          <w:rFonts w:cstheme="minorHAnsi"/>
          <w:b/>
          <w:bCs/>
          <w:i/>
          <w:iCs/>
        </w:rPr>
        <w:t>Source</w:t>
      </w:r>
      <w:r w:rsidRPr="00FC4781">
        <w:rPr>
          <w:rFonts w:cstheme="minorHAnsi"/>
        </w:rPr>
        <w:t xml:space="preserve"> e Comunidade Ativa.</w:t>
      </w:r>
    </w:p>
    <w:p w14:paraId="1B3E7ACB" w14:textId="2FF0677E" w:rsidR="00FC7635" w:rsidRPr="00FC7635" w:rsidRDefault="00FC7635" w:rsidP="00FC7635">
      <w:pPr>
        <w:jc w:val="both"/>
        <w:rPr>
          <w:rFonts w:cstheme="minorHAnsi"/>
          <w:b/>
          <w:bCs/>
          <w:sz w:val="28"/>
          <w:szCs w:val="28"/>
        </w:rPr>
      </w:pPr>
      <w:r w:rsidRPr="00FC7635">
        <w:rPr>
          <w:rFonts w:cstheme="minorHAnsi"/>
          <w:b/>
          <w:bCs/>
          <w:sz w:val="28"/>
          <w:szCs w:val="28"/>
        </w:rPr>
        <w:t>Aplicação no Projeto:</w:t>
      </w:r>
    </w:p>
    <w:p w14:paraId="0E3A9871" w14:textId="77777777" w:rsidR="00FC7635" w:rsidRDefault="00FC7635" w:rsidP="00FC7635">
      <w:pPr>
        <w:pStyle w:val="PargrafodaLista"/>
        <w:numPr>
          <w:ilvl w:val="0"/>
          <w:numId w:val="34"/>
        </w:numPr>
        <w:jc w:val="both"/>
        <w:rPr>
          <w:rFonts w:cstheme="minorHAnsi"/>
        </w:rPr>
      </w:pPr>
      <w:r w:rsidRPr="00FC7635">
        <w:rPr>
          <w:rFonts w:cstheme="minorHAnsi"/>
        </w:rPr>
        <w:t xml:space="preserve">Orquestrar </w:t>
      </w:r>
      <w:r w:rsidRPr="00FC7635">
        <w:rPr>
          <w:rFonts w:cstheme="minorHAnsi"/>
          <w:b/>
          <w:bCs/>
          <w:i/>
          <w:iCs/>
        </w:rPr>
        <w:t>Workflows</w:t>
      </w:r>
      <w:r w:rsidRPr="00FC7635">
        <w:rPr>
          <w:rFonts w:cstheme="minorHAnsi"/>
        </w:rPr>
        <w:t xml:space="preserve"> Automatizados:</w:t>
      </w:r>
    </w:p>
    <w:p w14:paraId="479565FA" w14:textId="77777777" w:rsidR="00FC7635" w:rsidRDefault="00FC7635" w:rsidP="00FC7635">
      <w:pPr>
        <w:pStyle w:val="PargrafodaLista"/>
        <w:numPr>
          <w:ilvl w:val="0"/>
          <w:numId w:val="34"/>
        </w:numPr>
        <w:jc w:val="both"/>
        <w:rPr>
          <w:rFonts w:cstheme="minorHAnsi"/>
        </w:rPr>
      </w:pPr>
      <w:r w:rsidRPr="00FC7635">
        <w:rPr>
          <w:rFonts w:cstheme="minorHAnsi"/>
        </w:rPr>
        <w:t xml:space="preserve">Integração com Serviços Externos e </w:t>
      </w:r>
      <w:r w:rsidRPr="005F38C2">
        <w:rPr>
          <w:rFonts w:cstheme="minorHAnsi"/>
          <w:b/>
          <w:bCs/>
          <w:i/>
          <w:iCs/>
        </w:rPr>
        <w:t>APIs</w:t>
      </w:r>
      <w:r w:rsidRPr="00FC7635">
        <w:rPr>
          <w:rFonts w:cstheme="minorHAnsi"/>
        </w:rPr>
        <w:t>:</w:t>
      </w:r>
    </w:p>
    <w:p w14:paraId="787F5B04" w14:textId="77777777" w:rsidR="00FC7635" w:rsidRDefault="00FC7635" w:rsidP="00FC7635">
      <w:pPr>
        <w:pStyle w:val="PargrafodaLista"/>
        <w:numPr>
          <w:ilvl w:val="0"/>
          <w:numId w:val="34"/>
        </w:numPr>
        <w:jc w:val="both"/>
        <w:rPr>
          <w:rFonts w:cstheme="minorHAnsi"/>
        </w:rPr>
      </w:pPr>
      <w:r w:rsidRPr="00FC7635">
        <w:rPr>
          <w:rFonts w:cstheme="minorHAnsi"/>
        </w:rPr>
        <w:t>Monitoramento e Reação a Eventos em Tempo Real:</w:t>
      </w:r>
    </w:p>
    <w:p w14:paraId="553A0710" w14:textId="77777777" w:rsidR="00FC7635" w:rsidRDefault="00FC7635" w:rsidP="00FC7635">
      <w:pPr>
        <w:pStyle w:val="PargrafodaLista"/>
        <w:numPr>
          <w:ilvl w:val="0"/>
          <w:numId w:val="34"/>
        </w:numPr>
        <w:jc w:val="both"/>
        <w:rPr>
          <w:rFonts w:cstheme="minorHAnsi"/>
        </w:rPr>
      </w:pPr>
      <w:r w:rsidRPr="00FC7635">
        <w:rPr>
          <w:rFonts w:cstheme="minorHAnsi"/>
        </w:rPr>
        <w:t>Automação de Processos de Notificação:</w:t>
      </w:r>
    </w:p>
    <w:p w14:paraId="7C8C1430" w14:textId="77777777" w:rsidR="006B690C" w:rsidRDefault="00FC7635" w:rsidP="00FC7635">
      <w:pPr>
        <w:pStyle w:val="PargrafodaLista"/>
        <w:numPr>
          <w:ilvl w:val="0"/>
          <w:numId w:val="34"/>
        </w:numPr>
        <w:jc w:val="both"/>
        <w:rPr>
          <w:rFonts w:cstheme="minorHAnsi"/>
        </w:rPr>
      </w:pPr>
      <w:r w:rsidRPr="00FC7635">
        <w:rPr>
          <w:rFonts w:cstheme="minorHAnsi"/>
        </w:rPr>
        <w:t>Execução de Lógica Customizada:</w:t>
      </w:r>
    </w:p>
    <w:p w14:paraId="1ABBDADD" w14:textId="77777777" w:rsidR="006B690C" w:rsidRPr="006B690C" w:rsidRDefault="006B690C" w:rsidP="006B690C">
      <w:pPr>
        <w:jc w:val="both"/>
        <w:rPr>
          <w:rFonts w:cstheme="minorHAnsi"/>
          <w:b/>
          <w:bCs/>
          <w:sz w:val="28"/>
          <w:szCs w:val="28"/>
        </w:rPr>
      </w:pPr>
      <w:r w:rsidRPr="006B690C">
        <w:rPr>
          <w:rFonts w:cstheme="minorHAnsi"/>
          <w:b/>
          <w:bCs/>
          <w:sz w:val="28"/>
          <w:szCs w:val="28"/>
        </w:rPr>
        <w:t>Benefícios para o Projeto:</w:t>
      </w:r>
    </w:p>
    <w:p w14:paraId="33C80808" w14:textId="77777777" w:rsidR="006B690C" w:rsidRPr="006B690C" w:rsidRDefault="006B690C" w:rsidP="006B690C">
      <w:pPr>
        <w:jc w:val="both"/>
        <w:rPr>
          <w:rFonts w:cstheme="minorHAnsi"/>
        </w:rPr>
      </w:pPr>
      <w:r w:rsidRPr="006B690C">
        <w:rPr>
          <w:rFonts w:cstheme="minorHAnsi"/>
          <w:b/>
          <w:bCs/>
        </w:rPr>
        <w:t>Interface Simples e Flexível:</w:t>
      </w:r>
      <w:r w:rsidRPr="006B690C">
        <w:rPr>
          <w:rFonts w:cstheme="minorHAnsi"/>
        </w:rPr>
        <w:t xml:space="preserve"> A facilidade de uso do Node-RED, com sua interface de desenvolvimento baseada em nós, permitiu criar rapidamente fluxos de trabalho complexos, economizando tempo de desenvolvimento e simplificando a manutenção dos sistemas.</w:t>
      </w:r>
    </w:p>
    <w:p w14:paraId="1BE8FA25" w14:textId="77777777" w:rsidR="006B690C" w:rsidRPr="006B690C" w:rsidRDefault="006B690C" w:rsidP="006B690C">
      <w:pPr>
        <w:jc w:val="both"/>
        <w:rPr>
          <w:rFonts w:cstheme="minorHAnsi"/>
        </w:rPr>
      </w:pPr>
      <w:r w:rsidRPr="006B690C">
        <w:rPr>
          <w:rFonts w:cstheme="minorHAnsi"/>
          <w:b/>
          <w:bCs/>
        </w:rPr>
        <w:t>Automatização e Monitoramento Eficiente:</w:t>
      </w:r>
      <w:r w:rsidRPr="006B690C">
        <w:rPr>
          <w:rFonts w:cstheme="minorHAnsi"/>
        </w:rPr>
        <w:t xml:space="preserve"> Foi possível automatizar tarefas repetitivas e monitorar eventos em tempo real, o que melhorou a eficiência operacional e permitiu respostas rápidas a eventos críticos no processo de negócio.</w:t>
      </w:r>
    </w:p>
    <w:p w14:paraId="53D10BBF" w14:textId="77777777" w:rsidR="006B690C" w:rsidRPr="006B690C" w:rsidRDefault="006B690C" w:rsidP="006B690C">
      <w:pPr>
        <w:jc w:val="both"/>
        <w:rPr>
          <w:rFonts w:cstheme="minorHAnsi"/>
        </w:rPr>
      </w:pPr>
      <w:r w:rsidRPr="006B690C">
        <w:rPr>
          <w:rFonts w:cstheme="minorHAnsi"/>
          <w:b/>
          <w:bCs/>
        </w:rPr>
        <w:t>Escalabilidade e Integração:</w:t>
      </w:r>
      <w:r w:rsidRPr="006B690C">
        <w:rPr>
          <w:rFonts w:cstheme="minorHAnsi"/>
        </w:rPr>
        <w:t xml:space="preserve"> Através da vasta biblioteca de nós e sua capacidade de integração com </w:t>
      </w:r>
      <w:r w:rsidRPr="006B690C">
        <w:rPr>
          <w:rFonts w:cstheme="minorHAnsi"/>
          <w:b/>
          <w:bCs/>
          <w:i/>
          <w:iCs/>
        </w:rPr>
        <w:t>APIs</w:t>
      </w:r>
      <w:r w:rsidRPr="006B690C">
        <w:rPr>
          <w:rFonts w:cstheme="minorHAnsi"/>
        </w:rPr>
        <w:t xml:space="preserve"> e sistemas de terceiros, o Node-RED se mostrou altamente escalável e adaptável às necessidades crescentes do projeto.</w:t>
      </w:r>
    </w:p>
    <w:p w14:paraId="0787D48E" w14:textId="77777777" w:rsidR="006F7FEF" w:rsidRDefault="006B690C" w:rsidP="006B690C">
      <w:pPr>
        <w:jc w:val="both"/>
        <w:rPr>
          <w:rFonts w:cstheme="minorHAnsi"/>
        </w:rPr>
      </w:pPr>
      <w:r w:rsidRPr="006B690C">
        <w:rPr>
          <w:rFonts w:cstheme="minorHAnsi"/>
          <w:b/>
          <w:bCs/>
        </w:rPr>
        <w:t>Código Aberto e Comunidade Ativa:</w:t>
      </w:r>
      <w:r w:rsidRPr="006B690C">
        <w:rPr>
          <w:rFonts w:cstheme="minorHAnsi"/>
        </w:rPr>
        <w:t xml:space="preserve"> Como uma plataforma open source, o Node-RED oferece a vantagem de ter uma comunidade ativa, o que facilitou a resolução de problemas e a adição de funcionalidades personalizadas ao projeto.</w:t>
      </w:r>
    </w:p>
    <w:p w14:paraId="4EBFE955" w14:textId="1748E9E0" w:rsidR="005863DF" w:rsidRPr="00BE7F9C" w:rsidRDefault="00050530" w:rsidP="001A11EB">
      <w:pPr>
        <w:pStyle w:val="Ttulo2"/>
        <w:rPr>
          <w:rFonts w:ascii="Arial Narrow" w:hAnsi="Arial Narrow"/>
          <w:b/>
          <w:bCs/>
          <w:color w:val="002060"/>
        </w:rPr>
      </w:pPr>
      <w:bookmarkStart w:id="18" w:name="_Toc180707050"/>
      <w:r w:rsidRPr="00050530">
        <w:rPr>
          <w:rFonts w:ascii="Arial Narrow" w:hAnsi="Arial Narrow" w:cstheme="minorBidi"/>
          <w:b/>
          <w:bCs/>
          <w:color w:val="002060"/>
        </w:rPr>
        <w:lastRenderedPageBreak/>
        <w:t>Estrutura do Node-Red</w:t>
      </w:r>
      <w:bookmarkEnd w:id="18"/>
    </w:p>
    <w:p w14:paraId="5CC4A8DC" w14:textId="77777777" w:rsidR="005863DF" w:rsidRPr="005863DF" w:rsidRDefault="005863DF" w:rsidP="005863DF">
      <w:pPr>
        <w:jc w:val="both"/>
        <w:rPr>
          <w:rFonts w:cstheme="minorHAnsi"/>
          <w:b/>
          <w:bCs/>
          <w:sz w:val="28"/>
          <w:szCs w:val="28"/>
        </w:rPr>
      </w:pPr>
      <w:r w:rsidRPr="005863DF">
        <w:rPr>
          <w:rFonts w:cstheme="minorHAnsi"/>
          <w:b/>
          <w:bCs/>
          <w:sz w:val="28"/>
          <w:szCs w:val="28"/>
        </w:rPr>
        <w:t>Estrutura Geral:</w:t>
      </w:r>
    </w:p>
    <w:p w14:paraId="25A6C6A0" w14:textId="60CB1C0E" w:rsidR="005863DF" w:rsidRPr="005863DF" w:rsidRDefault="005863DF" w:rsidP="005863DF">
      <w:pPr>
        <w:jc w:val="both"/>
        <w:rPr>
          <w:rFonts w:cstheme="minorHAnsi"/>
        </w:rPr>
      </w:pPr>
      <w:r w:rsidRPr="005863DF">
        <w:rPr>
          <w:rFonts w:cstheme="minorHAnsi"/>
        </w:rPr>
        <w:t xml:space="preserve">Este fluxo parece ser replicado em três instâncias paralelas, possivelmente para realizar diferentes consultas SQL em bases de dados semelhantes ou em tabelas diferentes </w:t>
      </w:r>
      <w:r w:rsidR="006C7FEF" w:rsidRPr="005863DF">
        <w:rPr>
          <w:rFonts w:cstheme="minorHAnsi"/>
        </w:rPr>
        <w:t>d</w:t>
      </w:r>
      <w:r w:rsidR="006C7FEF">
        <w:rPr>
          <w:rFonts w:cstheme="minorHAnsi"/>
        </w:rPr>
        <w:t>a mesma base</w:t>
      </w:r>
      <w:r w:rsidRPr="005863DF">
        <w:rPr>
          <w:rFonts w:cstheme="minorHAnsi"/>
        </w:rPr>
        <w:t xml:space="preserve"> de dados. Cada fluxo segue o mesmo padrão:</w:t>
      </w:r>
    </w:p>
    <w:p w14:paraId="3C196F09" w14:textId="77777777" w:rsidR="005863DF" w:rsidRPr="005863DF" w:rsidRDefault="005863DF" w:rsidP="005863DF">
      <w:pPr>
        <w:pStyle w:val="PargrafodaLista"/>
        <w:numPr>
          <w:ilvl w:val="0"/>
          <w:numId w:val="35"/>
        </w:numPr>
        <w:jc w:val="both"/>
        <w:rPr>
          <w:rFonts w:cstheme="minorHAnsi"/>
        </w:rPr>
      </w:pPr>
      <w:r w:rsidRPr="005863DF">
        <w:rPr>
          <w:rFonts w:cstheme="minorHAnsi"/>
        </w:rPr>
        <w:t>Um gatilho relacionado a Produtos inicia o processo.</w:t>
      </w:r>
    </w:p>
    <w:p w14:paraId="2F7FA34D" w14:textId="77777777" w:rsidR="005863DF" w:rsidRPr="005863DF" w:rsidRDefault="005863DF" w:rsidP="005863DF">
      <w:pPr>
        <w:pStyle w:val="PargrafodaLista"/>
        <w:numPr>
          <w:ilvl w:val="0"/>
          <w:numId w:val="35"/>
        </w:numPr>
        <w:jc w:val="both"/>
        <w:rPr>
          <w:rFonts w:cstheme="minorHAnsi"/>
        </w:rPr>
      </w:pPr>
      <w:r w:rsidRPr="005863DF">
        <w:rPr>
          <w:rFonts w:cstheme="minorHAnsi"/>
        </w:rPr>
        <w:t>Uma função formata ou ajusta a consulta SQL.</w:t>
      </w:r>
    </w:p>
    <w:p w14:paraId="66699F8F" w14:textId="77777777" w:rsidR="005863DF" w:rsidRPr="005863DF" w:rsidRDefault="005863DF" w:rsidP="005863DF">
      <w:pPr>
        <w:pStyle w:val="PargrafodaLista"/>
        <w:numPr>
          <w:ilvl w:val="0"/>
          <w:numId w:val="35"/>
        </w:numPr>
        <w:jc w:val="both"/>
        <w:rPr>
          <w:rFonts w:cstheme="minorHAnsi"/>
        </w:rPr>
      </w:pPr>
      <w:r w:rsidRPr="005863DF">
        <w:rPr>
          <w:rFonts w:cstheme="minorHAnsi"/>
        </w:rPr>
        <w:t xml:space="preserve">O nó </w:t>
      </w:r>
      <w:r w:rsidRPr="00CD320B">
        <w:rPr>
          <w:rFonts w:cstheme="minorHAnsi"/>
          <w:b/>
          <w:bCs/>
          <w:i/>
          <w:iCs/>
        </w:rPr>
        <w:t>MSSQL-PLUS</w:t>
      </w:r>
      <w:r w:rsidRPr="005863DF">
        <w:rPr>
          <w:rFonts w:cstheme="minorHAnsi"/>
        </w:rPr>
        <w:t xml:space="preserve"> executa a consulta no banco de dados SQL Server.</w:t>
      </w:r>
    </w:p>
    <w:p w14:paraId="1592E9DB" w14:textId="5B5F0264" w:rsidR="005863DF" w:rsidRDefault="005863DF" w:rsidP="00BE7F9C">
      <w:pPr>
        <w:pStyle w:val="PargrafodaLista"/>
        <w:numPr>
          <w:ilvl w:val="0"/>
          <w:numId w:val="35"/>
        </w:numPr>
        <w:jc w:val="both"/>
        <w:rPr>
          <w:rFonts w:cstheme="minorHAnsi"/>
        </w:rPr>
      </w:pPr>
      <w:r w:rsidRPr="005863DF">
        <w:rPr>
          <w:rFonts w:cstheme="minorHAnsi"/>
        </w:rPr>
        <w:t>Os resultados são exibidos ou processados pelo nó Information.</w:t>
      </w:r>
    </w:p>
    <w:p w14:paraId="4C634D78" w14:textId="77777777" w:rsidR="00376474" w:rsidRPr="00BE7F9C" w:rsidRDefault="00376474" w:rsidP="00376474">
      <w:pPr>
        <w:pStyle w:val="PargrafodaLista"/>
        <w:jc w:val="both"/>
        <w:rPr>
          <w:rFonts w:cstheme="minorHAnsi"/>
        </w:rPr>
      </w:pPr>
    </w:p>
    <w:p w14:paraId="685E6241" w14:textId="7D1B2622" w:rsidR="005863DF" w:rsidRDefault="005863DF" w:rsidP="00F71E7E">
      <w:pPr>
        <w:keepNext/>
        <w:jc w:val="center"/>
      </w:pPr>
      <w:r>
        <w:rPr>
          <w:rFonts w:ascii="Arial Narrow" w:hAnsi="Arial Narrow"/>
          <w:noProof/>
          <w:color w:val="002060"/>
          <w:sz w:val="36"/>
          <w:szCs w:val="36"/>
        </w:rPr>
        <w:drawing>
          <wp:inline distT="0" distB="0" distL="0" distR="0" wp14:anchorId="62036246" wp14:editId="37F46164">
            <wp:extent cx="5400040" cy="3067685"/>
            <wp:effectExtent l="0" t="0" r="0" b="7620"/>
            <wp:docPr id="998429822" name="Imagem 5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29822" name="Imagem 5" descr="Uma imagem com texto, captura de ecrã, file, Tipo de letr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41A4" w14:textId="21914692" w:rsidR="005863DF" w:rsidRDefault="005863DF" w:rsidP="005863DF">
      <w:pPr>
        <w:pStyle w:val="Legenda"/>
        <w:jc w:val="center"/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</w:pPr>
      <w:bookmarkStart w:id="19" w:name="_Toc180706992"/>
      <w:r w:rsidRPr="005863D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Figura </w:t>
      </w:r>
      <w:r w:rsidRPr="005863D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begin"/>
      </w:r>
      <w:r w:rsidRPr="005863D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instrText xml:space="preserve"> SEQ Figura \* ARABIC </w:instrText>
      </w:r>
      <w:r w:rsidRPr="005863D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separate"/>
      </w:r>
      <w:r w:rsidR="00E946A9">
        <w:rPr>
          <w:rFonts w:ascii="Arial Narrow" w:hAnsi="Arial Narrow"/>
          <w:b/>
          <w:bCs/>
          <w:i w:val="0"/>
          <w:iCs w:val="0"/>
          <w:noProof/>
          <w:color w:val="002060"/>
          <w:sz w:val="22"/>
          <w:szCs w:val="22"/>
        </w:rPr>
        <w:t>5</w:t>
      </w:r>
      <w:r w:rsidRPr="005863D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end"/>
      </w:r>
      <w:r w:rsidRPr="005863DF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 - Estrutura do Node-Red</w:t>
      </w:r>
      <w:bookmarkEnd w:id="19"/>
    </w:p>
    <w:p w14:paraId="73651E3A" w14:textId="77777777" w:rsidR="00BE7F9C" w:rsidRPr="00BE7F9C" w:rsidRDefault="00BE7F9C" w:rsidP="00BE7F9C">
      <w:pPr>
        <w:rPr>
          <w:b/>
          <w:bCs/>
          <w:sz w:val="28"/>
          <w:szCs w:val="28"/>
        </w:rPr>
      </w:pPr>
      <w:r w:rsidRPr="00BE7F9C">
        <w:rPr>
          <w:b/>
          <w:bCs/>
          <w:sz w:val="28"/>
          <w:szCs w:val="28"/>
        </w:rPr>
        <w:t>Considerações:</w:t>
      </w:r>
    </w:p>
    <w:p w14:paraId="09458299" w14:textId="77777777" w:rsidR="00BE7F9C" w:rsidRPr="00BE7F9C" w:rsidRDefault="00BE7F9C" w:rsidP="00BE7F9C">
      <w:pPr>
        <w:numPr>
          <w:ilvl w:val="0"/>
          <w:numId w:val="36"/>
        </w:numPr>
      </w:pPr>
      <w:r w:rsidRPr="00BE7F9C">
        <w:rPr>
          <w:b/>
          <w:bCs/>
        </w:rPr>
        <w:t>Consulta de Dados</w:t>
      </w:r>
      <w:r w:rsidRPr="00BE7F9C">
        <w:t>: O fluxo está claramente configurado para consultar informações de um banco de dados Microsoft SQL Server.</w:t>
      </w:r>
    </w:p>
    <w:p w14:paraId="4AAFCDDF" w14:textId="77777777" w:rsidR="00BE7F9C" w:rsidRPr="00BE7F9C" w:rsidRDefault="00BE7F9C" w:rsidP="00BE7F9C">
      <w:pPr>
        <w:numPr>
          <w:ilvl w:val="0"/>
          <w:numId w:val="36"/>
        </w:numPr>
      </w:pPr>
      <w:r w:rsidRPr="00BE7F9C">
        <w:rPr>
          <w:b/>
          <w:bCs/>
        </w:rPr>
        <w:t>Escalabilidade e Paralelismo</w:t>
      </w:r>
      <w:r w:rsidRPr="00BE7F9C">
        <w:t>: O fato de haver três fluxos paralelos sugere que diferentes consultas estão sendo executadas simultaneamente ou com variações mínimas, permitindo lidar com múltiplos tipos de dados ou tabelas relacionadas a "Produtos".</w:t>
      </w:r>
    </w:p>
    <w:p w14:paraId="5579B6E2" w14:textId="77777777" w:rsidR="00BE7F9C" w:rsidRPr="00BE7F9C" w:rsidRDefault="00BE7F9C" w:rsidP="00BE7F9C">
      <w:pPr>
        <w:numPr>
          <w:ilvl w:val="0"/>
          <w:numId w:val="36"/>
        </w:numPr>
      </w:pPr>
      <w:r w:rsidRPr="00BE7F9C">
        <w:rPr>
          <w:b/>
          <w:bCs/>
        </w:rPr>
        <w:t>Modularidade</w:t>
      </w:r>
      <w:r w:rsidRPr="00BE7F9C">
        <w:t>: O uso de um nó de função para gerar as consultas SQL antes de enviá-las ao banco de dados oferece flexibilidade, permitindo que o fluxo se adapte facilmente a diferentes cenários de consulta ou manipulação de dados.</w:t>
      </w:r>
    </w:p>
    <w:p w14:paraId="60313D50" w14:textId="77777777" w:rsidR="00A3683A" w:rsidRPr="00A3683A" w:rsidRDefault="00A3683A" w:rsidP="00A3683A">
      <w:pPr>
        <w:rPr>
          <w:b/>
          <w:bCs/>
          <w:sz w:val="28"/>
          <w:szCs w:val="28"/>
        </w:rPr>
      </w:pPr>
      <w:r w:rsidRPr="00A3683A">
        <w:rPr>
          <w:b/>
          <w:bCs/>
          <w:sz w:val="28"/>
          <w:szCs w:val="28"/>
        </w:rPr>
        <w:lastRenderedPageBreak/>
        <w:t>Componentes do Fluxo:</w:t>
      </w:r>
    </w:p>
    <w:p w14:paraId="5C0A2238" w14:textId="77777777" w:rsidR="00A3683A" w:rsidRPr="00A3683A" w:rsidRDefault="00A3683A" w:rsidP="00A3683A">
      <w:pPr>
        <w:numPr>
          <w:ilvl w:val="0"/>
          <w:numId w:val="37"/>
        </w:numPr>
      </w:pPr>
      <w:r w:rsidRPr="00A3683A">
        <w:rPr>
          <w:b/>
          <w:bCs/>
        </w:rPr>
        <w:t>Produtos (Nó de Entrada)</w:t>
      </w:r>
      <w:r w:rsidRPr="00A3683A">
        <w:t>:</w:t>
      </w:r>
    </w:p>
    <w:p w14:paraId="0BCF975D" w14:textId="77777777" w:rsidR="00A3683A" w:rsidRPr="00A3683A" w:rsidRDefault="00A3683A" w:rsidP="00C71FC5">
      <w:pPr>
        <w:numPr>
          <w:ilvl w:val="1"/>
          <w:numId w:val="37"/>
        </w:numPr>
        <w:jc w:val="both"/>
      </w:pPr>
      <w:r w:rsidRPr="00A3683A">
        <w:rPr>
          <w:b/>
          <w:bCs/>
        </w:rPr>
        <w:t>Objetivo</w:t>
      </w:r>
      <w:r w:rsidRPr="00A3683A">
        <w:t>: Este nó representa a origem dos dados ou um gatilho para iniciar o processo. Ele pode estar recebendo uma solicitação ou atuando como um ponto de partida quando algo relacionado aos produtos é acionado.</w:t>
      </w:r>
    </w:p>
    <w:p w14:paraId="18382FFB" w14:textId="77777777" w:rsidR="00A3683A" w:rsidRPr="00A3683A" w:rsidRDefault="00A3683A" w:rsidP="00A3683A">
      <w:pPr>
        <w:numPr>
          <w:ilvl w:val="0"/>
          <w:numId w:val="37"/>
        </w:numPr>
      </w:pPr>
      <w:r w:rsidRPr="00A3683A">
        <w:rPr>
          <w:b/>
          <w:bCs/>
        </w:rPr>
        <w:t>Query SQL (Função)</w:t>
      </w:r>
      <w:r w:rsidRPr="00A3683A">
        <w:t>:</w:t>
      </w:r>
    </w:p>
    <w:p w14:paraId="3E957A4A" w14:textId="45E5649C" w:rsidR="00A3683A" w:rsidRPr="00A3683A" w:rsidRDefault="00A3683A" w:rsidP="00C71FC5">
      <w:pPr>
        <w:numPr>
          <w:ilvl w:val="1"/>
          <w:numId w:val="37"/>
        </w:numPr>
        <w:jc w:val="both"/>
      </w:pPr>
      <w:r w:rsidRPr="00A3683A">
        <w:rPr>
          <w:b/>
          <w:bCs/>
        </w:rPr>
        <w:t>Objetivo</w:t>
      </w:r>
      <w:r w:rsidRPr="00A3683A">
        <w:t xml:space="preserve">: O nó </w:t>
      </w:r>
      <w:r w:rsidRPr="00A3683A">
        <w:rPr>
          <w:b/>
          <w:bCs/>
        </w:rPr>
        <w:t>Query SQL</w:t>
      </w:r>
      <w:r w:rsidRPr="00A3683A">
        <w:t xml:space="preserve"> parece ser uma função personalizada que constrói ou ajusta uma consulta SQL a ser enviada para </w:t>
      </w:r>
      <w:r w:rsidR="00274D37">
        <w:t>a</w:t>
      </w:r>
      <w:r w:rsidRPr="00A3683A">
        <w:t xml:space="preserve"> </w:t>
      </w:r>
      <w:r w:rsidR="00274D37">
        <w:t>base</w:t>
      </w:r>
      <w:r w:rsidRPr="00A3683A">
        <w:t xml:space="preserve"> de dados.</w:t>
      </w:r>
    </w:p>
    <w:p w14:paraId="02DB7C8D" w14:textId="77777777" w:rsidR="00A3683A" w:rsidRPr="00A3683A" w:rsidRDefault="00A3683A" w:rsidP="00A3683A">
      <w:pPr>
        <w:numPr>
          <w:ilvl w:val="0"/>
          <w:numId w:val="37"/>
        </w:numPr>
      </w:pPr>
      <w:r w:rsidRPr="00A3683A">
        <w:rPr>
          <w:b/>
          <w:bCs/>
        </w:rPr>
        <w:t>MSSQL-PLUS (Conexão com SQL Server)</w:t>
      </w:r>
      <w:r w:rsidRPr="00A3683A">
        <w:t>:</w:t>
      </w:r>
    </w:p>
    <w:p w14:paraId="3945D323" w14:textId="77777777" w:rsidR="00A3683A" w:rsidRPr="00A3683A" w:rsidRDefault="00A3683A" w:rsidP="00C71FC5">
      <w:pPr>
        <w:numPr>
          <w:ilvl w:val="1"/>
          <w:numId w:val="37"/>
        </w:numPr>
        <w:jc w:val="both"/>
      </w:pPr>
      <w:r w:rsidRPr="00A3683A">
        <w:rPr>
          <w:b/>
          <w:bCs/>
        </w:rPr>
        <w:t>Objetivo</w:t>
      </w:r>
      <w:r w:rsidRPr="00A3683A">
        <w:t>: Este é o nó responsável por conectar-se a uma base de dados Microsoft SQL Server e executar a consulta SQL gerada no nó anterior.</w:t>
      </w:r>
    </w:p>
    <w:p w14:paraId="521D3AB1" w14:textId="77777777" w:rsidR="00A3683A" w:rsidRPr="00A3683A" w:rsidRDefault="00A3683A" w:rsidP="00A3683A">
      <w:pPr>
        <w:numPr>
          <w:ilvl w:val="0"/>
          <w:numId w:val="37"/>
        </w:numPr>
      </w:pPr>
      <w:r w:rsidRPr="00A3683A">
        <w:rPr>
          <w:b/>
          <w:bCs/>
        </w:rPr>
        <w:t>Information (Exibição ou Processamento dos Resultados)</w:t>
      </w:r>
      <w:r w:rsidRPr="00A3683A">
        <w:t>:</w:t>
      </w:r>
    </w:p>
    <w:p w14:paraId="46617C7B" w14:textId="00509082" w:rsidR="00A3683A" w:rsidRDefault="00A3683A" w:rsidP="00C71FC5">
      <w:pPr>
        <w:numPr>
          <w:ilvl w:val="1"/>
          <w:numId w:val="37"/>
        </w:numPr>
        <w:jc w:val="both"/>
      </w:pPr>
      <w:r w:rsidRPr="00A3683A">
        <w:rPr>
          <w:b/>
          <w:bCs/>
        </w:rPr>
        <w:t>Objetivo</w:t>
      </w:r>
      <w:r w:rsidRPr="00A3683A">
        <w:t xml:space="preserve">: Este nó provavelmente exibe os dados obtidos da consulta SQL ou os processa de alguma forma. Ele pode estar </w:t>
      </w:r>
      <w:r w:rsidR="00B70F61">
        <w:t>a formatar</w:t>
      </w:r>
      <w:r w:rsidRPr="00A3683A">
        <w:t xml:space="preserve"> os resultados para serem apresentados em uma interface, exportados para outro sistema ou armazenados em um arquivo.</w:t>
      </w:r>
    </w:p>
    <w:p w14:paraId="58127A3F" w14:textId="77777777" w:rsidR="004E2D93" w:rsidRDefault="004E2D93" w:rsidP="004E2D93">
      <w:pPr>
        <w:jc w:val="both"/>
      </w:pPr>
    </w:p>
    <w:p w14:paraId="10DA285E" w14:textId="77777777" w:rsidR="004E2D93" w:rsidRDefault="004E2D93" w:rsidP="004E2D93">
      <w:pPr>
        <w:jc w:val="both"/>
      </w:pPr>
    </w:p>
    <w:p w14:paraId="11D4A9CC" w14:textId="77777777" w:rsidR="004E2D93" w:rsidRDefault="004E2D93" w:rsidP="004E2D93">
      <w:pPr>
        <w:jc w:val="both"/>
      </w:pPr>
    </w:p>
    <w:p w14:paraId="00DF2B40" w14:textId="77777777" w:rsidR="004E2D93" w:rsidRDefault="004E2D93" w:rsidP="004E2D93">
      <w:pPr>
        <w:jc w:val="both"/>
      </w:pPr>
    </w:p>
    <w:p w14:paraId="481E5747" w14:textId="77777777" w:rsidR="004E2D93" w:rsidRDefault="004E2D93" w:rsidP="004E2D93">
      <w:pPr>
        <w:jc w:val="both"/>
      </w:pPr>
    </w:p>
    <w:p w14:paraId="5F21D6CC" w14:textId="77777777" w:rsidR="004E2D93" w:rsidRDefault="004E2D93" w:rsidP="004E2D93">
      <w:pPr>
        <w:jc w:val="both"/>
      </w:pPr>
    </w:p>
    <w:p w14:paraId="423A2305" w14:textId="77777777" w:rsidR="004E2D93" w:rsidRDefault="004E2D93" w:rsidP="004E2D93">
      <w:pPr>
        <w:jc w:val="both"/>
      </w:pPr>
    </w:p>
    <w:p w14:paraId="7A99E219" w14:textId="77777777" w:rsidR="004E2D93" w:rsidRDefault="004E2D93" w:rsidP="004E2D93">
      <w:pPr>
        <w:jc w:val="both"/>
      </w:pPr>
    </w:p>
    <w:p w14:paraId="69C9108A" w14:textId="77777777" w:rsidR="004E2D93" w:rsidRDefault="004E2D93" w:rsidP="004E2D93">
      <w:pPr>
        <w:jc w:val="both"/>
      </w:pPr>
    </w:p>
    <w:p w14:paraId="63761654" w14:textId="77777777" w:rsidR="004E2D93" w:rsidRDefault="004E2D93" w:rsidP="004E2D93">
      <w:pPr>
        <w:jc w:val="both"/>
      </w:pPr>
    </w:p>
    <w:p w14:paraId="6E4E784A" w14:textId="77777777" w:rsidR="004E2D93" w:rsidRDefault="004E2D93" w:rsidP="004E2D93">
      <w:pPr>
        <w:jc w:val="both"/>
      </w:pPr>
    </w:p>
    <w:p w14:paraId="18F8AA89" w14:textId="77777777" w:rsidR="004E2D93" w:rsidRDefault="004E2D93" w:rsidP="004E2D93">
      <w:pPr>
        <w:jc w:val="both"/>
      </w:pPr>
    </w:p>
    <w:p w14:paraId="6BBE4AA7" w14:textId="08F8A1EA" w:rsidR="004E2D93" w:rsidRDefault="004E2D93" w:rsidP="00223D57">
      <w:pPr>
        <w:pStyle w:val="Ttulo2"/>
        <w:rPr>
          <w:rFonts w:ascii="Arial Narrow" w:hAnsi="Arial Narrow"/>
          <w:b/>
          <w:bCs/>
          <w:color w:val="002060"/>
        </w:rPr>
      </w:pPr>
      <w:bookmarkStart w:id="20" w:name="_Toc180707051"/>
      <w:r w:rsidRPr="002345C5">
        <w:rPr>
          <w:rFonts w:ascii="Arial Narrow" w:hAnsi="Arial Narrow"/>
          <w:b/>
          <w:bCs/>
          <w:color w:val="002060"/>
        </w:rPr>
        <w:lastRenderedPageBreak/>
        <w:t>Primeiro Nó da estrutura: Node-red</w:t>
      </w:r>
      <w:bookmarkEnd w:id="20"/>
    </w:p>
    <w:p w14:paraId="5BD1B85E" w14:textId="77777777" w:rsidR="002345C5" w:rsidRDefault="002345C5" w:rsidP="00F71E7E">
      <w:pPr>
        <w:keepNext/>
        <w:jc w:val="center"/>
      </w:pPr>
      <w:r>
        <w:rPr>
          <w:rFonts w:ascii="Arial Narrow" w:hAnsi="Arial Narrow"/>
          <w:b/>
          <w:bCs/>
          <w:noProof/>
          <w:color w:val="002060"/>
          <w:sz w:val="32"/>
          <w:szCs w:val="32"/>
        </w:rPr>
        <w:drawing>
          <wp:inline distT="0" distB="0" distL="0" distR="0" wp14:anchorId="7FD9628B" wp14:editId="75428829">
            <wp:extent cx="5377815" cy="1219171"/>
            <wp:effectExtent l="0" t="0" r="0" b="635"/>
            <wp:docPr id="420900394" name="Imagem 6" descr="Uma imagem com texto, número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00394" name="Imagem 6" descr="Uma imagem com texto, número, Tipo de letra, software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8" t="30204" r="14699" b="6314"/>
                    <a:stretch/>
                  </pic:blipFill>
                  <pic:spPr bwMode="auto">
                    <a:xfrm>
                      <a:off x="0" y="0"/>
                      <a:ext cx="5379720" cy="121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8EA1F" w14:textId="4B66615B" w:rsidR="002345C5" w:rsidRPr="002345C5" w:rsidRDefault="002345C5" w:rsidP="002345C5">
      <w:pPr>
        <w:pStyle w:val="Legenda"/>
        <w:jc w:val="center"/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</w:pPr>
      <w:bookmarkStart w:id="21" w:name="_Toc180706993"/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Figura </w:t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begin"/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instrText xml:space="preserve"> SEQ Figura \* ARABIC </w:instrText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separate"/>
      </w:r>
      <w:r w:rsidR="00E946A9">
        <w:rPr>
          <w:rFonts w:ascii="Arial Narrow" w:hAnsi="Arial Narrow"/>
          <w:b/>
          <w:bCs/>
          <w:i w:val="0"/>
          <w:iCs w:val="0"/>
          <w:noProof/>
          <w:color w:val="002060"/>
          <w:sz w:val="22"/>
          <w:szCs w:val="22"/>
        </w:rPr>
        <w:t>6</w:t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end"/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 - Primeiro Nó da estrutura</w:t>
      </w:r>
      <w:bookmarkEnd w:id="21"/>
    </w:p>
    <w:p w14:paraId="7A63186B" w14:textId="77777777" w:rsidR="002345C5" w:rsidRPr="00A3683A" w:rsidRDefault="002345C5" w:rsidP="002345C5">
      <w:pPr>
        <w:rPr>
          <w:rFonts w:ascii="Arial Narrow" w:hAnsi="Arial Narrow"/>
          <w:b/>
          <w:bCs/>
          <w:color w:val="002060"/>
          <w:sz w:val="32"/>
          <w:szCs w:val="32"/>
        </w:rPr>
      </w:pPr>
    </w:p>
    <w:p w14:paraId="55A166EE" w14:textId="4AE84F1D" w:rsidR="00452349" w:rsidRDefault="00452349" w:rsidP="00223D57">
      <w:pPr>
        <w:pStyle w:val="Ttulo2"/>
        <w:rPr>
          <w:rFonts w:ascii="Arial Narrow" w:hAnsi="Arial Narrow"/>
          <w:b/>
          <w:bCs/>
          <w:color w:val="002060"/>
        </w:rPr>
      </w:pPr>
      <w:bookmarkStart w:id="22" w:name="_Toc180707052"/>
      <w:r w:rsidRPr="002345C5">
        <w:rPr>
          <w:rFonts w:ascii="Arial Narrow" w:hAnsi="Arial Narrow"/>
          <w:b/>
          <w:bCs/>
          <w:color w:val="002060"/>
        </w:rPr>
        <w:t>Segundo Nó da estrutura: Node-red</w:t>
      </w:r>
      <w:bookmarkEnd w:id="22"/>
    </w:p>
    <w:p w14:paraId="7C2CB5C7" w14:textId="77777777" w:rsidR="002345C5" w:rsidRDefault="002345C5" w:rsidP="00F71E7E">
      <w:pPr>
        <w:keepNext/>
        <w:jc w:val="center"/>
      </w:pPr>
      <w:r>
        <w:rPr>
          <w:rFonts w:ascii="Arial Narrow" w:hAnsi="Arial Narrow"/>
          <w:b/>
          <w:bCs/>
          <w:noProof/>
          <w:color w:val="002060"/>
          <w:sz w:val="32"/>
          <w:szCs w:val="32"/>
        </w:rPr>
        <w:drawing>
          <wp:inline distT="0" distB="0" distL="0" distR="0" wp14:anchorId="5AF771BC" wp14:editId="1E426C54">
            <wp:extent cx="5306999" cy="2861310"/>
            <wp:effectExtent l="0" t="0" r="8255" b="0"/>
            <wp:docPr id="1747839584" name="Imagem 7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9584" name="Imagem 7" descr="Uma imagem com texto, captura de ecrã, número, Paralel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581" cy="286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8EF6" w14:textId="3B9A6844" w:rsidR="002345C5" w:rsidRPr="002345C5" w:rsidRDefault="002345C5" w:rsidP="002345C5">
      <w:pPr>
        <w:pStyle w:val="Legenda"/>
        <w:jc w:val="center"/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</w:pPr>
      <w:bookmarkStart w:id="23" w:name="_Toc180706994"/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Figura </w:t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begin"/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instrText xml:space="preserve"> SEQ Figura \* ARABIC </w:instrText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separate"/>
      </w:r>
      <w:r w:rsidR="00E946A9">
        <w:rPr>
          <w:rFonts w:ascii="Arial Narrow" w:hAnsi="Arial Narrow"/>
          <w:b/>
          <w:bCs/>
          <w:i w:val="0"/>
          <w:iCs w:val="0"/>
          <w:noProof/>
          <w:color w:val="002060"/>
          <w:sz w:val="22"/>
          <w:szCs w:val="22"/>
        </w:rPr>
        <w:t>7</w:t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end"/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 - Segundo Nó da estrutura</w:t>
      </w:r>
      <w:bookmarkEnd w:id="23"/>
    </w:p>
    <w:p w14:paraId="2FC92420" w14:textId="77777777" w:rsidR="002345C5" w:rsidRPr="00A3683A" w:rsidRDefault="002345C5" w:rsidP="002345C5"/>
    <w:p w14:paraId="3FCBCB46" w14:textId="4A07B39C" w:rsidR="00452349" w:rsidRDefault="00452349" w:rsidP="00223D57">
      <w:pPr>
        <w:pStyle w:val="Ttulo2"/>
        <w:rPr>
          <w:rFonts w:ascii="Arial Narrow" w:hAnsi="Arial Narrow"/>
          <w:b/>
          <w:bCs/>
          <w:color w:val="002060"/>
        </w:rPr>
      </w:pPr>
      <w:bookmarkStart w:id="24" w:name="_Toc180707053"/>
      <w:r w:rsidRPr="002345C5">
        <w:rPr>
          <w:rFonts w:ascii="Arial Narrow" w:hAnsi="Arial Narrow"/>
          <w:b/>
          <w:bCs/>
          <w:color w:val="002060"/>
        </w:rPr>
        <w:t>Terceiro Nó da estrutura: Node-red</w:t>
      </w:r>
      <w:bookmarkEnd w:id="24"/>
    </w:p>
    <w:p w14:paraId="40CCC4C2" w14:textId="77777777" w:rsidR="002345C5" w:rsidRDefault="002345C5" w:rsidP="00F71E7E">
      <w:pPr>
        <w:keepNext/>
        <w:jc w:val="center"/>
      </w:pPr>
      <w:r>
        <w:rPr>
          <w:rFonts w:ascii="Arial Narrow" w:hAnsi="Arial Narrow"/>
          <w:b/>
          <w:bCs/>
          <w:noProof/>
          <w:color w:val="002060"/>
          <w:sz w:val="32"/>
          <w:szCs w:val="32"/>
        </w:rPr>
        <w:drawing>
          <wp:inline distT="0" distB="0" distL="0" distR="0" wp14:anchorId="430CC184" wp14:editId="39521D7F">
            <wp:extent cx="5400040" cy="1482090"/>
            <wp:effectExtent l="0" t="0" r="0" b="3810"/>
            <wp:docPr id="1171754410" name="Imagem 8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54410" name="Imagem 8" descr="Uma imagem com texto, captura de ecrã, Tipo de letra, número&#10;&#10;Descrição gerad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86"/>
                    <a:stretch/>
                  </pic:blipFill>
                  <pic:spPr bwMode="auto"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2847C" w14:textId="78C07E8D" w:rsidR="002345C5" w:rsidRPr="00A3683A" w:rsidRDefault="002345C5" w:rsidP="002345C5">
      <w:pPr>
        <w:pStyle w:val="Legenda"/>
        <w:jc w:val="center"/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</w:pPr>
      <w:bookmarkStart w:id="25" w:name="_Toc180706995"/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Figura </w:t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begin"/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instrText xml:space="preserve"> SEQ Figura \* ARABIC </w:instrText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separate"/>
      </w:r>
      <w:r w:rsidR="00E946A9">
        <w:rPr>
          <w:rFonts w:ascii="Arial Narrow" w:hAnsi="Arial Narrow"/>
          <w:b/>
          <w:bCs/>
          <w:i w:val="0"/>
          <w:iCs w:val="0"/>
          <w:noProof/>
          <w:color w:val="002060"/>
          <w:sz w:val="22"/>
          <w:szCs w:val="22"/>
        </w:rPr>
        <w:t>8</w:t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end"/>
      </w:r>
      <w:r w:rsidRPr="002345C5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 - Terceiro Nó da estrutura</w:t>
      </w:r>
      <w:bookmarkEnd w:id="25"/>
    </w:p>
    <w:p w14:paraId="3E5A09C3" w14:textId="77777777" w:rsidR="00083863" w:rsidRDefault="00083863" w:rsidP="00050530"/>
    <w:p w14:paraId="1A7CF90E" w14:textId="77777777" w:rsidR="00FF6386" w:rsidRDefault="00FF6386" w:rsidP="00223D57">
      <w:pPr>
        <w:pStyle w:val="Ttulo2"/>
      </w:pPr>
      <w:bookmarkStart w:id="26" w:name="_Toc180707054"/>
      <w:r w:rsidRPr="00FF6386">
        <w:rPr>
          <w:rFonts w:ascii="Arial Narrow" w:hAnsi="Arial Narrow"/>
          <w:b/>
          <w:bCs/>
          <w:color w:val="002060"/>
        </w:rPr>
        <w:lastRenderedPageBreak/>
        <w:t>Conteúdo dos Nós da estrutura</w:t>
      </w:r>
      <w:bookmarkEnd w:id="26"/>
      <w:r w:rsidRPr="00FF6386">
        <w:t xml:space="preserve"> </w:t>
      </w:r>
    </w:p>
    <w:p w14:paraId="35AA2DFE" w14:textId="77777777" w:rsidR="004424E7" w:rsidRDefault="004424E7" w:rsidP="00F71E7E">
      <w:pPr>
        <w:keepNext/>
        <w:jc w:val="center"/>
      </w:pPr>
      <w:r>
        <w:rPr>
          <w:rFonts w:ascii="Arial Narrow" w:hAnsi="Arial Narrow"/>
          <w:noProof/>
          <w:color w:val="002060"/>
          <w:sz w:val="36"/>
          <w:szCs w:val="36"/>
        </w:rPr>
        <w:drawing>
          <wp:inline distT="0" distB="0" distL="0" distR="0" wp14:anchorId="5FF881E0" wp14:editId="2830FCC2">
            <wp:extent cx="4801016" cy="5323031"/>
            <wp:effectExtent l="0" t="0" r="0" b="3175"/>
            <wp:docPr id="2074768409" name="Imagem 1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68409" name="Imagem 11" descr="Uma imagem com texto, captura de ecrã, número, Tipo de letr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3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35A0" w14:textId="025462F5" w:rsidR="004424E7" w:rsidRDefault="004424E7" w:rsidP="004424E7">
      <w:pPr>
        <w:pStyle w:val="Legenda"/>
        <w:jc w:val="center"/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</w:pPr>
      <w:bookmarkStart w:id="27" w:name="_Toc180706996"/>
      <w:r w:rsidRPr="004424E7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Figura </w:t>
      </w:r>
      <w:r w:rsidRPr="004424E7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begin"/>
      </w:r>
      <w:r w:rsidRPr="004424E7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instrText xml:space="preserve"> SEQ Figura \* ARABIC </w:instrText>
      </w:r>
      <w:r w:rsidRPr="004424E7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separate"/>
      </w:r>
      <w:r w:rsidR="00E946A9">
        <w:rPr>
          <w:rFonts w:ascii="Arial Narrow" w:hAnsi="Arial Narrow"/>
          <w:b/>
          <w:bCs/>
          <w:i w:val="0"/>
          <w:iCs w:val="0"/>
          <w:noProof/>
          <w:color w:val="002060"/>
          <w:sz w:val="22"/>
          <w:szCs w:val="22"/>
        </w:rPr>
        <w:t>9</w:t>
      </w:r>
      <w:r w:rsidRPr="004424E7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end"/>
      </w:r>
      <w:r w:rsidRPr="004424E7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 - Conexão com a BD</w:t>
      </w:r>
      <w:bookmarkEnd w:id="27"/>
    </w:p>
    <w:p w14:paraId="6F026570" w14:textId="77777777" w:rsidR="004424E7" w:rsidRDefault="004424E7" w:rsidP="004424E7"/>
    <w:p w14:paraId="46A79499" w14:textId="77777777" w:rsidR="004424E7" w:rsidRDefault="004424E7" w:rsidP="004424E7"/>
    <w:p w14:paraId="2520BFD2" w14:textId="49A03ECA" w:rsidR="004424E7" w:rsidRDefault="004424E7" w:rsidP="004424E7">
      <w:pPr>
        <w:ind w:firstLine="709"/>
        <w:jc w:val="both"/>
      </w:pPr>
      <w:r>
        <w:t>A imagem mostra a configuração de um nó MSSQL no Node-RED, utilizado para executar consultas SQL em um</w:t>
      </w:r>
      <w:r w:rsidR="00C4636F">
        <w:t xml:space="preserve">a base </w:t>
      </w:r>
      <w:r>
        <w:t xml:space="preserve">de dados Microsoft SQL Server com a conexão chamada </w:t>
      </w:r>
      <w:r w:rsidRPr="008A4724">
        <w:rPr>
          <w:b/>
          <w:bCs/>
          <w:i/>
          <w:iCs/>
        </w:rPr>
        <w:t>ISIECommerce</w:t>
      </w:r>
      <w:r>
        <w:t xml:space="preserve">. A consulta SQL é recebida dinamicamente através do campo </w:t>
      </w:r>
      <w:r w:rsidRPr="008A4724">
        <w:rPr>
          <w:b/>
          <w:bCs/>
          <w:i/>
          <w:iCs/>
        </w:rPr>
        <w:t>msg.payload</w:t>
      </w:r>
      <w:r>
        <w:t xml:space="preserve">, permitindo que o SQL seja definido em tempo de execução. A opção </w:t>
      </w:r>
      <w:r w:rsidRPr="008A4724">
        <w:rPr>
          <w:b/>
          <w:bCs/>
          <w:i/>
          <w:iCs/>
        </w:rPr>
        <w:t>Parse Mustache</w:t>
      </w:r>
      <w:r>
        <w:t xml:space="preserve"> está ativada, o que possibilita o uso de variáveis dinâmicas na consulta. Os resultados da consulta são retornados no </w:t>
      </w:r>
      <w:r w:rsidRPr="00C4636F">
        <w:rPr>
          <w:b/>
          <w:bCs/>
          <w:i/>
          <w:iCs/>
        </w:rPr>
        <w:t>msg.payload</w:t>
      </w:r>
      <w:r>
        <w:t xml:space="preserve"> e o tratamento de erros está configurado para interromper o fluxo caso haja falhas na execução da consulta.</w:t>
      </w:r>
    </w:p>
    <w:p w14:paraId="25675873" w14:textId="77777777" w:rsidR="00D213F2" w:rsidRDefault="00D213F2" w:rsidP="00D213F2">
      <w:pPr>
        <w:jc w:val="both"/>
      </w:pPr>
    </w:p>
    <w:p w14:paraId="22AE061C" w14:textId="77777777" w:rsidR="00D213F2" w:rsidRDefault="00D213F2" w:rsidP="00D213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B302AF" wp14:editId="050FA23C">
            <wp:extent cx="3893820" cy="6054322"/>
            <wp:effectExtent l="0" t="0" r="0" b="3810"/>
            <wp:docPr id="157411975" name="Imagem 12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1975" name="Imagem 12" descr="Uma imagem com texto, captura de ecrã, número, Tipo de letr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36" cy="605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9A87" w14:textId="47785C29" w:rsidR="00D213F2" w:rsidRDefault="00D213F2" w:rsidP="00D213F2">
      <w:pPr>
        <w:pStyle w:val="Legenda"/>
        <w:jc w:val="center"/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</w:pPr>
      <w:bookmarkStart w:id="28" w:name="_Toc180706997"/>
      <w:r w:rsidRPr="00D213F2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Figura </w:t>
      </w:r>
      <w:r w:rsidRPr="00D213F2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begin"/>
      </w:r>
      <w:r w:rsidRPr="00D213F2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instrText xml:space="preserve"> SEQ Figura \* ARABIC </w:instrText>
      </w:r>
      <w:r w:rsidRPr="00D213F2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separate"/>
      </w:r>
      <w:r w:rsidR="00E946A9">
        <w:rPr>
          <w:rFonts w:ascii="Arial Narrow" w:hAnsi="Arial Narrow"/>
          <w:b/>
          <w:bCs/>
          <w:i w:val="0"/>
          <w:iCs w:val="0"/>
          <w:noProof/>
          <w:color w:val="002060"/>
          <w:sz w:val="22"/>
          <w:szCs w:val="22"/>
        </w:rPr>
        <w:t>10</w:t>
      </w:r>
      <w:r w:rsidRPr="00D213F2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end"/>
      </w:r>
      <w:r w:rsidRPr="00D213F2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 - Criação da Conexão</w:t>
      </w:r>
      <w:bookmarkEnd w:id="28"/>
    </w:p>
    <w:p w14:paraId="0D8724CE" w14:textId="77777777" w:rsidR="00D213F2" w:rsidRDefault="00D213F2" w:rsidP="00D213F2"/>
    <w:p w14:paraId="338FCDFE" w14:textId="4039D0E4" w:rsidR="00D213F2" w:rsidRDefault="00D213F2" w:rsidP="00D213F2">
      <w:pPr>
        <w:ind w:firstLine="709"/>
        <w:jc w:val="both"/>
      </w:pPr>
      <w:r w:rsidRPr="00D213F2">
        <w:t xml:space="preserve">A imagem mostra a configuração de uma conexão MSSQL no Node-RED para o banco de dados </w:t>
      </w:r>
      <w:r w:rsidRPr="00D213F2">
        <w:rPr>
          <w:b/>
          <w:bCs/>
          <w:i/>
          <w:iCs/>
        </w:rPr>
        <w:t>ISIECommerce</w:t>
      </w:r>
      <w:r w:rsidRPr="00D213F2">
        <w:t>. A conexão usa o servidor local (</w:t>
      </w:r>
      <w:r w:rsidRPr="00D213F2">
        <w:rPr>
          <w:b/>
          <w:bCs/>
          <w:i/>
          <w:iCs/>
        </w:rPr>
        <w:t>localhost</w:t>
      </w:r>
      <w:r w:rsidRPr="00D213F2">
        <w:t xml:space="preserve">), porta padrão do SQL Server (1433), com o usuário </w:t>
      </w:r>
      <w:r w:rsidRPr="00D213F2">
        <w:rPr>
          <w:b/>
          <w:bCs/>
          <w:i/>
          <w:iCs/>
        </w:rPr>
        <w:t>ISIECommerce</w:t>
      </w:r>
      <w:r w:rsidRPr="00D213F2">
        <w:t xml:space="preserve"> e senha configurada. </w:t>
      </w:r>
      <w:r>
        <w:t>A</w:t>
      </w:r>
      <w:r w:rsidRPr="00D213F2">
        <w:t xml:space="preserve"> </w:t>
      </w:r>
      <w:r>
        <w:t>base</w:t>
      </w:r>
      <w:r w:rsidRPr="00D213F2">
        <w:t xml:space="preserve"> de dados </w:t>
      </w:r>
      <w:r>
        <w:t>acedida</w:t>
      </w:r>
      <w:r w:rsidRPr="00D213F2">
        <w:t xml:space="preserve"> é o </w:t>
      </w:r>
      <w:r w:rsidRPr="00D213F2">
        <w:rPr>
          <w:b/>
          <w:bCs/>
          <w:i/>
          <w:iCs/>
        </w:rPr>
        <w:t>ISIECommerce</w:t>
      </w:r>
      <w:r w:rsidRPr="00D213F2">
        <w:t xml:space="preserve">, e a versão do protocolo TDS está definida como </w:t>
      </w:r>
      <w:r w:rsidRPr="00D213F2">
        <w:rPr>
          <w:b/>
          <w:bCs/>
          <w:i/>
          <w:iCs/>
        </w:rPr>
        <w:t>7.4 (SQL Server 2012 ~ 2022)</w:t>
      </w:r>
      <w:r w:rsidRPr="00D213F2">
        <w:t>. A opção de criptografia está ativada, garantindo que a conexão seja segura, e o campo. Assume UTC está habilitado, para garantir que os valores de tempo sejam tratados no fuso UTC.</w:t>
      </w:r>
    </w:p>
    <w:p w14:paraId="4667C263" w14:textId="77777777" w:rsidR="00F71E7E" w:rsidRDefault="00F71E7E" w:rsidP="00F71E7E">
      <w:pPr>
        <w:jc w:val="both"/>
      </w:pPr>
    </w:p>
    <w:p w14:paraId="1C56B418" w14:textId="77777777" w:rsidR="00F71E7E" w:rsidRDefault="00F71E7E" w:rsidP="00F71E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D32881" wp14:editId="4BF8F08C">
            <wp:extent cx="5400040" cy="4204970"/>
            <wp:effectExtent l="0" t="0" r="0" b="5080"/>
            <wp:docPr id="554895788" name="Imagem 13" descr="Uma imagem com texto, captura de ecrã, númer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95788" name="Imagem 13" descr="Uma imagem com texto, captura de ecrã, número, ecrã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2DD3" w14:textId="7190942B" w:rsidR="00F71E7E" w:rsidRDefault="00F71E7E" w:rsidP="00F71E7E">
      <w:pPr>
        <w:pStyle w:val="Legenda"/>
        <w:jc w:val="center"/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</w:pPr>
      <w:bookmarkStart w:id="29" w:name="_Toc180706998"/>
      <w:r w:rsidRPr="00F71E7E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Figura </w:t>
      </w:r>
      <w:r w:rsidRPr="00F71E7E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begin"/>
      </w:r>
      <w:r w:rsidRPr="00F71E7E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instrText xml:space="preserve"> SEQ Figura \* ARABIC </w:instrText>
      </w:r>
      <w:r w:rsidRPr="00F71E7E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separate"/>
      </w:r>
      <w:r w:rsidR="00E946A9">
        <w:rPr>
          <w:rFonts w:ascii="Arial Narrow" w:hAnsi="Arial Narrow"/>
          <w:b/>
          <w:bCs/>
          <w:i w:val="0"/>
          <w:iCs w:val="0"/>
          <w:noProof/>
          <w:color w:val="002060"/>
          <w:sz w:val="22"/>
          <w:szCs w:val="22"/>
        </w:rPr>
        <w:t>11</w:t>
      </w:r>
      <w:r w:rsidRPr="00F71E7E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fldChar w:fldCharType="end"/>
      </w:r>
      <w:r w:rsidRPr="00F71E7E">
        <w:rPr>
          <w:rFonts w:ascii="Arial Narrow" w:hAnsi="Arial Narrow"/>
          <w:b/>
          <w:bCs/>
          <w:i w:val="0"/>
          <w:iCs w:val="0"/>
          <w:color w:val="002060"/>
          <w:sz w:val="22"/>
          <w:szCs w:val="22"/>
        </w:rPr>
        <w:t xml:space="preserve"> - Função da query da BD</w:t>
      </w:r>
      <w:bookmarkEnd w:id="29"/>
    </w:p>
    <w:p w14:paraId="64412E83" w14:textId="77777777" w:rsidR="00187E0F" w:rsidRDefault="00187E0F" w:rsidP="00187E0F"/>
    <w:p w14:paraId="7528E2C3" w14:textId="64CC309B" w:rsidR="00187E0F" w:rsidRPr="00187E0F" w:rsidRDefault="00525FDF" w:rsidP="00525FDF">
      <w:pPr>
        <w:ind w:firstLine="709"/>
        <w:jc w:val="both"/>
      </w:pPr>
      <w:r w:rsidRPr="00525FDF">
        <w:t xml:space="preserve">A imagem mostra a configuração de um nó de função no </w:t>
      </w:r>
      <w:r w:rsidRPr="00525FDF">
        <w:rPr>
          <w:b/>
          <w:bCs/>
          <w:i/>
          <w:iCs/>
        </w:rPr>
        <w:t>Node-RED</w:t>
      </w:r>
      <w:r w:rsidRPr="00525FDF">
        <w:t xml:space="preserve"> chamado </w:t>
      </w:r>
      <w:r w:rsidRPr="00525FDF">
        <w:rPr>
          <w:b/>
          <w:bCs/>
          <w:i/>
          <w:iCs/>
        </w:rPr>
        <w:t>Query SQL</w:t>
      </w:r>
      <w:r w:rsidRPr="00525FDF">
        <w:t xml:space="preserve">. Nesse nó, uma consulta SQL dinâmica é construída com base em um valor recebido no </w:t>
      </w:r>
      <w:r w:rsidRPr="00525FDF">
        <w:rPr>
          <w:b/>
          <w:bCs/>
          <w:i/>
          <w:iCs/>
        </w:rPr>
        <w:t>msg.payload</w:t>
      </w:r>
      <w:r w:rsidRPr="00525FDF">
        <w:t>, que contém o valor de um peso máximo (</w:t>
      </w:r>
      <w:r w:rsidRPr="00525FDF">
        <w:rPr>
          <w:b/>
          <w:bCs/>
          <w:i/>
          <w:iCs/>
        </w:rPr>
        <w:t>maxWeight</w:t>
      </w:r>
      <w:r w:rsidRPr="00525FDF">
        <w:t xml:space="preserve">). A consulta seleciona todos os produtos da tabela Produtos que pertencem a categorias onde a soma dos pesos de todos os produtos é menor que esse valor de </w:t>
      </w:r>
      <w:r w:rsidRPr="00525FDF">
        <w:rPr>
          <w:b/>
          <w:bCs/>
          <w:i/>
          <w:iCs/>
        </w:rPr>
        <w:t>maxWeight</w:t>
      </w:r>
      <w:r w:rsidRPr="00525FDF">
        <w:t xml:space="preserve">. O valor dinâmico é inserido na consulta utilizando </w:t>
      </w:r>
      <w:r w:rsidRPr="00525FDF">
        <w:rPr>
          <w:b/>
          <w:bCs/>
          <w:i/>
          <w:iCs/>
        </w:rPr>
        <w:t>template</w:t>
      </w:r>
      <w:r w:rsidRPr="00525FDF">
        <w:t xml:space="preserve"> </w:t>
      </w:r>
      <w:r w:rsidRPr="00525FDF">
        <w:rPr>
          <w:b/>
          <w:bCs/>
          <w:i/>
          <w:iCs/>
        </w:rPr>
        <w:t>strings</w:t>
      </w:r>
      <w:r w:rsidRPr="00525FDF">
        <w:t xml:space="preserve"> em JavaScript, e a consulta final é retornada no </w:t>
      </w:r>
      <w:r w:rsidRPr="00525FDF">
        <w:rPr>
          <w:b/>
          <w:bCs/>
          <w:i/>
          <w:iCs/>
        </w:rPr>
        <w:t>msg.payload</w:t>
      </w:r>
      <w:r w:rsidRPr="00525FDF">
        <w:t xml:space="preserve"> para ser executada em um banco de dados SQL.</w:t>
      </w:r>
    </w:p>
    <w:p w14:paraId="06709685" w14:textId="284B0F03" w:rsidR="004424E7" w:rsidRPr="004424E7" w:rsidRDefault="001C6004" w:rsidP="00050530">
      <w:pPr>
        <w:rPr>
          <w:rFonts w:ascii="Arial Narrow" w:hAnsi="Arial Narrow"/>
          <w:color w:val="002060"/>
          <w:sz w:val="36"/>
          <w:szCs w:val="36"/>
        </w:rPr>
      </w:pPr>
      <w:r w:rsidRPr="00FF6386">
        <w:rPr>
          <w:rFonts w:ascii="Arial Narrow" w:hAnsi="Arial Narrow"/>
          <w:color w:val="002060"/>
          <w:sz w:val="36"/>
          <w:szCs w:val="36"/>
        </w:rPr>
        <w:br w:type="page"/>
      </w:r>
    </w:p>
    <w:p w14:paraId="5EA0A299" w14:textId="77777777" w:rsidR="00674570" w:rsidRDefault="00674570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  <w:sectPr w:rsidR="00674570" w:rsidSect="00B8666A">
          <w:headerReference w:type="default" r:id="rId20"/>
          <w:footerReference w:type="default" r:id="rId2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bookmarkStart w:id="30" w:name="_Toc180707055"/>
    </w:p>
    <w:p w14:paraId="4AA5A7F3" w14:textId="75D679A7" w:rsidR="00807D44" w:rsidRPr="00B27803" w:rsidRDefault="00807D4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r w:rsidRPr="00B27803"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Vídeo</w:t>
      </w:r>
      <w:bookmarkEnd w:id="30"/>
    </w:p>
    <w:p w14:paraId="538AA8EA" w14:textId="27A2CEFE" w:rsidR="00674570" w:rsidRDefault="00674570" w:rsidP="00DC7B07">
      <w:pPr>
        <w:jc w:val="center"/>
        <w:rPr>
          <w:rFonts w:ascii="Arial Narrow" w:hAnsi="Arial Narrow"/>
          <w:color w:val="002060"/>
          <w:sz w:val="36"/>
          <w:szCs w:val="36"/>
        </w:rPr>
        <w:sectPr w:rsidR="00674570" w:rsidSect="00674570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rFonts w:ascii="Arial Narrow" w:hAnsi="Arial Narrow"/>
          <w:noProof/>
          <w:color w:val="002060"/>
          <w:sz w:val="36"/>
          <w:szCs w:val="36"/>
        </w:rPr>
        <w:drawing>
          <wp:inline distT="0" distB="0" distL="0" distR="0" wp14:anchorId="2BEBA690" wp14:editId="1F2AF494">
            <wp:extent cx="8594462" cy="4834890"/>
            <wp:effectExtent l="0" t="0" r="0" b="3810"/>
            <wp:docPr id="1728172347" name="Imagem 28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72347" name="Imagem 28" descr="Uma imagem com texto, captura de ecrã, Tipo de letra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3856" cy="48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71A7" w14:textId="40B92A77" w:rsidR="00807D44" w:rsidRPr="00B27803" w:rsidRDefault="00807D4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31" w:name="_Toc180707056"/>
      <w:r w:rsidRPr="00B27803"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Conclusão</w:t>
      </w:r>
      <w:bookmarkEnd w:id="31"/>
    </w:p>
    <w:p w14:paraId="4CEBAA03" w14:textId="0B759E55" w:rsidR="004211F4" w:rsidRPr="004211F4" w:rsidRDefault="004211F4" w:rsidP="004211F4">
      <w:pPr>
        <w:ind w:firstLine="709"/>
        <w:jc w:val="both"/>
        <w:rPr>
          <w:rFonts w:cstheme="minorHAnsi"/>
        </w:rPr>
      </w:pPr>
      <w:r w:rsidRPr="004211F4">
        <w:rPr>
          <w:rFonts w:cstheme="minorHAnsi"/>
        </w:rPr>
        <w:t xml:space="preserve">Neste relatório, foi demonstrado como a análise e limpeza de dados desempenham um papel fundamental na gestão eficaz de uma base de dados de um </w:t>
      </w:r>
      <w:r w:rsidRPr="00A13960">
        <w:rPr>
          <w:rFonts w:cstheme="minorHAnsi"/>
          <w:b/>
          <w:bCs/>
          <w:i/>
          <w:iCs/>
        </w:rPr>
        <w:t>e-commerce</w:t>
      </w:r>
      <w:r w:rsidRPr="004211F4">
        <w:rPr>
          <w:rFonts w:cstheme="minorHAnsi"/>
        </w:rPr>
        <w:t>. A aplicação de técnicas de validação de dados e a utilização de ferramentas como expressões regulares (</w:t>
      </w:r>
      <w:r w:rsidRPr="004211F4">
        <w:rPr>
          <w:rFonts w:cstheme="minorHAnsi"/>
          <w:b/>
          <w:bCs/>
          <w:i/>
          <w:iCs/>
        </w:rPr>
        <w:t>Regex</w:t>
      </w:r>
      <w:r w:rsidRPr="004211F4">
        <w:rPr>
          <w:rFonts w:cstheme="minorHAnsi"/>
        </w:rPr>
        <w:t xml:space="preserve">) permitiram garantir que as informações essenciais, como preço, </w:t>
      </w:r>
      <w:r w:rsidR="00800ED1" w:rsidRPr="00800ED1">
        <w:rPr>
          <w:rFonts w:cstheme="minorHAnsi"/>
          <w:b/>
          <w:bCs/>
          <w:i/>
          <w:iCs/>
        </w:rPr>
        <w:t>stock</w:t>
      </w:r>
      <w:r w:rsidRPr="004211F4">
        <w:rPr>
          <w:rFonts w:cstheme="minorHAnsi"/>
        </w:rPr>
        <w:t xml:space="preserve"> e categorias, estejam formatadas corretamente e dentro dos parâmetros esperados. Isso assegura que o banco de dados contenha apenas informações relevantes e precisas, evitando problemas e melhorando a experiência do cliente na plataforma.</w:t>
      </w:r>
    </w:p>
    <w:p w14:paraId="58C99E75" w14:textId="77777777" w:rsidR="004211F4" w:rsidRPr="004211F4" w:rsidRDefault="004211F4" w:rsidP="004211F4">
      <w:pPr>
        <w:ind w:firstLine="709"/>
        <w:jc w:val="both"/>
        <w:rPr>
          <w:rFonts w:cstheme="minorHAnsi"/>
        </w:rPr>
      </w:pPr>
    </w:p>
    <w:p w14:paraId="668262A6" w14:textId="46DD4910" w:rsidR="001C6004" w:rsidRDefault="004211F4" w:rsidP="004211F4">
      <w:pPr>
        <w:ind w:firstLine="709"/>
        <w:jc w:val="both"/>
        <w:rPr>
          <w:rFonts w:ascii="Arial Narrow" w:hAnsi="Arial Narrow"/>
          <w:color w:val="002060"/>
          <w:sz w:val="36"/>
          <w:szCs w:val="36"/>
        </w:rPr>
      </w:pPr>
      <w:r w:rsidRPr="004211F4">
        <w:rPr>
          <w:rFonts w:cstheme="minorHAnsi"/>
        </w:rPr>
        <w:t>Em termos práticos, este projeto evidenciou a importância de se garantir a integridade dos dados como parte de uma estratégia maior de tomada de decisão baseada em dados confiáveis. Ao assegurar que os dados estejam corretos, a empresa poderá tomar decisões mais assertivas sobre marketing, gestão de inventário e estratégias de vendas, otimizando os resultados do negócio.</w:t>
      </w:r>
      <w:r w:rsidR="001C6004">
        <w:rPr>
          <w:rFonts w:ascii="Arial Narrow" w:hAnsi="Arial Narrow"/>
          <w:color w:val="002060"/>
          <w:sz w:val="36"/>
          <w:szCs w:val="36"/>
        </w:rPr>
        <w:br w:type="page"/>
      </w:r>
    </w:p>
    <w:p w14:paraId="1C936A77" w14:textId="5F1FEADF" w:rsidR="00807D44" w:rsidRDefault="00807D44" w:rsidP="007B1AC1">
      <w:pPr>
        <w:pStyle w:val="Ttulo1"/>
        <w:rPr>
          <w:rFonts w:ascii="Arial Narrow" w:hAnsi="Arial Narrow"/>
          <w:b/>
          <w:bCs/>
          <w:color w:val="002060"/>
          <w:sz w:val="36"/>
          <w:szCs w:val="36"/>
        </w:rPr>
      </w:pPr>
      <w:bookmarkStart w:id="32" w:name="_Toc180707057"/>
      <w:r w:rsidRPr="00B27803">
        <w:rPr>
          <w:rFonts w:ascii="Arial Narrow" w:hAnsi="Arial Narrow"/>
          <w:b/>
          <w:bCs/>
          <w:color w:val="002060"/>
          <w:sz w:val="36"/>
          <w:szCs w:val="36"/>
        </w:rPr>
        <w:lastRenderedPageBreak/>
        <w:t>Webgrafia</w:t>
      </w:r>
      <w:bookmarkEnd w:id="32"/>
    </w:p>
    <w:p w14:paraId="6E0D7E30" w14:textId="77777777" w:rsidR="00EF41D8" w:rsidRDefault="00EF41D8" w:rsidP="00EF41D8"/>
    <w:p w14:paraId="4DD5CD15" w14:textId="77777777" w:rsidR="00EF41D8" w:rsidRPr="00E350A9" w:rsidRDefault="00EF41D8" w:rsidP="00EF41D8">
      <w:pPr>
        <w:rPr>
          <w:rFonts w:cstheme="minorHAnsi"/>
        </w:rPr>
      </w:pPr>
      <w:r w:rsidRPr="00E350A9">
        <w:rPr>
          <w:rFonts w:cstheme="minorHAnsi"/>
        </w:rPr>
        <w:t>Para auxílio na implementação deste relatório foi utilizado a AI:</w:t>
      </w:r>
    </w:p>
    <w:p w14:paraId="4CD014D5" w14:textId="06B32896" w:rsidR="00EF41D8" w:rsidRDefault="00EF41D8" w:rsidP="00EF41D8">
      <w:pPr>
        <w:pStyle w:val="PargrafodaLista"/>
        <w:numPr>
          <w:ilvl w:val="0"/>
          <w:numId w:val="38"/>
        </w:numPr>
        <w:spacing w:line="259" w:lineRule="auto"/>
        <w:rPr>
          <w:rFonts w:cstheme="minorHAnsi"/>
          <w:lang w:val="en-US"/>
        </w:rPr>
      </w:pPr>
      <w:r w:rsidRPr="00E350A9">
        <w:rPr>
          <w:rFonts w:cstheme="minorHAnsi"/>
          <w:b/>
          <w:bCs/>
          <w:i/>
          <w:iCs/>
          <w:lang w:val="en-US"/>
        </w:rPr>
        <w:t>Chat Open AI</w:t>
      </w:r>
      <w:r>
        <w:rPr>
          <w:rFonts w:cstheme="minorHAnsi"/>
          <w:lang w:val="en-US"/>
        </w:rPr>
        <w:t>:</w:t>
      </w:r>
      <w:r w:rsidRPr="00E350A9">
        <w:rPr>
          <w:rFonts w:cstheme="minorHAnsi"/>
          <w:lang w:val="en-US"/>
        </w:rPr>
        <w:t xml:space="preserve"> </w:t>
      </w:r>
      <w:hyperlink r:id="rId23" w:history="1">
        <w:r w:rsidRPr="00E350A9">
          <w:rPr>
            <w:rStyle w:val="Hiperligao"/>
            <w:rFonts w:cstheme="minorHAnsi"/>
            <w:lang w:val="en-US"/>
          </w:rPr>
          <w:t>https://chat.openai.com/</w:t>
        </w:r>
      </w:hyperlink>
      <w:r w:rsidRPr="00E350A9">
        <w:rPr>
          <w:rFonts w:cstheme="minorHAnsi"/>
          <w:lang w:val="en-US"/>
        </w:rPr>
        <w:t>;</w:t>
      </w:r>
    </w:p>
    <w:p w14:paraId="0CFC923D" w14:textId="77777777" w:rsidR="00EF41D8" w:rsidRDefault="00EF41D8" w:rsidP="00EF41D8">
      <w:pPr>
        <w:spacing w:line="259" w:lineRule="auto"/>
        <w:rPr>
          <w:rFonts w:cstheme="minorHAnsi"/>
          <w:lang w:val="en-US"/>
        </w:rPr>
      </w:pPr>
    </w:p>
    <w:p w14:paraId="48917251" w14:textId="69A6C728" w:rsidR="00EF41D8" w:rsidRDefault="00EF41D8" w:rsidP="00EF41D8">
      <w:pPr>
        <w:spacing w:line="259" w:lineRule="auto"/>
        <w:rPr>
          <w:rFonts w:cstheme="minorHAnsi"/>
        </w:rPr>
      </w:pPr>
      <w:r w:rsidRPr="00EF41D8">
        <w:rPr>
          <w:rFonts w:cstheme="minorHAnsi"/>
        </w:rPr>
        <w:t>Para criação de nós em N</w:t>
      </w:r>
      <w:r>
        <w:rPr>
          <w:rFonts w:cstheme="minorHAnsi"/>
        </w:rPr>
        <w:t>ode-Red, foi utilizada a plataforma:</w:t>
      </w:r>
    </w:p>
    <w:p w14:paraId="4BF798A3" w14:textId="43852BE8" w:rsidR="00EF41D8" w:rsidRDefault="00EF41D8" w:rsidP="00EF41D8">
      <w:pPr>
        <w:pStyle w:val="PargrafodaLista"/>
        <w:numPr>
          <w:ilvl w:val="0"/>
          <w:numId w:val="38"/>
        </w:numPr>
        <w:spacing w:line="259" w:lineRule="auto"/>
        <w:rPr>
          <w:rFonts w:cstheme="minorHAnsi"/>
        </w:rPr>
      </w:pPr>
      <w:r w:rsidRPr="00EF41D8">
        <w:rPr>
          <w:rFonts w:cstheme="minorHAnsi"/>
          <w:b/>
          <w:bCs/>
          <w:i/>
          <w:iCs/>
        </w:rPr>
        <w:t>Node-RED:</w:t>
      </w:r>
      <w:r w:rsidRPr="00EF41D8">
        <w:rPr>
          <w:rFonts w:cstheme="minorHAnsi"/>
          <w:b/>
          <w:bCs/>
        </w:rPr>
        <w:t xml:space="preserve"> </w:t>
      </w:r>
      <w:hyperlink r:id="rId24" w:history="1">
        <w:r w:rsidRPr="00F37D72">
          <w:rPr>
            <w:rStyle w:val="Hiperligao"/>
            <w:rFonts w:cstheme="minorHAnsi"/>
          </w:rPr>
          <w:t>https://nodered.org/</w:t>
        </w:r>
      </w:hyperlink>
    </w:p>
    <w:p w14:paraId="71FA47FA" w14:textId="77777777" w:rsidR="002E3910" w:rsidRDefault="002E3910" w:rsidP="002E3910">
      <w:pPr>
        <w:spacing w:line="259" w:lineRule="auto"/>
        <w:rPr>
          <w:rFonts w:cstheme="minorHAnsi"/>
        </w:rPr>
      </w:pPr>
    </w:p>
    <w:p w14:paraId="4BBC2E20" w14:textId="7302129A" w:rsidR="002E3910" w:rsidRDefault="002E3910" w:rsidP="002E3910">
      <w:pPr>
        <w:spacing w:line="259" w:lineRule="auto"/>
        <w:rPr>
          <w:rFonts w:cstheme="minorHAnsi"/>
        </w:rPr>
      </w:pPr>
      <w:r>
        <w:rPr>
          <w:rFonts w:cstheme="minorHAnsi"/>
        </w:rPr>
        <w:t>Para criação da base de dados, foi utilizada a plataforma:</w:t>
      </w:r>
    </w:p>
    <w:p w14:paraId="142408B9" w14:textId="0B47650E" w:rsidR="002E3910" w:rsidRDefault="002E3910" w:rsidP="002E3910">
      <w:pPr>
        <w:pStyle w:val="PargrafodaLista"/>
        <w:numPr>
          <w:ilvl w:val="0"/>
          <w:numId w:val="38"/>
        </w:numPr>
        <w:spacing w:line="259" w:lineRule="auto"/>
        <w:rPr>
          <w:rFonts w:cstheme="minorHAnsi"/>
          <w:lang w:val="en-US"/>
        </w:rPr>
      </w:pPr>
      <w:r w:rsidRPr="008C7C05">
        <w:rPr>
          <w:rFonts w:cstheme="minorHAnsi"/>
          <w:b/>
          <w:bCs/>
          <w:i/>
          <w:iCs/>
          <w:lang w:val="en-US"/>
        </w:rPr>
        <w:t>SQL Server Manag</w:t>
      </w:r>
      <w:r w:rsidR="008C7C05" w:rsidRPr="008C7C05">
        <w:rPr>
          <w:rFonts w:cstheme="minorHAnsi"/>
          <w:b/>
          <w:bCs/>
          <w:i/>
          <w:iCs/>
          <w:lang w:val="en-US"/>
        </w:rPr>
        <w:t>e</w:t>
      </w:r>
      <w:r w:rsidRPr="008C7C05">
        <w:rPr>
          <w:rFonts w:cstheme="minorHAnsi"/>
          <w:b/>
          <w:bCs/>
          <w:i/>
          <w:iCs/>
          <w:lang w:val="en-US"/>
        </w:rPr>
        <w:t>ment Studio</w:t>
      </w:r>
      <w:r w:rsidR="008C7C05" w:rsidRPr="008C7C05">
        <w:rPr>
          <w:rFonts w:cstheme="minorHAnsi"/>
          <w:b/>
          <w:bCs/>
          <w:i/>
          <w:iCs/>
          <w:lang w:val="en-US"/>
        </w:rPr>
        <w:t xml:space="preserve"> (SSMS):</w:t>
      </w:r>
      <w:r w:rsidR="008C7C05" w:rsidRPr="008C7C05">
        <w:rPr>
          <w:rFonts w:cstheme="minorHAnsi"/>
          <w:lang w:val="en-US"/>
        </w:rPr>
        <w:t xml:space="preserve"> </w:t>
      </w:r>
      <w:hyperlink r:id="rId25" w:history="1">
        <w:r w:rsidR="008C7C05" w:rsidRPr="00F37D72">
          <w:rPr>
            <w:rStyle w:val="Hiperligao"/>
            <w:rFonts w:cstheme="minorHAnsi"/>
            <w:lang w:val="en-US"/>
          </w:rPr>
          <w:t>https://learn.microsoft.com/en-us/sql/ssms/download-sql-server-management-studio-ssms?view=sql-server-ver16</w:t>
        </w:r>
      </w:hyperlink>
    </w:p>
    <w:p w14:paraId="346F76EE" w14:textId="77777777" w:rsidR="008C7C05" w:rsidRDefault="008C7C05" w:rsidP="008C7C05">
      <w:pPr>
        <w:spacing w:line="259" w:lineRule="auto"/>
        <w:rPr>
          <w:rFonts w:cstheme="minorHAnsi"/>
          <w:lang w:val="en-US"/>
        </w:rPr>
      </w:pPr>
    </w:p>
    <w:p w14:paraId="26B2BC0F" w14:textId="2F43CAE7" w:rsidR="008C7C05" w:rsidRDefault="008C7C05" w:rsidP="008C7C05">
      <w:pPr>
        <w:spacing w:line="259" w:lineRule="auto"/>
        <w:rPr>
          <w:rFonts w:cstheme="minorHAnsi"/>
        </w:rPr>
      </w:pPr>
      <w:r w:rsidRPr="008C7C05">
        <w:rPr>
          <w:rFonts w:cstheme="minorHAnsi"/>
        </w:rPr>
        <w:t>Para criação do QR Code</w:t>
      </w:r>
      <w:r>
        <w:rPr>
          <w:rFonts w:cstheme="minorHAnsi"/>
        </w:rPr>
        <w:t xml:space="preserve"> para o vídeo, foi utilizado o site:</w:t>
      </w:r>
    </w:p>
    <w:p w14:paraId="64A1A254" w14:textId="4AC96131" w:rsidR="008C7C05" w:rsidRDefault="008C7C05" w:rsidP="008C7C05">
      <w:pPr>
        <w:pStyle w:val="PargrafodaLista"/>
        <w:numPr>
          <w:ilvl w:val="0"/>
          <w:numId w:val="38"/>
        </w:numPr>
        <w:spacing w:line="259" w:lineRule="auto"/>
        <w:rPr>
          <w:rFonts w:cstheme="minorHAnsi"/>
        </w:rPr>
      </w:pPr>
      <w:r w:rsidRPr="008C7C05">
        <w:rPr>
          <w:rFonts w:cstheme="minorHAnsi"/>
          <w:b/>
          <w:bCs/>
          <w:i/>
          <w:iCs/>
        </w:rPr>
        <w:t>QR Code Generator:</w:t>
      </w:r>
      <w:r>
        <w:rPr>
          <w:rFonts w:cstheme="minorHAnsi"/>
        </w:rPr>
        <w:t xml:space="preserve"> </w:t>
      </w:r>
      <w:hyperlink r:id="rId26" w:history="1">
        <w:r w:rsidRPr="00F37D72">
          <w:rPr>
            <w:rStyle w:val="Hiperligao"/>
            <w:rFonts w:cstheme="minorHAnsi"/>
          </w:rPr>
          <w:t>https://goqr.me/#t=url</w:t>
        </w:r>
      </w:hyperlink>
    </w:p>
    <w:p w14:paraId="3DB98770" w14:textId="77777777" w:rsidR="008C7C05" w:rsidRPr="008C7C05" w:rsidRDefault="008C7C05" w:rsidP="008C7C05">
      <w:pPr>
        <w:pStyle w:val="PargrafodaLista"/>
        <w:spacing w:line="259" w:lineRule="auto"/>
        <w:rPr>
          <w:rFonts w:cstheme="minorHAnsi"/>
        </w:rPr>
      </w:pPr>
    </w:p>
    <w:sectPr w:rsidR="008C7C05" w:rsidRPr="008C7C05" w:rsidSect="00B8666A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DC32D7" w14:textId="77777777" w:rsidR="00FE4A97" w:rsidRDefault="00FE4A97" w:rsidP="00091B38">
      <w:pPr>
        <w:spacing w:after="0" w:line="240" w:lineRule="auto"/>
      </w:pPr>
      <w:r>
        <w:separator/>
      </w:r>
    </w:p>
  </w:endnote>
  <w:endnote w:type="continuationSeparator" w:id="0">
    <w:p w14:paraId="1A886247" w14:textId="77777777" w:rsidR="00FE4A97" w:rsidRDefault="00FE4A97" w:rsidP="00091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9498834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F546A26" w14:textId="2516401A" w:rsidR="00091B38" w:rsidRDefault="00091B38">
        <w:pPr>
          <w:pStyle w:val="Rodap"/>
          <w:pBdr>
            <w:top w:val="single" w:sz="4" w:space="1" w:color="D9D9D9" w:themeColor="background1" w:themeShade="D9"/>
          </w:pBdr>
          <w:jc w:val="right"/>
        </w:pPr>
        <w:r w:rsidRPr="00091B38">
          <w:rPr>
            <w:b/>
            <w:bCs/>
          </w:rPr>
          <w:fldChar w:fldCharType="begin"/>
        </w:r>
        <w:r w:rsidRPr="00091B38">
          <w:rPr>
            <w:b/>
            <w:bCs/>
          </w:rPr>
          <w:instrText>PAGE   \* MERGEFORMAT</w:instrText>
        </w:r>
        <w:r w:rsidRPr="00091B38">
          <w:rPr>
            <w:b/>
            <w:bCs/>
          </w:rPr>
          <w:fldChar w:fldCharType="separate"/>
        </w:r>
        <w:r w:rsidRPr="00091B38">
          <w:rPr>
            <w:b/>
            <w:bCs/>
          </w:rPr>
          <w:t>2</w:t>
        </w:r>
        <w:r w:rsidRPr="00091B38">
          <w:rPr>
            <w:b/>
            <w:bCs/>
          </w:rPr>
          <w:fldChar w:fldCharType="end"/>
        </w:r>
        <w:r w:rsidRPr="00091B38">
          <w:rPr>
            <w:b/>
            <w:bCs/>
          </w:rPr>
          <w:t xml:space="preserve"> | </w:t>
        </w:r>
        <w:r w:rsidRPr="00091B38">
          <w:rPr>
            <w:b/>
            <w:bCs/>
            <w:color w:val="7F7F7F" w:themeColor="background1" w:themeShade="7F"/>
            <w:spacing w:val="60"/>
          </w:rPr>
          <w:t>Página</w:t>
        </w:r>
      </w:p>
    </w:sdtContent>
  </w:sdt>
  <w:p w14:paraId="59011AF4" w14:textId="6C9E61B6" w:rsidR="00091B38" w:rsidRDefault="00291A18">
    <w:pPr>
      <w:pStyle w:val="Rodap"/>
    </w:pPr>
    <w:r w:rsidRPr="00291A18">
      <w:rPr>
        <w:b/>
        <w:bCs/>
      </w:rPr>
      <w:t>Docente:</w:t>
    </w:r>
    <w:r>
      <w:t xml:space="preserve"> </w:t>
    </w:r>
    <w:r w:rsidRPr="00291A18">
      <w:t>Óscar Ribeiro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A2A96" w14:textId="77777777" w:rsidR="00FE4A97" w:rsidRDefault="00FE4A97" w:rsidP="00091B38">
      <w:pPr>
        <w:spacing w:after="0" w:line="240" w:lineRule="auto"/>
      </w:pPr>
      <w:r>
        <w:separator/>
      </w:r>
    </w:p>
  </w:footnote>
  <w:footnote w:type="continuationSeparator" w:id="0">
    <w:p w14:paraId="2B7B3707" w14:textId="77777777" w:rsidR="00FE4A97" w:rsidRDefault="00FE4A97" w:rsidP="00091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3E7871" w14:textId="098D6087" w:rsidR="00091B38" w:rsidRPr="00091B38" w:rsidRDefault="00091B38" w:rsidP="00091B38">
    <w:pPr>
      <w:pStyle w:val="Cabealho"/>
      <w:tabs>
        <w:tab w:val="clear" w:pos="4252"/>
        <w:tab w:val="clear" w:pos="8504"/>
        <w:tab w:val="left" w:pos="7158"/>
      </w:tabs>
      <w:jc w:val="right"/>
      <w:rPr>
        <w:b/>
        <w:bCs/>
      </w:rPr>
    </w:pPr>
    <w:r w:rsidRPr="00091B38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3ADAD002" wp14:editId="0FC0C75E">
          <wp:simplePos x="0" y="0"/>
          <wp:positionH relativeFrom="column">
            <wp:posOffset>-213360</wp:posOffset>
          </wp:positionH>
          <wp:positionV relativeFrom="paragraph">
            <wp:posOffset>-248285</wp:posOffset>
          </wp:positionV>
          <wp:extent cx="1733201" cy="560070"/>
          <wp:effectExtent l="0" t="0" r="635" b="0"/>
          <wp:wrapNone/>
          <wp:docPr id="47" name="Imagem 47" descr="Atendimento ao público por marcação - 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tendimento ao público por marcação - E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3201" cy="560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91B38">
      <w:rPr>
        <w:b/>
        <w:bCs/>
      </w:rPr>
      <w:t>26 de outubro de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758E6"/>
    <w:multiLevelType w:val="hybridMultilevel"/>
    <w:tmpl w:val="ABDC94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6604A"/>
    <w:multiLevelType w:val="hybridMultilevel"/>
    <w:tmpl w:val="EF9274A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09712C"/>
    <w:multiLevelType w:val="multilevel"/>
    <w:tmpl w:val="E7CA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D5831"/>
    <w:multiLevelType w:val="hybridMultilevel"/>
    <w:tmpl w:val="3D72D27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FE6D02"/>
    <w:multiLevelType w:val="hybridMultilevel"/>
    <w:tmpl w:val="5B2C09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01D70"/>
    <w:multiLevelType w:val="multilevel"/>
    <w:tmpl w:val="30349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AB4374"/>
    <w:multiLevelType w:val="multilevel"/>
    <w:tmpl w:val="0EE6C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C13948"/>
    <w:multiLevelType w:val="hybridMultilevel"/>
    <w:tmpl w:val="5D9A3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9524D"/>
    <w:multiLevelType w:val="hybridMultilevel"/>
    <w:tmpl w:val="59022F3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B05026"/>
    <w:multiLevelType w:val="multilevel"/>
    <w:tmpl w:val="20C0A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B26F67"/>
    <w:multiLevelType w:val="hybridMultilevel"/>
    <w:tmpl w:val="483A5F3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470F00"/>
    <w:multiLevelType w:val="multilevel"/>
    <w:tmpl w:val="456E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B64489"/>
    <w:multiLevelType w:val="hybridMultilevel"/>
    <w:tmpl w:val="EB36FD8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CA5CB9"/>
    <w:multiLevelType w:val="hybridMultilevel"/>
    <w:tmpl w:val="80CC96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100F9"/>
    <w:multiLevelType w:val="hybridMultilevel"/>
    <w:tmpl w:val="1A4E64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381D23"/>
    <w:multiLevelType w:val="hybridMultilevel"/>
    <w:tmpl w:val="E6A4DA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CA6827"/>
    <w:multiLevelType w:val="hybridMultilevel"/>
    <w:tmpl w:val="E8465D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2E5D21"/>
    <w:multiLevelType w:val="multilevel"/>
    <w:tmpl w:val="12D2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D94DD6"/>
    <w:multiLevelType w:val="hybridMultilevel"/>
    <w:tmpl w:val="879831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BA46C3"/>
    <w:multiLevelType w:val="hybridMultilevel"/>
    <w:tmpl w:val="50A2B9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FB29B5"/>
    <w:multiLevelType w:val="hybridMultilevel"/>
    <w:tmpl w:val="6AF013C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8A51BF"/>
    <w:multiLevelType w:val="hybridMultilevel"/>
    <w:tmpl w:val="ACC22C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D91063"/>
    <w:multiLevelType w:val="hybridMultilevel"/>
    <w:tmpl w:val="ABDC94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CC5496"/>
    <w:multiLevelType w:val="multilevel"/>
    <w:tmpl w:val="805CC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C5262A"/>
    <w:multiLevelType w:val="multilevel"/>
    <w:tmpl w:val="8D265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094F0F"/>
    <w:multiLevelType w:val="hybridMultilevel"/>
    <w:tmpl w:val="65AAA4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983554"/>
    <w:multiLevelType w:val="hybridMultilevel"/>
    <w:tmpl w:val="4214464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CA7A5B"/>
    <w:multiLevelType w:val="hybridMultilevel"/>
    <w:tmpl w:val="7F28BB7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F3787"/>
    <w:multiLevelType w:val="hybridMultilevel"/>
    <w:tmpl w:val="CB389C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B8510C"/>
    <w:multiLevelType w:val="hybridMultilevel"/>
    <w:tmpl w:val="212E6C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626EA2"/>
    <w:multiLevelType w:val="hybridMultilevel"/>
    <w:tmpl w:val="0562E67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B72212"/>
    <w:multiLevelType w:val="multilevel"/>
    <w:tmpl w:val="A768B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386848"/>
    <w:multiLevelType w:val="multilevel"/>
    <w:tmpl w:val="DE38C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3C4DBD"/>
    <w:multiLevelType w:val="hybridMultilevel"/>
    <w:tmpl w:val="3BDCC4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581179"/>
    <w:multiLevelType w:val="multilevel"/>
    <w:tmpl w:val="F5D0D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140042"/>
    <w:multiLevelType w:val="hybridMultilevel"/>
    <w:tmpl w:val="470858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4B6FEF"/>
    <w:multiLevelType w:val="hybridMultilevel"/>
    <w:tmpl w:val="077A37F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FD0850"/>
    <w:multiLevelType w:val="hybridMultilevel"/>
    <w:tmpl w:val="17D0077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746357">
    <w:abstractNumId w:val="4"/>
  </w:num>
  <w:num w:numId="2" w16cid:durableId="721632820">
    <w:abstractNumId w:val="23"/>
  </w:num>
  <w:num w:numId="3" w16cid:durableId="358048583">
    <w:abstractNumId w:val="26"/>
  </w:num>
  <w:num w:numId="4" w16cid:durableId="620498036">
    <w:abstractNumId w:val="29"/>
  </w:num>
  <w:num w:numId="5" w16cid:durableId="397481120">
    <w:abstractNumId w:val="30"/>
  </w:num>
  <w:num w:numId="6" w16cid:durableId="1746026223">
    <w:abstractNumId w:val="0"/>
  </w:num>
  <w:num w:numId="7" w16cid:durableId="140318448">
    <w:abstractNumId w:val="12"/>
  </w:num>
  <w:num w:numId="8" w16cid:durableId="835268734">
    <w:abstractNumId w:val="1"/>
  </w:num>
  <w:num w:numId="9" w16cid:durableId="327027690">
    <w:abstractNumId w:val="24"/>
  </w:num>
  <w:num w:numId="10" w16cid:durableId="42950788">
    <w:abstractNumId w:val="14"/>
  </w:num>
  <w:num w:numId="11" w16cid:durableId="1232887450">
    <w:abstractNumId w:val="3"/>
  </w:num>
  <w:num w:numId="12" w16cid:durableId="1880167635">
    <w:abstractNumId w:val="10"/>
  </w:num>
  <w:num w:numId="13" w16cid:durableId="835875331">
    <w:abstractNumId w:val="5"/>
  </w:num>
  <w:num w:numId="14" w16cid:durableId="2030445395">
    <w:abstractNumId w:val="28"/>
  </w:num>
  <w:num w:numId="15" w16cid:durableId="407387364">
    <w:abstractNumId w:val="18"/>
  </w:num>
  <w:num w:numId="16" w16cid:durableId="768158912">
    <w:abstractNumId w:val="35"/>
  </w:num>
  <w:num w:numId="17" w16cid:durableId="1039166723">
    <w:abstractNumId w:val="20"/>
  </w:num>
  <w:num w:numId="18" w16cid:durableId="857541648">
    <w:abstractNumId w:val="37"/>
  </w:num>
  <w:num w:numId="19" w16cid:durableId="1450856735">
    <w:abstractNumId w:val="25"/>
  </w:num>
  <w:num w:numId="20" w16cid:durableId="1869565495">
    <w:abstractNumId w:val="27"/>
  </w:num>
  <w:num w:numId="21" w16cid:durableId="873733016">
    <w:abstractNumId w:val="16"/>
  </w:num>
  <w:num w:numId="22" w16cid:durableId="1517041479">
    <w:abstractNumId w:val="21"/>
  </w:num>
  <w:num w:numId="23" w16cid:durableId="1060983390">
    <w:abstractNumId w:val="11"/>
  </w:num>
  <w:num w:numId="24" w16cid:durableId="1738018061">
    <w:abstractNumId w:val="9"/>
  </w:num>
  <w:num w:numId="25" w16cid:durableId="665207551">
    <w:abstractNumId w:val="6"/>
  </w:num>
  <w:num w:numId="26" w16cid:durableId="1440568609">
    <w:abstractNumId w:val="34"/>
  </w:num>
  <w:num w:numId="27" w16cid:durableId="2008052875">
    <w:abstractNumId w:val="19"/>
  </w:num>
  <w:num w:numId="28" w16cid:durableId="1573005380">
    <w:abstractNumId w:val="13"/>
  </w:num>
  <w:num w:numId="29" w16cid:durableId="2000692916">
    <w:abstractNumId w:val="2"/>
  </w:num>
  <w:num w:numId="30" w16cid:durableId="910195263">
    <w:abstractNumId w:val="8"/>
  </w:num>
  <w:num w:numId="31" w16cid:durableId="169104932">
    <w:abstractNumId w:val="36"/>
  </w:num>
  <w:num w:numId="32" w16cid:durableId="1773622555">
    <w:abstractNumId w:val="17"/>
  </w:num>
  <w:num w:numId="33" w16cid:durableId="957836072">
    <w:abstractNumId w:val="7"/>
  </w:num>
  <w:num w:numId="34" w16cid:durableId="1236814244">
    <w:abstractNumId w:val="22"/>
  </w:num>
  <w:num w:numId="35" w16cid:durableId="1888645470">
    <w:abstractNumId w:val="33"/>
  </w:num>
  <w:num w:numId="36" w16cid:durableId="344403888">
    <w:abstractNumId w:val="32"/>
  </w:num>
  <w:num w:numId="37" w16cid:durableId="1059331175">
    <w:abstractNumId w:val="31"/>
  </w:num>
  <w:num w:numId="38" w16cid:durableId="50528980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14B"/>
    <w:rsid w:val="00013E9D"/>
    <w:rsid w:val="00015618"/>
    <w:rsid w:val="00037798"/>
    <w:rsid w:val="0004531D"/>
    <w:rsid w:val="00050530"/>
    <w:rsid w:val="000524EF"/>
    <w:rsid w:val="00061C4E"/>
    <w:rsid w:val="00083863"/>
    <w:rsid w:val="00083ABE"/>
    <w:rsid w:val="00090860"/>
    <w:rsid w:val="00091B38"/>
    <w:rsid w:val="00092109"/>
    <w:rsid w:val="00095A6B"/>
    <w:rsid w:val="000A07FB"/>
    <w:rsid w:val="000A5DE1"/>
    <w:rsid w:val="000B3591"/>
    <w:rsid w:val="000B7753"/>
    <w:rsid w:val="001004F1"/>
    <w:rsid w:val="00101DBF"/>
    <w:rsid w:val="00104B4E"/>
    <w:rsid w:val="00142ACE"/>
    <w:rsid w:val="001445A7"/>
    <w:rsid w:val="0017741E"/>
    <w:rsid w:val="00187E0F"/>
    <w:rsid w:val="001A0E91"/>
    <w:rsid w:val="001A11EB"/>
    <w:rsid w:val="001A1DCC"/>
    <w:rsid w:val="001B6A0C"/>
    <w:rsid w:val="001C6004"/>
    <w:rsid w:val="001C7032"/>
    <w:rsid w:val="00223D57"/>
    <w:rsid w:val="002345C5"/>
    <w:rsid w:val="00257572"/>
    <w:rsid w:val="002577DF"/>
    <w:rsid w:val="00274D37"/>
    <w:rsid w:val="00290B63"/>
    <w:rsid w:val="00291A18"/>
    <w:rsid w:val="002920CA"/>
    <w:rsid w:val="002C42D0"/>
    <w:rsid w:val="002E3910"/>
    <w:rsid w:val="00305F5E"/>
    <w:rsid w:val="00316BBA"/>
    <w:rsid w:val="00376474"/>
    <w:rsid w:val="00385FF6"/>
    <w:rsid w:val="003867E6"/>
    <w:rsid w:val="003878D3"/>
    <w:rsid w:val="004211F4"/>
    <w:rsid w:val="004264D5"/>
    <w:rsid w:val="00434400"/>
    <w:rsid w:val="00435500"/>
    <w:rsid w:val="004424E7"/>
    <w:rsid w:val="00452349"/>
    <w:rsid w:val="00466013"/>
    <w:rsid w:val="00475FAD"/>
    <w:rsid w:val="004B2E2C"/>
    <w:rsid w:val="004C3459"/>
    <w:rsid w:val="004D58C2"/>
    <w:rsid w:val="004E2D93"/>
    <w:rsid w:val="00501828"/>
    <w:rsid w:val="00501FFA"/>
    <w:rsid w:val="00506CAA"/>
    <w:rsid w:val="00525FDF"/>
    <w:rsid w:val="00526D58"/>
    <w:rsid w:val="00526DD5"/>
    <w:rsid w:val="005272F8"/>
    <w:rsid w:val="005329BA"/>
    <w:rsid w:val="0056406C"/>
    <w:rsid w:val="00581DD7"/>
    <w:rsid w:val="005863DF"/>
    <w:rsid w:val="00597E41"/>
    <w:rsid w:val="005C19D6"/>
    <w:rsid w:val="005E210B"/>
    <w:rsid w:val="005F38C2"/>
    <w:rsid w:val="00601AB6"/>
    <w:rsid w:val="00613387"/>
    <w:rsid w:val="00665CAF"/>
    <w:rsid w:val="00674570"/>
    <w:rsid w:val="00674A79"/>
    <w:rsid w:val="006B690C"/>
    <w:rsid w:val="006C7FEF"/>
    <w:rsid w:val="006F6842"/>
    <w:rsid w:val="006F7FEF"/>
    <w:rsid w:val="00723906"/>
    <w:rsid w:val="00724495"/>
    <w:rsid w:val="007637E8"/>
    <w:rsid w:val="00763D5E"/>
    <w:rsid w:val="007904FF"/>
    <w:rsid w:val="007A6D4D"/>
    <w:rsid w:val="007B1AC1"/>
    <w:rsid w:val="007B4BAC"/>
    <w:rsid w:val="007E13E8"/>
    <w:rsid w:val="007E272E"/>
    <w:rsid w:val="007F1658"/>
    <w:rsid w:val="007F5CFF"/>
    <w:rsid w:val="00800ED1"/>
    <w:rsid w:val="00807D44"/>
    <w:rsid w:val="00850D7A"/>
    <w:rsid w:val="008A4724"/>
    <w:rsid w:val="008B356B"/>
    <w:rsid w:val="008C7C05"/>
    <w:rsid w:val="00917C0E"/>
    <w:rsid w:val="00923380"/>
    <w:rsid w:val="00947389"/>
    <w:rsid w:val="00961704"/>
    <w:rsid w:val="00994341"/>
    <w:rsid w:val="009B1B3C"/>
    <w:rsid w:val="009B6049"/>
    <w:rsid w:val="009C0B26"/>
    <w:rsid w:val="009E242D"/>
    <w:rsid w:val="009F3313"/>
    <w:rsid w:val="00A13960"/>
    <w:rsid w:val="00A226CF"/>
    <w:rsid w:val="00A3683A"/>
    <w:rsid w:val="00A57F5D"/>
    <w:rsid w:val="00A64614"/>
    <w:rsid w:val="00A64A22"/>
    <w:rsid w:val="00A6679B"/>
    <w:rsid w:val="00AB0F73"/>
    <w:rsid w:val="00AB30B8"/>
    <w:rsid w:val="00AF74B1"/>
    <w:rsid w:val="00B27803"/>
    <w:rsid w:val="00B4166E"/>
    <w:rsid w:val="00B46DB7"/>
    <w:rsid w:val="00B550B4"/>
    <w:rsid w:val="00B657E8"/>
    <w:rsid w:val="00B70F61"/>
    <w:rsid w:val="00B8666A"/>
    <w:rsid w:val="00BA1FAE"/>
    <w:rsid w:val="00BB4241"/>
    <w:rsid w:val="00BE7F9C"/>
    <w:rsid w:val="00BF3F23"/>
    <w:rsid w:val="00C109C8"/>
    <w:rsid w:val="00C12216"/>
    <w:rsid w:val="00C4636F"/>
    <w:rsid w:val="00C67197"/>
    <w:rsid w:val="00C7014B"/>
    <w:rsid w:val="00C71FC5"/>
    <w:rsid w:val="00CD320B"/>
    <w:rsid w:val="00D213F2"/>
    <w:rsid w:val="00DA4779"/>
    <w:rsid w:val="00DB133F"/>
    <w:rsid w:val="00DC7B07"/>
    <w:rsid w:val="00E71394"/>
    <w:rsid w:val="00E81139"/>
    <w:rsid w:val="00E946A9"/>
    <w:rsid w:val="00EC3271"/>
    <w:rsid w:val="00EC5E71"/>
    <w:rsid w:val="00ED0659"/>
    <w:rsid w:val="00ED5989"/>
    <w:rsid w:val="00EF41D8"/>
    <w:rsid w:val="00F02C14"/>
    <w:rsid w:val="00F0467C"/>
    <w:rsid w:val="00F2465F"/>
    <w:rsid w:val="00F71E7E"/>
    <w:rsid w:val="00F85A26"/>
    <w:rsid w:val="00FC4781"/>
    <w:rsid w:val="00FC7635"/>
    <w:rsid w:val="00FD627E"/>
    <w:rsid w:val="00FE4A97"/>
    <w:rsid w:val="00FE4F5F"/>
    <w:rsid w:val="00FF6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104599"/>
  <w15:chartTrackingRefBased/>
  <w15:docId w15:val="{BB0A7797-6536-4AE3-A3B2-905DBA7FE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70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70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701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70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701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701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701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701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701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701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701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701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701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7014B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701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7014B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701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701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C701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70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701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70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C70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7014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7014B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C7014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701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7014B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C7014B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link w:val="SemEspaamentoCarter"/>
    <w:uiPriority w:val="1"/>
    <w:qFormat/>
    <w:rsid w:val="00B8666A"/>
    <w:pPr>
      <w:spacing w:after="0" w:line="240" w:lineRule="auto"/>
    </w:pPr>
    <w:rPr>
      <w:rFonts w:eastAsiaTheme="minorEastAsia"/>
      <w:kern w:val="0"/>
      <w:sz w:val="22"/>
      <w:szCs w:val="22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8666A"/>
    <w:rPr>
      <w:rFonts w:eastAsiaTheme="minorEastAsia"/>
      <w:kern w:val="0"/>
      <w:sz w:val="22"/>
      <w:szCs w:val="22"/>
      <w:lang w:eastAsia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AF74B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9F3313"/>
    <w:pPr>
      <w:spacing w:before="240" w:after="0" w:line="259" w:lineRule="auto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9F331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F3313"/>
    <w:pPr>
      <w:spacing w:after="100"/>
      <w:ind w:left="240"/>
    </w:pPr>
  </w:style>
  <w:style w:type="character" w:styleId="Hiperligao">
    <w:name w:val="Hyperlink"/>
    <w:basedOn w:val="Tipodeletrapredefinidodopargrafo"/>
    <w:uiPriority w:val="99"/>
    <w:unhideWhenUsed/>
    <w:rsid w:val="009F3313"/>
    <w:rPr>
      <w:color w:val="467886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257572"/>
    <w:pPr>
      <w:spacing w:after="0"/>
    </w:pPr>
  </w:style>
  <w:style w:type="paragraph" w:styleId="Cabealho">
    <w:name w:val="header"/>
    <w:basedOn w:val="Normal"/>
    <w:link w:val="CabealhoCarter"/>
    <w:uiPriority w:val="99"/>
    <w:unhideWhenUsed/>
    <w:rsid w:val="00091B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91B38"/>
  </w:style>
  <w:style w:type="paragraph" w:styleId="Rodap">
    <w:name w:val="footer"/>
    <w:basedOn w:val="Normal"/>
    <w:link w:val="RodapCarter"/>
    <w:uiPriority w:val="99"/>
    <w:unhideWhenUsed/>
    <w:rsid w:val="00091B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91B38"/>
  </w:style>
  <w:style w:type="character" w:styleId="MenoNoResolvida">
    <w:name w:val="Unresolved Mention"/>
    <w:basedOn w:val="Tipodeletrapredefinidodopargrafo"/>
    <w:uiPriority w:val="99"/>
    <w:semiHidden/>
    <w:unhideWhenUsed/>
    <w:rsid w:val="00EF41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745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05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8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43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9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4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22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3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oqr.me/#t=url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learn.microsoft.com/en-us/sql/ssms/download-sql-server-management-studio-ssms?view=sql-server-ver16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nodered.org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chat.openai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2268FD-1472-4C14-8230-A1D157D03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28</Pages>
  <Words>4168</Words>
  <Characters>22512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e Limpeza de Dados</vt:lpstr>
    </vt:vector>
  </TitlesOfParts>
  <Company/>
  <LinksUpToDate>false</LinksUpToDate>
  <CharactersWithSpaces>26627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e Limpeza de Dados</dc:title>
  <dc:subject>E-Commerce</dc:subject>
  <dc:creator>Pedro Henrique da Costa Vieira</dc:creator>
  <cp:keywords/>
  <dc:description/>
  <cp:lastModifiedBy>Pedro Henrique da Costa Vieira</cp:lastModifiedBy>
  <cp:revision>165</cp:revision>
  <cp:lastPrinted>2024-10-25T17:53:00Z</cp:lastPrinted>
  <dcterms:created xsi:type="dcterms:W3CDTF">2024-10-24T14:46:00Z</dcterms:created>
  <dcterms:modified xsi:type="dcterms:W3CDTF">2024-10-25T17:54:00Z</dcterms:modified>
</cp:coreProperties>
</file>