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Denis Kadrich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Tel: </w:t>
      </w:r>
      <w:r w:rsidDel="00000000" w:rsidR="00000000" w:rsidRPr="00000000">
        <w:rPr>
          <w:sz w:val="20"/>
          <w:szCs w:val="20"/>
          <w:rtl w:val="0"/>
        </w:rPr>
        <w:t xml:space="preserve">347-684-0897 | Email: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Deniskadrich69@gmail.com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60"/>
        <w:gridCol w:w="5640"/>
        <w:tblGridChange w:id="0">
          <w:tblGrid>
            <w:gridCol w:w="5160"/>
            <w:gridCol w:w="5640"/>
          </w:tblGrid>
        </w:tblGridChange>
      </w:tblGrid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Development Methodologies: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Agile, Waterfall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Windows, Linux, macOS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Languages: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JavaScript, Python, Ruby, Java, HTML, CSS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React.js, Material UI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Ruby on Rails, SQL, Django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and Git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Office Suite and Google Workspace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Development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API’s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Management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Urban Riderz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Frontend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full-stack CRUD application using React.js and Ruby on Rails for bikers and skaters to connect and plan city rides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user authentication with JWT Auth and utilized Bcrypt and Rack-Cors for secure registration and login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Ruby on Rails SQlite to create a database for merchandise</w:t>
      </w:r>
      <w:r w:rsidDel="00000000" w:rsidR="00000000" w:rsidRPr="00000000">
        <w:rPr>
          <w:sz w:val="20"/>
          <w:szCs w:val="20"/>
          <w:rtl w:val="0"/>
        </w:rPr>
        <w:t xml:space="preserve"> and products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React Router for seamless navigation and integrated Google Maps API to display local event markers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Established a real-time chat functionality using web socket IO for user communication and connection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Eat, Lift, Pray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Frontend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personal training website with React.js for users to book sessions with celebrity trainers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 full CRUD application with Ruby as the backend, supporting user session management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Conditionally rendered application features based on user login status, enhancing usability and engagement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ind w:left="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Sweet Spot 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Astoria</w:t>
      </w:r>
      <w:r w:rsidDel="00000000" w:rsidR="00000000" w:rsidRPr="00000000">
        <w:rPr>
          <w:sz w:val="20"/>
          <w:szCs w:val="20"/>
          <w:rtl w:val="0"/>
        </w:rPr>
        <w:t xml:space="preserve">, NY</w:t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Barback/Bartender</w:t>
      </w:r>
      <w:r w:rsidDel="00000000" w:rsidR="00000000" w:rsidRPr="00000000">
        <w:rPr>
          <w:sz w:val="20"/>
          <w:szCs w:val="20"/>
          <w:rtl w:val="0"/>
        </w:rPr>
        <w:tab/>
        <w:t xml:space="preserve">      04/2018 - 06/2021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Mentored and trained new employees, ensuring efficient onboarding and proficiency in cocktails and menu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Documented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cash receipts to record sales, processed credit card 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Conducted proper maintenance and inventory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NFC Amenities</w:t>
      </w:r>
      <w:r w:rsidDel="00000000" w:rsidR="00000000" w:rsidRPr="00000000">
        <w:rPr>
          <w:sz w:val="20"/>
          <w:szCs w:val="20"/>
          <w:rtl w:val="0"/>
        </w:rPr>
        <w:tab/>
        <w:t xml:space="preserve">Queens, Brooklyn, Manhattan, NY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Lifeguard</w:t>
      </w:r>
      <w:r w:rsidDel="00000000" w:rsidR="00000000" w:rsidRPr="00000000">
        <w:rPr>
          <w:sz w:val="20"/>
          <w:szCs w:val="20"/>
          <w:rtl w:val="0"/>
        </w:rPr>
        <w:tab/>
        <w:t xml:space="preserve">      03/2017 - 11/2017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Oversaw chemical levels in pools to ensure optimal water quality and safety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facility operations, including occupancy levels, in multiple residential buildings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continuous surveillance of pool occupants and held Red Cross lifeguard and CPR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pageBreakBefore w:val="0"/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Year Up 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New York</w:t>
      </w:r>
      <w:r w:rsidDel="00000000" w:rsidR="00000000" w:rsidRPr="00000000">
        <w:rPr>
          <w:sz w:val="20"/>
          <w:szCs w:val="20"/>
          <w:rtl w:val="0"/>
        </w:rPr>
        <w:t xml:space="preserve">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one-year intensive education and internship program                                                                             03/2022 - 03/2023                                                                        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</w:t>
      </w:r>
      <w:r w:rsidDel="00000000" w:rsidR="00000000" w:rsidRPr="00000000">
        <w:rPr>
          <w:sz w:val="20"/>
          <w:szCs w:val="20"/>
          <w:rtl w:val="0"/>
        </w:rPr>
        <w:tab/>
        <w:t xml:space="preserve">New York</w:t>
      </w:r>
      <w:r w:rsidDel="00000000" w:rsidR="00000000" w:rsidRPr="00000000">
        <w:rPr>
          <w:sz w:val="20"/>
          <w:szCs w:val="20"/>
          <w:rtl w:val="0"/>
        </w:rPr>
        <w:t xml:space="preserve">, NY</w:t>
      </w:r>
    </w:p>
    <w:p w:rsidR="00000000" w:rsidDel="00000000" w:rsidP="00000000" w:rsidRDefault="00000000" w:rsidRPr="00000000" w14:paraId="0000002F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Rails and JavaScript program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03/20</w:t>
      </w:r>
      <w:r w:rsidDel="00000000" w:rsidR="00000000" w:rsidRPr="00000000">
        <w:rPr>
          <w:sz w:val="20"/>
          <w:szCs w:val="20"/>
          <w:rtl w:val="0"/>
        </w:rPr>
        <w:t xml:space="preserve">21 - 07/2021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Coursera</w:t>
      </w:r>
      <w:r w:rsidDel="00000000" w:rsidR="00000000" w:rsidRPr="00000000">
        <w:rPr>
          <w:sz w:val="20"/>
          <w:szCs w:val="20"/>
          <w:rtl w:val="0"/>
        </w:rPr>
        <w:tab/>
        <w:t xml:space="preserve">New York, NY</w:t>
      </w:r>
    </w:p>
    <w:p w:rsidR="00000000" w:rsidDel="00000000" w:rsidP="00000000" w:rsidRDefault="00000000" w:rsidRPr="00000000" w14:paraId="00000032">
      <w:pPr>
        <w:pageBreakBefore w:val="0"/>
        <w:tabs>
          <w:tab w:val="right" w:leader="none" w:pos="10800"/>
        </w:tabs>
        <w:spacing w:line="240" w:lineRule="auto"/>
        <w:ind w:right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Google’s Project Management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03/2022 - 05/2022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right" w:leader="none" w:pos="10800"/>
        </w:tabs>
        <w:spacing w:line="240" w:lineRule="auto"/>
        <w:ind w:right="0"/>
        <w:rPr/>
      </w:pPr>
      <w:r w:rsidDel="00000000" w:rsidR="00000000" w:rsidRPr="00000000">
        <w:rPr>
          <w:sz w:val="20"/>
          <w:szCs w:val="20"/>
          <w:rtl w:val="0"/>
        </w:rPr>
        <w:t xml:space="preserve">IBM DevOps and Software Engineering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07/20</w:t>
      </w:r>
      <w:r w:rsidDel="00000000" w:rsidR="00000000" w:rsidRPr="00000000">
        <w:rPr>
          <w:sz w:val="20"/>
          <w:szCs w:val="20"/>
          <w:rtl w:val="0"/>
        </w:rPr>
        <w:t xml:space="preserve">22 - 12/2022</w:t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ev4long/urban-riderz-backend" TargetMode="External"/><Relationship Id="rId10" Type="http://schemas.openxmlformats.org/officeDocument/2006/relationships/hyperlink" Target="https://github.com/Dev4long/urban-riderz-frontend" TargetMode="External"/><Relationship Id="rId13" Type="http://schemas.openxmlformats.org/officeDocument/2006/relationships/hyperlink" Target="https://github.com/Dev4long/Eat-lift-pray-frontend" TargetMode="External"/><Relationship Id="rId12" Type="http://schemas.openxmlformats.org/officeDocument/2006/relationships/hyperlink" Target="https://www.loom.com/share/961cb7d31ce749c59a6b3f273aaaf4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4long.medium.com/" TargetMode="External"/><Relationship Id="rId15" Type="http://schemas.openxmlformats.org/officeDocument/2006/relationships/hyperlink" Target="https://www.loom.com/share/c6f9470169244e22923cc74d2ce2bbae" TargetMode="External"/><Relationship Id="rId14" Type="http://schemas.openxmlformats.org/officeDocument/2006/relationships/hyperlink" Target="https://github.com/Dev4long/Eat-lift-pray-backend" TargetMode="External"/><Relationship Id="rId17" Type="http://schemas.openxmlformats.org/officeDocument/2006/relationships/hyperlink" Target="https://www.credly.com/badges/57954c46-0ae3-4cc0-9be0-08e1bf9a3ffc/public_url" TargetMode="External"/><Relationship Id="rId16" Type="http://schemas.openxmlformats.org/officeDocument/2006/relationships/hyperlink" Target="https://www.linkedin.com/in/denis-kadrich-7b3bb7215/details/featured/1635467994075/single-media-viewer/?profileId=ACoAADZ2ArcB_86mX9E0-XfKA_WVzh2Wrln4O9w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Deniskadrich@gmail.com" TargetMode="External"/><Relationship Id="rId18" Type="http://schemas.openxmlformats.org/officeDocument/2006/relationships/hyperlink" Target="https://www.coursera.org/account/accomplishments/professional-cert/BMPRVJUQ9GTL?utm_source=link&amp;utm_medium=certificate&amp;utm_content=cert_image&amp;utm_campaign=sharing_cta&amp;utm_product=prof" TargetMode="External"/><Relationship Id="rId7" Type="http://schemas.openxmlformats.org/officeDocument/2006/relationships/hyperlink" Target="https://github.com/Dev4long" TargetMode="External"/><Relationship Id="rId8" Type="http://schemas.openxmlformats.org/officeDocument/2006/relationships/hyperlink" Target="https://www.linkedin.com/in/denis-kadrich-7b3bb721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