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3E60" w14:textId="77777777" w:rsidR="00D722C2" w:rsidRDefault="00A87B46">
      <w:pPr>
        <w:jc w:val="center"/>
        <w:rPr>
          <w:b/>
        </w:rPr>
      </w:pPr>
      <w:bookmarkStart w:id="0" w:name="_fo4i0forhvde" w:colFirst="0" w:colLast="0"/>
      <w:bookmarkEnd w:id="0"/>
      <w:r>
        <w:rPr>
          <w:b/>
        </w:rPr>
        <w:t xml:space="preserve"> </w:t>
      </w:r>
      <w:r>
        <w:rPr>
          <w:noProof/>
        </w:rPr>
        <w:drawing>
          <wp:anchor distT="0" distB="0" distL="0" distR="0" simplePos="0" relativeHeight="251658240" behindDoc="0" locked="0" layoutInCell="1" hidden="0" allowOverlap="1" wp14:anchorId="1DED3F9B" wp14:editId="1DED3F9C">
            <wp:simplePos x="0" y="0"/>
            <wp:positionH relativeFrom="column">
              <wp:posOffset>593090</wp:posOffset>
            </wp:positionH>
            <wp:positionV relativeFrom="paragraph">
              <wp:posOffset>-655319</wp:posOffset>
            </wp:positionV>
            <wp:extent cx="4629150" cy="1219200"/>
            <wp:effectExtent l="0" t="0" r="0" b="0"/>
            <wp:wrapNone/>
            <wp:docPr id="5" name="image2.png" descr="Fatec Araras"/>
            <wp:cNvGraphicFramePr/>
            <a:graphic xmlns:a="http://schemas.openxmlformats.org/drawingml/2006/main">
              <a:graphicData uri="http://schemas.openxmlformats.org/drawingml/2006/picture">
                <pic:pic xmlns:pic="http://schemas.openxmlformats.org/drawingml/2006/picture">
                  <pic:nvPicPr>
                    <pic:cNvPr id="0" name="image2.png" descr="Fatec Araras"/>
                    <pic:cNvPicPr preferRelativeResize="0"/>
                  </pic:nvPicPr>
                  <pic:blipFill>
                    <a:blip r:embed="rId7"/>
                    <a:srcRect/>
                    <a:stretch>
                      <a:fillRect/>
                    </a:stretch>
                  </pic:blipFill>
                  <pic:spPr>
                    <a:xfrm>
                      <a:off x="0" y="0"/>
                      <a:ext cx="4629150" cy="1219200"/>
                    </a:xfrm>
                    <a:prstGeom prst="rect">
                      <a:avLst/>
                    </a:prstGeom>
                    <a:ln/>
                  </pic:spPr>
                </pic:pic>
              </a:graphicData>
            </a:graphic>
          </wp:anchor>
        </w:drawing>
      </w:r>
    </w:p>
    <w:p w14:paraId="1DED3E61" w14:textId="77777777" w:rsidR="00D722C2" w:rsidRDefault="00D722C2">
      <w:pPr>
        <w:jc w:val="center"/>
        <w:rPr>
          <w:b/>
        </w:rPr>
      </w:pPr>
    </w:p>
    <w:p w14:paraId="1DED3E62" w14:textId="77777777" w:rsidR="00D722C2" w:rsidRDefault="00D722C2">
      <w:pPr>
        <w:jc w:val="center"/>
        <w:rPr>
          <w:b/>
        </w:rPr>
      </w:pPr>
    </w:p>
    <w:p w14:paraId="1DED3E63" w14:textId="77777777" w:rsidR="00D722C2" w:rsidRDefault="00D722C2">
      <w:pPr>
        <w:jc w:val="center"/>
        <w:rPr>
          <w:b/>
        </w:rPr>
      </w:pPr>
    </w:p>
    <w:p w14:paraId="1DED3E64" w14:textId="77777777" w:rsidR="00D722C2" w:rsidRDefault="00A87B46">
      <w:pPr>
        <w:jc w:val="left"/>
        <w:rPr>
          <w:b/>
        </w:rPr>
      </w:pPr>
      <w:r>
        <w:rPr>
          <w:b/>
        </w:rPr>
        <w:t xml:space="preserve">                       Projeto Integrador 5º Semestre - DSM</w:t>
      </w:r>
    </w:p>
    <w:p w14:paraId="1DED3E65" w14:textId="77777777" w:rsidR="00D722C2" w:rsidRDefault="00D722C2">
      <w:pPr>
        <w:ind w:firstLine="0"/>
        <w:jc w:val="left"/>
        <w:rPr>
          <w:b/>
        </w:rPr>
      </w:pPr>
    </w:p>
    <w:p w14:paraId="1DED3E66" w14:textId="77777777" w:rsidR="00D722C2" w:rsidRDefault="00A87B46">
      <w:pPr>
        <w:jc w:val="left"/>
        <w:rPr>
          <w:b/>
        </w:rPr>
      </w:pPr>
      <w:r>
        <w:rPr>
          <w:b/>
        </w:rPr>
        <w:t xml:space="preserve">                                               Disciplinas:</w:t>
      </w:r>
      <w:r>
        <w:t xml:space="preserve"> </w:t>
      </w:r>
    </w:p>
    <w:p w14:paraId="1DED3E67" w14:textId="77777777" w:rsidR="00D722C2" w:rsidRDefault="00A87B46" w:rsidP="008F2E7F">
      <w:pPr>
        <w:ind w:firstLine="0"/>
        <w:jc w:val="center"/>
      </w:pPr>
      <w:r>
        <w:t>Laboratório de Desenvolvimento Mobile</w:t>
      </w:r>
    </w:p>
    <w:p w14:paraId="1DED3E68" w14:textId="77777777" w:rsidR="00D722C2" w:rsidRDefault="00A87B46" w:rsidP="008F2E7F">
      <w:pPr>
        <w:ind w:firstLine="0"/>
        <w:jc w:val="center"/>
      </w:pPr>
      <w:r>
        <w:t>Programação para Dispositivos Móveis II</w:t>
      </w:r>
    </w:p>
    <w:p w14:paraId="1DED3E69" w14:textId="77777777" w:rsidR="00D722C2" w:rsidRDefault="00A87B46" w:rsidP="008F2E7F">
      <w:pPr>
        <w:ind w:firstLine="0"/>
        <w:jc w:val="center"/>
      </w:pPr>
      <w:r>
        <w:t>Segurança no Desenvolvimento de Aplicações</w:t>
      </w:r>
    </w:p>
    <w:p w14:paraId="1DED3E6A" w14:textId="77777777" w:rsidR="00D722C2" w:rsidRDefault="00A87B46" w:rsidP="008F2E7F">
      <w:pPr>
        <w:ind w:firstLine="0"/>
        <w:jc w:val="center"/>
      </w:pPr>
      <w:r>
        <w:t>Computação em Nuvem</w:t>
      </w:r>
    </w:p>
    <w:p w14:paraId="1DED3E6B" w14:textId="77777777" w:rsidR="00D722C2" w:rsidRDefault="00D722C2" w:rsidP="008F2E7F">
      <w:pPr>
        <w:ind w:firstLine="0"/>
        <w:jc w:val="center"/>
      </w:pPr>
    </w:p>
    <w:p w14:paraId="1DED3E6C" w14:textId="77777777" w:rsidR="00D722C2" w:rsidRDefault="00A87B46" w:rsidP="008F2E7F">
      <w:pPr>
        <w:ind w:firstLine="0"/>
        <w:jc w:val="center"/>
        <w:rPr>
          <w:b/>
        </w:rPr>
      </w:pPr>
      <w:r>
        <w:rPr>
          <w:b/>
        </w:rPr>
        <w:t>Professores:</w:t>
      </w:r>
    </w:p>
    <w:p w14:paraId="1DED3E6D" w14:textId="77777777" w:rsidR="00D722C2" w:rsidRDefault="00A87B46" w:rsidP="008F2E7F">
      <w:pPr>
        <w:ind w:firstLine="0"/>
        <w:jc w:val="center"/>
      </w:pPr>
      <w:r>
        <w:t>Esdras Bezerra da Silva</w:t>
      </w:r>
    </w:p>
    <w:p w14:paraId="1DED3E6E" w14:textId="77777777" w:rsidR="00D722C2" w:rsidRDefault="00A87B46" w:rsidP="008F2E7F">
      <w:pPr>
        <w:ind w:firstLine="0"/>
        <w:jc w:val="center"/>
      </w:pPr>
      <w:r>
        <w:t>Jonas Bode</w:t>
      </w:r>
    </w:p>
    <w:p w14:paraId="1DED3E6F" w14:textId="77777777" w:rsidR="00D722C2" w:rsidRDefault="00A87B46" w:rsidP="008F2E7F">
      <w:pPr>
        <w:ind w:firstLine="0"/>
        <w:jc w:val="center"/>
        <w:rPr>
          <w:b/>
        </w:rPr>
      </w:pPr>
      <w:r>
        <w:t>-</w:t>
      </w:r>
    </w:p>
    <w:p w14:paraId="1DED3E70" w14:textId="77777777" w:rsidR="00D722C2" w:rsidRDefault="00D722C2" w:rsidP="008F2E7F">
      <w:pPr>
        <w:ind w:firstLine="0"/>
        <w:jc w:val="center"/>
        <w:rPr>
          <w:b/>
        </w:rPr>
      </w:pPr>
    </w:p>
    <w:p w14:paraId="1DED3E71" w14:textId="77777777" w:rsidR="00D722C2" w:rsidRDefault="00A87B46" w:rsidP="008F2E7F">
      <w:pPr>
        <w:ind w:firstLine="0"/>
        <w:jc w:val="center"/>
      </w:pPr>
      <w:r>
        <w:rPr>
          <w:b/>
        </w:rPr>
        <w:t xml:space="preserve">Sistema: </w:t>
      </w:r>
      <w:proofErr w:type="spellStart"/>
      <w:r>
        <w:rPr>
          <w:b/>
        </w:rPr>
        <w:t>Festify</w:t>
      </w:r>
      <w:proofErr w:type="spellEnd"/>
      <w:r>
        <w:rPr>
          <w:b/>
        </w:rPr>
        <w:t>.</w:t>
      </w:r>
      <w:r>
        <w:br/>
      </w:r>
    </w:p>
    <w:p w14:paraId="394D8D68" w14:textId="77777777" w:rsidR="00490AA2" w:rsidRDefault="00490AA2" w:rsidP="008F2E7F">
      <w:pPr>
        <w:ind w:firstLine="0"/>
        <w:jc w:val="center"/>
      </w:pPr>
    </w:p>
    <w:tbl>
      <w:tblPr>
        <w:tblStyle w:val="a"/>
        <w:tblW w:w="5115" w:type="dxa"/>
        <w:jc w:val="center"/>
        <w:tblInd w:w="0" w:type="dxa"/>
        <w:tblLayout w:type="fixed"/>
        <w:tblLook w:val="0600" w:firstRow="0" w:lastRow="0" w:firstColumn="0" w:lastColumn="0" w:noHBand="1" w:noVBand="1"/>
      </w:tblPr>
      <w:tblGrid>
        <w:gridCol w:w="5115"/>
      </w:tblGrid>
      <w:tr w:rsidR="00D722C2" w14:paraId="1DED3E73" w14:textId="77777777">
        <w:trPr>
          <w:trHeight w:val="30"/>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2" w14:textId="5E92D97A" w:rsidR="00D722C2" w:rsidRDefault="00A87B46" w:rsidP="00961770">
            <w:pPr>
              <w:widowControl w:val="0"/>
              <w:spacing w:line="240" w:lineRule="auto"/>
              <w:ind w:firstLine="34"/>
              <w:jc w:val="center"/>
              <w:rPr>
                <w:b/>
              </w:rPr>
            </w:pPr>
            <w:r>
              <w:rPr>
                <w:b/>
              </w:rPr>
              <w:t>Integrantes</w:t>
            </w:r>
          </w:p>
        </w:tc>
      </w:tr>
      <w:tr w:rsidR="00D722C2" w14:paraId="1DED3E75" w14:textId="77777777">
        <w:trPr>
          <w:trHeight w:val="252"/>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4" w14:textId="77777777" w:rsidR="00D722C2" w:rsidRDefault="00A87B46">
            <w:pPr>
              <w:widowControl w:val="0"/>
              <w:spacing w:line="240" w:lineRule="auto"/>
              <w:jc w:val="left"/>
              <w:rPr>
                <w:sz w:val="22"/>
                <w:szCs w:val="22"/>
              </w:rPr>
            </w:pPr>
            <w:r>
              <w:rPr>
                <w:sz w:val="22"/>
                <w:szCs w:val="22"/>
              </w:rPr>
              <w:t>Beatriz Machado de Oliveira</w:t>
            </w:r>
          </w:p>
        </w:tc>
      </w:tr>
      <w:tr w:rsidR="00D722C2" w14:paraId="1DED3E77" w14:textId="77777777">
        <w:trPr>
          <w:trHeight w:val="242"/>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6" w14:textId="77777777" w:rsidR="00D722C2" w:rsidRDefault="00A87B46">
            <w:pPr>
              <w:widowControl w:val="0"/>
              <w:spacing w:line="240" w:lineRule="auto"/>
              <w:jc w:val="left"/>
              <w:rPr>
                <w:sz w:val="22"/>
                <w:szCs w:val="22"/>
              </w:rPr>
            </w:pPr>
            <w:r>
              <w:rPr>
                <w:sz w:val="22"/>
                <w:szCs w:val="22"/>
              </w:rPr>
              <w:t>Bruno Fernando Risso</w:t>
            </w:r>
          </w:p>
        </w:tc>
      </w:tr>
      <w:tr w:rsidR="00D722C2" w14:paraId="1DED3E79" w14:textId="77777777">
        <w:trPr>
          <w:trHeight w:val="242"/>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8" w14:textId="77777777" w:rsidR="00D722C2" w:rsidRDefault="00A87B46">
            <w:pPr>
              <w:widowControl w:val="0"/>
              <w:spacing w:line="240" w:lineRule="auto"/>
              <w:jc w:val="left"/>
              <w:rPr>
                <w:sz w:val="22"/>
                <w:szCs w:val="22"/>
              </w:rPr>
            </w:pPr>
            <w:r>
              <w:rPr>
                <w:sz w:val="22"/>
                <w:szCs w:val="22"/>
              </w:rPr>
              <w:t>Igor Natan Silva Ferreira</w:t>
            </w:r>
          </w:p>
        </w:tc>
      </w:tr>
      <w:tr w:rsidR="00D722C2" w14:paraId="1DED3E7B" w14:textId="77777777">
        <w:trPr>
          <w:trHeight w:val="252"/>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A" w14:textId="77777777" w:rsidR="00D722C2" w:rsidRDefault="00A87B46">
            <w:pPr>
              <w:widowControl w:val="0"/>
              <w:spacing w:line="240" w:lineRule="auto"/>
              <w:jc w:val="left"/>
              <w:rPr>
                <w:sz w:val="22"/>
                <w:szCs w:val="22"/>
              </w:rPr>
            </w:pPr>
            <w:r>
              <w:rPr>
                <w:sz w:val="22"/>
                <w:szCs w:val="22"/>
              </w:rPr>
              <w:t>Isabela Batista Machado de Almeida</w:t>
            </w:r>
          </w:p>
        </w:tc>
      </w:tr>
      <w:tr w:rsidR="00D722C2" w14:paraId="1DED3E7D" w14:textId="77777777">
        <w:trPr>
          <w:trHeight w:val="242"/>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C" w14:textId="77777777" w:rsidR="00D722C2" w:rsidRDefault="00A87B46">
            <w:pPr>
              <w:widowControl w:val="0"/>
              <w:spacing w:line="240" w:lineRule="auto"/>
              <w:jc w:val="left"/>
              <w:rPr>
                <w:sz w:val="22"/>
                <w:szCs w:val="22"/>
              </w:rPr>
            </w:pPr>
            <w:r>
              <w:rPr>
                <w:sz w:val="22"/>
                <w:szCs w:val="22"/>
              </w:rPr>
              <w:t>Luana Marques Gomes</w:t>
            </w:r>
          </w:p>
        </w:tc>
      </w:tr>
      <w:tr w:rsidR="00D722C2" w:rsidRPr="00490AA2" w14:paraId="1DED3E7F" w14:textId="77777777" w:rsidTr="00961770">
        <w:trPr>
          <w:trHeight w:val="363"/>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7E" w14:textId="77777777" w:rsidR="00D722C2" w:rsidRDefault="00A87B46" w:rsidP="00490AA2">
            <w:pPr>
              <w:widowControl w:val="0"/>
              <w:spacing w:line="240" w:lineRule="auto"/>
              <w:jc w:val="left"/>
              <w:rPr>
                <w:sz w:val="22"/>
                <w:szCs w:val="22"/>
              </w:rPr>
            </w:pPr>
            <w:r>
              <w:rPr>
                <w:sz w:val="22"/>
                <w:szCs w:val="22"/>
              </w:rPr>
              <w:t>Marina Borges Lima Correa</w:t>
            </w:r>
          </w:p>
        </w:tc>
      </w:tr>
      <w:tr w:rsidR="00D722C2" w:rsidRPr="00490AA2" w14:paraId="1DED3E81" w14:textId="77777777">
        <w:trPr>
          <w:trHeight w:val="284"/>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80" w14:textId="77777777" w:rsidR="00D722C2" w:rsidRDefault="00A87B46" w:rsidP="00490AA2">
            <w:pPr>
              <w:widowControl w:val="0"/>
              <w:spacing w:line="240" w:lineRule="auto"/>
              <w:jc w:val="left"/>
              <w:rPr>
                <w:sz w:val="22"/>
                <w:szCs w:val="22"/>
              </w:rPr>
            </w:pPr>
            <w:r>
              <w:rPr>
                <w:sz w:val="22"/>
                <w:szCs w:val="22"/>
              </w:rPr>
              <w:t>Thiago Cesar Alvarez</w:t>
            </w:r>
          </w:p>
        </w:tc>
      </w:tr>
      <w:tr w:rsidR="00D722C2" w:rsidRPr="00490AA2" w14:paraId="1DED3E83" w14:textId="77777777" w:rsidTr="00961770">
        <w:trPr>
          <w:trHeight w:val="154"/>
          <w:jc w:val="center"/>
        </w:trPr>
        <w:tc>
          <w:tcPr>
            <w:tcW w:w="5115" w:type="dxa"/>
            <w:tcBorders>
              <w:top w:val="single" w:sz="8" w:space="0" w:color="000000"/>
              <w:left w:val="single" w:sz="8" w:space="0" w:color="000000"/>
              <w:bottom w:val="single" w:sz="8" w:space="0" w:color="000000"/>
              <w:right w:val="single" w:sz="8" w:space="0" w:color="000000"/>
            </w:tcBorders>
            <w:shd w:val="clear" w:color="auto" w:fill="auto"/>
          </w:tcPr>
          <w:p w14:paraId="1DED3E82" w14:textId="77777777" w:rsidR="00D722C2" w:rsidRDefault="00A87B46" w:rsidP="00490AA2">
            <w:pPr>
              <w:widowControl w:val="0"/>
              <w:spacing w:line="240" w:lineRule="auto"/>
              <w:jc w:val="left"/>
              <w:rPr>
                <w:sz w:val="22"/>
                <w:szCs w:val="22"/>
              </w:rPr>
            </w:pPr>
            <w:r>
              <w:rPr>
                <w:sz w:val="22"/>
                <w:szCs w:val="22"/>
              </w:rPr>
              <w:t>Vitor Eduardo de Oliveira</w:t>
            </w:r>
          </w:p>
        </w:tc>
      </w:tr>
    </w:tbl>
    <w:p w14:paraId="1DED3E84" w14:textId="77777777" w:rsidR="00D722C2" w:rsidRDefault="00D722C2" w:rsidP="00961770">
      <w:pPr>
        <w:ind w:firstLine="0"/>
        <w:jc w:val="center"/>
        <w:rPr>
          <w:b/>
        </w:rPr>
      </w:pPr>
    </w:p>
    <w:p w14:paraId="1DED3E85" w14:textId="6E9AFA3A" w:rsidR="00D722C2" w:rsidRDefault="00A87B46" w:rsidP="00961770">
      <w:pPr>
        <w:ind w:firstLine="0"/>
        <w:jc w:val="center"/>
      </w:pPr>
      <w:r>
        <w:t>Fatec Araras</w:t>
      </w:r>
      <w:r>
        <w:br/>
        <w:t>2025</w:t>
      </w:r>
      <w:r>
        <w:rPr>
          <w:noProof/>
        </w:rPr>
        <mc:AlternateContent>
          <mc:Choice Requires="wps">
            <w:drawing>
              <wp:anchor distT="0" distB="0" distL="114300" distR="114300" simplePos="0" relativeHeight="251659264" behindDoc="0" locked="0" layoutInCell="1" hidden="0" allowOverlap="1" wp14:anchorId="1DED3F9D" wp14:editId="1DED3F9E">
                <wp:simplePos x="0" y="0"/>
                <wp:positionH relativeFrom="column">
                  <wp:posOffset>5727700</wp:posOffset>
                </wp:positionH>
                <wp:positionV relativeFrom="paragraph">
                  <wp:posOffset>152400</wp:posOffset>
                </wp:positionV>
                <wp:extent cx="226060" cy="351790"/>
                <wp:effectExtent l="0" t="0" r="0" b="0"/>
                <wp:wrapNone/>
                <wp:docPr id="1" name="Retângulo 1"/>
                <wp:cNvGraphicFramePr/>
                <a:graphic xmlns:a="http://schemas.openxmlformats.org/drawingml/2006/main">
                  <a:graphicData uri="http://schemas.microsoft.com/office/word/2010/wordprocessingShape">
                    <wps:wsp>
                      <wps:cNvSpPr/>
                      <wps:spPr>
                        <a:xfrm>
                          <a:off x="5239320" y="3610455"/>
                          <a:ext cx="213360" cy="339090"/>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DED3FA7" w14:textId="77777777" w:rsidR="00D722C2" w:rsidRDefault="00D722C2">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rect w14:anchorId="1DED3F9D" id="Retângulo 1" o:spid="_x0000_s1026" style="position:absolute;left:0;text-align:left;margin-left:451pt;margin-top:12pt;width:17.8pt;height:27.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" strokecolor="white" strokeweight="1pt">
                <v:stroke startarrowwidth="narrow" startarrowlength="short" endarrowwidth="narrow" endarrowlength="short" joinstyle="round"/>
                <v:textbox inset="2.53958mm,2.53958mm,2.53958mm,2.53958mm">
                  <w:txbxContent>
                    <w:p w14:paraId="1DED3FA7" w14:textId="77777777" w:rsidR="00D722C2" w:rsidRDefault="00D722C2">
                      <w:pPr>
                        <w:spacing w:line="240" w:lineRule="auto"/>
                        <w:ind w:firstLine="0"/>
                        <w:jc w:val="left"/>
                        <w:textDirection w:val="btLr"/>
                      </w:pPr>
                    </w:p>
                  </w:txbxContent>
                </v:textbox>
              </v:rect>
            </w:pict>
          </mc:Fallback>
        </mc:AlternateContent>
      </w:r>
    </w:p>
    <w:p w14:paraId="1DED3E86" w14:textId="77777777" w:rsidR="00D722C2" w:rsidRDefault="00A87B46" w:rsidP="00490AA2">
      <w:pPr>
        <w:ind w:firstLine="0"/>
        <w:jc w:val="center"/>
        <w:rPr>
          <w:b/>
        </w:rPr>
      </w:pPr>
      <w:r>
        <w:rPr>
          <w:b/>
        </w:rPr>
        <w:lastRenderedPageBreak/>
        <w:t>SUMÁRIO</w:t>
      </w:r>
    </w:p>
    <w:sdt>
      <w:sdtPr>
        <w:id w:val="160746625"/>
        <w:docPartObj>
          <w:docPartGallery w:val="Table of Contents"/>
          <w:docPartUnique/>
        </w:docPartObj>
      </w:sdtPr>
      <w:sdtEndPr/>
      <w:sdtContent>
        <w:p w14:paraId="1DED3E87" w14:textId="77777777" w:rsidR="00D722C2" w:rsidRDefault="00A87B46">
          <w:pPr>
            <w:widowControl w:val="0"/>
            <w:tabs>
              <w:tab w:val="right" w:leader="dot" w:pos="12000"/>
            </w:tabs>
            <w:spacing w:before="60" w:line="240" w:lineRule="auto"/>
            <w:ind w:firstLine="0"/>
            <w:jc w:val="left"/>
            <w:rPr>
              <w:b/>
              <w:color w:val="000000"/>
            </w:rPr>
          </w:pPr>
          <w:r>
            <w:fldChar w:fldCharType="begin"/>
          </w:r>
          <w:r>
            <w:instrText xml:space="preserve"> TOC \h \u \z \t "Heading 1,1,Heading 2,2,Heading 3,3,Heading 4,4,Heading 5,5,Heading 6,6,"</w:instrText>
          </w:r>
          <w:r>
            <w:fldChar w:fldCharType="separate"/>
          </w:r>
          <w:hyperlink w:anchor="_8qnfjhgjw0ls">
            <w:r>
              <w:rPr>
                <w:b/>
                <w:color w:val="000000"/>
              </w:rPr>
              <w:t>1. Objetivo</w:t>
            </w:r>
            <w:r>
              <w:rPr>
                <w:b/>
                <w:color w:val="000000"/>
              </w:rPr>
              <w:tab/>
              <w:t>4</w:t>
            </w:r>
          </w:hyperlink>
        </w:p>
        <w:p w14:paraId="1DED3E88" w14:textId="77777777" w:rsidR="00D722C2" w:rsidRDefault="00A87B46">
          <w:pPr>
            <w:widowControl w:val="0"/>
            <w:tabs>
              <w:tab w:val="right" w:leader="dot" w:pos="12000"/>
            </w:tabs>
            <w:spacing w:before="60" w:line="240" w:lineRule="auto"/>
            <w:ind w:firstLine="0"/>
            <w:jc w:val="left"/>
            <w:rPr>
              <w:b/>
              <w:color w:val="000000"/>
            </w:rPr>
          </w:pPr>
          <w:hyperlink w:anchor="_o8ou8lm8kh9y">
            <w:r>
              <w:rPr>
                <w:b/>
                <w:color w:val="000000"/>
              </w:rPr>
              <w:t>2. Introdução</w:t>
            </w:r>
            <w:r>
              <w:rPr>
                <w:b/>
                <w:color w:val="000000"/>
              </w:rPr>
              <w:tab/>
              <w:t>4</w:t>
            </w:r>
          </w:hyperlink>
        </w:p>
        <w:p w14:paraId="1DED3E89" w14:textId="77777777" w:rsidR="00D722C2" w:rsidRDefault="00A87B46">
          <w:pPr>
            <w:widowControl w:val="0"/>
            <w:tabs>
              <w:tab w:val="right" w:leader="dot" w:pos="12000"/>
            </w:tabs>
            <w:spacing w:before="60" w:line="240" w:lineRule="auto"/>
            <w:ind w:left="360" w:firstLine="0"/>
            <w:jc w:val="left"/>
            <w:rPr>
              <w:color w:val="000000"/>
            </w:rPr>
          </w:pPr>
          <w:hyperlink w:anchor="_17dp8vu">
            <w:r>
              <w:rPr>
                <w:color w:val="000000"/>
              </w:rPr>
              <w:t>2.1 Descrição Geral</w:t>
            </w:r>
            <w:r>
              <w:rPr>
                <w:color w:val="000000"/>
              </w:rPr>
              <w:tab/>
              <w:t>4</w:t>
            </w:r>
          </w:hyperlink>
        </w:p>
        <w:p w14:paraId="1DED3E8A" w14:textId="77777777" w:rsidR="00D722C2" w:rsidRDefault="00A87B46">
          <w:pPr>
            <w:widowControl w:val="0"/>
            <w:tabs>
              <w:tab w:val="right" w:leader="dot" w:pos="12000"/>
            </w:tabs>
            <w:spacing w:before="60" w:line="240" w:lineRule="auto"/>
            <w:ind w:left="360" w:firstLine="0"/>
            <w:jc w:val="left"/>
            <w:rPr>
              <w:color w:val="000000"/>
            </w:rPr>
          </w:pPr>
          <w:hyperlink w:anchor="_4pofgzaiybwe">
            <w:r>
              <w:rPr>
                <w:color w:val="000000"/>
              </w:rPr>
              <w:t>2.2  Missão, Visão e Valores</w:t>
            </w:r>
            <w:r>
              <w:rPr>
                <w:color w:val="000000"/>
              </w:rPr>
              <w:tab/>
              <w:t>4</w:t>
            </w:r>
          </w:hyperlink>
        </w:p>
        <w:p w14:paraId="1DED3E8B" w14:textId="77777777" w:rsidR="00D722C2" w:rsidRDefault="00A87B46">
          <w:pPr>
            <w:widowControl w:val="0"/>
            <w:tabs>
              <w:tab w:val="right" w:leader="dot" w:pos="12000"/>
            </w:tabs>
            <w:spacing w:before="60" w:line="240" w:lineRule="auto"/>
            <w:ind w:left="720"/>
            <w:jc w:val="left"/>
            <w:rPr>
              <w:color w:val="000000"/>
            </w:rPr>
          </w:pPr>
          <w:hyperlink w:anchor="_qfm7pp7ptcvs">
            <w:r>
              <w:rPr>
                <w:color w:val="000000"/>
              </w:rPr>
              <w:t>2. 2. 1 Missão</w:t>
            </w:r>
            <w:r>
              <w:rPr>
                <w:color w:val="000000"/>
              </w:rPr>
              <w:tab/>
              <w:t>4</w:t>
            </w:r>
          </w:hyperlink>
        </w:p>
        <w:p w14:paraId="1DED3E8C" w14:textId="77777777" w:rsidR="00D722C2" w:rsidRDefault="00A87B46">
          <w:pPr>
            <w:widowControl w:val="0"/>
            <w:tabs>
              <w:tab w:val="right" w:leader="dot" w:pos="12000"/>
            </w:tabs>
            <w:spacing w:before="60" w:line="240" w:lineRule="auto"/>
            <w:ind w:left="720"/>
            <w:jc w:val="left"/>
            <w:rPr>
              <w:color w:val="000000"/>
            </w:rPr>
          </w:pPr>
          <w:hyperlink w:anchor="_otcdjebtqp1t">
            <w:r>
              <w:rPr>
                <w:color w:val="000000"/>
              </w:rPr>
              <w:t>2. 2. 2 Visão</w:t>
            </w:r>
            <w:r>
              <w:rPr>
                <w:color w:val="000000"/>
              </w:rPr>
              <w:tab/>
              <w:t>4</w:t>
            </w:r>
          </w:hyperlink>
        </w:p>
        <w:p w14:paraId="1DED3E8D" w14:textId="77777777" w:rsidR="00D722C2" w:rsidRDefault="00A87B46">
          <w:pPr>
            <w:widowControl w:val="0"/>
            <w:tabs>
              <w:tab w:val="right" w:leader="dot" w:pos="12000"/>
            </w:tabs>
            <w:spacing w:before="60" w:line="240" w:lineRule="auto"/>
            <w:ind w:left="720"/>
            <w:jc w:val="left"/>
            <w:rPr>
              <w:color w:val="000000"/>
            </w:rPr>
          </w:pPr>
          <w:hyperlink w:anchor="_835rugbd0ffp">
            <w:r>
              <w:rPr>
                <w:color w:val="000000"/>
              </w:rPr>
              <w:t>2. 2. 3 Valores</w:t>
            </w:r>
            <w:r>
              <w:rPr>
                <w:color w:val="000000"/>
              </w:rPr>
              <w:tab/>
              <w:t>4</w:t>
            </w:r>
          </w:hyperlink>
        </w:p>
        <w:p w14:paraId="1DED3E8E" w14:textId="77777777" w:rsidR="00D722C2" w:rsidRDefault="00A87B46">
          <w:pPr>
            <w:widowControl w:val="0"/>
            <w:tabs>
              <w:tab w:val="right" w:leader="dot" w:pos="12000"/>
            </w:tabs>
            <w:spacing w:before="60" w:line="240" w:lineRule="auto"/>
            <w:ind w:left="360" w:firstLine="0"/>
            <w:jc w:val="left"/>
            <w:rPr>
              <w:color w:val="000000"/>
            </w:rPr>
          </w:pPr>
          <w:hyperlink w:anchor="_3rdcrjn">
            <w:r>
              <w:rPr>
                <w:color w:val="000000"/>
              </w:rPr>
              <w:t>2.3 Público-alvo</w:t>
            </w:r>
            <w:r>
              <w:rPr>
                <w:color w:val="000000"/>
              </w:rPr>
              <w:tab/>
              <w:t>5</w:t>
            </w:r>
          </w:hyperlink>
        </w:p>
        <w:p w14:paraId="1DED3E8F" w14:textId="77777777" w:rsidR="00D722C2" w:rsidRDefault="00A87B46">
          <w:pPr>
            <w:widowControl w:val="0"/>
            <w:tabs>
              <w:tab w:val="right" w:leader="dot" w:pos="12000"/>
            </w:tabs>
            <w:spacing w:before="60" w:line="240" w:lineRule="auto"/>
            <w:ind w:firstLine="0"/>
            <w:jc w:val="left"/>
            <w:rPr>
              <w:b/>
              <w:color w:val="000000"/>
            </w:rPr>
          </w:pPr>
          <w:hyperlink w:anchor="_gnbj5gj5zqem">
            <w:r>
              <w:rPr>
                <w:b/>
                <w:color w:val="000000"/>
              </w:rPr>
              <w:t>3. Plano de Negócio</w:t>
            </w:r>
            <w:r>
              <w:rPr>
                <w:b/>
                <w:color w:val="000000"/>
              </w:rPr>
              <w:tab/>
              <w:t>5</w:t>
            </w:r>
          </w:hyperlink>
        </w:p>
        <w:p w14:paraId="1DED3E90" w14:textId="77777777" w:rsidR="00D722C2" w:rsidRDefault="00A87B46">
          <w:pPr>
            <w:widowControl w:val="0"/>
            <w:tabs>
              <w:tab w:val="right" w:leader="dot" w:pos="12000"/>
            </w:tabs>
            <w:spacing w:before="60" w:line="240" w:lineRule="auto"/>
            <w:ind w:left="360" w:firstLine="0"/>
            <w:jc w:val="left"/>
            <w:rPr>
              <w:color w:val="000000"/>
            </w:rPr>
          </w:pPr>
          <w:hyperlink w:anchor="_v1a0wvg6pui">
            <w:r>
              <w:rPr>
                <w:color w:val="000000"/>
              </w:rPr>
              <w:t>3.1 Possibilidades de Receita</w:t>
            </w:r>
            <w:r>
              <w:rPr>
                <w:color w:val="000000"/>
              </w:rPr>
              <w:tab/>
              <w:t>5</w:t>
            </w:r>
          </w:hyperlink>
        </w:p>
        <w:p w14:paraId="1DED3E91" w14:textId="77777777" w:rsidR="00D722C2" w:rsidRDefault="00A87B46">
          <w:pPr>
            <w:widowControl w:val="0"/>
            <w:tabs>
              <w:tab w:val="right" w:leader="dot" w:pos="12000"/>
            </w:tabs>
            <w:spacing w:before="60" w:line="240" w:lineRule="auto"/>
            <w:ind w:left="360" w:firstLine="0"/>
            <w:jc w:val="left"/>
            <w:rPr>
              <w:color w:val="000000"/>
            </w:rPr>
          </w:pPr>
          <w:hyperlink w:anchor="_yxye15uqqt2">
            <w:r>
              <w:rPr>
                <w:color w:val="000000"/>
              </w:rPr>
              <w:t>3.2 Custos do projeto</w:t>
            </w:r>
            <w:r>
              <w:rPr>
                <w:color w:val="000000"/>
              </w:rPr>
              <w:tab/>
              <w:t>5</w:t>
            </w:r>
          </w:hyperlink>
        </w:p>
        <w:p w14:paraId="1DED3E92" w14:textId="77777777" w:rsidR="00D722C2" w:rsidRDefault="00A87B46">
          <w:pPr>
            <w:widowControl w:val="0"/>
            <w:tabs>
              <w:tab w:val="right" w:leader="dot" w:pos="12000"/>
            </w:tabs>
            <w:spacing w:before="60" w:line="240" w:lineRule="auto"/>
            <w:ind w:left="360" w:firstLine="0"/>
            <w:jc w:val="left"/>
            <w:rPr>
              <w:color w:val="000000"/>
            </w:rPr>
          </w:pPr>
          <w:hyperlink w:anchor="_ipec8j42kub0">
            <w:r>
              <w:rPr>
                <w:color w:val="000000"/>
              </w:rPr>
              <w:t>3.3 Análise de Mercado</w:t>
            </w:r>
            <w:r>
              <w:rPr>
                <w:color w:val="000000"/>
              </w:rPr>
              <w:tab/>
              <w:t>5</w:t>
            </w:r>
          </w:hyperlink>
        </w:p>
        <w:p w14:paraId="1DED3E93" w14:textId="77777777" w:rsidR="00D722C2" w:rsidRDefault="00A87B46">
          <w:pPr>
            <w:widowControl w:val="0"/>
            <w:tabs>
              <w:tab w:val="right" w:leader="dot" w:pos="12000"/>
            </w:tabs>
            <w:spacing w:before="60" w:line="240" w:lineRule="auto"/>
            <w:ind w:left="360" w:firstLine="0"/>
            <w:jc w:val="left"/>
            <w:rPr>
              <w:color w:val="000000"/>
            </w:rPr>
          </w:pPr>
          <w:hyperlink w:anchor="_vh34hk45gcz3">
            <w:r>
              <w:rPr>
                <w:color w:val="000000"/>
              </w:rPr>
              <w:t>3.4 Estratégia de Marketing</w:t>
            </w:r>
            <w:r>
              <w:rPr>
                <w:color w:val="000000"/>
              </w:rPr>
              <w:tab/>
              <w:t>5</w:t>
            </w:r>
          </w:hyperlink>
        </w:p>
        <w:p w14:paraId="1DED3E94" w14:textId="77777777" w:rsidR="00D722C2" w:rsidRDefault="00A87B46">
          <w:pPr>
            <w:widowControl w:val="0"/>
            <w:tabs>
              <w:tab w:val="right" w:leader="dot" w:pos="12000"/>
            </w:tabs>
            <w:spacing w:before="60" w:line="240" w:lineRule="auto"/>
            <w:ind w:firstLine="0"/>
            <w:jc w:val="left"/>
            <w:rPr>
              <w:b/>
              <w:color w:val="000000"/>
            </w:rPr>
          </w:pPr>
          <w:hyperlink w:anchor="_5qqvakw4fgv">
            <w:r>
              <w:rPr>
                <w:b/>
                <w:color w:val="000000"/>
              </w:rPr>
              <w:t>4. Design de Interface de Usuário</w:t>
            </w:r>
            <w:r>
              <w:rPr>
                <w:b/>
                <w:color w:val="000000"/>
              </w:rPr>
              <w:tab/>
              <w:t>5</w:t>
            </w:r>
          </w:hyperlink>
        </w:p>
        <w:p w14:paraId="1DED3E95" w14:textId="77777777" w:rsidR="00D722C2" w:rsidRDefault="00A87B46">
          <w:pPr>
            <w:widowControl w:val="0"/>
            <w:tabs>
              <w:tab w:val="right" w:leader="dot" w:pos="12000"/>
            </w:tabs>
            <w:spacing w:before="60" w:line="240" w:lineRule="auto"/>
            <w:ind w:left="360" w:firstLine="0"/>
            <w:jc w:val="left"/>
            <w:rPr>
              <w:color w:val="000000"/>
            </w:rPr>
          </w:pPr>
          <w:hyperlink w:anchor="_rpptlltbyf1j">
            <w:r>
              <w:rPr>
                <w:color w:val="000000"/>
              </w:rPr>
              <w:t>4.1 Logo e Paleta de Cores</w:t>
            </w:r>
            <w:r>
              <w:rPr>
                <w:color w:val="000000"/>
              </w:rPr>
              <w:tab/>
              <w:t>5</w:t>
            </w:r>
          </w:hyperlink>
        </w:p>
        <w:p w14:paraId="1DED3E96" w14:textId="77777777" w:rsidR="00D722C2" w:rsidRDefault="00A87B46">
          <w:pPr>
            <w:widowControl w:val="0"/>
            <w:tabs>
              <w:tab w:val="right" w:leader="dot" w:pos="12000"/>
            </w:tabs>
            <w:spacing w:before="60" w:line="240" w:lineRule="auto"/>
            <w:ind w:left="720"/>
            <w:jc w:val="left"/>
            <w:rPr>
              <w:color w:val="000000"/>
            </w:rPr>
          </w:pPr>
          <w:hyperlink w:anchor="_1rodlb4tyqja">
            <w:r>
              <w:rPr>
                <w:color w:val="000000"/>
              </w:rPr>
              <w:t>4. 1. 1 Logotipo</w:t>
            </w:r>
            <w:r>
              <w:rPr>
                <w:color w:val="000000"/>
              </w:rPr>
              <w:tab/>
              <w:t>5</w:t>
            </w:r>
          </w:hyperlink>
        </w:p>
        <w:p w14:paraId="1DED3E97" w14:textId="77777777" w:rsidR="00D722C2" w:rsidRDefault="00A87B46">
          <w:pPr>
            <w:widowControl w:val="0"/>
            <w:tabs>
              <w:tab w:val="right" w:leader="dot" w:pos="12000"/>
            </w:tabs>
            <w:spacing w:before="60" w:line="240" w:lineRule="auto"/>
            <w:ind w:left="720"/>
            <w:jc w:val="left"/>
            <w:rPr>
              <w:color w:val="000000"/>
            </w:rPr>
          </w:pPr>
          <w:hyperlink w:anchor="_v4uznowljhar">
            <w:r>
              <w:rPr>
                <w:color w:val="000000"/>
              </w:rPr>
              <w:t>4. 1. 2  Paleta de cores</w:t>
            </w:r>
            <w:r>
              <w:rPr>
                <w:color w:val="000000"/>
              </w:rPr>
              <w:tab/>
              <w:t>5</w:t>
            </w:r>
          </w:hyperlink>
        </w:p>
        <w:p w14:paraId="1DED3E98" w14:textId="77777777" w:rsidR="00D722C2" w:rsidRDefault="00A87B46">
          <w:pPr>
            <w:widowControl w:val="0"/>
            <w:tabs>
              <w:tab w:val="right" w:leader="dot" w:pos="12000"/>
            </w:tabs>
            <w:spacing w:before="60" w:line="240" w:lineRule="auto"/>
            <w:ind w:left="360" w:firstLine="0"/>
            <w:jc w:val="left"/>
            <w:rPr>
              <w:color w:val="000000"/>
            </w:rPr>
          </w:pPr>
          <w:hyperlink w:anchor="_j8j78bm57spq">
            <w:r>
              <w:rPr>
                <w:color w:val="000000"/>
              </w:rPr>
              <w:t>4.2 Interface do Usuário e Design de Telas</w:t>
            </w:r>
            <w:r>
              <w:rPr>
                <w:color w:val="000000"/>
              </w:rPr>
              <w:tab/>
              <w:t>8</w:t>
            </w:r>
          </w:hyperlink>
        </w:p>
        <w:p w14:paraId="1DED3E99" w14:textId="77777777" w:rsidR="00D722C2" w:rsidRDefault="00A87B46">
          <w:pPr>
            <w:widowControl w:val="0"/>
            <w:tabs>
              <w:tab w:val="right" w:leader="dot" w:pos="12000"/>
            </w:tabs>
            <w:spacing w:before="60" w:line="240" w:lineRule="auto"/>
            <w:ind w:left="720"/>
            <w:jc w:val="left"/>
            <w:rPr>
              <w:color w:val="000000"/>
            </w:rPr>
          </w:pPr>
          <w:hyperlink w:anchor="_cd6nbvu3xbhd">
            <w:r>
              <w:rPr>
                <w:color w:val="000000"/>
              </w:rPr>
              <w:t>4. 2. 1 Tela</w:t>
            </w:r>
            <w:r>
              <w:rPr>
                <w:color w:val="000000"/>
              </w:rPr>
              <w:tab/>
              <w:t>8</w:t>
            </w:r>
          </w:hyperlink>
        </w:p>
        <w:p w14:paraId="1DED3E9A" w14:textId="77777777" w:rsidR="00D722C2" w:rsidRDefault="00A87B46">
          <w:pPr>
            <w:widowControl w:val="0"/>
            <w:tabs>
              <w:tab w:val="right" w:leader="dot" w:pos="12000"/>
            </w:tabs>
            <w:spacing w:before="60" w:line="240" w:lineRule="auto"/>
            <w:ind w:left="720"/>
            <w:jc w:val="left"/>
            <w:rPr>
              <w:color w:val="000000"/>
            </w:rPr>
          </w:pPr>
          <w:hyperlink w:anchor="_lamyhm2rhm5u">
            <w:r>
              <w:rPr>
                <w:color w:val="000000"/>
              </w:rPr>
              <w:t>4. 2. 2 Tela de cadastro</w:t>
            </w:r>
            <w:r>
              <w:rPr>
                <w:color w:val="000000"/>
              </w:rPr>
              <w:tab/>
              <w:t>8</w:t>
            </w:r>
          </w:hyperlink>
        </w:p>
        <w:p w14:paraId="1DED3E9B" w14:textId="77777777" w:rsidR="00D722C2" w:rsidRDefault="00A87B46">
          <w:pPr>
            <w:widowControl w:val="0"/>
            <w:tabs>
              <w:tab w:val="right" w:leader="dot" w:pos="12000"/>
            </w:tabs>
            <w:spacing w:before="60" w:line="240" w:lineRule="auto"/>
            <w:ind w:left="720"/>
            <w:jc w:val="left"/>
            <w:rPr>
              <w:color w:val="000000"/>
            </w:rPr>
          </w:pPr>
          <w:hyperlink w:anchor="_g4im12htjocb">
            <w:r>
              <w:rPr>
                <w:color w:val="000000"/>
              </w:rPr>
              <w:t>4. 2. 3 Tela de cadastro de operadores (ADMIN)</w:t>
            </w:r>
            <w:r>
              <w:rPr>
                <w:color w:val="000000"/>
              </w:rPr>
              <w:tab/>
              <w:t>8</w:t>
            </w:r>
          </w:hyperlink>
        </w:p>
        <w:p w14:paraId="1DED3E9C" w14:textId="77777777" w:rsidR="00D722C2" w:rsidRDefault="00A87B46">
          <w:pPr>
            <w:widowControl w:val="0"/>
            <w:tabs>
              <w:tab w:val="right" w:leader="dot" w:pos="12000"/>
            </w:tabs>
            <w:spacing w:before="60" w:line="240" w:lineRule="auto"/>
            <w:ind w:left="720"/>
            <w:jc w:val="left"/>
            <w:rPr>
              <w:color w:val="000000"/>
            </w:rPr>
          </w:pPr>
          <w:hyperlink w:anchor="_uspez2jhmt3b">
            <w:r>
              <w:rPr>
                <w:color w:val="000000"/>
              </w:rPr>
              <w:t>4. 2. 4 Tela de agenda</w:t>
            </w:r>
            <w:r>
              <w:rPr>
                <w:color w:val="000000"/>
              </w:rPr>
              <w:tab/>
              <w:t>8</w:t>
            </w:r>
          </w:hyperlink>
        </w:p>
        <w:p w14:paraId="1DED3E9D" w14:textId="77777777" w:rsidR="00D722C2" w:rsidRDefault="00A87B46">
          <w:pPr>
            <w:widowControl w:val="0"/>
            <w:tabs>
              <w:tab w:val="right" w:leader="dot" w:pos="12000"/>
            </w:tabs>
            <w:spacing w:before="60" w:line="240" w:lineRule="auto"/>
            <w:ind w:left="720"/>
            <w:jc w:val="left"/>
            <w:rPr>
              <w:color w:val="000000"/>
            </w:rPr>
          </w:pPr>
          <w:hyperlink w:anchor="_ueek97n1zk65">
            <w:r>
              <w:rPr>
                <w:color w:val="000000"/>
              </w:rPr>
              <w:t>4. 2. 5 Tela de login</w:t>
            </w:r>
            <w:r>
              <w:rPr>
                <w:color w:val="000000"/>
              </w:rPr>
              <w:tab/>
              <w:t>8</w:t>
            </w:r>
          </w:hyperlink>
        </w:p>
        <w:p w14:paraId="1DED3E9E" w14:textId="77777777" w:rsidR="00D722C2" w:rsidRDefault="00A87B46">
          <w:pPr>
            <w:widowControl w:val="0"/>
            <w:tabs>
              <w:tab w:val="right" w:leader="dot" w:pos="12000"/>
            </w:tabs>
            <w:spacing w:before="60" w:line="240" w:lineRule="auto"/>
            <w:ind w:left="720"/>
            <w:jc w:val="left"/>
            <w:rPr>
              <w:color w:val="000000"/>
            </w:rPr>
          </w:pPr>
          <w:hyperlink w:anchor="_n93xamtawq86">
            <w:r>
              <w:rPr>
                <w:color w:val="000000"/>
              </w:rPr>
              <w:t>4. 2. 6 Tela dos contratos</w:t>
            </w:r>
            <w:r>
              <w:rPr>
                <w:color w:val="000000"/>
              </w:rPr>
              <w:tab/>
              <w:t>8</w:t>
            </w:r>
          </w:hyperlink>
        </w:p>
        <w:p w14:paraId="1DED3E9F" w14:textId="77777777" w:rsidR="00D722C2" w:rsidRDefault="00A87B46">
          <w:pPr>
            <w:widowControl w:val="0"/>
            <w:tabs>
              <w:tab w:val="right" w:leader="dot" w:pos="12000"/>
            </w:tabs>
            <w:spacing w:before="60" w:line="240" w:lineRule="auto"/>
            <w:ind w:firstLine="0"/>
            <w:jc w:val="left"/>
            <w:rPr>
              <w:b/>
              <w:color w:val="000000"/>
            </w:rPr>
          </w:pPr>
          <w:hyperlink w:anchor="_z3xx53dbv1d8">
            <w:r>
              <w:rPr>
                <w:b/>
                <w:color w:val="000000"/>
              </w:rPr>
              <w:t>5. Requisitos e Diagramas</w:t>
            </w:r>
            <w:r>
              <w:rPr>
                <w:b/>
                <w:color w:val="000000"/>
              </w:rPr>
              <w:tab/>
              <w:t>9</w:t>
            </w:r>
          </w:hyperlink>
        </w:p>
        <w:p w14:paraId="1DED3EA0" w14:textId="77777777" w:rsidR="00D722C2" w:rsidRDefault="00A87B46">
          <w:pPr>
            <w:widowControl w:val="0"/>
            <w:tabs>
              <w:tab w:val="right" w:leader="dot" w:pos="12000"/>
            </w:tabs>
            <w:spacing w:before="60" w:line="240" w:lineRule="auto"/>
            <w:ind w:left="360" w:firstLine="0"/>
            <w:jc w:val="left"/>
            <w:rPr>
              <w:color w:val="000000"/>
            </w:rPr>
          </w:pPr>
          <w:hyperlink w:anchor="_a1hq0nfje477">
            <w:r>
              <w:rPr>
                <w:color w:val="000000"/>
              </w:rPr>
              <w:t>5.1 Técnica de Levantamento de Requisitos</w:t>
            </w:r>
            <w:r>
              <w:rPr>
                <w:color w:val="000000"/>
              </w:rPr>
              <w:tab/>
              <w:t>9</w:t>
            </w:r>
          </w:hyperlink>
        </w:p>
        <w:p w14:paraId="1DED3EA1" w14:textId="77777777" w:rsidR="00D722C2" w:rsidRDefault="00A87B46">
          <w:pPr>
            <w:widowControl w:val="0"/>
            <w:tabs>
              <w:tab w:val="right" w:leader="dot" w:pos="12000"/>
            </w:tabs>
            <w:spacing w:before="60" w:line="240" w:lineRule="auto"/>
            <w:ind w:left="360" w:firstLine="0"/>
            <w:jc w:val="left"/>
            <w:rPr>
              <w:color w:val="000000"/>
            </w:rPr>
          </w:pPr>
          <w:hyperlink w:anchor="_hf1lrr95fngc">
            <w:r>
              <w:rPr>
                <w:color w:val="000000"/>
              </w:rPr>
              <w:t>5.2 Requisitos Funcionais</w:t>
            </w:r>
            <w:r>
              <w:rPr>
                <w:color w:val="000000"/>
              </w:rPr>
              <w:tab/>
              <w:t>9</w:t>
            </w:r>
          </w:hyperlink>
        </w:p>
        <w:p w14:paraId="1DED3EA2" w14:textId="77777777" w:rsidR="00D722C2" w:rsidRDefault="00A87B46">
          <w:pPr>
            <w:widowControl w:val="0"/>
            <w:tabs>
              <w:tab w:val="right" w:leader="dot" w:pos="12000"/>
            </w:tabs>
            <w:spacing w:before="60" w:line="240" w:lineRule="auto"/>
            <w:ind w:left="360" w:firstLine="0"/>
            <w:jc w:val="left"/>
            <w:rPr>
              <w:color w:val="000000"/>
            </w:rPr>
          </w:pPr>
          <w:hyperlink w:anchor="_7wwcmw3t4fl3">
            <w:r>
              <w:rPr>
                <w:color w:val="000000"/>
              </w:rPr>
              <w:t>5.3 Requisitos Não Funcionais</w:t>
            </w:r>
            <w:r>
              <w:rPr>
                <w:color w:val="000000"/>
              </w:rPr>
              <w:tab/>
              <w:t>10</w:t>
            </w:r>
          </w:hyperlink>
        </w:p>
        <w:p w14:paraId="1DED3EA3" w14:textId="77777777" w:rsidR="00D722C2" w:rsidRDefault="00A87B46">
          <w:pPr>
            <w:widowControl w:val="0"/>
            <w:tabs>
              <w:tab w:val="right" w:leader="dot" w:pos="12000"/>
            </w:tabs>
            <w:spacing w:before="60" w:line="240" w:lineRule="auto"/>
            <w:ind w:left="360" w:firstLine="0"/>
            <w:jc w:val="left"/>
            <w:rPr>
              <w:color w:val="000000"/>
            </w:rPr>
          </w:pPr>
          <w:hyperlink w:anchor="_pd9joxuwl7y9">
            <w:r>
              <w:rPr>
                <w:color w:val="000000"/>
              </w:rPr>
              <w:t>5. 4 Atributos de Qualidade</w:t>
            </w:r>
            <w:r>
              <w:rPr>
                <w:color w:val="000000"/>
              </w:rPr>
              <w:tab/>
              <w:t>10</w:t>
            </w:r>
          </w:hyperlink>
        </w:p>
        <w:p w14:paraId="1DED3EA4" w14:textId="77777777" w:rsidR="00D722C2" w:rsidRDefault="00A87B46">
          <w:pPr>
            <w:widowControl w:val="0"/>
            <w:tabs>
              <w:tab w:val="right" w:leader="dot" w:pos="12000"/>
            </w:tabs>
            <w:spacing w:before="60" w:line="240" w:lineRule="auto"/>
            <w:ind w:left="360" w:firstLine="0"/>
            <w:jc w:val="left"/>
            <w:rPr>
              <w:color w:val="000000"/>
            </w:rPr>
          </w:pPr>
          <w:hyperlink w:anchor="_p56uwsa10441">
            <w:r>
              <w:rPr>
                <w:color w:val="000000"/>
              </w:rPr>
              <w:t>5.5 Requisitos Tecnológicos</w:t>
            </w:r>
            <w:r>
              <w:rPr>
                <w:color w:val="000000"/>
              </w:rPr>
              <w:tab/>
              <w:t>11</w:t>
            </w:r>
          </w:hyperlink>
        </w:p>
        <w:p w14:paraId="1DED3EA5" w14:textId="77777777" w:rsidR="00D722C2" w:rsidRDefault="00A87B46">
          <w:pPr>
            <w:widowControl w:val="0"/>
            <w:tabs>
              <w:tab w:val="right" w:leader="dot" w:pos="12000"/>
            </w:tabs>
            <w:spacing w:before="60" w:line="240" w:lineRule="auto"/>
            <w:ind w:left="360" w:firstLine="0"/>
            <w:jc w:val="left"/>
            <w:rPr>
              <w:color w:val="000000"/>
            </w:rPr>
          </w:pPr>
          <w:hyperlink w:anchor="_etnmnwywsyw">
            <w:r>
              <w:rPr>
                <w:color w:val="000000"/>
              </w:rPr>
              <w:t>5.6 Requisitos Não Tecnológicos</w:t>
            </w:r>
            <w:r>
              <w:rPr>
                <w:color w:val="000000"/>
              </w:rPr>
              <w:tab/>
              <w:t>11</w:t>
            </w:r>
          </w:hyperlink>
        </w:p>
        <w:p w14:paraId="1DED3EA6" w14:textId="77777777" w:rsidR="00D722C2" w:rsidRDefault="00A87B46">
          <w:pPr>
            <w:widowControl w:val="0"/>
            <w:tabs>
              <w:tab w:val="right" w:leader="dot" w:pos="12000"/>
            </w:tabs>
            <w:spacing w:before="60" w:line="240" w:lineRule="auto"/>
            <w:ind w:left="360" w:firstLine="0"/>
            <w:jc w:val="left"/>
            <w:rPr>
              <w:color w:val="000000"/>
            </w:rPr>
          </w:pPr>
          <w:hyperlink w:anchor="_up85zznt0hlq">
            <w:r>
              <w:rPr>
                <w:color w:val="000000"/>
              </w:rPr>
              <w:t>5.7 Diagramas</w:t>
            </w:r>
            <w:r>
              <w:rPr>
                <w:color w:val="000000"/>
              </w:rPr>
              <w:tab/>
              <w:t>11</w:t>
            </w:r>
          </w:hyperlink>
        </w:p>
        <w:p w14:paraId="1DED3EA7" w14:textId="77777777" w:rsidR="00D722C2" w:rsidRDefault="00A87B46">
          <w:pPr>
            <w:widowControl w:val="0"/>
            <w:tabs>
              <w:tab w:val="right" w:leader="dot" w:pos="12000"/>
            </w:tabs>
            <w:spacing w:before="60" w:line="240" w:lineRule="auto"/>
            <w:ind w:left="720"/>
            <w:jc w:val="left"/>
            <w:rPr>
              <w:color w:val="000000"/>
            </w:rPr>
          </w:pPr>
          <w:hyperlink w:anchor="_vkg338n9sjbd">
            <w:r>
              <w:rPr>
                <w:color w:val="000000"/>
              </w:rPr>
              <w:t>5. 7. 1 Diagrama de caso de uso</w:t>
            </w:r>
            <w:r>
              <w:rPr>
                <w:color w:val="000000"/>
              </w:rPr>
              <w:tab/>
              <w:t>11</w:t>
            </w:r>
          </w:hyperlink>
        </w:p>
        <w:p w14:paraId="1DED3EA8" w14:textId="77777777" w:rsidR="00D722C2" w:rsidRDefault="00A87B46">
          <w:pPr>
            <w:widowControl w:val="0"/>
            <w:tabs>
              <w:tab w:val="right" w:leader="dot" w:pos="12000"/>
            </w:tabs>
            <w:spacing w:before="60" w:line="240" w:lineRule="auto"/>
            <w:ind w:left="720"/>
            <w:jc w:val="left"/>
            <w:rPr>
              <w:color w:val="000000"/>
            </w:rPr>
          </w:pPr>
          <w:hyperlink w:anchor="_aubibmq475gn">
            <w:r>
              <w:rPr>
                <w:color w:val="000000"/>
              </w:rPr>
              <w:t>5. 7. 2 Diagrama de classe</w:t>
            </w:r>
            <w:r>
              <w:rPr>
                <w:color w:val="000000"/>
              </w:rPr>
              <w:tab/>
              <w:t>11</w:t>
            </w:r>
          </w:hyperlink>
        </w:p>
        <w:p w14:paraId="1DED3EA9" w14:textId="77777777" w:rsidR="00D722C2" w:rsidRDefault="00A87B46">
          <w:pPr>
            <w:widowControl w:val="0"/>
            <w:tabs>
              <w:tab w:val="right" w:leader="dot" w:pos="12000"/>
            </w:tabs>
            <w:spacing w:before="60" w:line="240" w:lineRule="auto"/>
            <w:ind w:left="360" w:firstLine="0"/>
            <w:jc w:val="left"/>
            <w:rPr>
              <w:color w:val="000000"/>
            </w:rPr>
          </w:pPr>
          <w:hyperlink w:anchor="_1orr3pn4hvhd">
            <w:r>
              <w:rPr>
                <w:color w:val="000000"/>
              </w:rPr>
              <w:t>5. 8 Fluxo de Uso</w:t>
            </w:r>
            <w:r>
              <w:rPr>
                <w:color w:val="000000"/>
              </w:rPr>
              <w:tab/>
              <w:t>11</w:t>
            </w:r>
          </w:hyperlink>
        </w:p>
        <w:p w14:paraId="1DED3EAA" w14:textId="77777777" w:rsidR="00D722C2" w:rsidRDefault="00A87B46">
          <w:pPr>
            <w:widowControl w:val="0"/>
            <w:tabs>
              <w:tab w:val="right" w:leader="dot" w:pos="12000"/>
            </w:tabs>
            <w:spacing w:before="60" w:line="240" w:lineRule="auto"/>
            <w:ind w:firstLine="0"/>
            <w:jc w:val="left"/>
            <w:rPr>
              <w:b/>
              <w:color w:val="000000"/>
            </w:rPr>
          </w:pPr>
          <w:hyperlink w:anchor="_folxl9j3pv">
            <w:r>
              <w:rPr>
                <w:b/>
                <w:color w:val="000000"/>
              </w:rPr>
              <w:t>6. Gestão do projeto</w:t>
            </w:r>
            <w:r>
              <w:rPr>
                <w:b/>
                <w:color w:val="000000"/>
              </w:rPr>
              <w:tab/>
              <w:t>12</w:t>
            </w:r>
          </w:hyperlink>
        </w:p>
        <w:p w14:paraId="1DED3EAB" w14:textId="77777777" w:rsidR="00D722C2" w:rsidRDefault="00A87B46">
          <w:pPr>
            <w:widowControl w:val="0"/>
            <w:tabs>
              <w:tab w:val="right" w:leader="dot" w:pos="12000"/>
            </w:tabs>
            <w:spacing w:before="60" w:line="240" w:lineRule="auto"/>
            <w:ind w:left="360" w:firstLine="0"/>
            <w:jc w:val="left"/>
            <w:rPr>
              <w:color w:val="000000"/>
            </w:rPr>
          </w:pPr>
          <w:hyperlink w:anchor="_1k215iy45dpl">
            <w:r>
              <w:rPr>
                <w:color w:val="000000"/>
              </w:rPr>
              <w:t>6. 1 Metodologia</w:t>
            </w:r>
            <w:r>
              <w:rPr>
                <w:color w:val="000000"/>
              </w:rPr>
              <w:tab/>
              <w:t>12</w:t>
            </w:r>
          </w:hyperlink>
        </w:p>
        <w:p w14:paraId="1DED3EAC" w14:textId="77777777" w:rsidR="00D722C2" w:rsidRDefault="00A87B46">
          <w:pPr>
            <w:widowControl w:val="0"/>
            <w:tabs>
              <w:tab w:val="right" w:leader="dot" w:pos="12000"/>
            </w:tabs>
            <w:spacing w:before="60" w:line="240" w:lineRule="auto"/>
            <w:ind w:left="360" w:firstLine="0"/>
            <w:jc w:val="left"/>
            <w:rPr>
              <w:color w:val="000000"/>
            </w:rPr>
          </w:pPr>
          <w:hyperlink w:anchor="_oebisxif5gd1">
            <w:r>
              <w:rPr>
                <w:color w:val="000000"/>
              </w:rPr>
              <w:t>6. 2 Funções</w:t>
            </w:r>
            <w:r>
              <w:rPr>
                <w:color w:val="000000"/>
              </w:rPr>
              <w:tab/>
              <w:t>12</w:t>
            </w:r>
          </w:hyperlink>
        </w:p>
        <w:p w14:paraId="1DED3EAD" w14:textId="77777777" w:rsidR="00D722C2" w:rsidRDefault="00A87B46">
          <w:pPr>
            <w:widowControl w:val="0"/>
            <w:tabs>
              <w:tab w:val="right" w:leader="dot" w:pos="12000"/>
            </w:tabs>
            <w:spacing w:before="60" w:line="240" w:lineRule="auto"/>
            <w:ind w:left="360" w:firstLine="0"/>
            <w:jc w:val="left"/>
            <w:rPr>
              <w:color w:val="000000"/>
            </w:rPr>
          </w:pPr>
          <w:hyperlink w:anchor="_xadux08yxslp">
            <w:r>
              <w:rPr>
                <w:color w:val="000000"/>
              </w:rPr>
              <w:t>6. 3 Cronograma</w:t>
            </w:r>
            <w:r>
              <w:rPr>
                <w:color w:val="000000"/>
              </w:rPr>
              <w:tab/>
              <w:t>12</w:t>
            </w:r>
          </w:hyperlink>
        </w:p>
        <w:p w14:paraId="1DED3EAE" w14:textId="77777777" w:rsidR="00D722C2" w:rsidRDefault="00A87B46">
          <w:pPr>
            <w:widowControl w:val="0"/>
            <w:tabs>
              <w:tab w:val="right" w:leader="dot" w:pos="12000"/>
            </w:tabs>
            <w:spacing w:before="60" w:line="240" w:lineRule="auto"/>
            <w:ind w:firstLine="0"/>
            <w:jc w:val="left"/>
            <w:rPr>
              <w:b/>
              <w:color w:val="000000"/>
            </w:rPr>
          </w:pPr>
          <w:hyperlink w:anchor="_v10m15gt1f6p">
            <w:r>
              <w:rPr>
                <w:b/>
                <w:color w:val="000000"/>
              </w:rPr>
              <w:t xml:space="preserve">7. Arquitetura do sistema e Tecnologias Utilizadas no Desenvolvimento da </w:t>
            </w:r>
            <w:r>
              <w:rPr>
                <w:b/>
                <w:color w:val="000000"/>
              </w:rPr>
              <w:lastRenderedPageBreak/>
              <w:t>Aplicação</w:t>
            </w:r>
            <w:r>
              <w:rPr>
                <w:b/>
                <w:color w:val="000000"/>
              </w:rPr>
              <w:tab/>
              <w:t>12</w:t>
            </w:r>
          </w:hyperlink>
        </w:p>
        <w:p w14:paraId="1DED3EAF" w14:textId="77777777" w:rsidR="00D722C2" w:rsidRDefault="00A87B46">
          <w:pPr>
            <w:widowControl w:val="0"/>
            <w:tabs>
              <w:tab w:val="right" w:leader="dot" w:pos="12000"/>
            </w:tabs>
            <w:spacing w:before="60" w:line="240" w:lineRule="auto"/>
            <w:ind w:left="360" w:firstLine="0"/>
            <w:jc w:val="left"/>
            <w:rPr>
              <w:color w:val="000000"/>
            </w:rPr>
          </w:pPr>
          <w:hyperlink w:anchor="_bbjl3k6vn1rd">
            <w:r>
              <w:rPr>
                <w:color w:val="000000"/>
              </w:rPr>
              <w:t>7.1 Introdução e Visão Geral da Parte Técnica do Projeto</w:t>
            </w:r>
            <w:r>
              <w:rPr>
                <w:color w:val="000000"/>
              </w:rPr>
              <w:tab/>
              <w:t>13</w:t>
            </w:r>
          </w:hyperlink>
        </w:p>
        <w:p w14:paraId="1DED3EB0" w14:textId="77777777" w:rsidR="00D722C2" w:rsidRDefault="00A87B46">
          <w:pPr>
            <w:widowControl w:val="0"/>
            <w:tabs>
              <w:tab w:val="right" w:leader="dot" w:pos="12000"/>
            </w:tabs>
            <w:spacing w:before="60" w:line="240" w:lineRule="auto"/>
            <w:ind w:left="360" w:firstLine="0"/>
            <w:jc w:val="left"/>
            <w:rPr>
              <w:color w:val="000000"/>
            </w:rPr>
          </w:pPr>
          <w:hyperlink w:anchor="_fiqik8d3ty8n">
            <w:r>
              <w:rPr>
                <w:color w:val="000000"/>
              </w:rPr>
              <w:t>7.2 Banco de dados</w:t>
            </w:r>
            <w:r>
              <w:rPr>
                <w:color w:val="000000"/>
              </w:rPr>
              <w:tab/>
              <w:t>13</w:t>
            </w:r>
          </w:hyperlink>
        </w:p>
        <w:p w14:paraId="1DED3EB1" w14:textId="77777777" w:rsidR="00D722C2" w:rsidRDefault="00A87B46">
          <w:pPr>
            <w:widowControl w:val="0"/>
            <w:tabs>
              <w:tab w:val="right" w:leader="dot" w:pos="12000"/>
            </w:tabs>
            <w:spacing w:before="60" w:line="240" w:lineRule="auto"/>
            <w:ind w:left="360" w:firstLine="0"/>
            <w:jc w:val="left"/>
            <w:rPr>
              <w:color w:val="000000"/>
            </w:rPr>
          </w:pPr>
          <w:hyperlink w:anchor="_vkk29u7gkr0f">
            <w:r>
              <w:rPr>
                <w:color w:val="000000"/>
              </w:rPr>
              <w:t>7.4 Arquitetura do Front End</w:t>
            </w:r>
            <w:r>
              <w:rPr>
                <w:color w:val="000000"/>
              </w:rPr>
              <w:tab/>
              <w:t>13</w:t>
            </w:r>
          </w:hyperlink>
        </w:p>
        <w:p w14:paraId="1DED3EB2" w14:textId="77777777" w:rsidR="00D722C2" w:rsidRDefault="00A87B46">
          <w:pPr>
            <w:widowControl w:val="0"/>
            <w:tabs>
              <w:tab w:val="right" w:leader="dot" w:pos="12000"/>
            </w:tabs>
            <w:spacing w:before="60" w:line="240" w:lineRule="auto"/>
            <w:ind w:left="360" w:firstLine="0"/>
            <w:jc w:val="left"/>
            <w:rPr>
              <w:color w:val="000000"/>
            </w:rPr>
          </w:pPr>
          <w:hyperlink w:anchor="_mc8fimcy2jvk">
            <w:r>
              <w:rPr>
                <w:color w:val="000000"/>
              </w:rPr>
              <w:t>7.5 Testes e Garantia de Qualidade</w:t>
            </w:r>
            <w:r>
              <w:rPr>
                <w:color w:val="000000"/>
              </w:rPr>
              <w:tab/>
              <w:t>13</w:t>
            </w:r>
          </w:hyperlink>
        </w:p>
        <w:p w14:paraId="1DED3EB3" w14:textId="77777777" w:rsidR="00D722C2" w:rsidRDefault="00A87B46">
          <w:pPr>
            <w:widowControl w:val="0"/>
            <w:tabs>
              <w:tab w:val="right" w:leader="dot" w:pos="12000"/>
            </w:tabs>
            <w:spacing w:before="60" w:line="240" w:lineRule="auto"/>
            <w:ind w:left="360" w:firstLine="0"/>
            <w:jc w:val="left"/>
            <w:rPr>
              <w:color w:val="000000"/>
            </w:rPr>
          </w:pPr>
          <w:hyperlink w:anchor="_k9pf665o2ltl">
            <w:r>
              <w:rPr>
                <w:color w:val="000000"/>
              </w:rPr>
              <w:t>7.6 APIs utilizadas</w:t>
            </w:r>
            <w:r>
              <w:rPr>
                <w:color w:val="000000"/>
              </w:rPr>
              <w:tab/>
              <w:t>13</w:t>
            </w:r>
          </w:hyperlink>
        </w:p>
        <w:p w14:paraId="1DED3EB4" w14:textId="77777777" w:rsidR="00D722C2" w:rsidRDefault="00A87B46">
          <w:pPr>
            <w:widowControl w:val="0"/>
            <w:tabs>
              <w:tab w:val="right" w:leader="dot" w:pos="12000"/>
            </w:tabs>
            <w:spacing w:before="60" w:line="240" w:lineRule="auto"/>
            <w:ind w:firstLine="0"/>
            <w:jc w:val="left"/>
            <w:rPr>
              <w:b/>
              <w:color w:val="000000"/>
            </w:rPr>
          </w:pPr>
          <w:hyperlink w:anchor="_8ffm2bz6nxnt">
            <w:r>
              <w:rPr>
                <w:b/>
                <w:color w:val="000000"/>
              </w:rPr>
              <w:t>8. Conclusão</w:t>
            </w:r>
            <w:r>
              <w:rPr>
                <w:b/>
                <w:color w:val="000000"/>
              </w:rPr>
              <w:tab/>
              <w:t>13</w:t>
            </w:r>
          </w:hyperlink>
          <w:r>
            <w:fldChar w:fldCharType="end"/>
          </w:r>
        </w:p>
      </w:sdtContent>
    </w:sdt>
    <w:p w14:paraId="1DED3EB5" w14:textId="77777777" w:rsidR="00D722C2" w:rsidRDefault="00D722C2">
      <w:pPr>
        <w:rPr>
          <w:b/>
        </w:rPr>
      </w:pPr>
    </w:p>
    <w:p w14:paraId="1DED3EB6" w14:textId="77777777" w:rsidR="00D722C2" w:rsidRDefault="00D722C2">
      <w:pPr>
        <w:rPr>
          <w:b/>
        </w:rPr>
      </w:pPr>
    </w:p>
    <w:p w14:paraId="1DED3EB7" w14:textId="77777777" w:rsidR="00D722C2" w:rsidRDefault="00A87B46">
      <w:r>
        <w:rPr>
          <w:noProof/>
        </w:rPr>
        <mc:AlternateContent>
          <mc:Choice Requires="wps">
            <w:drawing>
              <wp:anchor distT="0" distB="0" distL="114300" distR="114300" simplePos="0" relativeHeight="251660288" behindDoc="1" locked="0" layoutInCell="1" hidden="0" allowOverlap="1" wp14:anchorId="1DED3F9F" wp14:editId="1DED3FA0">
                <wp:simplePos x="0" y="0"/>
                <wp:positionH relativeFrom="column">
                  <wp:posOffset>5486400</wp:posOffset>
                </wp:positionH>
                <wp:positionV relativeFrom="paragraph">
                  <wp:posOffset>6527800</wp:posOffset>
                </wp:positionV>
                <wp:extent cx="650875" cy="555625"/>
                <wp:effectExtent l="0" t="0" r="0" b="0"/>
                <wp:wrapNone/>
                <wp:docPr id="2" name="Retângulo 2"/>
                <wp:cNvGraphicFramePr/>
                <a:graphic xmlns:a="http://schemas.openxmlformats.org/drawingml/2006/main">
                  <a:graphicData uri="http://schemas.microsoft.com/office/word/2010/wordprocessingShape">
                    <wps:wsp>
                      <wps:cNvSpPr/>
                      <wps:spPr>
                        <a:xfrm>
                          <a:off x="5026913" y="3508538"/>
                          <a:ext cx="638175" cy="54292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DED3FA8" w14:textId="77777777" w:rsidR="00D722C2" w:rsidRDefault="00D722C2">
                            <w:pPr>
                              <w:spacing w:line="273" w:lineRule="auto"/>
                              <w:ind w:firstLine="0"/>
                              <w:jc w:val="left"/>
                              <w:textDirection w:val="btLr"/>
                            </w:pPr>
                          </w:p>
                        </w:txbxContent>
                      </wps:txbx>
                      <wps:bodyPr spcFirstLastPara="1" wrap="square" lIns="0" tIns="0" rIns="0" bIns="0" anchor="t" anchorCtr="0">
                        <a:noAutofit/>
                      </wps:bodyPr>
                    </wps:wsp>
                  </a:graphicData>
                </a:graphic>
              </wp:anchor>
            </w:drawing>
          </mc:Choice>
          <mc:Fallback>
            <w:pict>
              <v:rect w14:anchorId="1DED3F9F" id="Retângulo 2" o:spid="_x0000_s1027" style="position:absolute;left:0;text-align:left;margin-left:6in;margin-top:514pt;width:51.25pt;height:43.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" strokecolor="white" strokeweight="1pt">
                <v:stroke startarrowwidth="narrow" startarrowlength="short" endarrowwidth="narrow" endarrowlength="short" joinstyle="round"/>
                <v:textbox inset="0,0,0,0">
                  <w:txbxContent>
                    <w:p w14:paraId="1DED3FA8" w14:textId="77777777" w:rsidR="00D722C2" w:rsidRDefault="00D722C2">
                      <w:pPr>
                        <w:spacing w:line="273" w:lineRule="auto"/>
                        <w:ind w:firstLine="0"/>
                        <w:jc w:val="left"/>
                        <w:textDirection w:val="btLr"/>
                      </w:pPr>
                    </w:p>
                  </w:txbxContent>
                </v:textbox>
              </v:rect>
            </w:pict>
          </mc:Fallback>
        </mc:AlternateContent>
      </w:r>
    </w:p>
    <w:p w14:paraId="1DED3EB8" w14:textId="77777777" w:rsidR="00D722C2" w:rsidRDefault="00A87B46">
      <w:pPr>
        <w:rPr>
          <w:b/>
        </w:rPr>
      </w:pPr>
      <w:r>
        <w:br w:type="page"/>
      </w:r>
      <w:r>
        <w:rPr>
          <w:noProof/>
        </w:rPr>
        <mc:AlternateContent>
          <mc:Choice Requires="wps">
            <w:drawing>
              <wp:anchor distT="0" distB="0" distL="114300" distR="114300" simplePos="0" relativeHeight="251661312" behindDoc="1" locked="0" layoutInCell="1" hidden="0" allowOverlap="1" wp14:anchorId="1DED3FA1" wp14:editId="1DED3FA2">
                <wp:simplePos x="0" y="0"/>
                <wp:positionH relativeFrom="column">
                  <wp:posOffset>5626100</wp:posOffset>
                </wp:positionH>
                <wp:positionV relativeFrom="paragraph">
                  <wp:posOffset>3073400</wp:posOffset>
                </wp:positionV>
                <wp:extent cx="485140" cy="250825"/>
                <wp:effectExtent l="0" t="0" r="0" b="0"/>
                <wp:wrapNone/>
                <wp:docPr id="3" name="Retângulo 3"/>
                <wp:cNvGraphicFramePr/>
                <a:graphic xmlns:a="http://schemas.openxmlformats.org/drawingml/2006/main">
                  <a:graphicData uri="http://schemas.microsoft.com/office/word/2010/wordprocessingShape">
                    <wps:wsp>
                      <wps:cNvSpPr/>
                      <wps:spPr>
                        <a:xfrm>
                          <a:off x="5109780" y="3660938"/>
                          <a:ext cx="472440" cy="23812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1DED3FA9" w14:textId="77777777" w:rsidR="00D722C2" w:rsidRDefault="00D722C2">
                            <w:pPr>
                              <w:spacing w:line="273" w:lineRule="auto"/>
                              <w:ind w:firstLine="0"/>
                              <w:jc w:val="left"/>
                              <w:textDirection w:val="btLr"/>
                            </w:pPr>
                          </w:p>
                        </w:txbxContent>
                      </wps:txbx>
                      <wps:bodyPr spcFirstLastPara="1" wrap="square" lIns="0" tIns="0" rIns="22850" bIns="28575" anchor="t" anchorCtr="0">
                        <a:noAutofit/>
                      </wps:bodyPr>
                    </wps:wsp>
                  </a:graphicData>
                </a:graphic>
              </wp:anchor>
            </w:drawing>
          </mc:Choice>
          <mc:Fallback>
            <w:pict>
              <v:rect w14:anchorId="1DED3FA1" id="Retângulo 3" o:spid="_x0000_s1028" style="position:absolute;left:0;text-align:left;margin-left:443pt;margin-top:242pt;width:38.2pt;height:19.7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" strokecolor="white" strokeweight="1pt">
                <v:stroke startarrowwidth="narrow" startarrowlength="short" endarrowwidth="narrow" endarrowlength="short" joinstyle="round"/>
                <v:textbox inset="0,0,.63472mm,2.25pt">
                  <w:txbxContent>
                    <w:p w14:paraId="1DED3FA9" w14:textId="77777777" w:rsidR="00D722C2" w:rsidRDefault="00D722C2">
                      <w:pPr>
                        <w:spacing w:line="273" w:lineRule="auto"/>
                        <w:ind w:firstLine="0"/>
                        <w:jc w:val="left"/>
                        <w:textDirection w:val="btLr"/>
                      </w:pPr>
                    </w:p>
                  </w:txbxContent>
                </v:textbox>
              </v:rect>
            </w:pict>
          </mc:Fallback>
        </mc:AlternateContent>
      </w:r>
    </w:p>
    <w:p w14:paraId="1DED3EB9" w14:textId="77777777" w:rsidR="00D722C2" w:rsidRDefault="00A87B46" w:rsidP="00E338F1">
      <w:pPr>
        <w:pStyle w:val="Ttulo1"/>
        <w:numPr>
          <w:ilvl w:val="0"/>
          <w:numId w:val="2"/>
        </w:numPr>
        <w:ind w:left="0" w:firstLine="0"/>
      </w:pPr>
      <w:bookmarkStart w:id="1" w:name="_8qnfjhgjw0ls" w:colFirst="0" w:colLast="0"/>
      <w:bookmarkEnd w:id="1"/>
      <w:r>
        <w:lastRenderedPageBreak/>
        <w:t xml:space="preserve">Objetivo </w:t>
      </w:r>
    </w:p>
    <w:p w14:paraId="1DED3EBA" w14:textId="77777777" w:rsidR="00D722C2" w:rsidRDefault="00A87B46" w:rsidP="00E338F1">
      <w:pPr>
        <w:pStyle w:val="Ttulo1"/>
        <w:numPr>
          <w:ilvl w:val="0"/>
          <w:numId w:val="2"/>
        </w:numPr>
        <w:ind w:left="0" w:firstLine="0"/>
      </w:pPr>
      <w:bookmarkStart w:id="2" w:name="_o8ou8lm8kh9y" w:colFirst="0" w:colLast="0"/>
      <w:bookmarkEnd w:id="2"/>
      <w:r>
        <w:t>Introdução</w:t>
      </w:r>
    </w:p>
    <w:p w14:paraId="1DED3EBB" w14:textId="77777777" w:rsidR="00D722C2" w:rsidRDefault="00A87B46">
      <w:pPr>
        <w:pStyle w:val="Ttulo2"/>
      </w:pPr>
      <w:bookmarkStart w:id="3" w:name="_17dp8vu" w:colFirst="0" w:colLast="0"/>
      <w:bookmarkEnd w:id="3"/>
      <w:r>
        <w:t>2.1 Descrição Geral</w:t>
      </w:r>
    </w:p>
    <w:p w14:paraId="1DED3EBC" w14:textId="77777777" w:rsidR="00D722C2" w:rsidRDefault="00D722C2">
      <w:pPr>
        <w:ind w:left="720" w:firstLine="0"/>
      </w:pPr>
    </w:p>
    <w:p w14:paraId="1DED3EBD" w14:textId="77777777" w:rsidR="00D722C2" w:rsidRDefault="00A87B46">
      <w:proofErr w:type="spellStart"/>
      <w:r>
        <w:t>Festify</w:t>
      </w:r>
      <w:proofErr w:type="spellEnd"/>
      <w:r>
        <w:t xml:space="preserve"> é um aplicativo de gestão de eventos, que oferece aos usuários a possibilidade de controle de cadastros de operadores (do sistema), clientes, fornecedores e eventos, controle de agenda, geração e gestão de contratos.</w:t>
      </w:r>
    </w:p>
    <w:p w14:paraId="1DED3EBE" w14:textId="77777777" w:rsidR="00D722C2" w:rsidRDefault="00A87B46">
      <w:r>
        <w:t>O objetivo é fornecer uma experiência digital completa para os donos de espaços de locação de eventos, unificando e otimizando o gerenciamento de clientes, contratos, pagamentos e agenda.</w:t>
      </w:r>
    </w:p>
    <w:p w14:paraId="1DED3EBF" w14:textId="77777777" w:rsidR="00D722C2" w:rsidRDefault="00D722C2"/>
    <w:p w14:paraId="1DED3EC0" w14:textId="77777777" w:rsidR="00D722C2" w:rsidRDefault="00A87B46">
      <w:r>
        <w:t>Principais Funcionalidades:</w:t>
      </w:r>
    </w:p>
    <w:p w14:paraId="1DED3EC1" w14:textId="77777777" w:rsidR="00D722C2" w:rsidRDefault="00A87B46">
      <w:pPr>
        <w:numPr>
          <w:ilvl w:val="0"/>
          <w:numId w:val="5"/>
        </w:numPr>
        <w:pBdr>
          <w:top w:val="nil"/>
          <w:left w:val="nil"/>
          <w:bottom w:val="nil"/>
          <w:right w:val="nil"/>
          <w:between w:val="nil"/>
        </w:pBdr>
        <w:rPr>
          <w:color w:val="000000"/>
        </w:rPr>
      </w:pPr>
      <w:r>
        <w:rPr>
          <w:color w:val="000000"/>
        </w:rPr>
        <w:t>Cadastro de clientes, eventos, operadores e fornecedores.</w:t>
      </w:r>
    </w:p>
    <w:p w14:paraId="1DED3EC2" w14:textId="77777777" w:rsidR="00D722C2" w:rsidRDefault="00A87B46">
      <w:pPr>
        <w:numPr>
          <w:ilvl w:val="0"/>
          <w:numId w:val="5"/>
        </w:numPr>
        <w:pBdr>
          <w:top w:val="nil"/>
          <w:left w:val="nil"/>
          <w:bottom w:val="nil"/>
          <w:right w:val="nil"/>
          <w:between w:val="nil"/>
        </w:pBdr>
        <w:rPr>
          <w:color w:val="000000"/>
        </w:rPr>
      </w:pPr>
      <w:r>
        <w:rPr>
          <w:color w:val="000000"/>
        </w:rPr>
        <w:t>Gerenciamento de agenda</w:t>
      </w:r>
    </w:p>
    <w:p w14:paraId="1DED3EC3" w14:textId="77777777" w:rsidR="00D722C2" w:rsidRDefault="00A87B46">
      <w:pPr>
        <w:numPr>
          <w:ilvl w:val="0"/>
          <w:numId w:val="5"/>
        </w:numPr>
        <w:pBdr>
          <w:top w:val="nil"/>
          <w:left w:val="nil"/>
          <w:bottom w:val="nil"/>
          <w:right w:val="nil"/>
          <w:between w:val="nil"/>
        </w:pBdr>
        <w:rPr>
          <w:color w:val="000000"/>
        </w:rPr>
      </w:pPr>
      <w:r>
        <w:rPr>
          <w:color w:val="000000"/>
        </w:rPr>
        <w:t>Gerenciamento de contratos</w:t>
      </w:r>
    </w:p>
    <w:p w14:paraId="1DED3EC4" w14:textId="77777777" w:rsidR="00D722C2" w:rsidRDefault="00D722C2"/>
    <w:p w14:paraId="1DED3EC5" w14:textId="77777777" w:rsidR="00D722C2" w:rsidRDefault="00A87B46">
      <w:pPr>
        <w:pStyle w:val="Ttulo2"/>
        <w:ind w:firstLine="720"/>
      </w:pPr>
      <w:bookmarkStart w:id="4" w:name="_4pofgzaiybwe" w:colFirst="0" w:colLast="0"/>
      <w:bookmarkEnd w:id="4"/>
      <w:r>
        <w:t>2.2  Missão, Visão e Valores</w:t>
      </w:r>
    </w:p>
    <w:p w14:paraId="1DED3EC6" w14:textId="77777777" w:rsidR="00D722C2" w:rsidRDefault="00A87B46">
      <w:pPr>
        <w:pStyle w:val="Ttulo3"/>
      </w:pPr>
      <w:bookmarkStart w:id="5" w:name="_qfm7pp7ptcvs" w:colFirst="0" w:colLast="0"/>
      <w:bookmarkEnd w:id="5"/>
      <w:r>
        <w:t>2. 2. 1 Missão</w:t>
      </w:r>
    </w:p>
    <w:p w14:paraId="1DED3EC7" w14:textId="77777777" w:rsidR="00D722C2" w:rsidRDefault="00A87B46">
      <w:r>
        <w:t>Oferecer uma plataforma digital eficiente, intuitiva e segura para a gestão de eventos, integrando cadastros, contratos e agenda em um só lugar, com o objetivo de simplificar processos e otimizar a rotina dos profissionais do setor.</w:t>
      </w:r>
    </w:p>
    <w:p w14:paraId="1DED3EC8" w14:textId="77777777" w:rsidR="00D722C2" w:rsidRDefault="00A87B46">
      <w:pPr>
        <w:pStyle w:val="Ttulo3"/>
      </w:pPr>
      <w:bookmarkStart w:id="6" w:name="_otcdjebtqp1t" w:colFirst="0" w:colLast="0"/>
      <w:bookmarkEnd w:id="6"/>
      <w:r>
        <w:t xml:space="preserve">2. 2. 2 Visão </w:t>
      </w:r>
    </w:p>
    <w:p w14:paraId="1DED3EC9" w14:textId="77777777" w:rsidR="00D722C2" w:rsidRDefault="00A87B46">
      <w:pPr>
        <w:ind w:firstLine="0"/>
      </w:pPr>
      <w:r>
        <w:t>Ser reconhecido nacionalmente como o sistema referência em gestão de eventos, promovendo inovação, praticidade e confiança na organização de compromissos e contratos.</w:t>
      </w:r>
    </w:p>
    <w:p w14:paraId="1DED3ECA" w14:textId="49B7997D" w:rsidR="00D722C2" w:rsidRDefault="00A87B46" w:rsidP="00E338F1">
      <w:pPr>
        <w:pStyle w:val="Ttulo3"/>
        <w:jc w:val="left"/>
      </w:pPr>
      <w:bookmarkStart w:id="7" w:name="_835rugbd0ffp" w:colFirst="0" w:colLast="0"/>
      <w:bookmarkEnd w:id="7"/>
      <w:r>
        <w:t>2. 2. 3 Valores</w:t>
      </w:r>
      <w:r>
        <w:br/>
      </w:r>
    </w:p>
    <w:p w14:paraId="1DED3ECB" w14:textId="77777777" w:rsidR="00D722C2" w:rsidRDefault="00A87B46">
      <w:pPr>
        <w:numPr>
          <w:ilvl w:val="0"/>
          <w:numId w:val="1"/>
        </w:numPr>
      </w:pPr>
      <w:r>
        <w:rPr>
          <w:b/>
        </w:rPr>
        <w:t>Eficiência</w:t>
      </w:r>
      <w:r>
        <w:t>: Reduzir o tempo gasto em tarefas administrativas por meio da automação.</w:t>
      </w:r>
    </w:p>
    <w:p w14:paraId="1DED3ECC" w14:textId="77777777" w:rsidR="00D722C2" w:rsidRDefault="00A87B46">
      <w:pPr>
        <w:numPr>
          <w:ilvl w:val="0"/>
          <w:numId w:val="1"/>
        </w:numPr>
      </w:pPr>
      <w:r>
        <w:rPr>
          <w:b/>
        </w:rPr>
        <w:lastRenderedPageBreak/>
        <w:t>Confiabilidade</w:t>
      </w:r>
      <w:r>
        <w:t>: Garantir segurança nas informações, documentos e assinaturas digitais.</w:t>
      </w:r>
    </w:p>
    <w:p w14:paraId="1DED3ECD" w14:textId="77777777" w:rsidR="00D722C2" w:rsidRDefault="00A87B46">
      <w:pPr>
        <w:numPr>
          <w:ilvl w:val="0"/>
          <w:numId w:val="1"/>
        </w:numPr>
      </w:pPr>
      <w:r>
        <w:rPr>
          <w:b/>
        </w:rPr>
        <w:t>Inovação</w:t>
      </w:r>
      <w:r>
        <w:t>: Estar em constante evolução tecnológica para melhor atender os usuários.</w:t>
      </w:r>
    </w:p>
    <w:p w14:paraId="1DED3ECE" w14:textId="77777777" w:rsidR="00D722C2" w:rsidRDefault="00A87B46">
      <w:pPr>
        <w:numPr>
          <w:ilvl w:val="0"/>
          <w:numId w:val="1"/>
        </w:numPr>
      </w:pPr>
      <w:r>
        <w:rPr>
          <w:b/>
        </w:rPr>
        <w:t>Transparência</w:t>
      </w:r>
      <w:r>
        <w:t>: Promover clareza nos contratos e processos financeiros.</w:t>
      </w:r>
    </w:p>
    <w:p w14:paraId="1DED3ECF" w14:textId="77777777" w:rsidR="00D722C2" w:rsidRDefault="00A87B46">
      <w:pPr>
        <w:numPr>
          <w:ilvl w:val="0"/>
          <w:numId w:val="1"/>
        </w:numPr>
      </w:pPr>
      <w:r>
        <w:rPr>
          <w:b/>
        </w:rPr>
        <w:t>Foco no cliente</w:t>
      </w:r>
      <w:r>
        <w:t>: Desenvolver funcionalidades alinhadas às necessidades reais dos organizadores.</w:t>
      </w:r>
    </w:p>
    <w:p w14:paraId="1DED3ED0" w14:textId="77777777" w:rsidR="00D722C2" w:rsidRDefault="00A87B46">
      <w:pPr>
        <w:numPr>
          <w:ilvl w:val="0"/>
          <w:numId w:val="1"/>
        </w:numPr>
      </w:pPr>
      <w:r>
        <w:rPr>
          <w:b/>
        </w:rPr>
        <w:t>Sustentabilidade</w:t>
      </w:r>
      <w:r>
        <w:t>: Estimular práticas digitais que minimizem o uso de papel.</w:t>
      </w:r>
    </w:p>
    <w:p w14:paraId="1DED3ED1" w14:textId="77777777" w:rsidR="00D722C2" w:rsidRDefault="00D722C2">
      <w:pPr>
        <w:ind w:firstLine="0"/>
      </w:pPr>
    </w:p>
    <w:p w14:paraId="1DED3ED2" w14:textId="77777777" w:rsidR="00D722C2" w:rsidRDefault="00D722C2"/>
    <w:p w14:paraId="1DED3ED3" w14:textId="77777777" w:rsidR="00D722C2" w:rsidRDefault="00A87B46">
      <w:pPr>
        <w:pStyle w:val="Ttulo2"/>
        <w:pBdr>
          <w:top w:val="none" w:sz="0" w:space="0" w:color="D9D9E3"/>
          <w:left w:val="none" w:sz="0" w:space="0" w:color="D9D9E3"/>
          <w:bottom w:val="none" w:sz="0" w:space="0" w:color="D9D9E3"/>
          <w:right w:val="none" w:sz="0" w:space="0" w:color="D9D9E3"/>
          <w:between w:val="none" w:sz="0" w:space="0" w:color="D9D9E3"/>
        </w:pBdr>
        <w:spacing w:after="300"/>
      </w:pPr>
      <w:bookmarkStart w:id="8" w:name="_3rdcrjn" w:colFirst="0" w:colLast="0"/>
      <w:bookmarkEnd w:id="8"/>
      <w:r>
        <w:t>2.3 Público-alvo</w:t>
      </w:r>
    </w:p>
    <w:p w14:paraId="1DED3ED4" w14:textId="77777777" w:rsidR="00D722C2" w:rsidRDefault="00A87B46" w:rsidP="00E338F1">
      <w:pPr>
        <w:pStyle w:val="Ttulo1"/>
        <w:numPr>
          <w:ilvl w:val="0"/>
          <w:numId w:val="2"/>
        </w:numPr>
        <w:ind w:left="0" w:firstLine="0"/>
      </w:pPr>
      <w:bookmarkStart w:id="9" w:name="_gnbj5gj5zqem" w:colFirst="0" w:colLast="0"/>
      <w:bookmarkEnd w:id="9"/>
      <w:r>
        <w:t>Plano de Negócio</w:t>
      </w:r>
    </w:p>
    <w:p w14:paraId="1DED3ED5" w14:textId="77777777" w:rsidR="00D722C2" w:rsidRDefault="00A87B46">
      <w:pPr>
        <w:pStyle w:val="Ttulo2"/>
        <w:keepNext w:val="0"/>
        <w:keepLines w:val="0"/>
      </w:pPr>
      <w:bookmarkStart w:id="10" w:name="_v1a0wvg6pui" w:colFirst="0" w:colLast="0"/>
      <w:bookmarkEnd w:id="10"/>
      <w:r>
        <w:t>3.1 Possibilidades de Receita</w:t>
      </w:r>
    </w:p>
    <w:p w14:paraId="1DED3ED6" w14:textId="77777777" w:rsidR="00D722C2" w:rsidRDefault="00A87B46">
      <w:pPr>
        <w:pStyle w:val="Ttulo2"/>
        <w:keepNext w:val="0"/>
        <w:keepLines w:val="0"/>
      </w:pPr>
      <w:bookmarkStart w:id="11" w:name="_yxye15uqqt2" w:colFirst="0" w:colLast="0"/>
      <w:bookmarkEnd w:id="11"/>
      <w:r>
        <w:t>3.2 Custos do projeto</w:t>
      </w:r>
    </w:p>
    <w:p w14:paraId="1DED3ED7" w14:textId="77777777" w:rsidR="00D722C2" w:rsidRDefault="00A87B46">
      <w:pPr>
        <w:pStyle w:val="Ttulo2"/>
        <w:keepNext w:val="0"/>
        <w:keepLines w:val="0"/>
      </w:pPr>
      <w:bookmarkStart w:id="12" w:name="_ipec8j42kub0" w:colFirst="0" w:colLast="0"/>
      <w:bookmarkEnd w:id="12"/>
      <w:r>
        <w:t>3.3 Análise de Mercado</w:t>
      </w:r>
    </w:p>
    <w:p w14:paraId="1DED3ED8" w14:textId="77777777" w:rsidR="00D722C2" w:rsidRDefault="00A87B46">
      <w:pPr>
        <w:pStyle w:val="Ttulo2"/>
        <w:keepNext w:val="0"/>
        <w:keepLines w:val="0"/>
      </w:pPr>
      <w:bookmarkStart w:id="13" w:name="_vh34hk45gcz3" w:colFirst="0" w:colLast="0"/>
      <w:bookmarkEnd w:id="13"/>
      <w:r>
        <w:t>3.4 Estratégia de Marketing</w:t>
      </w:r>
    </w:p>
    <w:p w14:paraId="1DED3ED9" w14:textId="77777777" w:rsidR="00D722C2" w:rsidRDefault="00D722C2">
      <w:pPr>
        <w:pStyle w:val="Ttulo2"/>
        <w:keepNext w:val="0"/>
        <w:keepLines w:val="0"/>
      </w:pPr>
      <w:bookmarkStart w:id="14" w:name="_irwtak3c5k78" w:colFirst="0" w:colLast="0"/>
      <w:bookmarkEnd w:id="14"/>
    </w:p>
    <w:p w14:paraId="1DED3EDA" w14:textId="77777777" w:rsidR="00D722C2" w:rsidRDefault="00A87B46">
      <w:pPr>
        <w:pStyle w:val="Ttulo1"/>
        <w:ind w:left="0" w:firstLine="0"/>
      </w:pPr>
      <w:bookmarkStart w:id="15" w:name="_5qqvakw4fgv" w:colFirst="0" w:colLast="0"/>
      <w:bookmarkEnd w:id="15"/>
      <w:r>
        <w:t>4. Design de Interface de Usuário</w:t>
      </w:r>
    </w:p>
    <w:p w14:paraId="1DED3EDB" w14:textId="77777777" w:rsidR="00D722C2" w:rsidRDefault="00A87B46">
      <w:pPr>
        <w:pStyle w:val="Ttulo2"/>
        <w:spacing w:line="276" w:lineRule="auto"/>
        <w:ind w:firstLine="0"/>
      </w:pPr>
      <w:bookmarkStart w:id="16" w:name="_rpptlltbyf1j" w:colFirst="0" w:colLast="0"/>
      <w:bookmarkEnd w:id="16"/>
      <w:r>
        <w:t>4.1 Logo e Paleta de Cores</w:t>
      </w:r>
    </w:p>
    <w:p w14:paraId="1DED3EDC" w14:textId="77777777" w:rsidR="00D722C2" w:rsidRDefault="00A87B46">
      <w:pPr>
        <w:pStyle w:val="Ttulo3"/>
      </w:pPr>
      <w:bookmarkStart w:id="17" w:name="_1rodlb4tyqja" w:colFirst="0" w:colLast="0"/>
      <w:bookmarkEnd w:id="17"/>
      <w:r>
        <w:t>4. 1. 1 Logotipo</w:t>
      </w:r>
    </w:p>
    <w:p w14:paraId="1DED3EDD" w14:textId="77C1F887" w:rsidR="00D722C2" w:rsidRDefault="00A87B46">
      <w:pPr>
        <w:pStyle w:val="Ttulo3"/>
      </w:pPr>
      <w:bookmarkStart w:id="18" w:name="_v4uznowljhar" w:colFirst="0" w:colLast="0"/>
      <w:bookmarkEnd w:id="18"/>
      <w:r>
        <w:t>4. 1. 2 Paleta de cores</w:t>
      </w:r>
    </w:p>
    <w:p w14:paraId="1DED3EDE" w14:textId="77777777" w:rsidR="00D722C2" w:rsidRDefault="00A87B46">
      <w:pPr>
        <w:ind w:firstLine="851"/>
      </w:pPr>
      <w:r>
        <w:t xml:space="preserve">A paleta de cores apresentada na Imagem </w:t>
      </w:r>
      <w:r>
        <w:rPr>
          <w:color w:val="FF0000"/>
        </w:rPr>
        <w:t>XX</w:t>
      </w:r>
      <w:r>
        <w:t xml:space="preserve"> inclui os seguintes códigos hexadecimais:</w:t>
      </w:r>
    </w:p>
    <w:p w14:paraId="1DED3EDF" w14:textId="77777777" w:rsidR="00D722C2" w:rsidRDefault="00D722C2">
      <w:pPr>
        <w:ind w:firstLine="851"/>
      </w:pPr>
    </w:p>
    <w:p w14:paraId="1DED3EE0" w14:textId="2D2D0472" w:rsidR="00D722C2" w:rsidRDefault="00A87B46">
      <w:pPr>
        <w:ind w:firstLine="851"/>
      </w:pPr>
      <w:r>
        <w:t>#</w:t>
      </w:r>
      <w:r w:rsidR="00114B64">
        <w:t>121212</w:t>
      </w:r>
      <w:r>
        <w:t xml:space="preserve"> (</w:t>
      </w:r>
      <w:r w:rsidR="00114B64">
        <w:t xml:space="preserve">Preto </w:t>
      </w:r>
      <w:r w:rsidR="008E2CB1">
        <w:t>Profundo</w:t>
      </w:r>
      <w:r>
        <w:t>);</w:t>
      </w:r>
    </w:p>
    <w:p w14:paraId="3B8E49B0" w14:textId="77777777" w:rsidR="00AE59BB" w:rsidRDefault="00AE59BB" w:rsidP="00AE59BB">
      <w:pPr>
        <w:ind w:firstLine="851"/>
      </w:pPr>
      <w:r>
        <w:t>#D4AF37 (Dourado Nobre);</w:t>
      </w:r>
    </w:p>
    <w:p w14:paraId="3DFC45C2" w14:textId="24A27049" w:rsidR="00A87B46" w:rsidRDefault="00A87B46" w:rsidP="00AE59BB">
      <w:pPr>
        <w:ind w:firstLine="851"/>
      </w:pPr>
      <w:r>
        <w:t>#B8860B (Dourado Sutil)</w:t>
      </w:r>
    </w:p>
    <w:p w14:paraId="395F9F54" w14:textId="08CAC744" w:rsidR="00A87B46" w:rsidRDefault="00A87B46" w:rsidP="00AE59BB">
      <w:pPr>
        <w:ind w:firstLine="851"/>
      </w:pPr>
      <w:r>
        <w:t>#FFD700 (Dourado Claro)</w:t>
      </w:r>
    </w:p>
    <w:p w14:paraId="1840238A" w14:textId="77777777" w:rsidR="00A87B46" w:rsidRDefault="00A87B46" w:rsidP="00A87B46">
      <w:pPr>
        <w:ind w:firstLine="851"/>
      </w:pPr>
      <w:r>
        <w:t>#FFFFFF (Branco Puro);</w:t>
      </w:r>
    </w:p>
    <w:p w14:paraId="2EAE39D0" w14:textId="77777777" w:rsidR="008A34E9" w:rsidRDefault="008A34E9" w:rsidP="008A34E9">
      <w:pPr>
        <w:ind w:firstLine="851"/>
      </w:pPr>
      <w:r>
        <w:lastRenderedPageBreak/>
        <w:t>#B0B0B0 (Cinza Claro);</w:t>
      </w:r>
    </w:p>
    <w:p w14:paraId="1DED3EE1" w14:textId="49367FD8" w:rsidR="00D722C2" w:rsidRDefault="00A87B46">
      <w:pPr>
        <w:ind w:firstLine="851"/>
      </w:pPr>
      <w:r>
        <w:t>#</w:t>
      </w:r>
      <w:r w:rsidR="00114B64">
        <w:t>1E1E1E</w:t>
      </w:r>
      <w:r>
        <w:t xml:space="preserve"> (Cinza </w:t>
      </w:r>
      <w:r w:rsidR="008A34E9">
        <w:t>Grafite</w:t>
      </w:r>
      <w:r>
        <w:t>);</w:t>
      </w:r>
    </w:p>
    <w:p w14:paraId="6955D782" w14:textId="01FEB73A" w:rsidR="008A34E9" w:rsidRDefault="008A34E9" w:rsidP="00645DDC">
      <w:pPr>
        <w:ind w:firstLine="851"/>
      </w:pPr>
      <w:r>
        <w:t>#1A1A1A (Preto Suave)</w:t>
      </w:r>
    </w:p>
    <w:p w14:paraId="1DED3EE8" w14:textId="77777777" w:rsidR="00D722C2" w:rsidRDefault="00D722C2"/>
    <w:p w14:paraId="1DED3EE9" w14:textId="77777777" w:rsidR="00D722C2" w:rsidRDefault="00A87B46">
      <w:r>
        <w:t>Essa combinação transmite uma sensação de profissionalismo, confiabilidade e sofisticação, que são ideais para um aplicativo de gestão de eventos.</w:t>
      </w:r>
    </w:p>
    <w:p w14:paraId="1DED3EEB" w14:textId="77777777" w:rsidR="00D722C2" w:rsidRDefault="00D722C2" w:rsidP="00FB6DC8"/>
    <w:p w14:paraId="1DED3EEC" w14:textId="77777777" w:rsidR="00D722C2" w:rsidRDefault="00A87B46">
      <w:pPr>
        <w:rPr>
          <w:b/>
        </w:rPr>
      </w:pPr>
      <w:bookmarkStart w:id="19" w:name="_caaqa2k128fa" w:colFirst="0" w:colLast="0"/>
      <w:bookmarkEnd w:id="19"/>
      <w:r>
        <w:rPr>
          <w:b/>
        </w:rPr>
        <w:t>Análise das Cores:</w:t>
      </w:r>
    </w:p>
    <w:p w14:paraId="1DED3EED" w14:textId="59CFBF40" w:rsidR="00D722C2" w:rsidRDefault="00715ADB">
      <w:pPr>
        <w:numPr>
          <w:ilvl w:val="1"/>
          <w:numId w:val="4"/>
        </w:numPr>
      </w:pPr>
      <w:r>
        <w:t>Preto Profundo</w:t>
      </w:r>
      <w:r w:rsidR="00A87B46">
        <w:t xml:space="preserve"> (#</w:t>
      </w:r>
      <w:r w:rsidR="00A47FE0">
        <w:t>#121212</w:t>
      </w:r>
      <w:r w:rsidR="00A87B46">
        <w:t xml:space="preserve"> - Primary Color</w:t>
      </w:r>
      <w:r w:rsidR="003F703F">
        <w:t xml:space="preserve">/Light Primary </w:t>
      </w:r>
      <w:proofErr w:type="spellStart"/>
      <w:r w:rsidR="003F703F">
        <w:t>Text</w:t>
      </w:r>
      <w:proofErr w:type="spellEnd"/>
      <w:r w:rsidR="00A87B46">
        <w:t>)</w:t>
      </w:r>
    </w:p>
    <w:p w14:paraId="1DED3EEE" w14:textId="7C5A13E7" w:rsidR="00D722C2" w:rsidRDefault="00A87B46">
      <w:r>
        <w:t xml:space="preserve">Descrição: </w:t>
      </w:r>
      <w:r w:rsidR="00B606EF">
        <w:t xml:space="preserve">Além de ser o padrão sugerido pelo Material Design para </w:t>
      </w:r>
      <w:proofErr w:type="spellStart"/>
      <w:r w:rsidR="00B606EF">
        <w:t>dark</w:t>
      </w:r>
      <w:proofErr w:type="spellEnd"/>
      <w:r w:rsidR="00B606EF">
        <w:t xml:space="preserve"> </w:t>
      </w:r>
      <w:proofErr w:type="spellStart"/>
      <w:r w:rsidR="00B606EF">
        <w:t>themes</w:t>
      </w:r>
      <w:proofErr w:type="spellEnd"/>
      <w:r w:rsidR="00B606EF">
        <w:t xml:space="preserve">, transmite </w:t>
      </w:r>
      <w:proofErr w:type="spellStart"/>
      <w:r w:rsidR="00B606EF">
        <w:t>elegência</w:t>
      </w:r>
      <w:proofErr w:type="spellEnd"/>
      <w:r w:rsidR="00B606EF">
        <w:t>, seriedade e profissionalismo</w:t>
      </w:r>
      <w:r w:rsidR="00CF4F57">
        <w:t xml:space="preserve">, e permite </w:t>
      </w:r>
      <w:r w:rsidR="007A04C1">
        <w:t>também que os elementos dourados se destaquem com contraste forte.</w:t>
      </w:r>
      <w:r w:rsidR="00A237ED">
        <w:t xml:space="preserve"> </w:t>
      </w:r>
      <w:r w:rsidR="00597622">
        <w:t>O preto é a melhor cor para textos principais em fundos claros, pois tem excelente contraste, garantindo legibilidade.</w:t>
      </w:r>
    </w:p>
    <w:p w14:paraId="1DED3EEF" w14:textId="30A0EB0A" w:rsidR="00D722C2" w:rsidRDefault="00A47FE0">
      <w:pPr>
        <w:numPr>
          <w:ilvl w:val="1"/>
          <w:numId w:val="4"/>
        </w:numPr>
      </w:pPr>
      <w:r>
        <w:t>Dourado Nobre</w:t>
      </w:r>
      <w:r w:rsidR="00A87B46">
        <w:t xml:space="preserve"> (#</w:t>
      </w:r>
      <w:r>
        <w:t>D4AF37</w:t>
      </w:r>
      <w:r w:rsidR="00A87B46">
        <w:t xml:space="preserve"> </w:t>
      </w:r>
      <w:r w:rsidR="002B6DC9">
        <w:t>–</w:t>
      </w:r>
      <w:r w:rsidR="00A87B46">
        <w:t xml:space="preserve"> </w:t>
      </w:r>
      <w:proofErr w:type="spellStart"/>
      <w:r w:rsidR="002B6DC9">
        <w:t>Secondary</w:t>
      </w:r>
      <w:proofErr w:type="spellEnd"/>
      <w:r w:rsidR="002B6DC9">
        <w:t xml:space="preserve"> Color/</w:t>
      </w:r>
      <w:proofErr w:type="spellStart"/>
      <w:r w:rsidR="00E155B0">
        <w:t>Accent</w:t>
      </w:r>
      <w:proofErr w:type="spellEnd"/>
      <w:r w:rsidR="00E155B0">
        <w:t xml:space="preserve"> Color</w:t>
      </w:r>
      <w:r w:rsidR="00A87B46">
        <w:t>)</w:t>
      </w:r>
    </w:p>
    <w:p w14:paraId="1DED3EF2" w14:textId="409AA956" w:rsidR="00D722C2" w:rsidRDefault="00A87B46" w:rsidP="00404D80">
      <w:r>
        <w:t xml:space="preserve">Descrição: </w:t>
      </w:r>
      <w:r w:rsidR="00320567">
        <w:t>E</w:t>
      </w:r>
      <w:r w:rsidR="00BB5E35">
        <w:t>voca luxo e exclusividade sem parecer infantil como o amarelo.</w:t>
      </w:r>
      <w:r w:rsidR="001B0CFF">
        <w:t xml:space="preserve"> </w:t>
      </w:r>
      <w:r w:rsidR="00021FFA">
        <w:t>É a harmonia ideal com o preto, não agride visualmente e funciona bem para acessibilidade</w:t>
      </w:r>
      <w:r w:rsidR="00DF1396">
        <w:t>, pois dá contraste com fundo escuro</w:t>
      </w:r>
      <w:r w:rsidR="00E6657B">
        <w:t>.</w:t>
      </w:r>
      <w:r w:rsidR="00E155B0" w:rsidRPr="00E155B0">
        <w:t xml:space="preserve"> </w:t>
      </w:r>
      <w:r w:rsidR="00E155B0">
        <w:t xml:space="preserve">Essa cor </w:t>
      </w:r>
      <w:r w:rsidR="004819C7">
        <w:t>clássica</w:t>
      </w:r>
      <w:r w:rsidR="000429D2">
        <w:t>, sofisticada</w:t>
      </w:r>
      <w:r w:rsidR="00E155B0">
        <w:t xml:space="preserve"> funciona como um ótimo destaque para </w:t>
      </w:r>
      <w:r w:rsidR="005418E3">
        <w:t>títulos, ícones</w:t>
      </w:r>
      <w:r w:rsidR="00FD7913">
        <w:t xml:space="preserve">, </w:t>
      </w:r>
      <w:r w:rsidR="00E155B0">
        <w:t>botões, alertas e chamadas para ação (</w:t>
      </w:r>
      <w:proofErr w:type="spellStart"/>
      <w:r w:rsidR="00E155B0">
        <w:t>C</w:t>
      </w:r>
      <w:r w:rsidR="00B10F23">
        <w:t>all</w:t>
      </w:r>
      <w:proofErr w:type="spellEnd"/>
      <w:r w:rsidR="00B10F23">
        <w:t xml:space="preserve"> </w:t>
      </w:r>
      <w:proofErr w:type="spellStart"/>
      <w:r w:rsidR="00E155B0">
        <w:t>T</w:t>
      </w:r>
      <w:r w:rsidR="00B10F23">
        <w:t>o</w:t>
      </w:r>
      <w:proofErr w:type="spellEnd"/>
      <w:r w:rsidR="00B10F23">
        <w:t xml:space="preserve"> </w:t>
      </w:r>
      <w:proofErr w:type="spellStart"/>
      <w:r w:rsidR="00E155B0">
        <w:t>A</w:t>
      </w:r>
      <w:r w:rsidR="00B10F23">
        <w:t>ction</w:t>
      </w:r>
      <w:proofErr w:type="spellEnd"/>
      <w:r w:rsidR="00E155B0">
        <w:t xml:space="preserve">). </w:t>
      </w:r>
      <w:r w:rsidR="00CA0CB2">
        <w:t>D</w:t>
      </w:r>
      <w:r w:rsidR="00E155B0">
        <w:t>esperta atenção e entusiasmo, incentivando os usuários a tomarem decisões (ex.: bloquear uma data, acessar um recurso importante).</w:t>
      </w:r>
    </w:p>
    <w:p w14:paraId="3B12AC24" w14:textId="48B097BF" w:rsidR="001C2ECF" w:rsidRDefault="001C2ECF">
      <w:pPr>
        <w:numPr>
          <w:ilvl w:val="1"/>
          <w:numId w:val="4"/>
        </w:numPr>
      </w:pPr>
      <w:r>
        <w:t>Dourado Sutil</w:t>
      </w:r>
      <w:r w:rsidR="004D4F56">
        <w:t xml:space="preserve"> (#B8860B – Border/</w:t>
      </w:r>
      <w:proofErr w:type="spellStart"/>
      <w:r w:rsidR="004D4F56">
        <w:t>Divider</w:t>
      </w:r>
      <w:proofErr w:type="spellEnd"/>
      <w:r w:rsidR="004D4F56">
        <w:t>)</w:t>
      </w:r>
    </w:p>
    <w:p w14:paraId="3F54832E" w14:textId="35F21307" w:rsidR="004D4F56" w:rsidRDefault="004D4F56" w:rsidP="004D4F56">
      <w:r>
        <w:t xml:space="preserve">Descrição: </w:t>
      </w:r>
      <w:r w:rsidR="00B3349F">
        <w:t>Cor de apoio para separar elementos com elegância sem usar cinza tradicional.</w:t>
      </w:r>
    </w:p>
    <w:p w14:paraId="649DAEB3" w14:textId="207099AB" w:rsidR="00670ABA" w:rsidRDefault="00670ABA">
      <w:pPr>
        <w:numPr>
          <w:ilvl w:val="1"/>
          <w:numId w:val="4"/>
        </w:numPr>
      </w:pPr>
      <w:r>
        <w:t xml:space="preserve">Dourado Claro (#FFD700 – </w:t>
      </w:r>
      <w:proofErr w:type="spellStart"/>
      <w:r>
        <w:t>Hover</w:t>
      </w:r>
      <w:proofErr w:type="spellEnd"/>
      <w:r>
        <w:t>/Focus)</w:t>
      </w:r>
    </w:p>
    <w:p w14:paraId="6CD2784E" w14:textId="41876B23" w:rsidR="00670ABA" w:rsidRDefault="00670ABA" w:rsidP="00670ABA">
      <w:r>
        <w:t xml:space="preserve">Descrição: </w:t>
      </w:r>
      <w:r w:rsidR="00A74310" w:rsidRPr="00A75FE2">
        <w:t>Versão mais brilhante do dourado, ideal para efeitos de destaque ao passar o mouse ou foco.</w:t>
      </w:r>
    </w:p>
    <w:p w14:paraId="1DED3EF3" w14:textId="7E28AEE7" w:rsidR="00D722C2" w:rsidRDefault="00A87B46">
      <w:pPr>
        <w:numPr>
          <w:ilvl w:val="1"/>
          <w:numId w:val="4"/>
        </w:numPr>
      </w:pPr>
      <w:r>
        <w:t>Branco</w:t>
      </w:r>
      <w:r w:rsidR="008A34E9">
        <w:t xml:space="preserve"> Puro</w:t>
      </w:r>
      <w:r>
        <w:t xml:space="preserve"> (#FFFFFF </w:t>
      </w:r>
      <w:r w:rsidR="00A237ED">
        <w:t>–</w:t>
      </w:r>
      <w:r>
        <w:t xml:space="preserve"> </w:t>
      </w:r>
      <w:r w:rsidR="00707668">
        <w:t>Primary</w:t>
      </w:r>
      <w:r w:rsidR="00A237ED">
        <w:t xml:space="preserve"> </w:t>
      </w:r>
      <w:proofErr w:type="spellStart"/>
      <w:r>
        <w:t>Text</w:t>
      </w:r>
      <w:proofErr w:type="spellEnd"/>
      <w:r>
        <w:t>/</w:t>
      </w:r>
      <w:proofErr w:type="spellStart"/>
      <w:r>
        <w:t>Icons</w:t>
      </w:r>
      <w:proofErr w:type="spellEnd"/>
      <w:r>
        <w:t>)</w:t>
      </w:r>
    </w:p>
    <w:p w14:paraId="1DED3EF4" w14:textId="77777777" w:rsidR="00D722C2" w:rsidRDefault="00A87B46">
      <w:r>
        <w:t>Descrição: O branco é essencial para clareza e legibilidade. Usado como cor de texto em fundos escuros e para ícones, criando um alto contraste e melhorando a acessibilidade.</w:t>
      </w:r>
    </w:p>
    <w:p w14:paraId="1DED3EF9" w14:textId="3E83CCD9" w:rsidR="00D722C2" w:rsidRDefault="00A87B46">
      <w:pPr>
        <w:numPr>
          <w:ilvl w:val="1"/>
          <w:numId w:val="4"/>
        </w:numPr>
      </w:pPr>
      <w:r>
        <w:t xml:space="preserve">Cinza </w:t>
      </w:r>
      <w:r w:rsidR="00A93BC1">
        <w:t>Claro</w:t>
      </w:r>
      <w:r>
        <w:t xml:space="preserve"> (#</w:t>
      </w:r>
      <w:r w:rsidR="00A93BC1">
        <w:t>B0B0B0</w:t>
      </w:r>
      <w:r>
        <w:t xml:space="preserve"> - </w:t>
      </w:r>
      <w:r w:rsidR="00A6201C">
        <w:t>Light Primary Color/</w:t>
      </w:r>
      <w:proofErr w:type="spellStart"/>
      <w:r>
        <w:t>Secondary</w:t>
      </w:r>
      <w:proofErr w:type="spellEnd"/>
      <w:r>
        <w:t xml:space="preserve"> </w:t>
      </w:r>
      <w:proofErr w:type="spellStart"/>
      <w:r>
        <w:t>Text</w:t>
      </w:r>
      <w:proofErr w:type="spellEnd"/>
      <w:r>
        <w:t>)</w:t>
      </w:r>
    </w:p>
    <w:p w14:paraId="1DED3EFA" w14:textId="6E09B0B2" w:rsidR="00D722C2" w:rsidRDefault="00A87B46">
      <w:r>
        <w:lastRenderedPageBreak/>
        <w:t>Descrição: Excelente para textos secundários e informações complementares, pois evita o uso excessivo de preto, tornando a interface mais elegante e menos cansativa. Funciona bem para legendas, descrições e subtítulos</w:t>
      </w:r>
      <w:r w:rsidR="002420D6">
        <w:t xml:space="preserve"> pois permite b</w:t>
      </w:r>
      <w:r w:rsidR="002420D6" w:rsidRPr="00A75FE2">
        <w:t>oa leitura sem competir com o branco pur</w:t>
      </w:r>
      <w:r w:rsidR="002420D6">
        <w:t>o</w:t>
      </w:r>
      <w:r w:rsidR="008E0328" w:rsidRPr="00A75FE2">
        <w:t>.</w:t>
      </w:r>
    </w:p>
    <w:p w14:paraId="1DED3EFB" w14:textId="66649CD4" w:rsidR="00D722C2" w:rsidRDefault="00A87B46">
      <w:pPr>
        <w:numPr>
          <w:ilvl w:val="1"/>
          <w:numId w:val="4"/>
        </w:numPr>
      </w:pPr>
      <w:r>
        <w:t xml:space="preserve">Cinza </w:t>
      </w:r>
      <w:r w:rsidR="00A93BC1">
        <w:t>Grafite</w:t>
      </w:r>
      <w:r>
        <w:t xml:space="preserve"> (#</w:t>
      </w:r>
      <w:r w:rsidR="00A93BC1">
        <w:t>1E1E1E</w:t>
      </w:r>
      <w:r>
        <w:t xml:space="preserve"> </w:t>
      </w:r>
      <w:r w:rsidR="00311594">
        <w:t>–</w:t>
      </w:r>
      <w:r>
        <w:t xml:space="preserve"> </w:t>
      </w:r>
      <w:r w:rsidR="00A906D2">
        <w:t>Primary</w:t>
      </w:r>
      <w:r w:rsidR="00311594">
        <w:t xml:space="preserve"> Color</w:t>
      </w:r>
      <w:r w:rsidR="002B6DC9">
        <w:t xml:space="preserve"> </w:t>
      </w:r>
      <w:proofErr w:type="spellStart"/>
      <w:r w:rsidR="002B6DC9">
        <w:t>Variation</w:t>
      </w:r>
      <w:proofErr w:type="spellEnd"/>
      <w:r w:rsidR="00311594">
        <w:t>/</w:t>
      </w:r>
      <w:proofErr w:type="spellStart"/>
      <w:r>
        <w:t>Divider</w:t>
      </w:r>
      <w:proofErr w:type="spellEnd"/>
      <w:r>
        <w:t xml:space="preserve"> Color)</w:t>
      </w:r>
    </w:p>
    <w:p w14:paraId="3F513286" w14:textId="661197C3" w:rsidR="00404D80" w:rsidRDefault="00A87B46">
      <w:r>
        <w:t xml:space="preserve">Descrição: </w:t>
      </w:r>
      <w:r w:rsidR="00404D80">
        <w:t>Essa cor suaviza a interface, funcionando bem para fundos e áreas de destaque secundário</w:t>
      </w:r>
      <w:r w:rsidR="008F27C0">
        <w:t xml:space="preserve"> (cards, botões menos destacados)</w:t>
      </w:r>
      <w:r w:rsidR="00404D80">
        <w:t xml:space="preserve">. Evita que a interface fique muito pesada, trazendo um equilíbrio entre os tons escuros e claros, garantindo a hierarquia visual. </w:t>
      </w:r>
    </w:p>
    <w:p w14:paraId="1DED3EFC" w14:textId="30CCE3F0" w:rsidR="00D722C2" w:rsidRDefault="00A87B46">
      <w:r>
        <w:t>Ideal para separadores, bordas sutis e elementos de interface, criando uma hierarquia visual sem poluir a tela. Ajuda a manter a interface limpa e organizada sem criar distrações desnecessárias.</w:t>
      </w:r>
    </w:p>
    <w:p w14:paraId="4ECB3254" w14:textId="5DDE23C8" w:rsidR="00C85361" w:rsidRDefault="00F11815" w:rsidP="00773CF0">
      <w:pPr>
        <w:pStyle w:val="PargrafodaLista"/>
        <w:numPr>
          <w:ilvl w:val="1"/>
          <w:numId w:val="4"/>
        </w:numPr>
      </w:pPr>
      <w:r>
        <w:t xml:space="preserve">Preto Suave (#1A1A1A </w:t>
      </w:r>
      <w:r w:rsidR="005717CB">
        <w:t>–</w:t>
      </w:r>
      <w:r>
        <w:t xml:space="preserve"> </w:t>
      </w:r>
      <w:proofErr w:type="spellStart"/>
      <w:r>
        <w:t>Ter</w:t>
      </w:r>
      <w:r w:rsidR="005717CB">
        <w:t>ciary</w:t>
      </w:r>
      <w:proofErr w:type="spellEnd"/>
      <w:r w:rsidR="005717CB">
        <w:t xml:space="preserve"> Color)</w:t>
      </w:r>
    </w:p>
    <w:p w14:paraId="27F4BDF6" w14:textId="63BF24B0" w:rsidR="005717CB" w:rsidRDefault="005717CB" w:rsidP="005717CB">
      <w:r>
        <w:t xml:space="preserve">Descrição: </w:t>
      </w:r>
      <w:r w:rsidR="00B05091" w:rsidRPr="00A75FE2">
        <w:t>Base levemente mais clara para cards, modais e seções elevadas.</w:t>
      </w:r>
    </w:p>
    <w:p w14:paraId="6208F2BE" w14:textId="6D2F688F" w:rsidR="00773CF0" w:rsidRDefault="00842CD2" w:rsidP="00773CF0">
      <w:pPr>
        <w:pStyle w:val="PargrafodaLista"/>
        <w:numPr>
          <w:ilvl w:val="1"/>
          <w:numId w:val="4"/>
        </w:numPr>
      </w:pPr>
      <w:r>
        <w:t xml:space="preserve">Vermelho Luxo (#FF5C5C </w:t>
      </w:r>
      <w:r w:rsidR="005A1458">
        <w:t>–</w:t>
      </w:r>
      <w:r>
        <w:t xml:space="preserve"> </w:t>
      </w:r>
      <w:proofErr w:type="spellStart"/>
      <w:r w:rsidR="005A1458">
        <w:t>Alert</w:t>
      </w:r>
      <w:proofErr w:type="spellEnd"/>
      <w:r w:rsidR="005A1458">
        <w:t>/</w:t>
      </w:r>
      <w:proofErr w:type="spellStart"/>
      <w:r w:rsidR="005A1458">
        <w:t>Error</w:t>
      </w:r>
      <w:proofErr w:type="spellEnd"/>
      <w:r w:rsidR="005A1458">
        <w:t>)</w:t>
      </w:r>
    </w:p>
    <w:p w14:paraId="7ED0605C" w14:textId="58A13A1B" w:rsidR="005A1458" w:rsidRDefault="005A1458" w:rsidP="005A1458">
      <w:r>
        <w:t xml:space="preserve">Descrição: </w:t>
      </w:r>
      <w:r w:rsidR="000760AB" w:rsidRPr="00A75FE2">
        <w:t>Contraste alto com preto e visual forte, mas com tom refinado</w:t>
      </w:r>
      <w:r w:rsidR="000760AB">
        <w:t>.</w:t>
      </w:r>
    </w:p>
    <w:p w14:paraId="5C78AC89" w14:textId="13A4AEAD" w:rsidR="00ED735E" w:rsidRDefault="00ED735E" w:rsidP="00ED735E">
      <w:pPr>
        <w:pStyle w:val="PargrafodaLista"/>
        <w:numPr>
          <w:ilvl w:val="1"/>
          <w:numId w:val="4"/>
        </w:numPr>
      </w:pPr>
      <w:r>
        <w:t xml:space="preserve">Verde Dourado (#8FBC8F </w:t>
      </w:r>
      <w:r w:rsidR="0095487A">
        <w:t>–</w:t>
      </w:r>
      <w:r>
        <w:t xml:space="preserve"> </w:t>
      </w:r>
      <w:proofErr w:type="spellStart"/>
      <w:r w:rsidR="0095487A">
        <w:t>Success</w:t>
      </w:r>
      <w:proofErr w:type="spellEnd"/>
      <w:r w:rsidR="0095487A">
        <w:t>)</w:t>
      </w:r>
    </w:p>
    <w:p w14:paraId="1E7F64E4" w14:textId="46C0D140" w:rsidR="0095487A" w:rsidRDefault="0095487A" w:rsidP="0095487A">
      <w:r>
        <w:t xml:space="preserve">Descrição: </w:t>
      </w:r>
      <w:r w:rsidR="00E5259A" w:rsidRPr="00A75FE2">
        <w:t>Verde com toque sofisticado, adequado a contextos formais (pagamento confirmado, assinatura feita etc.).</w:t>
      </w:r>
    </w:p>
    <w:p w14:paraId="1DED3EFE" w14:textId="77777777" w:rsidR="00D722C2" w:rsidRDefault="00D722C2"/>
    <w:p w14:paraId="1DED3EFF" w14:textId="77777777" w:rsidR="00D722C2" w:rsidRDefault="00A87B46">
      <w:pPr>
        <w:jc w:val="center"/>
      </w:pPr>
      <w:r>
        <w:rPr>
          <w:sz w:val="20"/>
          <w:szCs w:val="20"/>
        </w:rPr>
        <w:t xml:space="preserve">Imagem </w:t>
      </w:r>
      <w:r>
        <w:rPr>
          <w:color w:val="FF0000"/>
          <w:sz w:val="20"/>
          <w:szCs w:val="20"/>
        </w:rPr>
        <w:t xml:space="preserve">XX </w:t>
      </w:r>
      <w:r>
        <w:rPr>
          <w:sz w:val="20"/>
          <w:szCs w:val="20"/>
        </w:rPr>
        <w:t>– Paleta de cores</w:t>
      </w:r>
      <w:r>
        <w:t>.</w:t>
      </w:r>
    </w:p>
    <w:p w14:paraId="1DED3F00" w14:textId="40AC1469" w:rsidR="00D722C2" w:rsidRDefault="00C621B9">
      <w:pPr>
        <w:jc w:val="center"/>
      </w:pPr>
      <w:r>
        <w:rPr>
          <w:noProof/>
        </w:rPr>
        <w:drawing>
          <wp:inline distT="0" distB="0" distL="0" distR="0" wp14:anchorId="2497E287" wp14:editId="223C6485">
            <wp:extent cx="2350330" cy="2819400"/>
            <wp:effectExtent l="0" t="0" r="0" b="0"/>
            <wp:docPr id="1246709809" name="Imagem 4"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09809" name="Imagem 4" descr="Gráfico, Gráfico de mapa de árvore&#10;&#10;O conteúdo gerado por IA pode estar incorreto."/>
                    <pic:cNvPicPr/>
                  </pic:nvPicPr>
                  <pic:blipFill rotWithShape="1">
                    <a:blip r:embed="rId8" cstate="print">
                      <a:extLst>
                        <a:ext uri="{28A0092B-C50C-407E-A947-70E740481C1C}">
                          <a14:useLocalDpi xmlns:a14="http://schemas.microsoft.com/office/drawing/2010/main" val="0"/>
                        </a:ext>
                      </a:extLst>
                    </a:blip>
                    <a:srcRect b="20031"/>
                    <a:stretch/>
                  </pic:blipFill>
                  <pic:spPr bwMode="auto">
                    <a:xfrm>
                      <a:off x="0" y="0"/>
                      <a:ext cx="2376151" cy="2850374"/>
                    </a:xfrm>
                    <a:prstGeom prst="rect">
                      <a:avLst/>
                    </a:prstGeom>
                    <a:ln>
                      <a:noFill/>
                    </a:ln>
                    <a:extLst>
                      <a:ext uri="{53640926-AAD7-44D8-BBD7-CCE9431645EC}">
                        <a14:shadowObscured xmlns:a14="http://schemas.microsoft.com/office/drawing/2010/main"/>
                      </a:ext>
                    </a:extLst>
                  </pic:spPr>
                </pic:pic>
              </a:graphicData>
            </a:graphic>
          </wp:inline>
        </w:drawing>
      </w:r>
    </w:p>
    <w:p w14:paraId="1DED3F01" w14:textId="77777777" w:rsidR="00D722C2" w:rsidRDefault="00A87B46">
      <w:pPr>
        <w:jc w:val="center"/>
        <w:rPr>
          <w:sz w:val="20"/>
          <w:szCs w:val="20"/>
        </w:rPr>
      </w:pPr>
      <w:r>
        <w:rPr>
          <w:b/>
          <w:sz w:val="20"/>
          <w:szCs w:val="20"/>
        </w:rPr>
        <w:t>Fonte –</w:t>
      </w:r>
      <w:r>
        <w:rPr>
          <w:sz w:val="20"/>
          <w:szCs w:val="20"/>
        </w:rPr>
        <w:t xml:space="preserve"> imagem dos autores.</w:t>
      </w:r>
    </w:p>
    <w:p w14:paraId="1DED3F02" w14:textId="77777777" w:rsidR="00D722C2" w:rsidRDefault="00D722C2">
      <w:pPr>
        <w:ind w:firstLine="0"/>
      </w:pPr>
    </w:p>
    <w:p w14:paraId="1DED3F03" w14:textId="77777777" w:rsidR="00D722C2" w:rsidRDefault="00A87B46">
      <w:pPr>
        <w:pStyle w:val="Ttulo2"/>
        <w:spacing w:line="276" w:lineRule="auto"/>
        <w:ind w:firstLine="0"/>
      </w:pPr>
      <w:bookmarkStart w:id="20" w:name="_j8j78bm57spq" w:colFirst="0" w:colLast="0"/>
      <w:bookmarkEnd w:id="20"/>
      <w:r>
        <w:t>4.2 Interface do Usuário e Design de Telas</w:t>
      </w:r>
      <w:r>
        <w:br/>
      </w:r>
    </w:p>
    <w:p w14:paraId="1DED3F04" w14:textId="77777777" w:rsidR="00D722C2" w:rsidRDefault="00A87B46">
      <w:pPr>
        <w:rPr>
          <w:color w:val="0000FF"/>
          <w:u w:val="single"/>
        </w:rPr>
      </w:pPr>
      <w:hyperlink r:id="rId9">
        <w:r>
          <w:rPr>
            <w:color w:val="1155CC"/>
            <w:u w:val="single"/>
          </w:rPr>
          <w:t>https://www.figma.com/design/8DNbX2h8kTcocNknrq5up2/Prot%C3%B3tipo---Festify?m=auto&amp;t=AnBgFOhD6Q0AEzqQ-6</w:t>
        </w:r>
      </w:hyperlink>
    </w:p>
    <w:p w14:paraId="1DED3F05" w14:textId="77777777" w:rsidR="00D722C2" w:rsidRDefault="00D722C2">
      <w:pPr>
        <w:rPr>
          <w:color w:val="0000FF"/>
          <w:u w:val="single"/>
        </w:rPr>
      </w:pPr>
    </w:p>
    <w:p w14:paraId="1DED3F06" w14:textId="77777777" w:rsidR="00D722C2" w:rsidRDefault="00A87B46">
      <w:pPr>
        <w:pStyle w:val="Ttulo3"/>
        <w:spacing w:before="0" w:after="0"/>
      </w:pPr>
      <w:bookmarkStart w:id="21" w:name="_cd6nbvu3xbhd" w:colFirst="0" w:colLast="0"/>
      <w:bookmarkEnd w:id="21"/>
      <w:r>
        <w:t xml:space="preserve">4. 2. 1 Tela </w:t>
      </w:r>
    </w:p>
    <w:p w14:paraId="1DED3F07" w14:textId="77777777" w:rsidR="00D722C2" w:rsidRDefault="00A87B46">
      <w:pPr>
        <w:jc w:val="center"/>
        <w:rPr>
          <w:sz w:val="20"/>
          <w:szCs w:val="20"/>
        </w:rPr>
      </w:pPr>
      <w:r>
        <w:rPr>
          <w:b/>
          <w:sz w:val="20"/>
          <w:szCs w:val="20"/>
        </w:rPr>
        <w:t>Imagem 09 –</w:t>
      </w:r>
      <w:r>
        <w:rPr>
          <w:sz w:val="20"/>
          <w:szCs w:val="20"/>
        </w:rPr>
        <w:t xml:space="preserve"> Protótipo da Tela .</w:t>
      </w:r>
    </w:p>
    <w:p w14:paraId="1DED3F08" w14:textId="77777777" w:rsidR="00D722C2" w:rsidRDefault="00D722C2">
      <w:pPr>
        <w:jc w:val="center"/>
        <w:rPr>
          <w:sz w:val="20"/>
          <w:szCs w:val="20"/>
        </w:rPr>
      </w:pPr>
    </w:p>
    <w:p w14:paraId="1DED3F09" w14:textId="77777777" w:rsidR="00D722C2" w:rsidRDefault="00A87B46">
      <w:pPr>
        <w:jc w:val="center"/>
        <w:rPr>
          <w:sz w:val="20"/>
          <w:szCs w:val="20"/>
        </w:rPr>
      </w:pPr>
      <w:r>
        <w:rPr>
          <w:b/>
          <w:sz w:val="20"/>
          <w:szCs w:val="20"/>
        </w:rPr>
        <w:t>Fonte –</w:t>
      </w:r>
      <w:r>
        <w:rPr>
          <w:sz w:val="20"/>
          <w:szCs w:val="20"/>
        </w:rPr>
        <w:t xml:space="preserve"> imagem dos autores.</w:t>
      </w:r>
    </w:p>
    <w:p w14:paraId="1DED3F0A" w14:textId="77777777" w:rsidR="00D722C2" w:rsidRDefault="00D722C2">
      <w:pPr>
        <w:jc w:val="center"/>
        <w:rPr>
          <w:sz w:val="20"/>
          <w:szCs w:val="20"/>
        </w:rPr>
      </w:pPr>
    </w:p>
    <w:p w14:paraId="1DED3F0B" w14:textId="77777777" w:rsidR="00D722C2" w:rsidRDefault="00A87B46">
      <w:pPr>
        <w:pStyle w:val="Ttulo3"/>
        <w:spacing w:before="0" w:after="0"/>
      </w:pPr>
      <w:bookmarkStart w:id="22" w:name="_lamyhm2rhm5u" w:colFirst="0" w:colLast="0"/>
      <w:bookmarkEnd w:id="22"/>
      <w:r>
        <w:t>4. 2. 2 Tela de cadastro</w:t>
      </w:r>
    </w:p>
    <w:p w14:paraId="1DED3F0C" w14:textId="77777777" w:rsidR="00D722C2" w:rsidRDefault="00D722C2"/>
    <w:p w14:paraId="1DED3F0D" w14:textId="77777777" w:rsidR="00D722C2" w:rsidRDefault="00A87B46">
      <w:pPr>
        <w:jc w:val="center"/>
        <w:rPr>
          <w:sz w:val="20"/>
          <w:szCs w:val="20"/>
        </w:rPr>
      </w:pPr>
      <w:r>
        <w:rPr>
          <w:b/>
          <w:sz w:val="20"/>
          <w:szCs w:val="20"/>
        </w:rPr>
        <w:t>Imagem 10 –</w:t>
      </w:r>
      <w:r>
        <w:rPr>
          <w:sz w:val="20"/>
          <w:szCs w:val="20"/>
        </w:rPr>
        <w:t xml:space="preserve"> Protótipo da tela de Cadastro.</w:t>
      </w:r>
    </w:p>
    <w:p w14:paraId="1DED3F0E" w14:textId="77777777" w:rsidR="00D722C2" w:rsidRDefault="00D722C2">
      <w:pPr>
        <w:jc w:val="center"/>
        <w:rPr>
          <w:sz w:val="20"/>
          <w:szCs w:val="20"/>
        </w:rPr>
      </w:pPr>
    </w:p>
    <w:p w14:paraId="1DED3F0F" w14:textId="77777777" w:rsidR="00D722C2" w:rsidRDefault="00A87B46">
      <w:pPr>
        <w:jc w:val="center"/>
        <w:rPr>
          <w:sz w:val="20"/>
          <w:szCs w:val="20"/>
        </w:rPr>
      </w:pPr>
      <w:r>
        <w:rPr>
          <w:b/>
          <w:sz w:val="20"/>
          <w:szCs w:val="20"/>
        </w:rPr>
        <w:t>Fonte –</w:t>
      </w:r>
      <w:r>
        <w:rPr>
          <w:sz w:val="20"/>
          <w:szCs w:val="20"/>
        </w:rPr>
        <w:t xml:space="preserve"> imagem dos autores.</w:t>
      </w:r>
    </w:p>
    <w:p w14:paraId="1DED3F10" w14:textId="77777777" w:rsidR="00D722C2" w:rsidRDefault="00D722C2">
      <w:pPr>
        <w:jc w:val="center"/>
        <w:rPr>
          <w:sz w:val="20"/>
          <w:szCs w:val="20"/>
        </w:rPr>
      </w:pPr>
    </w:p>
    <w:p w14:paraId="1DED3F11" w14:textId="77777777" w:rsidR="00D722C2" w:rsidRDefault="00A87B46">
      <w:pPr>
        <w:pStyle w:val="Ttulo3"/>
        <w:spacing w:before="0" w:after="0"/>
      </w:pPr>
      <w:bookmarkStart w:id="23" w:name="_g4im12htjocb" w:colFirst="0" w:colLast="0"/>
      <w:bookmarkEnd w:id="23"/>
      <w:r>
        <w:t>4. 2. 3 Tela de cadastro de operadores (ADMIN)</w:t>
      </w:r>
    </w:p>
    <w:p w14:paraId="1DED3F12" w14:textId="77777777" w:rsidR="00D722C2" w:rsidRDefault="00D722C2"/>
    <w:p w14:paraId="1DED3F13" w14:textId="77777777" w:rsidR="00D722C2" w:rsidRDefault="00A87B46">
      <w:pPr>
        <w:jc w:val="center"/>
        <w:rPr>
          <w:sz w:val="20"/>
          <w:szCs w:val="20"/>
        </w:rPr>
      </w:pPr>
      <w:r>
        <w:rPr>
          <w:b/>
          <w:sz w:val="20"/>
          <w:szCs w:val="20"/>
        </w:rPr>
        <w:t>Imagem 11 –</w:t>
      </w:r>
      <w:r>
        <w:rPr>
          <w:sz w:val="20"/>
          <w:szCs w:val="20"/>
        </w:rPr>
        <w:t xml:space="preserve"> Protótipo da tela de</w:t>
      </w:r>
      <w:r>
        <w:t xml:space="preserve"> </w:t>
      </w:r>
      <w:r>
        <w:rPr>
          <w:sz w:val="20"/>
          <w:szCs w:val="20"/>
        </w:rPr>
        <w:t>cadastro de operadores (ADMIN).</w:t>
      </w:r>
    </w:p>
    <w:p w14:paraId="1DED3F14" w14:textId="77777777" w:rsidR="00D722C2" w:rsidRDefault="00D722C2">
      <w:pPr>
        <w:jc w:val="center"/>
        <w:rPr>
          <w:sz w:val="20"/>
          <w:szCs w:val="20"/>
        </w:rPr>
      </w:pPr>
    </w:p>
    <w:p w14:paraId="1DED3F15" w14:textId="77777777" w:rsidR="00D722C2" w:rsidRDefault="00A87B46">
      <w:pPr>
        <w:jc w:val="center"/>
        <w:rPr>
          <w:sz w:val="20"/>
          <w:szCs w:val="20"/>
        </w:rPr>
      </w:pPr>
      <w:r>
        <w:rPr>
          <w:b/>
          <w:sz w:val="20"/>
          <w:szCs w:val="20"/>
        </w:rPr>
        <w:t>Fonte –</w:t>
      </w:r>
      <w:r>
        <w:rPr>
          <w:sz w:val="20"/>
          <w:szCs w:val="20"/>
        </w:rPr>
        <w:t xml:space="preserve"> imagem dos autores.</w:t>
      </w:r>
    </w:p>
    <w:p w14:paraId="1DED3F16" w14:textId="77777777" w:rsidR="00D722C2" w:rsidRDefault="00D722C2">
      <w:pPr>
        <w:tabs>
          <w:tab w:val="left" w:pos="1344"/>
        </w:tabs>
        <w:rPr>
          <w:sz w:val="20"/>
          <w:szCs w:val="20"/>
        </w:rPr>
      </w:pPr>
    </w:p>
    <w:p w14:paraId="1DED3F17" w14:textId="77777777" w:rsidR="00D722C2" w:rsidRDefault="00D722C2">
      <w:pPr>
        <w:rPr>
          <w:sz w:val="20"/>
          <w:szCs w:val="20"/>
        </w:rPr>
      </w:pPr>
    </w:p>
    <w:p w14:paraId="1DED3F18" w14:textId="77777777" w:rsidR="00D722C2" w:rsidRDefault="00A87B46">
      <w:pPr>
        <w:pStyle w:val="Ttulo3"/>
        <w:spacing w:before="0" w:after="0"/>
      </w:pPr>
      <w:bookmarkStart w:id="24" w:name="_uspez2jhmt3b" w:colFirst="0" w:colLast="0"/>
      <w:bookmarkEnd w:id="24"/>
      <w:r>
        <w:t>4. 2. 4 Tela de agenda</w:t>
      </w:r>
    </w:p>
    <w:p w14:paraId="1DED3F19" w14:textId="77777777" w:rsidR="00D722C2" w:rsidRDefault="00D722C2"/>
    <w:p w14:paraId="1DED3F1A" w14:textId="77777777" w:rsidR="00D722C2" w:rsidRDefault="00A87B46">
      <w:pPr>
        <w:jc w:val="center"/>
      </w:pPr>
      <w:r>
        <w:rPr>
          <w:b/>
          <w:sz w:val="20"/>
          <w:szCs w:val="20"/>
        </w:rPr>
        <w:t>Imagem 12 –</w:t>
      </w:r>
      <w:r>
        <w:rPr>
          <w:sz w:val="20"/>
          <w:szCs w:val="20"/>
        </w:rPr>
        <w:t xml:space="preserve"> Protótipo da tela agenda.</w:t>
      </w:r>
    </w:p>
    <w:p w14:paraId="1DED3F1B" w14:textId="77777777" w:rsidR="00D722C2" w:rsidRDefault="00D722C2">
      <w:pPr>
        <w:jc w:val="center"/>
        <w:rPr>
          <w:b/>
          <w:sz w:val="20"/>
          <w:szCs w:val="20"/>
        </w:rPr>
      </w:pPr>
    </w:p>
    <w:p w14:paraId="1DED3F1C" w14:textId="77777777" w:rsidR="00D722C2" w:rsidRDefault="00A87B46">
      <w:pPr>
        <w:jc w:val="center"/>
        <w:rPr>
          <w:sz w:val="20"/>
          <w:szCs w:val="20"/>
        </w:rPr>
      </w:pPr>
      <w:r>
        <w:rPr>
          <w:b/>
          <w:sz w:val="20"/>
          <w:szCs w:val="20"/>
        </w:rPr>
        <w:t>Fonte –</w:t>
      </w:r>
      <w:r>
        <w:rPr>
          <w:sz w:val="20"/>
          <w:szCs w:val="20"/>
        </w:rPr>
        <w:t xml:space="preserve"> imagem dos autores.</w:t>
      </w:r>
    </w:p>
    <w:p w14:paraId="1DED3F1D" w14:textId="77777777" w:rsidR="00D722C2" w:rsidRDefault="00D722C2">
      <w:pPr>
        <w:rPr>
          <w:b/>
        </w:rPr>
      </w:pPr>
    </w:p>
    <w:p w14:paraId="1DED3F1E" w14:textId="77777777" w:rsidR="00D722C2" w:rsidRDefault="00A87B46">
      <w:pPr>
        <w:pStyle w:val="Ttulo3"/>
        <w:spacing w:before="0" w:after="0"/>
      </w:pPr>
      <w:bookmarkStart w:id="25" w:name="_ueek97n1zk65" w:colFirst="0" w:colLast="0"/>
      <w:bookmarkEnd w:id="25"/>
      <w:r>
        <w:t>4. 2. 5 Tela de login</w:t>
      </w:r>
    </w:p>
    <w:p w14:paraId="1DED3F1F" w14:textId="77777777" w:rsidR="00D722C2" w:rsidRDefault="00D722C2"/>
    <w:p w14:paraId="1DED3F20" w14:textId="77777777" w:rsidR="00D722C2" w:rsidRDefault="00A87B46">
      <w:pPr>
        <w:jc w:val="center"/>
        <w:rPr>
          <w:sz w:val="20"/>
          <w:szCs w:val="20"/>
        </w:rPr>
      </w:pPr>
      <w:r>
        <w:rPr>
          <w:b/>
          <w:sz w:val="20"/>
          <w:szCs w:val="20"/>
        </w:rPr>
        <w:t>Imagem 13 –</w:t>
      </w:r>
      <w:r>
        <w:rPr>
          <w:sz w:val="20"/>
          <w:szCs w:val="20"/>
        </w:rPr>
        <w:t xml:space="preserve"> Protótipo da tela de login.</w:t>
      </w:r>
    </w:p>
    <w:p w14:paraId="1DED3F21" w14:textId="77777777" w:rsidR="00D722C2" w:rsidRDefault="00D722C2">
      <w:pPr>
        <w:jc w:val="center"/>
        <w:rPr>
          <w:sz w:val="20"/>
          <w:szCs w:val="20"/>
        </w:rPr>
      </w:pPr>
    </w:p>
    <w:p w14:paraId="1DED3F22" w14:textId="77777777" w:rsidR="00D722C2" w:rsidRDefault="00A87B46">
      <w:pPr>
        <w:jc w:val="center"/>
        <w:rPr>
          <w:sz w:val="20"/>
          <w:szCs w:val="20"/>
        </w:rPr>
      </w:pPr>
      <w:r>
        <w:rPr>
          <w:b/>
          <w:sz w:val="20"/>
          <w:szCs w:val="20"/>
        </w:rPr>
        <w:t>Fonte –</w:t>
      </w:r>
      <w:r>
        <w:rPr>
          <w:sz w:val="20"/>
          <w:szCs w:val="20"/>
        </w:rPr>
        <w:t xml:space="preserve"> imagem dos autores.</w:t>
      </w:r>
    </w:p>
    <w:p w14:paraId="1DED3F23" w14:textId="77777777" w:rsidR="00D722C2" w:rsidRDefault="00D722C2">
      <w:pPr>
        <w:rPr>
          <w:b/>
        </w:rPr>
      </w:pPr>
    </w:p>
    <w:p w14:paraId="1DED3F24" w14:textId="77777777" w:rsidR="00D722C2" w:rsidRDefault="00A87B46">
      <w:pPr>
        <w:pStyle w:val="Ttulo3"/>
        <w:spacing w:before="0" w:after="0"/>
      </w:pPr>
      <w:bookmarkStart w:id="26" w:name="_n93xamtawq86" w:colFirst="0" w:colLast="0"/>
      <w:bookmarkEnd w:id="26"/>
      <w:r>
        <w:t>4. 2. 6 Tela dos contratos</w:t>
      </w:r>
    </w:p>
    <w:p w14:paraId="1DED3F25" w14:textId="77777777" w:rsidR="00D722C2" w:rsidRDefault="00D722C2"/>
    <w:p w14:paraId="1DED3F26" w14:textId="77777777" w:rsidR="00D722C2" w:rsidRDefault="00A87B46">
      <w:pPr>
        <w:pStyle w:val="Ttulo"/>
        <w:spacing w:before="0" w:after="0"/>
        <w:jc w:val="center"/>
        <w:rPr>
          <w:b w:val="0"/>
          <w:sz w:val="20"/>
          <w:szCs w:val="20"/>
        </w:rPr>
      </w:pPr>
      <w:bookmarkStart w:id="27" w:name="_fd1v6pp66vto" w:colFirst="0" w:colLast="0"/>
      <w:bookmarkEnd w:id="27"/>
      <w:r>
        <w:rPr>
          <w:sz w:val="20"/>
          <w:szCs w:val="20"/>
        </w:rPr>
        <w:lastRenderedPageBreak/>
        <w:t xml:space="preserve">Imagem 14 – </w:t>
      </w:r>
      <w:r>
        <w:rPr>
          <w:b w:val="0"/>
          <w:sz w:val="20"/>
          <w:szCs w:val="20"/>
        </w:rPr>
        <w:t>Protótipo da tela dos contratos.</w:t>
      </w:r>
    </w:p>
    <w:p w14:paraId="1DED3F27" w14:textId="77777777" w:rsidR="00D722C2" w:rsidRDefault="00D722C2"/>
    <w:p w14:paraId="1DED3F28" w14:textId="77777777" w:rsidR="00D722C2" w:rsidRDefault="00A87B46">
      <w:pPr>
        <w:jc w:val="center"/>
        <w:rPr>
          <w:sz w:val="20"/>
          <w:szCs w:val="20"/>
        </w:rPr>
      </w:pPr>
      <w:r>
        <w:rPr>
          <w:b/>
          <w:sz w:val="20"/>
          <w:szCs w:val="20"/>
        </w:rPr>
        <w:t>Fonte –</w:t>
      </w:r>
      <w:r>
        <w:rPr>
          <w:sz w:val="20"/>
          <w:szCs w:val="20"/>
        </w:rPr>
        <w:t xml:space="preserve"> imagem dos autores.</w:t>
      </w:r>
    </w:p>
    <w:p w14:paraId="1DED3F29" w14:textId="77777777" w:rsidR="00D722C2" w:rsidRDefault="00D722C2">
      <w:pPr>
        <w:rPr>
          <w:sz w:val="20"/>
          <w:szCs w:val="20"/>
        </w:rPr>
      </w:pPr>
    </w:p>
    <w:p w14:paraId="1DED3F2A" w14:textId="77777777" w:rsidR="00D722C2" w:rsidRDefault="00D722C2">
      <w:pPr>
        <w:rPr>
          <w:color w:val="0000FF"/>
          <w:u w:val="single"/>
        </w:rPr>
      </w:pPr>
    </w:p>
    <w:p w14:paraId="1DED3F2B" w14:textId="77777777" w:rsidR="00D722C2" w:rsidRDefault="00D722C2"/>
    <w:p w14:paraId="1DED3F2C" w14:textId="77777777" w:rsidR="00D722C2" w:rsidRDefault="00A87B46">
      <w:pPr>
        <w:pStyle w:val="Ttulo1"/>
        <w:spacing w:line="276" w:lineRule="auto"/>
        <w:ind w:left="0" w:firstLine="0"/>
      </w:pPr>
      <w:bookmarkStart w:id="28" w:name="_z3xx53dbv1d8" w:colFirst="0" w:colLast="0"/>
      <w:bookmarkEnd w:id="28"/>
      <w:r>
        <w:t>5. Requisitos e Diagramas</w:t>
      </w:r>
    </w:p>
    <w:p w14:paraId="1DED3F2D" w14:textId="77777777" w:rsidR="00D722C2" w:rsidRDefault="00A87B46">
      <w:pPr>
        <w:pStyle w:val="Ttulo2"/>
        <w:keepNext w:val="0"/>
        <w:keepLines w:val="0"/>
        <w:spacing w:before="220" w:after="40" w:line="276" w:lineRule="auto"/>
        <w:ind w:left="720" w:firstLine="0"/>
        <w:jc w:val="left"/>
      </w:pPr>
      <w:bookmarkStart w:id="29" w:name="_a1hq0nfje477" w:colFirst="0" w:colLast="0"/>
      <w:bookmarkEnd w:id="29"/>
      <w:r>
        <w:t xml:space="preserve">   5.1 Técnica de Levantamento de Requisitos</w:t>
      </w:r>
    </w:p>
    <w:p w14:paraId="1DED3F2E" w14:textId="77777777" w:rsidR="00D722C2" w:rsidRDefault="00A87B46">
      <w:pPr>
        <w:pStyle w:val="Ttulo2"/>
        <w:keepNext w:val="0"/>
        <w:keepLines w:val="0"/>
        <w:spacing w:before="220" w:after="40" w:line="276" w:lineRule="auto"/>
        <w:ind w:left="720" w:firstLine="0"/>
        <w:jc w:val="left"/>
      </w:pPr>
      <w:bookmarkStart w:id="30" w:name="_hf1lrr95fngc" w:colFirst="0" w:colLast="0"/>
      <w:bookmarkEnd w:id="30"/>
      <w:r>
        <w:t xml:space="preserve">   5.2 Requisitos Funcionais</w:t>
      </w:r>
    </w:p>
    <w:p w14:paraId="1DED3F2F" w14:textId="77777777" w:rsidR="00D722C2" w:rsidRDefault="00D722C2"/>
    <w:p w14:paraId="1DED3F30" w14:textId="77777777" w:rsidR="00D722C2" w:rsidRDefault="00A87B46">
      <w:r>
        <w:t>RF001: Permitir o cadastro, edição, exclusão e autenticação de operadores do sistema.</w:t>
      </w:r>
    </w:p>
    <w:p w14:paraId="1DED3F31" w14:textId="77777777" w:rsidR="00D722C2" w:rsidRDefault="00A87B46">
      <w:r>
        <w:t>RF002: Permitir o cadastro de clientes como Pessoa Física (PF) ou Pessoa Jurídica (PJ), armazenando as informações necessárias para contrato e contato.</w:t>
      </w:r>
    </w:p>
    <w:p w14:paraId="1DED3F32" w14:textId="77777777" w:rsidR="00D722C2" w:rsidRDefault="00A87B46">
      <w:r>
        <w:t>RF003: Permitir a edição e exclusão de cadastros de clientes mediante aprovação do ADMIN.</w:t>
      </w:r>
    </w:p>
    <w:p w14:paraId="1DED3F33" w14:textId="77777777" w:rsidR="00D722C2" w:rsidRDefault="00A87B46">
      <w:r>
        <w:t>RF004: Permitir o upload de documentos no cadastro do cliente.</w:t>
      </w:r>
    </w:p>
    <w:p w14:paraId="1DED3F34" w14:textId="77777777" w:rsidR="00D722C2" w:rsidRDefault="00A87B46">
      <w:r>
        <w:t>RF005: Permitir o cadastro de eventos vinculado a um cliente.</w:t>
      </w:r>
    </w:p>
    <w:p w14:paraId="1DED3F35" w14:textId="77777777" w:rsidR="00D722C2" w:rsidRDefault="00A87B46">
      <w:r>
        <w:t>RF006: Permitir a definição do período do evento, incluindo a data de montagem, realização e desmontagem.</w:t>
      </w:r>
    </w:p>
    <w:p w14:paraId="1DED3F36" w14:textId="77777777" w:rsidR="00D722C2" w:rsidRDefault="00A87B46">
      <w:r>
        <w:t>RF007: Deve bloquear automaticamente os dias reservados na agenda para evitar conflitos de eventos.</w:t>
      </w:r>
    </w:p>
    <w:p w14:paraId="1DED3F37" w14:textId="77777777" w:rsidR="00D722C2" w:rsidRDefault="00A87B46">
      <w:r>
        <w:t>RF008: Deve permitir a inclusão de informações financeiras do evento, como valor do contrato, forma de pagamento (à vista, com entrada ou parcelado), status de pagamento, valor pago.</w:t>
      </w:r>
    </w:p>
    <w:p w14:paraId="1DED3F38" w14:textId="77777777" w:rsidR="00D722C2" w:rsidRDefault="00A87B46">
      <w:r>
        <w:t>RF009: Deve atualizar automaticamente a agenda com os dias bloqueados ao cadastrar um novo evento.</w:t>
      </w:r>
    </w:p>
    <w:p w14:paraId="1DED3F39" w14:textId="77777777" w:rsidR="00D722C2" w:rsidRDefault="00A87B46">
      <w:r>
        <w:t>RF010: Deve disponibilizar a agenda para consulta off-line da última atualização.</w:t>
      </w:r>
    </w:p>
    <w:p w14:paraId="1DED3F3A" w14:textId="77777777" w:rsidR="00D722C2" w:rsidRDefault="00A87B46">
      <w:r>
        <w:t>RF011: Permitir a visualização de eventos cadastrados na agenda em um calendário interativo.</w:t>
      </w:r>
    </w:p>
    <w:p w14:paraId="1DED3F3B" w14:textId="77777777" w:rsidR="00D722C2" w:rsidRDefault="00A87B46">
      <w:r>
        <w:t>RF012: Gerar um contrato em formato DOCX baseado em modelo predefinido, e preenchendo automaticamente os dados do cliente e evento.</w:t>
      </w:r>
    </w:p>
    <w:p w14:paraId="1DED3F3C" w14:textId="77777777" w:rsidR="00D722C2" w:rsidRDefault="00A87B46">
      <w:r>
        <w:lastRenderedPageBreak/>
        <w:t>RF013: Permitir baixar o DOCX para edição manual antes da assinatura das partes.</w:t>
      </w:r>
    </w:p>
    <w:p w14:paraId="1DED3F3D" w14:textId="77777777" w:rsidR="00D722C2" w:rsidRDefault="00A87B46">
      <w:r>
        <w:t>RF014: Permitir upload de contrato assinado fisicamente ou contrato atualizado disponível para assinatura.</w:t>
      </w:r>
    </w:p>
    <w:p w14:paraId="1DED3F3E" w14:textId="77777777" w:rsidR="00D722C2" w:rsidRDefault="00A87B46">
      <w:r>
        <w:t>RF015: Notificar as partes via e-mail redirecionando para assinatura digital assim que disponível.</w:t>
      </w:r>
    </w:p>
    <w:p w14:paraId="1DED3F3F" w14:textId="77777777" w:rsidR="00D722C2" w:rsidRDefault="00A87B46">
      <w:r>
        <w:t>RF016: Disponibilizar a consulta de contratos por evento.</w:t>
      </w:r>
    </w:p>
    <w:p w14:paraId="1DED3F40" w14:textId="77777777" w:rsidR="00D722C2" w:rsidRDefault="00A87B46">
      <w:r>
        <w:t>RF017: Armazenar o histórico das assinaturas e gerar um certificado de assinaturas.</w:t>
      </w:r>
    </w:p>
    <w:p w14:paraId="1DED3F41" w14:textId="77777777" w:rsidR="00D722C2" w:rsidRDefault="00A87B46">
      <w:r>
        <w:t>RF018: Deve gerar relatórios sobre eventos cadastrados, clientes e pagamentos.</w:t>
      </w:r>
    </w:p>
    <w:p w14:paraId="1DED3F42" w14:textId="77777777" w:rsidR="00D722C2" w:rsidRDefault="00A87B46">
      <w:r>
        <w:t>RF019: Deve enviar notificações por e-mail ou SMS sobre datas importantes, como vencimento de pagamentos ou pendências de assinatura.</w:t>
      </w:r>
    </w:p>
    <w:p w14:paraId="1DED3F43" w14:textId="77777777" w:rsidR="00D722C2" w:rsidRDefault="00A87B46">
      <w:r>
        <w:t>RF020: Deve realizar backup com frequência, tanto online quanto offline.</w:t>
      </w:r>
    </w:p>
    <w:p w14:paraId="1DED3F44" w14:textId="77777777" w:rsidR="00D722C2" w:rsidRDefault="00A87B46">
      <w:r>
        <w:t>RF021: Deve permitir a redefinição de senha via e-mail.</w:t>
      </w:r>
    </w:p>
    <w:p w14:paraId="1DED3F45" w14:textId="77777777" w:rsidR="00D722C2" w:rsidRDefault="00D722C2"/>
    <w:p w14:paraId="1DED3F46" w14:textId="77777777" w:rsidR="00D722C2" w:rsidRDefault="00A87B46" w:rsidP="00E338F1">
      <w:pPr>
        <w:pStyle w:val="Ttulo2"/>
        <w:spacing w:before="220" w:after="40" w:line="276" w:lineRule="auto"/>
        <w:jc w:val="left"/>
      </w:pPr>
      <w:bookmarkStart w:id="31" w:name="_7wwcmw3t4fl3" w:colFirst="0" w:colLast="0"/>
      <w:bookmarkEnd w:id="31"/>
      <w:r>
        <w:t xml:space="preserve"> 5.3 Requisitos Não Funcionais</w:t>
      </w:r>
      <w:r>
        <w:br/>
      </w:r>
    </w:p>
    <w:p w14:paraId="1DED3F47" w14:textId="77777777" w:rsidR="00D722C2" w:rsidRDefault="00A87B46" w:rsidP="003C2DD5">
      <w:pPr>
        <w:spacing w:before="220" w:after="40" w:line="276" w:lineRule="auto"/>
        <w:jc w:val="left"/>
      </w:pPr>
      <w:r>
        <w:t>RNF001: O sistema deve ser escalável.</w:t>
      </w:r>
    </w:p>
    <w:p w14:paraId="1DED3F48" w14:textId="77777777" w:rsidR="00D722C2" w:rsidRDefault="00A87B46">
      <w:r>
        <w:t>RNF002: O sistema deve garantir segurança na autenticação e armazenamento de dados (SSL, criptografia de senhas, dados, etc.).</w:t>
      </w:r>
    </w:p>
    <w:p w14:paraId="1DED3F49" w14:textId="77777777" w:rsidR="00D722C2" w:rsidRDefault="00A87B46">
      <w:r>
        <w:t>RNF003: O tempo de resposta deve ser inferior a 5 segundos.</w:t>
      </w:r>
    </w:p>
    <w:p w14:paraId="1DED3F4A" w14:textId="77777777" w:rsidR="00D722C2" w:rsidRDefault="00A87B46">
      <w:bookmarkStart w:id="32" w:name="_koq6dfjub0tn" w:colFirst="0" w:colLast="0"/>
      <w:bookmarkEnd w:id="32"/>
      <w:r>
        <w:t>RNF004: A visualização da agenda deve ser atualizada em tempo real e ser resiliente a falhas de conexão temporárias.</w:t>
      </w:r>
    </w:p>
    <w:p w14:paraId="1DED3F4B" w14:textId="77777777" w:rsidR="00D722C2" w:rsidRDefault="00A87B46">
      <w:r>
        <w:t>RNF005: Compatibilidade com diversos Dispositivos Móveis (Responsividade).</w:t>
      </w:r>
    </w:p>
    <w:p w14:paraId="1DED3F4C" w14:textId="77777777" w:rsidR="00D722C2" w:rsidRDefault="00A87B46">
      <w:r>
        <w:t>RNF006: .</w:t>
      </w:r>
    </w:p>
    <w:p w14:paraId="1DED3F4D" w14:textId="77777777" w:rsidR="00D722C2" w:rsidRDefault="00A87B46">
      <w:r>
        <w:t>RNF007: .</w:t>
      </w:r>
    </w:p>
    <w:p w14:paraId="0D3DBE34" w14:textId="77777777" w:rsidR="003C2DD5" w:rsidRDefault="003C2DD5"/>
    <w:p w14:paraId="1DED3F4E" w14:textId="79E24BD6" w:rsidR="00D722C2" w:rsidRDefault="00A87B46" w:rsidP="003C2DD5">
      <w:pPr>
        <w:pStyle w:val="Ttulo2"/>
        <w:ind w:firstLine="709"/>
      </w:pPr>
      <w:bookmarkStart w:id="33" w:name="_pd9joxuwl7y9" w:colFirst="0" w:colLast="0"/>
      <w:bookmarkEnd w:id="33"/>
      <w:r>
        <w:t>5. 4 Atributos de Qualidade</w:t>
      </w:r>
    </w:p>
    <w:p w14:paraId="1DED3F4F" w14:textId="77777777" w:rsidR="00D722C2" w:rsidRDefault="00A87B46">
      <w:pPr>
        <w:ind w:firstLine="0"/>
      </w:pPr>
      <w:r>
        <w:br/>
        <w:t>AQ001: Usabilidade - Interface intuitiva e fácil de usar.</w:t>
      </w:r>
    </w:p>
    <w:p w14:paraId="1DED3F50" w14:textId="77777777" w:rsidR="00D722C2" w:rsidRDefault="00A87B46">
      <w:pPr>
        <w:ind w:firstLine="0"/>
      </w:pPr>
      <w:bookmarkStart w:id="34" w:name="_32mwd7wizlai" w:colFirst="0" w:colLast="0"/>
      <w:bookmarkEnd w:id="34"/>
      <w:r>
        <w:t>AQ002: Confiabilidade - Sistema estável e seguro, com alta disponibilidade.</w:t>
      </w:r>
    </w:p>
    <w:p w14:paraId="1DED3F51" w14:textId="77777777" w:rsidR="00D722C2" w:rsidRDefault="00A87B46">
      <w:pPr>
        <w:ind w:firstLine="0"/>
      </w:pPr>
      <w:bookmarkStart w:id="35" w:name="_exc6xcqixrwn" w:colFirst="0" w:colLast="0"/>
      <w:bookmarkEnd w:id="35"/>
      <w:r>
        <w:t>AQ003: Desempenho - Respostas rápidas e eficientes em todas as operações.</w:t>
      </w:r>
    </w:p>
    <w:p w14:paraId="1DED3F52" w14:textId="77777777" w:rsidR="00D722C2" w:rsidRDefault="00A87B46">
      <w:pPr>
        <w:ind w:firstLine="0"/>
      </w:pPr>
      <w:bookmarkStart w:id="36" w:name="_8vkxjg62ymss" w:colFirst="0" w:colLast="0"/>
      <w:bookmarkEnd w:id="36"/>
      <w:r>
        <w:lastRenderedPageBreak/>
        <w:t>AQ004: Escalabilidade - Capacidade de crescer e atender a um número crescente de usuários e dados.</w:t>
      </w:r>
      <w:r>
        <w:br/>
        <w:t>AQ005: Manutenibilidade - Facilidade de atualização e manutenção do sistema.</w:t>
      </w:r>
    </w:p>
    <w:p w14:paraId="1DED3F55" w14:textId="77777777" w:rsidR="00D722C2" w:rsidRDefault="00D722C2">
      <w:bookmarkStart w:id="37" w:name="_p56uwsa10441" w:colFirst="0" w:colLast="0"/>
      <w:bookmarkEnd w:id="37"/>
    </w:p>
    <w:p w14:paraId="1DED3F56" w14:textId="77777777" w:rsidR="00D722C2" w:rsidRDefault="00A87B46">
      <w:pPr>
        <w:pStyle w:val="Ttulo2"/>
        <w:ind w:firstLine="0"/>
      </w:pPr>
      <w:bookmarkStart w:id="38" w:name="_up85zznt0hlq" w:colFirst="0" w:colLast="0"/>
      <w:bookmarkEnd w:id="38"/>
      <w:r>
        <w:t>5.7 Diagramas</w:t>
      </w:r>
    </w:p>
    <w:p w14:paraId="1DED3F57" w14:textId="77777777" w:rsidR="00D722C2" w:rsidRDefault="00A87B46">
      <w:pPr>
        <w:pStyle w:val="Ttulo3"/>
      </w:pPr>
      <w:bookmarkStart w:id="39" w:name="_vkg338n9sjbd" w:colFirst="0" w:colLast="0"/>
      <w:bookmarkEnd w:id="39"/>
      <w:r>
        <w:t>5. 7. 1 Diagrama de caso de uso</w:t>
      </w:r>
    </w:p>
    <w:p w14:paraId="1DED3F58" w14:textId="77777777" w:rsidR="00D722C2" w:rsidRDefault="00D722C2">
      <w:bookmarkStart w:id="40" w:name="_fd9d7wnh5vgm" w:colFirst="0" w:colLast="0"/>
      <w:bookmarkEnd w:id="40"/>
    </w:p>
    <w:p w14:paraId="1DED3F59" w14:textId="77777777" w:rsidR="00D722C2" w:rsidRDefault="00A87B46">
      <w:pPr>
        <w:pStyle w:val="Ttulo"/>
        <w:spacing w:before="0" w:after="0"/>
        <w:jc w:val="center"/>
      </w:pPr>
      <w:bookmarkStart w:id="41" w:name="_yirj5bez9b1t" w:colFirst="0" w:colLast="0"/>
      <w:bookmarkEnd w:id="41"/>
      <w:r>
        <w:rPr>
          <w:sz w:val="20"/>
          <w:szCs w:val="20"/>
        </w:rPr>
        <w:t xml:space="preserve">Imagem </w:t>
      </w:r>
      <w:r>
        <w:rPr>
          <w:color w:val="FF0000"/>
          <w:sz w:val="20"/>
          <w:szCs w:val="20"/>
        </w:rPr>
        <w:t>XX</w:t>
      </w:r>
      <w:r>
        <w:rPr>
          <w:sz w:val="20"/>
          <w:szCs w:val="20"/>
        </w:rPr>
        <w:t xml:space="preserve"> – </w:t>
      </w:r>
      <w:r>
        <w:rPr>
          <w:b w:val="0"/>
          <w:sz w:val="20"/>
          <w:szCs w:val="20"/>
        </w:rPr>
        <w:t>Diagrama de Caso de Uso</w:t>
      </w:r>
      <w:r w:rsidRPr="00AF64E0">
        <w:rPr>
          <w:b w:val="0"/>
          <w:bCs/>
        </w:rPr>
        <w:t>.</w:t>
      </w:r>
    </w:p>
    <w:p w14:paraId="1DED3F5A" w14:textId="7EB4CB14" w:rsidR="00D722C2" w:rsidRDefault="007E159B" w:rsidP="00E43A27">
      <w:pPr>
        <w:ind w:firstLine="0"/>
        <w:jc w:val="center"/>
      </w:pPr>
      <w:r>
        <w:rPr>
          <w:noProof/>
        </w:rPr>
        <w:drawing>
          <wp:inline distT="0" distB="0" distL="0" distR="0" wp14:anchorId="78DFC489" wp14:editId="5F7F5E97">
            <wp:extent cx="5760085" cy="4742180"/>
            <wp:effectExtent l="0" t="0" r="0" b="1270"/>
            <wp:docPr id="1210260893" name="Imagem 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60893" name="Imagem 5" descr="Diagrama&#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5760085" cy="4742180"/>
                    </a:xfrm>
                    <a:prstGeom prst="rect">
                      <a:avLst/>
                    </a:prstGeom>
                  </pic:spPr>
                </pic:pic>
              </a:graphicData>
            </a:graphic>
          </wp:inline>
        </w:drawing>
      </w:r>
    </w:p>
    <w:p w14:paraId="1DED3F5B" w14:textId="77777777" w:rsidR="00D722C2" w:rsidRDefault="00A87B46">
      <w:pPr>
        <w:jc w:val="center"/>
        <w:rPr>
          <w:sz w:val="20"/>
          <w:szCs w:val="20"/>
        </w:rPr>
      </w:pPr>
      <w:r>
        <w:rPr>
          <w:b/>
          <w:sz w:val="20"/>
          <w:szCs w:val="20"/>
        </w:rPr>
        <w:t>Fonte –</w:t>
      </w:r>
      <w:r>
        <w:rPr>
          <w:sz w:val="20"/>
          <w:szCs w:val="20"/>
        </w:rPr>
        <w:t xml:space="preserve"> imagem dos autores.</w:t>
      </w:r>
    </w:p>
    <w:p w14:paraId="1DED3F5C" w14:textId="77777777" w:rsidR="00D722C2" w:rsidRDefault="00D722C2"/>
    <w:p w14:paraId="1DED3F5D" w14:textId="77777777" w:rsidR="00D722C2" w:rsidRDefault="00D722C2"/>
    <w:p w14:paraId="1DED3F5E" w14:textId="77777777" w:rsidR="00D722C2" w:rsidRDefault="00D722C2">
      <w:pPr>
        <w:jc w:val="right"/>
      </w:pPr>
    </w:p>
    <w:p w14:paraId="1DED3F5F" w14:textId="77777777" w:rsidR="00D722C2" w:rsidRDefault="00A87B46">
      <w:pPr>
        <w:pStyle w:val="Ttulo3"/>
      </w:pPr>
      <w:bookmarkStart w:id="42" w:name="_aubibmq475gn" w:colFirst="0" w:colLast="0"/>
      <w:bookmarkEnd w:id="42"/>
      <w:r>
        <w:lastRenderedPageBreak/>
        <w:t>5. 7. 2 Diagrama de classe</w:t>
      </w:r>
    </w:p>
    <w:p w14:paraId="1DED3F60" w14:textId="77777777" w:rsidR="00D722C2" w:rsidRDefault="00D722C2"/>
    <w:p w14:paraId="1DED3F61" w14:textId="77777777" w:rsidR="00D722C2" w:rsidRDefault="00A87B46">
      <w:pPr>
        <w:jc w:val="center"/>
        <w:rPr>
          <w:sz w:val="20"/>
          <w:szCs w:val="20"/>
        </w:rPr>
      </w:pPr>
      <w:r>
        <w:rPr>
          <w:b/>
          <w:sz w:val="20"/>
          <w:szCs w:val="20"/>
        </w:rPr>
        <w:t xml:space="preserve">Imagem </w:t>
      </w:r>
      <w:r>
        <w:rPr>
          <w:b/>
          <w:color w:val="FF0000"/>
          <w:sz w:val="20"/>
          <w:szCs w:val="20"/>
        </w:rPr>
        <w:t>XX</w:t>
      </w:r>
      <w:r>
        <w:rPr>
          <w:b/>
          <w:sz w:val="20"/>
          <w:szCs w:val="20"/>
        </w:rPr>
        <w:t xml:space="preserve"> –</w:t>
      </w:r>
      <w:r>
        <w:rPr>
          <w:sz w:val="20"/>
          <w:szCs w:val="20"/>
        </w:rPr>
        <w:t xml:space="preserve"> Diagrama de Classe.</w:t>
      </w:r>
    </w:p>
    <w:p w14:paraId="1DED3F62" w14:textId="77777777" w:rsidR="00D722C2" w:rsidRDefault="00D722C2">
      <w:pPr>
        <w:jc w:val="center"/>
        <w:rPr>
          <w:sz w:val="20"/>
          <w:szCs w:val="20"/>
        </w:rPr>
      </w:pPr>
    </w:p>
    <w:p w14:paraId="1DED3F63" w14:textId="77777777" w:rsidR="00D722C2" w:rsidRDefault="00A87B46">
      <w:pPr>
        <w:jc w:val="center"/>
        <w:rPr>
          <w:sz w:val="20"/>
          <w:szCs w:val="20"/>
        </w:rPr>
      </w:pPr>
      <w:r>
        <w:rPr>
          <w:b/>
          <w:sz w:val="20"/>
          <w:szCs w:val="20"/>
        </w:rPr>
        <w:t>Fonte –</w:t>
      </w:r>
      <w:r>
        <w:rPr>
          <w:sz w:val="20"/>
          <w:szCs w:val="20"/>
        </w:rPr>
        <w:t xml:space="preserve"> imagem dos autores</w:t>
      </w:r>
    </w:p>
    <w:p w14:paraId="1DED3F64" w14:textId="77777777" w:rsidR="00D722C2" w:rsidRDefault="00D722C2">
      <w:pPr>
        <w:rPr>
          <w:sz w:val="20"/>
          <w:szCs w:val="20"/>
        </w:rPr>
      </w:pPr>
    </w:p>
    <w:p w14:paraId="1DED3F65" w14:textId="77777777" w:rsidR="00D722C2" w:rsidRDefault="00D722C2">
      <w:pPr>
        <w:ind w:firstLine="0"/>
      </w:pPr>
    </w:p>
    <w:p w14:paraId="1DED3F66" w14:textId="77777777" w:rsidR="00D722C2" w:rsidRDefault="00D722C2"/>
    <w:p w14:paraId="1DED3F67" w14:textId="77777777" w:rsidR="00D722C2" w:rsidRDefault="00A87B46">
      <w:pPr>
        <w:pStyle w:val="Ttulo2"/>
        <w:ind w:firstLine="0"/>
      </w:pPr>
      <w:bookmarkStart w:id="43" w:name="_1orr3pn4hvhd" w:colFirst="0" w:colLast="0"/>
      <w:bookmarkEnd w:id="43"/>
      <w:r>
        <w:t>5. 8 Fluxo de Uso</w:t>
      </w:r>
    </w:p>
    <w:p w14:paraId="1DED3F68" w14:textId="77777777" w:rsidR="00D722C2" w:rsidRDefault="00D722C2"/>
    <w:p w14:paraId="1DED3F69" w14:textId="77777777" w:rsidR="00D722C2" w:rsidRDefault="00A87B46">
      <w:pPr>
        <w:numPr>
          <w:ilvl w:val="0"/>
          <w:numId w:val="3"/>
        </w:numPr>
      </w:pPr>
      <w:r>
        <w:t>Cadastro e Login de Operadores:</w:t>
      </w:r>
    </w:p>
    <w:p w14:paraId="1DED3F6A" w14:textId="267253C6" w:rsidR="00D722C2" w:rsidRDefault="00A87B46">
      <w:pPr>
        <w:numPr>
          <w:ilvl w:val="1"/>
          <w:numId w:val="3"/>
        </w:numPr>
      </w:pPr>
      <w:r>
        <w:t>O administrador acessa o sistema e realiza o cadastro</w:t>
      </w:r>
      <w:r w:rsidR="00792BBC">
        <w:t xml:space="preserve"> de operador</w:t>
      </w:r>
      <w:r>
        <w:t>.</w:t>
      </w:r>
    </w:p>
    <w:p w14:paraId="41EBFFF2" w14:textId="7D361080" w:rsidR="00D9131A" w:rsidRDefault="00D9131A">
      <w:pPr>
        <w:numPr>
          <w:ilvl w:val="1"/>
          <w:numId w:val="3"/>
        </w:numPr>
      </w:pPr>
      <w:r>
        <w:t>O operador entra no aplicativo e efetua o login.</w:t>
      </w:r>
    </w:p>
    <w:p w14:paraId="1DED3F6B" w14:textId="77777777" w:rsidR="00D722C2" w:rsidRDefault="00A87B46">
      <w:pPr>
        <w:numPr>
          <w:ilvl w:val="1"/>
          <w:numId w:val="3"/>
        </w:numPr>
      </w:pPr>
      <w:r>
        <w:t>Após o login, o administrador/operador acessa o sistema.</w:t>
      </w:r>
    </w:p>
    <w:p w14:paraId="1DED3F6C" w14:textId="77777777" w:rsidR="00D722C2" w:rsidRDefault="00A87B46">
      <w:pPr>
        <w:numPr>
          <w:ilvl w:val="0"/>
          <w:numId w:val="3"/>
        </w:numPr>
      </w:pPr>
      <w:r>
        <w:t>Controle de Agenda:</w:t>
      </w:r>
    </w:p>
    <w:p w14:paraId="1DED3F6D" w14:textId="6BB8F158" w:rsidR="00D722C2" w:rsidRDefault="00A87B46">
      <w:pPr>
        <w:numPr>
          <w:ilvl w:val="1"/>
          <w:numId w:val="3"/>
        </w:numPr>
      </w:pPr>
      <w:r>
        <w:t xml:space="preserve">O sistema destaca as datas na agenda </w:t>
      </w:r>
      <w:r w:rsidR="00340DBC">
        <w:t xml:space="preserve">de acordo com o cadastro de eventos </w:t>
      </w:r>
      <w:r>
        <w:t>e permite visualizar qual é o evento do dia</w:t>
      </w:r>
      <w:r w:rsidR="00340DBC">
        <w:t xml:space="preserve"> ao clicar</w:t>
      </w:r>
      <w:r>
        <w:t>.</w:t>
      </w:r>
    </w:p>
    <w:p w14:paraId="1DED3F6E" w14:textId="0A3865F5" w:rsidR="00D722C2" w:rsidRDefault="00A76DDF">
      <w:pPr>
        <w:numPr>
          <w:ilvl w:val="1"/>
          <w:numId w:val="3"/>
        </w:numPr>
      </w:pPr>
      <w:r>
        <w:t>Permite</w:t>
      </w:r>
      <w:r w:rsidR="00A87B46">
        <w:t xml:space="preserve"> bloquear dias da agenda.</w:t>
      </w:r>
    </w:p>
    <w:p w14:paraId="1DED3F6F" w14:textId="77777777" w:rsidR="00D722C2" w:rsidRDefault="00A87B46">
      <w:pPr>
        <w:numPr>
          <w:ilvl w:val="0"/>
          <w:numId w:val="3"/>
        </w:numPr>
      </w:pPr>
      <w:r>
        <w:t>Geração de Contratos:</w:t>
      </w:r>
    </w:p>
    <w:p w14:paraId="1DED3F70" w14:textId="52AE2FCB" w:rsidR="00D722C2" w:rsidRDefault="00A87B46">
      <w:pPr>
        <w:numPr>
          <w:ilvl w:val="1"/>
          <w:numId w:val="3"/>
        </w:numPr>
      </w:pPr>
      <w:r>
        <w:t xml:space="preserve">A partir do momento em que cadastra o evento, já aparece os dados </w:t>
      </w:r>
      <w:r w:rsidR="00A76DDF">
        <w:t xml:space="preserve">básicos </w:t>
      </w:r>
      <w:r>
        <w:t>na aba de contratos</w:t>
      </w:r>
      <w:r w:rsidR="00A76DDF">
        <w:t xml:space="preserve"> (Cliente, data, valor</w:t>
      </w:r>
      <w:r w:rsidR="004B48C1">
        <w:t xml:space="preserve">, </w:t>
      </w:r>
      <w:r w:rsidR="00C241D5">
        <w:t>status</w:t>
      </w:r>
      <w:r w:rsidR="004B48C1">
        <w:t xml:space="preserve"> do contrato: </w:t>
      </w:r>
      <w:r w:rsidR="00F6520C">
        <w:t>inicialmente “Pendente de geração”</w:t>
      </w:r>
      <w:r w:rsidR="007207AF">
        <w:t>)</w:t>
      </w:r>
      <w:r>
        <w:t>.</w:t>
      </w:r>
    </w:p>
    <w:p w14:paraId="006554A6" w14:textId="4A6D1AC7" w:rsidR="006267CB" w:rsidRDefault="00A87B46">
      <w:pPr>
        <w:numPr>
          <w:ilvl w:val="1"/>
          <w:numId w:val="3"/>
        </w:numPr>
      </w:pPr>
      <w:r>
        <w:t xml:space="preserve">Ao selecionar um evento, </w:t>
      </w:r>
      <w:r w:rsidR="006708D0">
        <w:t xml:space="preserve">abre outra tela com dados mais detalhados e o fluxo </w:t>
      </w:r>
      <w:r w:rsidR="006267CB">
        <w:t>necessário.</w:t>
      </w:r>
    </w:p>
    <w:p w14:paraId="1DED3F71" w14:textId="31437AEB" w:rsidR="00D722C2" w:rsidRDefault="006267CB">
      <w:pPr>
        <w:numPr>
          <w:ilvl w:val="1"/>
          <w:numId w:val="3"/>
        </w:numPr>
      </w:pPr>
      <w:r>
        <w:t>É</w:t>
      </w:r>
      <w:r w:rsidR="00A87B46">
        <w:t xml:space="preserve"> possível gerar um arquivo de texto (</w:t>
      </w:r>
      <w:proofErr w:type="spellStart"/>
      <w:r w:rsidR="00A87B46">
        <w:t>docx</w:t>
      </w:r>
      <w:proofErr w:type="spellEnd"/>
      <w:r w:rsidR="00A87B46">
        <w:t>) editável, com um modelo de contrato preenchido com os dados do cadastro</w:t>
      </w:r>
      <w:r w:rsidR="007207AF">
        <w:t>, alterando assim o status para “Gerado”</w:t>
      </w:r>
      <w:r w:rsidR="00A87B46">
        <w:t>.</w:t>
      </w:r>
    </w:p>
    <w:p w14:paraId="1DED3F72" w14:textId="694FBA43" w:rsidR="00D722C2" w:rsidRDefault="00077D7B">
      <w:pPr>
        <w:numPr>
          <w:ilvl w:val="1"/>
          <w:numId w:val="3"/>
        </w:numPr>
      </w:pPr>
      <w:r>
        <w:t>Após gerado, é possível baixar o contrato para edição</w:t>
      </w:r>
      <w:r w:rsidR="003F4ABD">
        <w:t>, alterando assim o status para “Pendente de assinatura”.</w:t>
      </w:r>
    </w:p>
    <w:p w14:paraId="1DED3F73" w14:textId="2D72612D" w:rsidR="00D722C2" w:rsidRDefault="00A87B46">
      <w:pPr>
        <w:numPr>
          <w:ilvl w:val="1"/>
          <w:numId w:val="3"/>
        </w:numPr>
      </w:pPr>
      <w:r>
        <w:t>Uma vez que o contrato estiver assinado digital ou fisicamente, haverá um campo para fazer o upload do arquivo</w:t>
      </w:r>
      <w:r w:rsidR="00183439">
        <w:t>, alterando o status para</w:t>
      </w:r>
      <w:r w:rsidR="006A5BB8">
        <w:t xml:space="preserve"> o último que seria o</w:t>
      </w:r>
      <w:r w:rsidR="00183439">
        <w:t xml:space="preserve"> “Assinado”</w:t>
      </w:r>
      <w:r>
        <w:t>.</w:t>
      </w:r>
    </w:p>
    <w:p w14:paraId="1DED3F74" w14:textId="77777777" w:rsidR="00D722C2" w:rsidRDefault="00D722C2">
      <w:pPr>
        <w:ind w:firstLine="0"/>
      </w:pPr>
    </w:p>
    <w:p w14:paraId="1DED3F75" w14:textId="77777777" w:rsidR="00D722C2" w:rsidRDefault="00D722C2"/>
    <w:p w14:paraId="1DED3F76" w14:textId="77777777" w:rsidR="00D722C2" w:rsidRDefault="00A87B46">
      <w:pPr>
        <w:pStyle w:val="Ttulo1"/>
        <w:ind w:firstLine="720"/>
      </w:pPr>
      <w:bookmarkStart w:id="44" w:name="_folxl9j3pv" w:colFirst="0" w:colLast="0"/>
      <w:bookmarkEnd w:id="44"/>
      <w:r>
        <w:lastRenderedPageBreak/>
        <w:t>6. Gestão do projeto</w:t>
      </w:r>
    </w:p>
    <w:p w14:paraId="1DED3F77" w14:textId="77777777" w:rsidR="00D722C2" w:rsidRDefault="00A87B46">
      <w:pPr>
        <w:pStyle w:val="Ttulo2"/>
        <w:ind w:firstLine="0"/>
        <w:rPr>
          <w:sz w:val="28"/>
          <w:szCs w:val="28"/>
        </w:rPr>
      </w:pPr>
      <w:bookmarkStart w:id="45" w:name="_1k215iy45dpl" w:colFirst="0" w:colLast="0"/>
      <w:bookmarkEnd w:id="45"/>
      <w:r>
        <w:rPr>
          <w:sz w:val="28"/>
          <w:szCs w:val="28"/>
        </w:rPr>
        <w:t>6. 1 Metodologia</w:t>
      </w:r>
    </w:p>
    <w:p w14:paraId="1DED3F78" w14:textId="77777777" w:rsidR="00D722C2" w:rsidRDefault="00A87B46" w:rsidP="00094F59">
      <w:pPr>
        <w:pStyle w:val="Ttulo2"/>
        <w:ind w:firstLine="0"/>
        <w:rPr>
          <w:sz w:val="28"/>
          <w:szCs w:val="28"/>
        </w:rPr>
      </w:pPr>
      <w:bookmarkStart w:id="46" w:name="_oebisxif5gd1" w:colFirst="0" w:colLast="0"/>
      <w:bookmarkEnd w:id="46"/>
      <w:r>
        <w:rPr>
          <w:sz w:val="28"/>
          <w:szCs w:val="28"/>
        </w:rPr>
        <w:t>6. 2 Funções</w:t>
      </w:r>
    </w:p>
    <w:p w14:paraId="1DED3F79" w14:textId="77777777" w:rsidR="00D722C2" w:rsidRDefault="00A87B46">
      <w:pPr>
        <w:pStyle w:val="Ttulo2"/>
        <w:spacing w:line="276" w:lineRule="auto"/>
        <w:ind w:firstLine="0"/>
        <w:jc w:val="left"/>
        <w:rPr>
          <w:sz w:val="24"/>
          <w:szCs w:val="24"/>
        </w:rPr>
      </w:pPr>
      <w:bookmarkStart w:id="47" w:name="_xadux08yxslp" w:colFirst="0" w:colLast="0"/>
      <w:bookmarkEnd w:id="47"/>
      <w:r>
        <w:rPr>
          <w:sz w:val="28"/>
          <w:szCs w:val="28"/>
        </w:rPr>
        <w:t xml:space="preserve">6. 3 Cronograma </w:t>
      </w:r>
    </w:p>
    <w:p w14:paraId="1DED3F7A" w14:textId="77777777" w:rsidR="00D722C2" w:rsidRDefault="00D722C2"/>
    <w:p w14:paraId="1DED3F7B" w14:textId="77777777" w:rsidR="00D722C2" w:rsidRDefault="00A87B46">
      <w:pPr>
        <w:pStyle w:val="Ttulo1"/>
        <w:ind w:left="0" w:firstLine="0"/>
      </w:pPr>
      <w:bookmarkStart w:id="48" w:name="_v10m15gt1f6p" w:colFirst="0" w:colLast="0"/>
      <w:bookmarkEnd w:id="48"/>
      <w:r>
        <w:t>7. Arquitetura do sistema e Tecnologias Utilizadas no Desenvolvimento da Aplicação</w:t>
      </w:r>
    </w:p>
    <w:p w14:paraId="1DED3F7C" w14:textId="77777777" w:rsidR="00D722C2" w:rsidRDefault="00A87B46">
      <w:proofErr w:type="spellStart"/>
      <w:r>
        <w:t>Frontend</w:t>
      </w:r>
      <w:proofErr w:type="spellEnd"/>
      <w:r>
        <w:t xml:space="preserve">: </w:t>
      </w:r>
      <w:proofErr w:type="spellStart"/>
      <w:r>
        <w:t>Flutter</w:t>
      </w:r>
      <w:proofErr w:type="spellEnd"/>
      <w:r>
        <w:t xml:space="preserve"> (Framework da linguagem Dart)</w:t>
      </w:r>
    </w:p>
    <w:p w14:paraId="1DED3F7D" w14:textId="77777777" w:rsidR="00D722C2" w:rsidRDefault="00A87B46">
      <w:pPr>
        <w:ind w:left="720" w:firstLine="0"/>
      </w:pPr>
      <w:proofErr w:type="spellStart"/>
      <w:r>
        <w:t>Backend</w:t>
      </w:r>
      <w:proofErr w:type="spellEnd"/>
      <w:r>
        <w:t xml:space="preserve">: </w:t>
      </w:r>
    </w:p>
    <w:p w14:paraId="1DED3F7E" w14:textId="77777777" w:rsidR="00D722C2" w:rsidRDefault="00A87B46">
      <w:r>
        <w:t xml:space="preserve">Banco de Dados: </w:t>
      </w:r>
      <w:proofErr w:type="spellStart"/>
      <w:r>
        <w:t>Supabase</w:t>
      </w:r>
      <w:proofErr w:type="spellEnd"/>
      <w:r>
        <w:t>.</w:t>
      </w:r>
    </w:p>
    <w:p w14:paraId="1DED3F7F" w14:textId="77777777" w:rsidR="00D722C2" w:rsidRDefault="00A87B46">
      <w:r>
        <w:t xml:space="preserve">APIs: Integração com APIs de </w:t>
      </w:r>
    </w:p>
    <w:p w14:paraId="1DED3F80" w14:textId="77777777" w:rsidR="00D722C2" w:rsidRDefault="00D722C2"/>
    <w:p w14:paraId="1DED3F81" w14:textId="77777777" w:rsidR="00D722C2" w:rsidRDefault="00A87B46">
      <w:r>
        <w:t>Componentes Principais:</w:t>
      </w:r>
    </w:p>
    <w:p w14:paraId="1DED3F82" w14:textId="77777777" w:rsidR="00D722C2" w:rsidRDefault="00A87B46">
      <w:pPr>
        <w:numPr>
          <w:ilvl w:val="0"/>
          <w:numId w:val="6"/>
        </w:numPr>
      </w:pPr>
      <w:r>
        <w:t>Módulo de Cadastro: Cadastro de operadores do sistema, clientes, fornecedores e eventos, autenticação e gerenciamento de permissões.</w:t>
      </w:r>
    </w:p>
    <w:p w14:paraId="1DED3F83" w14:textId="77777777" w:rsidR="00D722C2" w:rsidRDefault="00A87B46">
      <w:pPr>
        <w:numPr>
          <w:ilvl w:val="0"/>
          <w:numId w:val="6"/>
        </w:numPr>
      </w:pPr>
      <w:r>
        <w:t>Módulo de Contratos: Geração de contratos, assinatura digital, upload de documentos.</w:t>
      </w:r>
    </w:p>
    <w:p w14:paraId="1DED3F84" w14:textId="77777777" w:rsidR="00D722C2" w:rsidRDefault="00A87B46">
      <w:pPr>
        <w:numPr>
          <w:ilvl w:val="0"/>
          <w:numId w:val="6"/>
        </w:numPr>
      </w:pPr>
      <w:r>
        <w:t>Módulo de Agenda: Visualização de datas disponíveis ou agendadas, bloqueio de datas manual ou automática pelo evento.</w:t>
      </w:r>
    </w:p>
    <w:p w14:paraId="1DED3F85" w14:textId="77777777" w:rsidR="00D722C2" w:rsidRDefault="00A87B46">
      <w:pPr>
        <w:numPr>
          <w:ilvl w:val="0"/>
          <w:numId w:val="6"/>
        </w:numPr>
      </w:pPr>
      <w:r>
        <w:t xml:space="preserve">Módulo de Lembretes: Lembretes de reunião de visita, manutenções do salão (limpeza, trocas, jardinagem, </w:t>
      </w:r>
      <w:proofErr w:type="spellStart"/>
      <w:r>
        <w:t>etc</w:t>
      </w:r>
      <w:proofErr w:type="spellEnd"/>
      <w:r>
        <w:t>), e outros eventos de ordem periódica.</w:t>
      </w:r>
    </w:p>
    <w:p w14:paraId="1DED3F86" w14:textId="77777777" w:rsidR="00D722C2" w:rsidRDefault="00D722C2">
      <w:pPr>
        <w:ind w:left="720" w:firstLine="0"/>
      </w:pPr>
    </w:p>
    <w:p w14:paraId="1DED3F87" w14:textId="77777777" w:rsidR="00D722C2" w:rsidRDefault="00A87B46">
      <w:pPr>
        <w:pStyle w:val="Ttulo2"/>
        <w:ind w:firstLine="0"/>
      </w:pPr>
      <w:bookmarkStart w:id="49" w:name="_bbjl3k6vn1rd" w:colFirst="0" w:colLast="0"/>
      <w:bookmarkEnd w:id="49"/>
      <w:r>
        <w:t>7.1 Introdução e Visão Geral da Parte Técnica do Projeto</w:t>
      </w:r>
    </w:p>
    <w:p w14:paraId="1DED3F88" w14:textId="77777777" w:rsidR="00D722C2" w:rsidRDefault="00A87B46">
      <w:pPr>
        <w:pStyle w:val="Ttulo2"/>
        <w:ind w:firstLine="0"/>
      </w:pPr>
      <w:bookmarkStart w:id="50" w:name="_fiqik8d3ty8n" w:colFirst="0" w:colLast="0"/>
      <w:bookmarkEnd w:id="50"/>
      <w:r>
        <w:t>7.2 Banco de dados</w:t>
      </w:r>
    </w:p>
    <w:p w14:paraId="1DED3F89" w14:textId="77777777" w:rsidR="00D722C2" w:rsidRDefault="00A87B46">
      <w:pPr>
        <w:numPr>
          <w:ilvl w:val="0"/>
          <w:numId w:val="7"/>
        </w:numPr>
      </w:pPr>
      <w:r>
        <w:t xml:space="preserve">Operadores: </w:t>
      </w:r>
    </w:p>
    <w:p w14:paraId="1DED3F8A" w14:textId="77777777" w:rsidR="00D722C2" w:rsidRDefault="00A87B46">
      <w:pPr>
        <w:ind w:left="360" w:firstLine="0"/>
      </w:pPr>
      <w:r>
        <w:t xml:space="preserve">Nome Completo, CPF, Permissões, </w:t>
      </w:r>
      <w:proofErr w:type="spellStart"/>
      <w:r>
        <w:t>email</w:t>
      </w:r>
      <w:proofErr w:type="spellEnd"/>
      <w:r>
        <w:t>, telefone, senha</w:t>
      </w:r>
    </w:p>
    <w:p w14:paraId="1DED3F8B" w14:textId="77777777" w:rsidR="00D722C2" w:rsidRDefault="00A87B46">
      <w:pPr>
        <w:numPr>
          <w:ilvl w:val="0"/>
          <w:numId w:val="7"/>
        </w:numPr>
      </w:pPr>
      <w:r>
        <w:t>Clientes:</w:t>
      </w:r>
    </w:p>
    <w:p w14:paraId="1DED3F8C" w14:textId="77777777" w:rsidR="00D722C2" w:rsidRDefault="00A87B46">
      <w:pPr>
        <w:ind w:left="360" w:firstLine="0"/>
      </w:pPr>
      <w:r>
        <w:t>Pessoa Física (PF): Nome Completo, CPF, RG, Endereço, e-mail, celular</w:t>
      </w:r>
    </w:p>
    <w:p w14:paraId="1DED3F8D" w14:textId="77777777" w:rsidR="00D722C2" w:rsidRDefault="00A87B46">
      <w:pPr>
        <w:ind w:left="360" w:firstLine="0"/>
      </w:pPr>
      <w:r>
        <w:t>Pessoa Jurídica (PJ): Razão Social, CNPJ, Responsável, e-mail, celular</w:t>
      </w:r>
    </w:p>
    <w:p w14:paraId="1DED3F8E" w14:textId="77777777" w:rsidR="00D722C2" w:rsidRDefault="00A87B46">
      <w:pPr>
        <w:numPr>
          <w:ilvl w:val="0"/>
          <w:numId w:val="7"/>
        </w:numPr>
      </w:pPr>
      <w:r>
        <w:t>Eventos:</w:t>
      </w:r>
    </w:p>
    <w:p w14:paraId="1DED3F8F" w14:textId="77777777" w:rsidR="00D722C2" w:rsidRDefault="00A87B46">
      <w:pPr>
        <w:ind w:left="360" w:firstLine="0"/>
      </w:pPr>
      <w:r>
        <w:lastRenderedPageBreak/>
        <w:t>Data do evento, tipo de evento (casamento, festa 15 anos, corporativo), quantos dias para montagem, quantos dias para desmontagem, beneficiário do evento, pagamento (valor do contrato, forma de pagamento, valor pago com histórico, status), status do evento (ativo, realizado, cancelado)</w:t>
      </w:r>
    </w:p>
    <w:p w14:paraId="1DED3F90" w14:textId="77777777" w:rsidR="00D722C2" w:rsidRDefault="00A87B46">
      <w:pPr>
        <w:numPr>
          <w:ilvl w:val="0"/>
          <w:numId w:val="7"/>
        </w:numPr>
        <w:rPr>
          <w:color w:val="FF0000"/>
        </w:rPr>
      </w:pPr>
      <w:r>
        <w:rPr>
          <w:color w:val="FF0000"/>
        </w:rPr>
        <w:t xml:space="preserve">Fornecedores: </w:t>
      </w:r>
    </w:p>
    <w:p w14:paraId="1DED3F91" w14:textId="77777777" w:rsidR="00D722C2" w:rsidRDefault="00A87B46">
      <w:pPr>
        <w:pStyle w:val="Ttulo2"/>
        <w:ind w:firstLine="0"/>
      </w:pPr>
      <w:bookmarkStart w:id="51" w:name="_vkk29u7gkr0f" w:colFirst="0" w:colLast="0"/>
      <w:bookmarkEnd w:id="51"/>
      <w:r>
        <w:t xml:space="preserve">7.4 Arquitetura do Front </w:t>
      </w:r>
      <w:proofErr w:type="spellStart"/>
      <w:r>
        <w:t>End</w:t>
      </w:r>
      <w:proofErr w:type="spellEnd"/>
    </w:p>
    <w:p w14:paraId="1DED3F92" w14:textId="77777777" w:rsidR="00D722C2" w:rsidRDefault="00A87B46">
      <w:pPr>
        <w:pStyle w:val="Ttulo2"/>
        <w:ind w:firstLine="0"/>
      </w:pPr>
      <w:bookmarkStart w:id="52" w:name="_mc8fimcy2jvk" w:colFirst="0" w:colLast="0"/>
      <w:bookmarkEnd w:id="52"/>
      <w:r>
        <w:t>7.5 Testes e Garantia de Qualidade</w:t>
      </w:r>
    </w:p>
    <w:p w14:paraId="1DED3F93" w14:textId="77777777" w:rsidR="00D722C2" w:rsidRDefault="00A87B46">
      <w:pPr>
        <w:rPr>
          <w:color w:val="FF0000"/>
        </w:rPr>
      </w:pPr>
      <w:r>
        <w:rPr>
          <w:color w:val="FF0000"/>
        </w:rPr>
        <w:t>Testes Unitários: Testar individualmente cada função e módulo.</w:t>
      </w:r>
    </w:p>
    <w:p w14:paraId="1DED3F94" w14:textId="77777777" w:rsidR="00D722C2" w:rsidRDefault="00A87B46">
      <w:pPr>
        <w:rPr>
          <w:color w:val="FF0000"/>
        </w:rPr>
      </w:pPr>
      <w:r>
        <w:rPr>
          <w:color w:val="FF0000"/>
        </w:rPr>
        <w:t>Testes de Integração: Verificar se todos os módulos estão funcionando em conjunto (</w:t>
      </w:r>
      <w:proofErr w:type="spellStart"/>
      <w:r>
        <w:rPr>
          <w:color w:val="FF0000"/>
        </w:rPr>
        <w:t>ex</w:t>
      </w:r>
      <w:proofErr w:type="spellEnd"/>
      <w:r>
        <w:rPr>
          <w:color w:val="FF0000"/>
        </w:rPr>
        <w:t>: ).</w:t>
      </w:r>
    </w:p>
    <w:p w14:paraId="1DED3F95" w14:textId="77777777" w:rsidR="00D722C2" w:rsidRDefault="00A87B46">
      <w:pPr>
        <w:rPr>
          <w:color w:val="FF0000"/>
        </w:rPr>
      </w:pPr>
      <w:r>
        <w:rPr>
          <w:color w:val="FF0000"/>
        </w:rPr>
        <w:t>Testes de Desempenho: Avaliar a capacidade do sistema sob carga (testes de stress e carga).</w:t>
      </w:r>
    </w:p>
    <w:p w14:paraId="1DED3F96" w14:textId="77777777" w:rsidR="00D722C2" w:rsidRDefault="00A87B46">
      <w:r>
        <w:rPr>
          <w:color w:val="FF0000"/>
        </w:rPr>
        <w:t xml:space="preserve">Testes de Segurança: Verificar possíveis vulnerabilidades de segurança (autenticação, SQL </w:t>
      </w:r>
      <w:proofErr w:type="spellStart"/>
      <w:r>
        <w:rPr>
          <w:color w:val="FF0000"/>
        </w:rPr>
        <w:t>injection</w:t>
      </w:r>
      <w:proofErr w:type="spellEnd"/>
      <w:r>
        <w:rPr>
          <w:color w:val="FF0000"/>
        </w:rPr>
        <w:t>, etc.).</w:t>
      </w:r>
    </w:p>
    <w:p w14:paraId="1DED3F97" w14:textId="77777777" w:rsidR="00D722C2" w:rsidRDefault="00A87B46">
      <w:pPr>
        <w:pStyle w:val="Ttulo2"/>
        <w:ind w:firstLine="0"/>
      </w:pPr>
      <w:bookmarkStart w:id="53" w:name="_k9pf665o2ltl" w:colFirst="0" w:colLast="0"/>
      <w:bookmarkEnd w:id="53"/>
      <w:r>
        <w:t xml:space="preserve">7.6 APIs utilizadas </w:t>
      </w:r>
    </w:p>
    <w:p w14:paraId="1DED3F98" w14:textId="77777777" w:rsidR="00D722C2" w:rsidRDefault="00D722C2"/>
    <w:p w14:paraId="1DED3F99" w14:textId="77777777" w:rsidR="00D722C2" w:rsidRDefault="00A87B46">
      <w:pPr>
        <w:pStyle w:val="Ttulo1"/>
        <w:ind w:left="0" w:firstLine="0"/>
      </w:pPr>
      <w:bookmarkStart w:id="54" w:name="_8ffm2bz6nxnt" w:colFirst="0" w:colLast="0"/>
      <w:bookmarkEnd w:id="54"/>
      <w:r>
        <w:t>8. Conclusão</w:t>
      </w:r>
    </w:p>
    <w:p w14:paraId="1DED3F9A" w14:textId="77777777" w:rsidR="00D722C2" w:rsidRDefault="00D722C2">
      <w:pPr>
        <w:rPr>
          <w:sz w:val="20"/>
          <w:szCs w:val="20"/>
        </w:rPr>
      </w:pPr>
      <w:bookmarkStart w:id="55" w:name="_8p1fxq1j47n5" w:colFirst="0" w:colLast="0"/>
      <w:bookmarkEnd w:id="55"/>
    </w:p>
    <w:sectPr w:rsidR="00D722C2">
      <w:footerReference w:type="default" r:id="rId11"/>
      <w:pgSz w:w="11906" w:h="16838"/>
      <w:pgMar w:top="1701" w:right="1134"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D3FAB" w14:textId="77777777" w:rsidR="00A87B46" w:rsidRDefault="00A87B46">
      <w:pPr>
        <w:spacing w:line="240" w:lineRule="auto"/>
      </w:pPr>
      <w:r>
        <w:separator/>
      </w:r>
    </w:p>
  </w:endnote>
  <w:endnote w:type="continuationSeparator" w:id="0">
    <w:p w14:paraId="1DED3FAD" w14:textId="77777777" w:rsidR="00A87B46" w:rsidRDefault="00A87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01E2B6D-6D01-4C54-BE82-4B26ADBE36A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9568B50-6438-4E04-9043-BDBA0B35B159}"/>
  </w:font>
  <w:font w:name="Cambria">
    <w:panose1 w:val="02040503050406030204"/>
    <w:charset w:val="00"/>
    <w:family w:val="roman"/>
    <w:pitch w:val="variable"/>
    <w:sig w:usb0="E00006FF" w:usb1="420024FF" w:usb2="02000000" w:usb3="00000000" w:csb0="0000019F" w:csb1="00000000"/>
    <w:embedRegular r:id="rId3" w:fontKey="{94D5C043-B6EC-4734-A29B-6E355CA4AA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3FA5" w14:textId="6B0024DF" w:rsidR="00D722C2" w:rsidRDefault="00A87B46">
    <w:pPr>
      <w:tabs>
        <w:tab w:val="center" w:pos="4252"/>
        <w:tab w:val="right" w:pos="8504"/>
      </w:tabs>
      <w:spacing w:line="240" w:lineRule="auto"/>
      <w:jc w:val="right"/>
      <w:rPr>
        <w:color w:val="000000"/>
      </w:rPr>
    </w:pPr>
    <w:r>
      <w:fldChar w:fldCharType="begin"/>
    </w:r>
    <w:r>
      <w:instrText>PAGE</w:instrText>
    </w:r>
    <w:r>
      <w:fldChar w:fldCharType="separate"/>
    </w:r>
    <w:r w:rsidR="008F2E7F">
      <w:rPr>
        <w:noProof/>
      </w:rPr>
      <w:t>1</w:t>
    </w:r>
    <w:r>
      <w:fldChar w:fldCharType="end"/>
    </w:r>
  </w:p>
  <w:p w14:paraId="1DED3FA6" w14:textId="77777777" w:rsidR="00D722C2" w:rsidRDefault="00D722C2">
    <w:pP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3FA7" w14:textId="77777777" w:rsidR="00A87B46" w:rsidRDefault="00A87B46">
      <w:pPr>
        <w:spacing w:line="240" w:lineRule="auto"/>
      </w:pPr>
      <w:r>
        <w:separator/>
      </w:r>
    </w:p>
  </w:footnote>
  <w:footnote w:type="continuationSeparator" w:id="0">
    <w:p w14:paraId="1DED3FA9" w14:textId="77777777" w:rsidR="00A87B46" w:rsidRDefault="00A87B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5222A"/>
    <w:multiLevelType w:val="multilevel"/>
    <w:tmpl w:val="9FCCC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020DD6"/>
    <w:multiLevelType w:val="multilevel"/>
    <w:tmpl w:val="FF0AB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E82AE0"/>
    <w:multiLevelType w:val="multilevel"/>
    <w:tmpl w:val="06788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17E611D"/>
    <w:multiLevelType w:val="multilevel"/>
    <w:tmpl w:val="D3064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856A95"/>
    <w:multiLevelType w:val="multilevel"/>
    <w:tmpl w:val="53C071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E7601CA"/>
    <w:multiLevelType w:val="multilevel"/>
    <w:tmpl w:val="BDA02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BA000F6"/>
    <w:multiLevelType w:val="multilevel"/>
    <w:tmpl w:val="14FA3A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86429834">
    <w:abstractNumId w:val="3"/>
  </w:num>
  <w:num w:numId="2" w16cid:durableId="1681152929">
    <w:abstractNumId w:val="1"/>
  </w:num>
  <w:num w:numId="3" w16cid:durableId="811365154">
    <w:abstractNumId w:val="6"/>
  </w:num>
  <w:num w:numId="4" w16cid:durableId="669719435">
    <w:abstractNumId w:val="2"/>
  </w:num>
  <w:num w:numId="5" w16cid:durableId="435903129">
    <w:abstractNumId w:val="5"/>
  </w:num>
  <w:num w:numId="6" w16cid:durableId="357316537">
    <w:abstractNumId w:val="0"/>
  </w:num>
  <w:num w:numId="7" w16cid:durableId="1534658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2C2"/>
    <w:rsid w:val="00021FFA"/>
    <w:rsid w:val="000429D2"/>
    <w:rsid w:val="000760AB"/>
    <w:rsid w:val="00077D7B"/>
    <w:rsid w:val="00094F59"/>
    <w:rsid w:val="000C2489"/>
    <w:rsid w:val="000F148F"/>
    <w:rsid w:val="00114B64"/>
    <w:rsid w:val="00161995"/>
    <w:rsid w:val="00183439"/>
    <w:rsid w:val="001B0CFF"/>
    <w:rsid w:val="001C2ECF"/>
    <w:rsid w:val="002420D6"/>
    <w:rsid w:val="0028770E"/>
    <w:rsid w:val="002B6DC9"/>
    <w:rsid w:val="00301E6F"/>
    <w:rsid w:val="00311594"/>
    <w:rsid w:val="00320567"/>
    <w:rsid w:val="0033445E"/>
    <w:rsid w:val="00340DBC"/>
    <w:rsid w:val="00366A64"/>
    <w:rsid w:val="003C2852"/>
    <w:rsid w:val="003C2DD5"/>
    <w:rsid w:val="003F4ABD"/>
    <w:rsid w:val="003F703F"/>
    <w:rsid w:val="00404D80"/>
    <w:rsid w:val="004819C7"/>
    <w:rsid w:val="00490AA2"/>
    <w:rsid w:val="004B48C1"/>
    <w:rsid w:val="004C27E3"/>
    <w:rsid w:val="004D4F56"/>
    <w:rsid w:val="00535BB1"/>
    <w:rsid w:val="005418E3"/>
    <w:rsid w:val="005717CB"/>
    <w:rsid w:val="00597622"/>
    <w:rsid w:val="005A1458"/>
    <w:rsid w:val="006267CB"/>
    <w:rsid w:val="006358CC"/>
    <w:rsid w:val="00645DDC"/>
    <w:rsid w:val="006708D0"/>
    <w:rsid w:val="00670ABA"/>
    <w:rsid w:val="006A5BB8"/>
    <w:rsid w:val="00707668"/>
    <w:rsid w:val="00715ADB"/>
    <w:rsid w:val="007207AF"/>
    <w:rsid w:val="00773CF0"/>
    <w:rsid w:val="00792BBC"/>
    <w:rsid w:val="007A04C1"/>
    <w:rsid w:val="007E159B"/>
    <w:rsid w:val="00842CD2"/>
    <w:rsid w:val="008A34E9"/>
    <w:rsid w:val="008E0328"/>
    <w:rsid w:val="008E2CB1"/>
    <w:rsid w:val="008F27C0"/>
    <w:rsid w:val="008F2E7F"/>
    <w:rsid w:val="00914D69"/>
    <w:rsid w:val="009171A9"/>
    <w:rsid w:val="0095487A"/>
    <w:rsid w:val="00961770"/>
    <w:rsid w:val="00987545"/>
    <w:rsid w:val="009F4AB6"/>
    <w:rsid w:val="00A237ED"/>
    <w:rsid w:val="00A47FE0"/>
    <w:rsid w:val="00A6201C"/>
    <w:rsid w:val="00A74310"/>
    <w:rsid w:val="00A76DDF"/>
    <w:rsid w:val="00A87B46"/>
    <w:rsid w:val="00A906D2"/>
    <w:rsid w:val="00A93BC1"/>
    <w:rsid w:val="00AE59BB"/>
    <w:rsid w:val="00AF64E0"/>
    <w:rsid w:val="00B05091"/>
    <w:rsid w:val="00B10F23"/>
    <w:rsid w:val="00B3349F"/>
    <w:rsid w:val="00B606EF"/>
    <w:rsid w:val="00B73671"/>
    <w:rsid w:val="00BB5E35"/>
    <w:rsid w:val="00C241D5"/>
    <w:rsid w:val="00C621B9"/>
    <w:rsid w:val="00C85361"/>
    <w:rsid w:val="00CA0CB2"/>
    <w:rsid w:val="00CC62E8"/>
    <w:rsid w:val="00CF4F57"/>
    <w:rsid w:val="00D722C2"/>
    <w:rsid w:val="00D9131A"/>
    <w:rsid w:val="00DF1396"/>
    <w:rsid w:val="00E155B0"/>
    <w:rsid w:val="00E338F1"/>
    <w:rsid w:val="00E43A27"/>
    <w:rsid w:val="00E5259A"/>
    <w:rsid w:val="00E6657B"/>
    <w:rsid w:val="00EB7E6B"/>
    <w:rsid w:val="00ED3773"/>
    <w:rsid w:val="00ED735E"/>
    <w:rsid w:val="00F11815"/>
    <w:rsid w:val="00F6520C"/>
    <w:rsid w:val="00FB6DC8"/>
    <w:rsid w:val="00FC51ED"/>
    <w:rsid w:val="00FD79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D3E60"/>
  <w15:docId w15:val="{F6079910-C15A-48A8-B1DF-A3F6BA14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one" w:sz="0" w:space="0" w:color="D9D9E3"/>
        <w:left w:val="none" w:sz="0" w:space="0" w:color="D9D9E3"/>
        <w:bottom w:val="none" w:sz="0" w:space="0" w:color="D9D9E3"/>
        <w:right w:val="none" w:sz="0" w:space="0" w:color="D9D9E3"/>
        <w:between w:val="none" w:sz="0" w:space="0" w:color="D9D9E3"/>
      </w:pBdr>
      <w:spacing w:after="300"/>
      <w:ind w:left="720" w:hanging="360"/>
      <w:outlineLvl w:val="0"/>
    </w:pPr>
    <w:rPr>
      <w:b/>
      <w:sz w:val="28"/>
      <w:szCs w:val="28"/>
    </w:rPr>
  </w:style>
  <w:style w:type="paragraph" w:styleId="Ttulo2">
    <w:name w:val="heading 2"/>
    <w:basedOn w:val="Normal"/>
    <w:next w:val="Normal"/>
    <w:uiPriority w:val="9"/>
    <w:unhideWhenUsed/>
    <w:qFormat/>
    <w:pPr>
      <w:keepNext/>
      <w:keepLines/>
      <w:ind w:firstLine="708"/>
      <w:outlineLvl w:val="1"/>
    </w:pPr>
    <w:rPr>
      <w:b/>
      <w:sz w:val="26"/>
      <w:szCs w:val="26"/>
    </w:rPr>
  </w:style>
  <w:style w:type="paragraph" w:styleId="Ttulo3">
    <w:name w:val="heading 3"/>
    <w:basedOn w:val="Normal"/>
    <w:next w:val="Normal"/>
    <w:uiPriority w:val="9"/>
    <w:unhideWhenUsed/>
    <w:qFormat/>
    <w:pPr>
      <w:keepNext/>
      <w:keepLines/>
      <w:spacing w:before="240" w:after="240" w:line="276" w:lineRule="auto"/>
      <w:outlineLvl w:val="2"/>
    </w:pPr>
    <w:rPr>
      <w:b/>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00" w:after="120"/>
    </w:pPr>
    <w:rPr>
      <w:b/>
      <w:sz w:val="28"/>
      <w:szCs w:val="28"/>
    </w:rPr>
  </w:style>
  <w:style w:type="paragraph" w:styleId="Subttulo">
    <w:name w:val="Subtitle"/>
    <w:basedOn w:val="Normal"/>
    <w:next w:val="Normal"/>
    <w:uiPriority w:val="11"/>
    <w:qFormat/>
    <w:pPr>
      <w:keepNext/>
      <w:keepLines/>
      <w:spacing w:after="320"/>
    </w:pPr>
    <w:rPr>
      <w:b/>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argrafodaLista">
    <w:name w:val="List Paragraph"/>
    <w:basedOn w:val="Normal"/>
    <w:uiPriority w:val="34"/>
    <w:qFormat/>
    <w:rsid w:val="00773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figma.com/design/8DNbX2h8kTcocNknrq5up2/Prot%C3%B3tipo---Festify?m=auto&amp;t=AnBgFOhD6Q0AEzqQ-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12737</TotalTime>
  <Pages>14</Pages>
  <Words>2437</Words>
  <Characters>13166</Characters>
  <Application>Microsoft Office Word</Application>
  <DocSecurity>0</DocSecurity>
  <Lines>109</Lines>
  <Paragraphs>31</Paragraphs>
  <ScaleCrop>false</ScaleCrop>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Luana Marques</cp:lastModifiedBy>
  <cp:revision>99</cp:revision>
  <dcterms:created xsi:type="dcterms:W3CDTF">2025-05-27T22:49:00Z</dcterms:created>
  <dcterms:modified xsi:type="dcterms:W3CDTF">2025-06-09T15:21:00Z</dcterms:modified>
</cp:coreProperties>
</file>