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pPr>
      <w:r>
        <w:drawing>
          <wp:inline xmlns:a="http://schemas.openxmlformats.org/drawingml/2006/main" xmlns:pic="http://schemas.openxmlformats.org/drawingml/2006/picture">
            <wp:extent cx="1463040" cy="726976"/>
            <wp:docPr id="1" name="Picture 1"/>
            <wp:cNvGraphicFramePr>
              <a:graphicFrameLocks noChangeAspect="1"/>
            </wp:cNvGraphicFramePr>
            <a:graphic>
              <a:graphicData uri="http://schemas.openxmlformats.org/drawingml/2006/picture">
                <pic:pic>
                  <pic:nvPicPr>
                    <pic:cNvPr id="0" name="logo-altera-header.png"/>
                    <pic:cNvPicPr/>
                  </pic:nvPicPr>
                  <pic:blipFill>
                    <a:blip r:embed="rId17"/>
                    <a:stretch>
                      <a:fillRect/>
                    </a:stretch>
                  </pic:blipFill>
                  <pic:spPr>
                    <a:xfrm>
                      <a:off x="0" y="0"/>
                      <a:ext cx="1463040" cy="726976"/>
                    </a:xfrm>
                    <a:prstGeom prst="rect"/>
                  </pic:spPr>
                </pic:pic>
              </a:graphicData>
            </a:graphic>
          </wp:inline>
        </w:drawing>
      </w:r>
      <w:r>
        <w:t xml:space="preserve">   </w:t>
      </w:r>
      <w:r>
        <w:rPr>
          <w:color w:val="64748B"/>
          <w:sz w:val="17"/>
        </w:rPr>
        <w:br/>
        <w:t>Altera — Inteligencia REAL aplicada a tu negocio</w:t>
        <w:br/>
        <w:t>contacto@altera-es.com · Tel.: +34 624 93 90 23 · www.altera-es.com</w:t>
        <w:br/>
      </w:r>
    </w:p>
    <w:p w14:paraId="621186EF" w14:textId="77777777" w:rsidR="00A56552" w:rsidRPr="00076AC3" w:rsidRDefault="00A56552" w:rsidP="00C47581">
      <w:pPr>
        <w:ind w:left="-142"/>
        <w:jc w:val="both"/>
      </w:pPr>
    </w:p>
    <w:p w14:paraId="6881A7B5" w14:textId="43B56777" w:rsidR="002B1113" w:rsidRPr="00076AC3" w:rsidRDefault="00CB1A84" w:rsidP="002B1113">
      <w:pPr>
        <w:spacing w:before="120"/>
        <w:jc w:val="center"/>
        <w:rPr>
          <w:rFonts w:ascii="Arial" w:hAnsi="Arial" w:cs="Arial"/>
          <w:b/>
        </w:rPr>
      </w:pPr>
      <w:r w:rsidRPr="00076AC3">
        <w:rPr>
          <w:rFonts w:ascii="Arial" w:hAnsi="Arial" w:cs="Arial"/>
          <w:b/>
        </w:rPr>
        <w:t>Formulario</w:t>
      </w:r>
      <w:r w:rsidR="00835373" w:rsidRPr="00076AC3">
        <w:rPr>
          <w:rFonts w:ascii="Arial" w:hAnsi="Arial" w:cs="Arial"/>
          <w:b/>
        </w:rPr>
        <w:t xml:space="preserve"> I</w:t>
      </w:r>
      <w:r w:rsidR="004B7F9A" w:rsidRPr="00076AC3">
        <w:rPr>
          <w:rFonts w:ascii="Arial" w:hAnsi="Arial" w:cs="Arial"/>
          <w:b/>
        </w:rPr>
        <w:t>I</w:t>
      </w:r>
      <w:r w:rsidR="00835373" w:rsidRPr="00076AC3">
        <w:rPr>
          <w:rFonts w:ascii="Arial" w:hAnsi="Arial" w:cs="Arial"/>
          <w:b/>
        </w:rPr>
        <w:t>I</w:t>
      </w:r>
    </w:p>
    <w:p w14:paraId="2163C50A" w14:textId="796F1893" w:rsidR="00835373" w:rsidRPr="00076AC3" w:rsidRDefault="00835373" w:rsidP="002B1113">
      <w:pPr>
        <w:spacing w:before="120"/>
        <w:jc w:val="center"/>
        <w:rPr>
          <w:rFonts w:ascii="Arial" w:hAnsi="Arial" w:cs="Arial"/>
          <w:b/>
        </w:rPr>
      </w:pPr>
      <w:r w:rsidRPr="00076AC3">
        <w:rPr>
          <w:rFonts w:ascii="Arial" w:hAnsi="Arial" w:cs="Arial"/>
          <w:b/>
        </w:rPr>
        <w:t xml:space="preserve">MEMORIA </w:t>
      </w:r>
      <w:r w:rsidR="003A75DA" w:rsidRPr="00076AC3">
        <w:rPr>
          <w:rFonts w:ascii="Arial" w:hAnsi="Arial" w:cs="Arial"/>
          <w:b/>
        </w:rPr>
        <w:t>TÉCNICA, ECONÓMICA Y FINANCIERA</w:t>
      </w:r>
      <w:r w:rsidRPr="00076AC3">
        <w:rPr>
          <w:rFonts w:ascii="Arial" w:hAnsi="Arial" w:cs="Arial"/>
          <w:b/>
        </w:rPr>
        <w:t xml:space="preserve"> </w:t>
      </w:r>
      <w:r w:rsidR="00EE7C74" w:rsidRPr="00076AC3">
        <w:rPr>
          <w:rFonts w:ascii="Arial" w:hAnsi="Arial" w:cs="Arial"/>
          <w:b/>
        </w:rPr>
        <w:t>DEL PROYECTO</w:t>
      </w:r>
      <w:r w:rsidR="004B407F" w:rsidRPr="00076AC3">
        <w:rPr>
          <w:rFonts w:ascii="Arial" w:hAnsi="Arial" w:cs="Arial"/>
          <w:b/>
        </w:rPr>
        <w:t xml:space="preserve"> </w:t>
      </w:r>
      <w:r w:rsidR="00327A77" w:rsidRPr="00076AC3">
        <w:rPr>
          <w:rFonts w:ascii="Arial" w:hAnsi="Arial" w:cs="Arial"/>
          <w:b/>
        </w:rPr>
        <w:t>A REALIZAR CON EL BONO CRECIMIENTO PYME CLM</w:t>
      </w:r>
    </w:p>
    <w:p w14:paraId="0B8AE0A9" w14:textId="77777777" w:rsidR="001C3101" w:rsidRPr="00076AC3" w:rsidRDefault="001C3101" w:rsidP="001C3101">
      <w:pPr>
        <w:tabs>
          <w:tab w:val="left" w:pos="60"/>
        </w:tabs>
        <w:spacing w:before="120"/>
        <w:ind w:left="-142"/>
        <w:rPr>
          <w:rFonts w:ascii="Arial" w:hAnsi="Arial" w:cs="Arial"/>
          <w:b/>
        </w:rPr>
      </w:pPr>
      <w:r w:rsidRPr="00076AC3">
        <w:rPr>
          <w:rFonts w:ascii="Arial" w:hAnsi="Arial" w:cs="Arial"/>
          <w:b/>
        </w:rPr>
        <w:tab/>
      </w:r>
    </w:p>
    <w:p w14:paraId="5441BE8D" w14:textId="77777777" w:rsidR="00ED1317" w:rsidRPr="00076AC3" w:rsidRDefault="00F61303" w:rsidP="00433ABF">
      <w:pPr>
        <w:jc w:val="both"/>
        <w:rPr>
          <w:rFonts w:ascii="Arial" w:hAnsi="Arial" w:cs="Arial"/>
          <w:b/>
          <w:sz w:val="20"/>
          <w:szCs w:val="20"/>
        </w:rPr>
      </w:pPr>
      <w:r w:rsidRPr="00076AC3">
        <w:rPr>
          <w:rFonts w:ascii="Arial" w:hAnsi="Arial" w:cs="Arial"/>
          <w:b/>
          <w:sz w:val="20"/>
          <w:szCs w:val="20"/>
        </w:rPr>
        <w:t>Recomendaciones cumplimentación</w:t>
      </w:r>
      <w:r w:rsidR="00ED1317" w:rsidRPr="00076AC3">
        <w:rPr>
          <w:rFonts w:ascii="Arial" w:hAnsi="Arial" w:cs="Arial"/>
          <w:b/>
          <w:sz w:val="20"/>
          <w:szCs w:val="20"/>
        </w:rPr>
        <w:t>:</w:t>
      </w:r>
    </w:p>
    <w:p w14:paraId="7937FCA3" w14:textId="77777777" w:rsidR="00ED1317" w:rsidRPr="00076AC3" w:rsidRDefault="00ED1317" w:rsidP="00433ABF">
      <w:pPr>
        <w:jc w:val="both"/>
        <w:rPr>
          <w:rFonts w:ascii="Arial" w:hAnsi="Arial" w:cs="Arial"/>
          <w:i/>
          <w:sz w:val="16"/>
          <w:szCs w:val="16"/>
        </w:rPr>
      </w:pPr>
      <w:r w:rsidRPr="00076AC3">
        <w:rPr>
          <w:rFonts w:ascii="Arial" w:hAnsi="Arial" w:cs="Arial"/>
          <w:i/>
          <w:sz w:val="16"/>
          <w:szCs w:val="16"/>
        </w:rPr>
        <w:t xml:space="preserve">- </w:t>
      </w:r>
      <w:r w:rsidR="00F61303" w:rsidRPr="00076AC3">
        <w:rPr>
          <w:rFonts w:ascii="Arial" w:hAnsi="Arial" w:cs="Arial"/>
          <w:i/>
          <w:sz w:val="16"/>
          <w:szCs w:val="16"/>
        </w:rPr>
        <w:t xml:space="preserve">La memoria deberá describir de forma clara y detallada </w:t>
      </w:r>
      <w:r w:rsidR="00917BE8" w:rsidRPr="00076AC3">
        <w:rPr>
          <w:rFonts w:ascii="Arial" w:hAnsi="Arial" w:cs="Arial"/>
          <w:i/>
          <w:sz w:val="16"/>
          <w:szCs w:val="16"/>
        </w:rPr>
        <w:t>las actuaciones a realizar</w:t>
      </w:r>
      <w:r w:rsidR="00F61303" w:rsidRPr="00076AC3">
        <w:rPr>
          <w:rFonts w:ascii="Arial" w:hAnsi="Arial" w:cs="Arial"/>
          <w:i/>
          <w:sz w:val="16"/>
          <w:szCs w:val="16"/>
        </w:rPr>
        <w:t xml:space="preserve">, debiendo cumplimentarse según proceda todos los apartados de </w:t>
      </w:r>
      <w:proofErr w:type="gramStart"/>
      <w:r w:rsidR="00F61303" w:rsidRPr="00076AC3">
        <w:rPr>
          <w:rFonts w:ascii="Arial" w:hAnsi="Arial" w:cs="Arial"/>
          <w:i/>
          <w:sz w:val="16"/>
          <w:szCs w:val="16"/>
        </w:rPr>
        <w:t>la misma</w:t>
      </w:r>
      <w:proofErr w:type="gramEnd"/>
      <w:r w:rsidR="00020FFB" w:rsidRPr="00076AC3">
        <w:rPr>
          <w:rFonts w:ascii="Arial" w:hAnsi="Arial" w:cs="Arial"/>
          <w:i/>
          <w:sz w:val="16"/>
          <w:szCs w:val="16"/>
        </w:rPr>
        <w:t xml:space="preserve"> que se relacionan a continuación</w:t>
      </w:r>
      <w:r w:rsidR="00F61303" w:rsidRPr="00076AC3">
        <w:rPr>
          <w:rFonts w:ascii="Arial" w:hAnsi="Arial" w:cs="Arial"/>
          <w:i/>
          <w:sz w:val="16"/>
          <w:szCs w:val="16"/>
        </w:rPr>
        <w:t>.</w:t>
      </w:r>
    </w:p>
    <w:p w14:paraId="73E3FC1D" w14:textId="77777777" w:rsidR="00ED1317" w:rsidRPr="00076AC3" w:rsidRDefault="00ED1317" w:rsidP="00FE2E8B">
      <w:pPr>
        <w:jc w:val="both"/>
        <w:rPr>
          <w:rFonts w:ascii="Arial" w:hAnsi="Arial" w:cs="Arial"/>
          <w:i/>
          <w:sz w:val="16"/>
          <w:szCs w:val="16"/>
        </w:rPr>
      </w:pPr>
      <w:r w:rsidRPr="00076AC3">
        <w:rPr>
          <w:rFonts w:ascii="Arial" w:hAnsi="Arial" w:cs="Arial"/>
          <w:i/>
          <w:sz w:val="16"/>
          <w:szCs w:val="16"/>
        </w:rPr>
        <w:t>- El espacio de los siguientes apartados es orientativo</w:t>
      </w:r>
      <w:r w:rsidR="00F61303" w:rsidRPr="00076AC3">
        <w:rPr>
          <w:rFonts w:ascii="Arial" w:hAnsi="Arial" w:cs="Arial"/>
          <w:i/>
          <w:sz w:val="16"/>
          <w:szCs w:val="16"/>
        </w:rPr>
        <w:t>. Puede</w:t>
      </w:r>
      <w:r w:rsidRPr="00076AC3">
        <w:rPr>
          <w:rFonts w:ascii="Arial" w:hAnsi="Arial" w:cs="Arial"/>
          <w:i/>
          <w:sz w:val="16"/>
          <w:szCs w:val="16"/>
        </w:rPr>
        <w:t xml:space="preserve"> utilizar el espacio que considere oportuno, y añadir las imágenes o anexos que considere necesarios.</w:t>
      </w:r>
    </w:p>
    <w:p w14:paraId="0C4BCAF7" w14:textId="77777777" w:rsidR="00F61303" w:rsidRPr="00076AC3" w:rsidRDefault="00F61303" w:rsidP="00FE2E8B">
      <w:pPr>
        <w:jc w:val="both"/>
        <w:rPr>
          <w:rFonts w:ascii="Arial" w:hAnsi="Arial" w:cs="Arial"/>
          <w:i/>
          <w:sz w:val="16"/>
          <w:szCs w:val="16"/>
        </w:rPr>
      </w:pPr>
      <w:r w:rsidRPr="00076AC3">
        <w:rPr>
          <w:rFonts w:ascii="Arial" w:hAnsi="Arial" w:cs="Arial"/>
          <w:i/>
          <w:sz w:val="16"/>
          <w:szCs w:val="16"/>
        </w:rPr>
        <w:t xml:space="preserve">- Guardar el documento como </w:t>
      </w:r>
      <w:proofErr w:type="spellStart"/>
      <w:r w:rsidRPr="00076AC3">
        <w:rPr>
          <w:rFonts w:ascii="Arial" w:hAnsi="Arial" w:cs="Arial"/>
          <w:i/>
          <w:sz w:val="16"/>
          <w:szCs w:val="16"/>
        </w:rPr>
        <w:t>pdf</w:t>
      </w:r>
      <w:proofErr w:type="spellEnd"/>
      <w:r w:rsidRPr="00076AC3">
        <w:rPr>
          <w:rFonts w:ascii="Arial" w:hAnsi="Arial" w:cs="Arial"/>
          <w:i/>
          <w:sz w:val="16"/>
          <w:szCs w:val="16"/>
        </w:rPr>
        <w:t xml:space="preserve"> o similar y </w:t>
      </w:r>
      <w:r w:rsidR="009135AE" w:rsidRPr="00076AC3">
        <w:rPr>
          <w:rFonts w:ascii="Arial" w:hAnsi="Arial" w:cs="Arial"/>
          <w:i/>
          <w:sz w:val="16"/>
          <w:szCs w:val="16"/>
        </w:rPr>
        <w:t>firmar la memoria</w:t>
      </w:r>
      <w:r w:rsidRPr="00076AC3">
        <w:rPr>
          <w:rFonts w:ascii="Arial" w:hAnsi="Arial" w:cs="Arial"/>
          <w:i/>
          <w:sz w:val="16"/>
          <w:szCs w:val="16"/>
        </w:rPr>
        <w:t>.</w:t>
      </w:r>
    </w:p>
    <w:p w14:paraId="52B624E5" w14:textId="77777777" w:rsidR="00ED1317" w:rsidRPr="00076AC3" w:rsidRDefault="00ED1317" w:rsidP="00433ABF">
      <w:pPr>
        <w:jc w:val="both"/>
        <w:rPr>
          <w:rFonts w:ascii="Arial" w:hAnsi="Arial" w:cs="Arial"/>
          <w:sz w:val="20"/>
          <w:szCs w:val="20"/>
        </w:rPr>
      </w:pPr>
    </w:p>
    <w:p w14:paraId="30B243C1" w14:textId="77777777" w:rsidR="002476BD" w:rsidRPr="00076AC3" w:rsidRDefault="002476BD" w:rsidP="00720CC1">
      <w:pPr>
        <w:jc w:val="both"/>
        <w:rPr>
          <w:rFonts w:ascii="Arial" w:hAnsi="Arial" w:cs="Arial"/>
          <w:b/>
          <w:sz w:val="20"/>
          <w:szCs w:val="20"/>
        </w:rPr>
      </w:pPr>
    </w:p>
    <w:p w14:paraId="41DDFF6E" w14:textId="4A1DA8C5" w:rsidR="007479FA" w:rsidRPr="00076AC3" w:rsidRDefault="00457216" w:rsidP="00743557">
      <w:pPr>
        <w:pStyle w:val="Ttulo4"/>
        <w:shd w:val="clear" w:color="auto" w:fill="D5DCE4"/>
        <w:ind w:right="34"/>
        <w:rPr>
          <w:rFonts w:cs="Arial"/>
        </w:rPr>
      </w:pPr>
      <w:r w:rsidRPr="00076AC3">
        <w:rPr>
          <w:rFonts w:cs="Arial"/>
        </w:rPr>
        <w:t>1</w:t>
      </w:r>
      <w:r w:rsidR="00291A8B" w:rsidRPr="00076AC3">
        <w:rPr>
          <w:rFonts w:cs="Arial"/>
        </w:rPr>
        <w:t>)</w:t>
      </w:r>
      <w:r w:rsidR="007479FA" w:rsidRPr="00076AC3">
        <w:rPr>
          <w:rFonts w:cs="Arial"/>
        </w:rPr>
        <w:t xml:space="preserve">. </w:t>
      </w:r>
      <w:r w:rsidR="00DA5A49" w:rsidRPr="00076AC3">
        <w:rPr>
          <w:rFonts w:cs="Arial"/>
        </w:rPr>
        <w:t xml:space="preserve">BREVE </w:t>
      </w:r>
      <w:r w:rsidR="007479FA" w:rsidRPr="00076AC3">
        <w:rPr>
          <w:rFonts w:cs="Arial"/>
        </w:rPr>
        <w:t xml:space="preserve">DESCRIPCIÓN DE LA </w:t>
      </w:r>
      <w:r w:rsidR="00917BE8" w:rsidRPr="00076AC3">
        <w:rPr>
          <w:rFonts w:cs="Arial"/>
        </w:rPr>
        <w:t>ENTIDAD</w:t>
      </w:r>
      <w:r w:rsidR="007479FA" w:rsidRPr="00076AC3">
        <w:rPr>
          <w:rFonts w:cs="Arial"/>
        </w:rPr>
        <w:t xml:space="preserve"> SOLICITANTE</w:t>
      </w:r>
      <w:r w:rsidR="009743EE" w:rsidRPr="00076AC3">
        <w:rPr>
          <w:rFonts w:cs="Arial"/>
        </w:rPr>
        <w:t>:</w:t>
      </w:r>
    </w:p>
    <w:p w14:paraId="4E51F104" w14:textId="77777777" w:rsidR="00155531" w:rsidRPr="00076AC3" w:rsidRDefault="00155531" w:rsidP="007479FA">
      <w:pPr>
        <w:jc w:val="both"/>
        <w:rPr>
          <w:rFonts w:ascii="Arial" w:hAnsi="Arial" w:cs="Arial"/>
          <w:b/>
          <w:sz w:val="18"/>
          <w:szCs w:val="18"/>
        </w:rPr>
      </w:pPr>
    </w:p>
    <w:p w14:paraId="7C9D0143" w14:textId="12D8B5BF" w:rsidR="007479FA" w:rsidRPr="00076AC3" w:rsidRDefault="00025134" w:rsidP="007479FA">
      <w:pPr>
        <w:jc w:val="both"/>
        <w:rPr>
          <w:rFonts w:ascii="Arial" w:hAnsi="Arial" w:cs="Arial"/>
          <w:b/>
          <w:sz w:val="18"/>
          <w:szCs w:val="18"/>
        </w:rPr>
      </w:pPr>
      <w:r w:rsidRPr="00076AC3">
        <w:rPr>
          <w:rFonts w:ascii="Arial" w:hAnsi="Arial" w:cs="Arial"/>
          <w:b/>
          <w:sz w:val="18"/>
          <w:szCs w:val="18"/>
        </w:rPr>
        <w:t>A)</w:t>
      </w:r>
      <w:r w:rsidR="007479FA" w:rsidRPr="00076AC3">
        <w:rPr>
          <w:rFonts w:ascii="Arial" w:hAnsi="Arial" w:cs="Arial"/>
          <w:b/>
          <w:sz w:val="18"/>
          <w:szCs w:val="18"/>
        </w:rPr>
        <w:t xml:space="preserve"> </w:t>
      </w:r>
      <w:r w:rsidR="00457216" w:rsidRPr="00076AC3">
        <w:rPr>
          <w:rFonts w:ascii="Arial" w:hAnsi="Arial" w:cs="Arial"/>
          <w:b/>
          <w:sz w:val="18"/>
          <w:szCs w:val="18"/>
        </w:rPr>
        <w:t>Breve pr</w:t>
      </w:r>
      <w:r w:rsidR="00ED1317" w:rsidRPr="00076AC3">
        <w:rPr>
          <w:rFonts w:ascii="Arial" w:hAnsi="Arial" w:cs="Arial"/>
          <w:b/>
          <w:sz w:val="18"/>
          <w:szCs w:val="18"/>
        </w:rPr>
        <w:t>esent</w:t>
      </w:r>
      <w:r w:rsidR="007479FA" w:rsidRPr="00076AC3">
        <w:rPr>
          <w:rFonts w:ascii="Arial" w:hAnsi="Arial" w:cs="Arial"/>
          <w:b/>
          <w:sz w:val="18"/>
          <w:szCs w:val="18"/>
        </w:rPr>
        <w:t xml:space="preserve">ación de la </w:t>
      </w:r>
      <w:r w:rsidR="00DA5A49" w:rsidRPr="00076AC3">
        <w:rPr>
          <w:rFonts w:ascii="Arial" w:hAnsi="Arial" w:cs="Arial"/>
          <w:b/>
          <w:sz w:val="18"/>
          <w:szCs w:val="18"/>
        </w:rPr>
        <w:t>empresa</w:t>
      </w:r>
      <w:r w:rsidR="007479FA" w:rsidRPr="00076AC3">
        <w:rPr>
          <w:rFonts w:ascii="Arial" w:hAnsi="Arial" w:cs="Arial"/>
          <w:b/>
          <w:sz w:val="18"/>
          <w:szCs w:val="18"/>
        </w:rPr>
        <w:t xml:space="preserve"> solicitante</w:t>
      </w:r>
      <w:r w:rsidR="00825B90" w:rsidRPr="00076AC3">
        <w:rPr>
          <w:rFonts w:ascii="Arial" w:hAnsi="Arial" w:cs="Arial"/>
          <w:b/>
          <w:sz w:val="18"/>
          <w:szCs w:val="18"/>
        </w:rPr>
        <w:t xml:space="preserve"> (</w:t>
      </w:r>
      <w:r w:rsidR="00825B90" w:rsidRPr="00076AC3">
        <w:rPr>
          <w:rFonts w:ascii="Arial" w:hAnsi="Arial" w:cs="Arial"/>
          <w:b/>
          <w:i/>
          <w:sz w:val="18"/>
          <w:szCs w:val="18"/>
        </w:rPr>
        <w:t>año de creación, objeto social, composición,</w:t>
      </w:r>
      <w:r w:rsidR="00DA5A49" w:rsidRPr="00076AC3">
        <w:rPr>
          <w:rFonts w:ascii="Arial" w:hAnsi="Arial" w:cs="Arial"/>
          <w:b/>
          <w:i/>
          <w:sz w:val="18"/>
          <w:szCs w:val="18"/>
        </w:rPr>
        <w:t xml:space="preserve"> </w:t>
      </w:r>
      <w:proofErr w:type="spellStart"/>
      <w:r w:rsidR="00DA5A49" w:rsidRPr="00076AC3">
        <w:rPr>
          <w:rFonts w:ascii="Arial" w:hAnsi="Arial" w:cs="Arial"/>
          <w:b/>
          <w:i/>
          <w:sz w:val="18"/>
          <w:szCs w:val="18"/>
        </w:rPr>
        <w:t>nº</w:t>
      </w:r>
      <w:proofErr w:type="spellEnd"/>
      <w:r w:rsidR="00DA5A49" w:rsidRPr="00076AC3">
        <w:rPr>
          <w:rFonts w:ascii="Arial" w:hAnsi="Arial" w:cs="Arial"/>
          <w:b/>
          <w:i/>
          <w:sz w:val="18"/>
          <w:szCs w:val="18"/>
        </w:rPr>
        <w:t xml:space="preserve"> de personas trabajadoras,</w:t>
      </w:r>
      <w:r w:rsidR="00825B90" w:rsidRPr="00076AC3">
        <w:rPr>
          <w:rFonts w:ascii="Arial" w:hAnsi="Arial" w:cs="Arial"/>
          <w:b/>
          <w:i/>
          <w:sz w:val="18"/>
          <w:szCs w:val="18"/>
        </w:rPr>
        <w:t xml:space="preserve"> forma financiación, </w:t>
      </w:r>
      <w:r w:rsidR="002B1113" w:rsidRPr="00076AC3">
        <w:rPr>
          <w:rFonts w:ascii="Arial" w:hAnsi="Arial" w:cs="Arial"/>
          <w:b/>
          <w:i/>
          <w:sz w:val="18"/>
          <w:szCs w:val="18"/>
        </w:rPr>
        <w:t>etc.</w:t>
      </w:r>
      <w:r w:rsidR="00825B90" w:rsidRPr="00076AC3">
        <w:rPr>
          <w:rFonts w:ascii="Arial" w:hAnsi="Arial" w:cs="Arial"/>
          <w:b/>
          <w:i/>
          <w:sz w:val="18"/>
          <w:szCs w:val="18"/>
        </w:rPr>
        <w:t>…</w:t>
      </w:r>
      <w:r w:rsidR="00825B90" w:rsidRPr="00076AC3">
        <w:rPr>
          <w:rFonts w:ascii="Arial" w:hAnsi="Arial" w:cs="Arial"/>
          <w:b/>
          <w:sz w:val="18"/>
          <w:szCs w:val="18"/>
        </w:rPr>
        <w:t>)</w:t>
      </w:r>
      <w:r w:rsidR="007479FA" w:rsidRPr="00076AC3">
        <w:rPr>
          <w:rFonts w:ascii="Arial" w:hAnsi="Arial" w:cs="Arial"/>
          <w:b/>
          <w:sz w:val="18"/>
          <w:szCs w:val="18"/>
        </w:rPr>
        <w:t>:</w:t>
      </w:r>
    </w:p>
    <w:p>
      <w:pPr/>
      <w:r>
        <w:rPr>
          <w:color w:val="334155"/>
          <w:sz w:val="20"/>
        </w:rPr>
        <w:t>La entidad solicitante PIZZERÍA ÁNGELA IMAGINALIA, con establecimiento hostelero ubicado en Albacete capital, desarrolla su actividad comercial en el sector de la restauración y comidas preparadas (CNAE 5610). El restaurante es un referente gastronómico de barrio en la zona Imaginalia, especializado en pizzas artesanales al horno de piedra, pastas, entrantes y servicio de comida para recoger en tienda (Takeaway) y consumo en local. Para consolidar su crecimiento, erradicar la saturación telefónica durante los picos de demanda del fin de semana, acabar con los errores en comandas de papel y prescindir de las comisiones abusivas (hasta un 30%) de plataformas intermediarias, la empresa requiere acometer un proceso integral de modernización digital incorporando inteligencia artificial en recepción y cocina.</w:t>
      </w:r>
    </w:p>
    <w:p w14:paraId="2E467388" w14:textId="77777777" w:rsidR="009C7D5A" w:rsidRPr="00076AC3" w:rsidRDefault="009C7D5A" w:rsidP="009C7D5A">
      <w:pPr>
        <w:jc w:val="both"/>
        <w:rPr>
          <w:rFonts w:ascii="Arial" w:hAnsi="Arial" w:cs="Arial"/>
          <w:sz w:val="18"/>
          <w:szCs w:val="18"/>
        </w:rPr>
      </w:pPr>
      <w:r w:rsidRPr="00076AC3">
        <w:rPr>
          <w:rFonts w:ascii="Arial" w:hAnsi="Arial" w:cs="Arial"/>
          <w:sz w:val="18"/>
          <w:szCs w:val="18"/>
        </w:rPr>
        <w:fldChar w:fldCharType="begin">
          <w:ffData>
            <w:name w:val="Texto2"/>
            <w:enabled/>
            <w:calcOnExit w:val="0"/>
            <w:textInput/>
          </w:ffData>
        </w:fldChar>
      </w:r>
      <w:r w:rsidRPr="00076AC3">
        <w:rPr>
          <w:rFonts w:ascii="Arial" w:hAnsi="Arial" w:cs="Arial"/>
          <w:sz w:val="18"/>
          <w:szCs w:val="18"/>
        </w:rPr>
        <w:instrText xml:space="preserve"> FORMTEXT </w:instrText>
      </w:r>
      <w:r w:rsidRPr="00076AC3">
        <w:rPr>
          <w:rFonts w:ascii="Arial" w:hAnsi="Arial" w:cs="Arial"/>
          <w:sz w:val="18"/>
          <w:szCs w:val="18"/>
        </w:rPr>
      </w:r>
      <w:r w:rsidRPr="00076AC3">
        <w:rPr>
          <w:rFonts w:ascii="Arial" w:hAnsi="Arial" w:cs="Arial"/>
          <w:sz w:val="18"/>
          <w:szCs w:val="18"/>
        </w:rPr>
        <w:fldChar w:fldCharType="separate"/>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sz w:val="18"/>
          <w:szCs w:val="18"/>
        </w:rPr>
        <w:fldChar w:fldCharType="end"/>
      </w:r>
    </w:p>
    <w:p w14:paraId="5FCAFC8D" w14:textId="77777777" w:rsidR="007479FA" w:rsidRPr="00076AC3" w:rsidRDefault="007479FA" w:rsidP="007479FA">
      <w:pPr>
        <w:jc w:val="both"/>
        <w:rPr>
          <w:rFonts w:ascii="Arial" w:hAnsi="Arial" w:cs="Arial"/>
          <w:b/>
          <w:sz w:val="18"/>
          <w:szCs w:val="18"/>
        </w:rPr>
      </w:pPr>
    </w:p>
    <w:p w14:paraId="09478664" w14:textId="77777777" w:rsidR="009C7D5A" w:rsidRPr="00076AC3" w:rsidRDefault="009C7D5A" w:rsidP="007479FA">
      <w:pPr>
        <w:jc w:val="both"/>
        <w:rPr>
          <w:rFonts w:ascii="Arial" w:hAnsi="Arial" w:cs="Arial"/>
          <w:b/>
          <w:sz w:val="18"/>
          <w:szCs w:val="18"/>
        </w:rPr>
      </w:pPr>
    </w:p>
    <w:p w14:paraId="099E22DF" w14:textId="77777777" w:rsidR="00457216" w:rsidRPr="00076AC3" w:rsidRDefault="00457216" w:rsidP="007479FA">
      <w:pPr>
        <w:jc w:val="both"/>
        <w:rPr>
          <w:rFonts w:ascii="Arial" w:hAnsi="Arial" w:cs="Arial"/>
          <w:b/>
          <w:sz w:val="18"/>
          <w:szCs w:val="18"/>
        </w:rPr>
      </w:pPr>
    </w:p>
    <w:p w14:paraId="7B80976F" w14:textId="77777777" w:rsidR="001E150D" w:rsidRPr="00076AC3" w:rsidRDefault="001E150D" w:rsidP="007479FA">
      <w:pPr>
        <w:jc w:val="both"/>
        <w:rPr>
          <w:rFonts w:ascii="Arial" w:hAnsi="Arial" w:cs="Arial"/>
          <w:b/>
          <w:sz w:val="18"/>
          <w:szCs w:val="18"/>
        </w:rPr>
      </w:pPr>
    </w:p>
    <w:p w14:paraId="6BBB91DA" w14:textId="77777777" w:rsidR="001E150D" w:rsidRPr="00076AC3" w:rsidRDefault="001E150D" w:rsidP="007479FA">
      <w:pPr>
        <w:jc w:val="both"/>
        <w:rPr>
          <w:rFonts w:ascii="Arial" w:hAnsi="Arial" w:cs="Arial"/>
          <w:b/>
          <w:sz w:val="18"/>
          <w:szCs w:val="18"/>
        </w:rPr>
      </w:pPr>
    </w:p>
    <w:p w14:paraId="0186B175" w14:textId="77777777" w:rsidR="001E150D" w:rsidRPr="00076AC3" w:rsidRDefault="001E150D" w:rsidP="007479FA">
      <w:pPr>
        <w:jc w:val="both"/>
        <w:rPr>
          <w:rFonts w:ascii="Arial" w:hAnsi="Arial" w:cs="Arial"/>
          <w:b/>
          <w:sz w:val="18"/>
          <w:szCs w:val="18"/>
        </w:rPr>
      </w:pPr>
    </w:p>
    <w:p w14:paraId="2557EB9B" w14:textId="77777777" w:rsidR="001E150D" w:rsidRPr="00076AC3" w:rsidRDefault="001E150D" w:rsidP="007479FA">
      <w:pPr>
        <w:jc w:val="both"/>
        <w:rPr>
          <w:rFonts w:ascii="Arial" w:hAnsi="Arial" w:cs="Arial"/>
          <w:b/>
          <w:sz w:val="18"/>
          <w:szCs w:val="18"/>
        </w:rPr>
      </w:pPr>
    </w:p>
    <w:p w14:paraId="61577E4A" w14:textId="77777777" w:rsidR="001E150D" w:rsidRPr="00076AC3" w:rsidRDefault="001E150D" w:rsidP="007479FA">
      <w:pPr>
        <w:jc w:val="both"/>
        <w:rPr>
          <w:rFonts w:ascii="Arial" w:hAnsi="Arial" w:cs="Arial"/>
          <w:b/>
          <w:sz w:val="18"/>
          <w:szCs w:val="18"/>
        </w:rPr>
      </w:pPr>
    </w:p>
    <w:p w14:paraId="29697071" w14:textId="77777777" w:rsidR="00CF775A" w:rsidRPr="00076AC3" w:rsidRDefault="00CF775A" w:rsidP="007479FA">
      <w:pPr>
        <w:jc w:val="both"/>
        <w:rPr>
          <w:rFonts w:ascii="Arial" w:hAnsi="Arial" w:cs="Arial"/>
          <w:b/>
          <w:sz w:val="18"/>
          <w:szCs w:val="18"/>
        </w:rPr>
      </w:pPr>
    </w:p>
    <w:p w14:paraId="4D0B64A9" w14:textId="27B61303" w:rsidR="007479FA" w:rsidRPr="00076AC3" w:rsidRDefault="00025134" w:rsidP="007479FA">
      <w:pPr>
        <w:jc w:val="both"/>
        <w:rPr>
          <w:rFonts w:ascii="Arial" w:hAnsi="Arial" w:cs="Arial"/>
          <w:b/>
          <w:sz w:val="18"/>
          <w:szCs w:val="18"/>
        </w:rPr>
      </w:pPr>
      <w:r w:rsidRPr="00076AC3">
        <w:rPr>
          <w:rFonts w:ascii="Arial" w:hAnsi="Arial" w:cs="Arial"/>
          <w:b/>
          <w:sz w:val="18"/>
          <w:szCs w:val="18"/>
        </w:rPr>
        <w:t>B)</w:t>
      </w:r>
      <w:r w:rsidR="007479FA" w:rsidRPr="00076AC3">
        <w:rPr>
          <w:rFonts w:ascii="Arial" w:hAnsi="Arial" w:cs="Arial"/>
          <w:b/>
          <w:sz w:val="18"/>
          <w:szCs w:val="18"/>
        </w:rPr>
        <w:t xml:space="preserve"> Localización </w:t>
      </w:r>
      <w:r w:rsidR="00EE7C74" w:rsidRPr="00076AC3">
        <w:rPr>
          <w:rFonts w:ascii="Arial" w:hAnsi="Arial" w:cs="Arial"/>
          <w:b/>
          <w:sz w:val="18"/>
          <w:szCs w:val="18"/>
        </w:rPr>
        <w:t>del centro de trabajo abierto y en funcionamiento donde se desarrolla el proyecto</w:t>
      </w:r>
      <w:r w:rsidR="00457216" w:rsidRPr="00076AC3">
        <w:rPr>
          <w:rFonts w:ascii="Arial" w:hAnsi="Arial" w:cs="Arial"/>
          <w:b/>
          <w:sz w:val="18"/>
          <w:szCs w:val="18"/>
        </w:rPr>
        <w:t xml:space="preserve"> empresarial</w:t>
      </w:r>
      <w:r w:rsidR="00EE7C74" w:rsidRPr="00076AC3">
        <w:rPr>
          <w:rFonts w:ascii="Arial" w:hAnsi="Arial" w:cs="Arial"/>
          <w:b/>
          <w:sz w:val="18"/>
          <w:szCs w:val="18"/>
        </w:rPr>
        <w:t xml:space="preserve"> en Castilla-La Mancha</w:t>
      </w:r>
      <w:r w:rsidR="007479FA" w:rsidRPr="00076AC3">
        <w:rPr>
          <w:rFonts w:ascii="Arial" w:hAnsi="Arial" w:cs="Arial"/>
          <w:b/>
          <w:sz w:val="18"/>
          <w:szCs w:val="18"/>
        </w:rPr>
        <w:t>:</w:t>
      </w:r>
    </w:p>
    <w:p>
      <w:pPr/>
      <w:r>
        <w:rPr>
          <w:color w:val="334155"/>
          <w:sz w:val="20"/>
        </w:rPr>
        <w:t>El proyecto se ejecuta íntegramente en las instalaciones operativas de PIZZERÍA ÁNGELA situadas en Calle Simone de Beauvoir, 3, 02006 Albacete (Castilla-La Mancha).</w:t>
      </w:r>
    </w:p>
    <w:p w14:paraId="4921776B" w14:textId="77777777" w:rsidR="009C7D5A" w:rsidRPr="00076AC3" w:rsidRDefault="009C7D5A" w:rsidP="009C7D5A">
      <w:pPr>
        <w:jc w:val="both"/>
        <w:rPr>
          <w:rFonts w:ascii="Arial" w:hAnsi="Arial" w:cs="Arial"/>
          <w:sz w:val="18"/>
          <w:szCs w:val="18"/>
        </w:rPr>
      </w:pPr>
      <w:r w:rsidRPr="00076AC3">
        <w:rPr>
          <w:rFonts w:ascii="Arial" w:hAnsi="Arial" w:cs="Arial"/>
          <w:sz w:val="18"/>
          <w:szCs w:val="18"/>
        </w:rPr>
        <w:fldChar w:fldCharType="begin">
          <w:ffData>
            <w:name w:val="Texto2"/>
            <w:enabled/>
            <w:calcOnExit w:val="0"/>
            <w:textInput/>
          </w:ffData>
        </w:fldChar>
      </w:r>
      <w:r w:rsidRPr="00076AC3">
        <w:rPr>
          <w:rFonts w:ascii="Arial" w:hAnsi="Arial" w:cs="Arial"/>
          <w:sz w:val="18"/>
          <w:szCs w:val="18"/>
        </w:rPr>
        <w:instrText xml:space="preserve"> FORMTEXT </w:instrText>
      </w:r>
      <w:r w:rsidRPr="00076AC3">
        <w:rPr>
          <w:rFonts w:ascii="Arial" w:hAnsi="Arial" w:cs="Arial"/>
          <w:sz w:val="18"/>
          <w:szCs w:val="18"/>
        </w:rPr>
      </w:r>
      <w:r w:rsidRPr="00076AC3">
        <w:rPr>
          <w:rFonts w:ascii="Arial" w:hAnsi="Arial" w:cs="Arial"/>
          <w:sz w:val="18"/>
          <w:szCs w:val="18"/>
        </w:rPr>
        <w:fldChar w:fldCharType="separate"/>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sz w:val="18"/>
          <w:szCs w:val="18"/>
        </w:rPr>
        <w:fldChar w:fldCharType="end"/>
      </w:r>
    </w:p>
    <w:p w14:paraId="23EF1D6A" w14:textId="77777777" w:rsidR="007479FA" w:rsidRPr="00076AC3" w:rsidRDefault="007479FA" w:rsidP="007479FA">
      <w:pPr>
        <w:jc w:val="both"/>
        <w:rPr>
          <w:rFonts w:ascii="Arial" w:hAnsi="Arial" w:cs="Arial"/>
          <w:b/>
          <w:sz w:val="18"/>
          <w:szCs w:val="18"/>
        </w:rPr>
      </w:pPr>
    </w:p>
    <w:p w14:paraId="2748214F" w14:textId="77777777" w:rsidR="007479FA" w:rsidRPr="00076AC3" w:rsidRDefault="007479FA" w:rsidP="009C7D5A">
      <w:pPr>
        <w:jc w:val="both"/>
        <w:rPr>
          <w:rFonts w:ascii="Arial" w:hAnsi="Arial" w:cs="Arial"/>
          <w:b/>
          <w:sz w:val="18"/>
          <w:szCs w:val="18"/>
        </w:rPr>
      </w:pPr>
    </w:p>
    <w:p w14:paraId="0BFB5D4D" w14:textId="77777777" w:rsidR="001E150D" w:rsidRPr="00076AC3" w:rsidRDefault="001E150D" w:rsidP="009C7D5A">
      <w:pPr>
        <w:jc w:val="both"/>
        <w:rPr>
          <w:rFonts w:ascii="Arial" w:hAnsi="Arial" w:cs="Arial"/>
          <w:b/>
          <w:sz w:val="18"/>
          <w:szCs w:val="18"/>
        </w:rPr>
      </w:pPr>
    </w:p>
    <w:p w14:paraId="69C8C96A" w14:textId="77777777" w:rsidR="001E150D" w:rsidRPr="00076AC3" w:rsidRDefault="001E150D" w:rsidP="009C7D5A">
      <w:pPr>
        <w:jc w:val="both"/>
        <w:rPr>
          <w:rFonts w:ascii="Arial" w:hAnsi="Arial" w:cs="Arial"/>
          <w:b/>
          <w:sz w:val="18"/>
          <w:szCs w:val="18"/>
        </w:rPr>
      </w:pPr>
    </w:p>
    <w:p w14:paraId="7DE15DF2" w14:textId="77777777" w:rsidR="001E150D" w:rsidRPr="00076AC3" w:rsidRDefault="001E150D" w:rsidP="009C7D5A">
      <w:pPr>
        <w:jc w:val="both"/>
        <w:rPr>
          <w:rFonts w:ascii="Arial" w:hAnsi="Arial" w:cs="Arial"/>
          <w:b/>
          <w:sz w:val="18"/>
          <w:szCs w:val="18"/>
        </w:rPr>
      </w:pPr>
    </w:p>
    <w:p w14:paraId="640F27A6" w14:textId="77777777" w:rsidR="001E150D" w:rsidRPr="00076AC3" w:rsidRDefault="001E150D" w:rsidP="009C7D5A">
      <w:pPr>
        <w:jc w:val="both"/>
        <w:rPr>
          <w:rFonts w:ascii="Arial" w:hAnsi="Arial" w:cs="Arial"/>
          <w:b/>
          <w:sz w:val="18"/>
          <w:szCs w:val="18"/>
        </w:rPr>
      </w:pPr>
    </w:p>
    <w:p w14:paraId="6A9AA808" w14:textId="77777777" w:rsidR="001E150D" w:rsidRPr="00076AC3" w:rsidRDefault="001E150D" w:rsidP="009C7D5A">
      <w:pPr>
        <w:jc w:val="both"/>
        <w:rPr>
          <w:rFonts w:ascii="Arial" w:hAnsi="Arial" w:cs="Arial"/>
          <w:b/>
          <w:sz w:val="18"/>
          <w:szCs w:val="18"/>
        </w:rPr>
      </w:pPr>
    </w:p>
    <w:p w14:paraId="43E856DA" w14:textId="77777777" w:rsidR="001E150D" w:rsidRPr="00076AC3" w:rsidRDefault="001E150D" w:rsidP="009C7D5A">
      <w:pPr>
        <w:jc w:val="both"/>
        <w:rPr>
          <w:rFonts w:ascii="Arial" w:hAnsi="Arial" w:cs="Arial"/>
          <w:b/>
          <w:sz w:val="18"/>
          <w:szCs w:val="18"/>
        </w:rPr>
      </w:pPr>
    </w:p>
    <w:p w14:paraId="41138CDD" w14:textId="77777777" w:rsidR="001E150D" w:rsidRPr="00076AC3" w:rsidRDefault="001E150D" w:rsidP="009C7D5A">
      <w:pPr>
        <w:jc w:val="both"/>
        <w:rPr>
          <w:rFonts w:ascii="Arial" w:hAnsi="Arial" w:cs="Arial"/>
          <w:b/>
          <w:sz w:val="18"/>
          <w:szCs w:val="18"/>
        </w:rPr>
      </w:pPr>
    </w:p>
    <w:p w14:paraId="7D214A62" w14:textId="77777777" w:rsidR="00457216" w:rsidRPr="00076AC3" w:rsidRDefault="00457216" w:rsidP="009C7D5A">
      <w:pPr>
        <w:jc w:val="both"/>
        <w:rPr>
          <w:rFonts w:ascii="Arial" w:hAnsi="Arial" w:cs="Arial"/>
          <w:b/>
          <w:sz w:val="18"/>
          <w:szCs w:val="18"/>
        </w:rPr>
      </w:pPr>
    </w:p>
    <w:p w14:paraId="7D55AC46" w14:textId="356B32BA" w:rsidR="00DA5A49" w:rsidRPr="00076AC3" w:rsidRDefault="00025134" w:rsidP="00DA5A49">
      <w:pPr>
        <w:jc w:val="both"/>
        <w:rPr>
          <w:rFonts w:ascii="Arial" w:hAnsi="Arial" w:cs="Arial"/>
          <w:b/>
          <w:sz w:val="18"/>
          <w:szCs w:val="18"/>
        </w:rPr>
      </w:pPr>
      <w:r w:rsidRPr="00076AC3">
        <w:rPr>
          <w:rFonts w:ascii="Arial" w:hAnsi="Arial" w:cs="Arial"/>
          <w:b/>
          <w:sz w:val="18"/>
          <w:szCs w:val="18"/>
        </w:rPr>
        <w:t>C)</w:t>
      </w:r>
      <w:r w:rsidR="00DA5A49" w:rsidRPr="00076AC3">
        <w:rPr>
          <w:rFonts w:ascii="Arial" w:hAnsi="Arial" w:cs="Arial"/>
          <w:b/>
          <w:sz w:val="18"/>
          <w:szCs w:val="18"/>
        </w:rPr>
        <w:t xml:space="preserve"> Sector al que pertenece la empresa:</w:t>
      </w:r>
    </w:p>
    <w:p>
      <w:pPr/>
      <w:r>
        <w:rPr>
          <w:color w:val="334155"/>
          <w:sz w:val="20"/>
        </w:rPr>
        <w:t>Sector Hostelería / Restaurantes y puestos de comidas (CNAE I5610). Actividad plenamente subvencionable dentro de la Modalidad 4 (Transformación Digital) conforme a las bases de la Orden 116/2026 de la JCCM.</w:t>
      </w:r>
    </w:p>
    <w:p w14:paraId="5ABEF2E3" w14:textId="77777777" w:rsidR="00DA5A49" w:rsidRPr="00076AC3" w:rsidRDefault="00DA5A49" w:rsidP="00DA5A49">
      <w:pPr>
        <w:jc w:val="both"/>
        <w:rPr>
          <w:rFonts w:ascii="Arial" w:hAnsi="Arial" w:cs="Arial"/>
          <w:sz w:val="18"/>
          <w:szCs w:val="18"/>
        </w:rPr>
      </w:pPr>
      <w:r w:rsidRPr="00076AC3">
        <w:rPr>
          <w:rFonts w:ascii="Arial" w:hAnsi="Arial" w:cs="Arial"/>
          <w:sz w:val="18"/>
          <w:szCs w:val="18"/>
        </w:rPr>
        <w:fldChar w:fldCharType="begin">
          <w:ffData>
            <w:name w:val="Texto2"/>
            <w:enabled/>
            <w:calcOnExit w:val="0"/>
            <w:textInput/>
          </w:ffData>
        </w:fldChar>
      </w:r>
      <w:r w:rsidRPr="00076AC3">
        <w:rPr>
          <w:rFonts w:ascii="Arial" w:hAnsi="Arial" w:cs="Arial"/>
          <w:sz w:val="18"/>
          <w:szCs w:val="18"/>
        </w:rPr>
        <w:instrText xml:space="preserve"> FORMTEXT </w:instrText>
      </w:r>
      <w:r w:rsidRPr="00076AC3">
        <w:rPr>
          <w:rFonts w:ascii="Arial" w:hAnsi="Arial" w:cs="Arial"/>
          <w:sz w:val="18"/>
          <w:szCs w:val="18"/>
        </w:rPr>
      </w:r>
      <w:r w:rsidRPr="00076AC3">
        <w:rPr>
          <w:rFonts w:ascii="Arial" w:hAnsi="Arial" w:cs="Arial"/>
          <w:sz w:val="18"/>
          <w:szCs w:val="18"/>
        </w:rPr>
        <w:fldChar w:fldCharType="separate"/>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sz w:val="18"/>
          <w:szCs w:val="18"/>
        </w:rPr>
        <w:fldChar w:fldCharType="end"/>
      </w:r>
    </w:p>
    <w:p w14:paraId="15329736" w14:textId="77777777" w:rsidR="009C7D5A" w:rsidRPr="00076AC3" w:rsidRDefault="009C7D5A" w:rsidP="009C7D5A">
      <w:pPr>
        <w:jc w:val="both"/>
        <w:rPr>
          <w:rFonts w:ascii="Arial" w:hAnsi="Arial" w:cs="Arial"/>
          <w:b/>
          <w:sz w:val="18"/>
          <w:szCs w:val="18"/>
        </w:rPr>
      </w:pPr>
    </w:p>
    <w:p w14:paraId="3A45002F" w14:textId="77777777" w:rsidR="00DA5A49" w:rsidRPr="00076AC3" w:rsidRDefault="00DA5A49" w:rsidP="009C7D5A">
      <w:pPr>
        <w:jc w:val="both"/>
        <w:rPr>
          <w:rFonts w:ascii="Arial" w:hAnsi="Arial" w:cs="Arial"/>
          <w:b/>
          <w:sz w:val="18"/>
          <w:szCs w:val="18"/>
        </w:rPr>
      </w:pPr>
    </w:p>
    <w:p w14:paraId="157B65BB" w14:textId="77777777" w:rsidR="00457216" w:rsidRPr="00076AC3" w:rsidRDefault="00457216" w:rsidP="009C7D5A">
      <w:pPr>
        <w:jc w:val="both"/>
        <w:rPr>
          <w:rFonts w:ascii="Arial" w:hAnsi="Arial" w:cs="Arial"/>
          <w:b/>
          <w:sz w:val="18"/>
          <w:szCs w:val="18"/>
        </w:rPr>
      </w:pPr>
    </w:p>
    <w:p w14:paraId="454A23D4" w14:textId="77777777" w:rsidR="001E150D" w:rsidRPr="00076AC3" w:rsidRDefault="001E150D" w:rsidP="009C7D5A">
      <w:pPr>
        <w:jc w:val="both"/>
        <w:rPr>
          <w:rFonts w:ascii="Arial" w:hAnsi="Arial" w:cs="Arial"/>
          <w:b/>
          <w:sz w:val="18"/>
          <w:szCs w:val="18"/>
        </w:rPr>
      </w:pPr>
    </w:p>
    <w:p w14:paraId="57FDBA16" w14:textId="77777777" w:rsidR="001E150D" w:rsidRPr="00076AC3" w:rsidRDefault="001E150D" w:rsidP="009C7D5A">
      <w:pPr>
        <w:jc w:val="both"/>
        <w:rPr>
          <w:rFonts w:ascii="Arial" w:hAnsi="Arial" w:cs="Arial"/>
          <w:b/>
          <w:sz w:val="18"/>
          <w:szCs w:val="18"/>
        </w:rPr>
      </w:pPr>
    </w:p>
    <w:p w14:paraId="04E30E9D" w14:textId="77777777" w:rsidR="001E150D" w:rsidRPr="00076AC3" w:rsidRDefault="001E150D" w:rsidP="009C7D5A">
      <w:pPr>
        <w:jc w:val="both"/>
        <w:rPr>
          <w:rFonts w:ascii="Arial" w:hAnsi="Arial" w:cs="Arial"/>
          <w:b/>
          <w:sz w:val="18"/>
          <w:szCs w:val="18"/>
        </w:rPr>
      </w:pPr>
    </w:p>
    <w:p w14:paraId="42591990" w14:textId="77777777" w:rsidR="001E150D" w:rsidRPr="00076AC3" w:rsidRDefault="001E150D" w:rsidP="009C7D5A">
      <w:pPr>
        <w:jc w:val="both"/>
        <w:rPr>
          <w:rFonts w:ascii="Arial" w:hAnsi="Arial" w:cs="Arial"/>
          <w:b/>
          <w:sz w:val="18"/>
          <w:szCs w:val="18"/>
        </w:rPr>
      </w:pPr>
    </w:p>
    <w:p w14:paraId="18EDA55E" w14:textId="77777777" w:rsidR="001E150D" w:rsidRPr="00076AC3" w:rsidRDefault="001E150D" w:rsidP="009C7D5A">
      <w:pPr>
        <w:jc w:val="both"/>
        <w:rPr>
          <w:rFonts w:ascii="Arial" w:hAnsi="Arial" w:cs="Arial"/>
          <w:b/>
          <w:sz w:val="18"/>
          <w:szCs w:val="18"/>
        </w:rPr>
      </w:pPr>
    </w:p>
    <w:p w14:paraId="126D2C24" w14:textId="77777777" w:rsidR="001E150D" w:rsidRPr="00076AC3" w:rsidRDefault="001E150D" w:rsidP="009C7D5A">
      <w:pPr>
        <w:jc w:val="both"/>
        <w:rPr>
          <w:rFonts w:ascii="Arial" w:hAnsi="Arial" w:cs="Arial"/>
          <w:b/>
          <w:sz w:val="18"/>
          <w:szCs w:val="18"/>
        </w:rPr>
      </w:pPr>
    </w:p>
    <w:p w14:paraId="5918A110" w14:textId="77777777" w:rsidR="00457216" w:rsidRPr="00076AC3" w:rsidRDefault="00457216" w:rsidP="009C7D5A">
      <w:pPr>
        <w:jc w:val="both"/>
        <w:rPr>
          <w:rFonts w:ascii="Arial" w:hAnsi="Arial" w:cs="Arial"/>
          <w:b/>
          <w:sz w:val="18"/>
          <w:szCs w:val="18"/>
        </w:rPr>
      </w:pPr>
    </w:p>
    <w:p w14:paraId="28E69774" w14:textId="7AC27457" w:rsidR="00DA5A49" w:rsidRPr="00076AC3" w:rsidRDefault="00025134" w:rsidP="00DA5A49">
      <w:pPr>
        <w:jc w:val="both"/>
        <w:rPr>
          <w:rFonts w:ascii="Arial" w:hAnsi="Arial" w:cs="Arial"/>
          <w:b/>
          <w:sz w:val="18"/>
          <w:szCs w:val="18"/>
        </w:rPr>
      </w:pPr>
      <w:r w:rsidRPr="00076AC3">
        <w:rPr>
          <w:rFonts w:ascii="Arial" w:hAnsi="Arial" w:cs="Arial"/>
          <w:b/>
          <w:sz w:val="18"/>
          <w:szCs w:val="18"/>
        </w:rPr>
        <w:t>D)</w:t>
      </w:r>
      <w:r w:rsidR="00DA5A49" w:rsidRPr="00076AC3">
        <w:rPr>
          <w:rFonts w:ascii="Arial" w:hAnsi="Arial" w:cs="Arial"/>
          <w:b/>
          <w:sz w:val="18"/>
          <w:szCs w:val="18"/>
        </w:rPr>
        <w:t xml:space="preserve"> Productos o servicios que ofrece la empresa actualmente, así como procesos o tecnologías utilizadas en las funciones de negocio de la empresa: </w:t>
      </w:r>
    </w:p>
    <w:p>
      <w:pPr/>
      <w:r>
        <w:rPr>
          <w:color w:val="334155"/>
          <w:sz w:val="20"/>
        </w:rPr>
        <w:t>Pizzería Ángela ofrece pizzas tradicionales y especiales de masa artesanal horneadas a la piedra, opciones adaptadas y pizzas sin gluten, ensaladas, platos de pasta italiana, bebidas y postres artesanos, disponibles para consumo en mesas de salón comedor y terraza, así como servicio de encargo y recogida rápida en mostrador.</w:t>
      </w:r>
    </w:p>
    <w:p w14:paraId="314D09CB" w14:textId="77777777" w:rsidR="00DA5A49" w:rsidRPr="00076AC3" w:rsidRDefault="00DA5A49" w:rsidP="00DA5A49">
      <w:pPr>
        <w:jc w:val="both"/>
        <w:rPr>
          <w:rFonts w:ascii="Arial" w:hAnsi="Arial" w:cs="Arial"/>
          <w:sz w:val="18"/>
          <w:szCs w:val="18"/>
        </w:rPr>
      </w:pPr>
      <w:r w:rsidRPr="00076AC3">
        <w:rPr>
          <w:rFonts w:ascii="Arial" w:hAnsi="Arial" w:cs="Arial"/>
          <w:sz w:val="18"/>
          <w:szCs w:val="18"/>
        </w:rPr>
        <w:fldChar w:fldCharType="begin">
          <w:ffData>
            <w:name w:val="Texto2"/>
            <w:enabled/>
            <w:calcOnExit w:val="0"/>
            <w:textInput/>
          </w:ffData>
        </w:fldChar>
      </w:r>
      <w:r w:rsidRPr="00076AC3">
        <w:rPr>
          <w:rFonts w:ascii="Arial" w:hAnsi="Arial" w:cs="Arial"/>
          <w:sz w:val="18"/>
          <w:szCs w:val="18"/>
        </w:rPr>
        <w:instrText xml:space="preserve"> FORMTEXT </w:instrText>
      </w:r>
      <w:r w:rsidRPr="00076AC3">
        <w:rPr>
          <w:rFonts w:ascii="Arial" w:hAnsi="Arial" w:cs="Arial"/>
          <w:sz w:val="18"/>
          <w:szCs w:val="18"/>
        </w:rPr>
      </w:r>
      <w:r w:rsidRPr="00076AC3">
        <w:rPr>
          <w:rFonts w:ascii="Arial" w:hAnsi="Arial" w:cs="Arial"/>
          <w:sz w:val="18"/>
          <w:szCs w:val="18"/>
        </w:rPr>
        <w:fldChar w:fldCharType="separate"/>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sz w:val="18"/>
          <w:szCs w:val="18"/>
        </w:rPr>
        <w:fldChar w:fldCharType="end"/>
      </w:r>
    </w:p>
    <w:p w14:paraId="1415F1B6" w14:textId="77777777" w:rsidR="00DA5A49" w:rsidRPr="00076AC3" w:rsidRDefault="00DA5A49" w:rsidP="009C7D5A">
      <w:pPr>
        <w:jc w:val="both"/>
        <w:rPr>
          <w:rFonts w:ascii="Arial" w:hAnsi="Arial" w:cs="Arial"/>
          <w:b/>
          <w:sz w:val="18"/>
          <w:szCs w:val="18"/>
        </w:rPr>
      </w:pPr>
    </w:p>
    <w:p w14:paraId="50DFBF58" w14:textId="77777777" w:rsidR="00CF775A" w:rsidRPr="00076AC3" w:rsidRDefault="00CF775A" w:rsidP="009C7D5A">
      <w:pPr>
        <w:jc w:val="both"/>
        <w:rPr>
          <w:rFonts w:ascii="Arial" w:hAnsi="Arial" w:cs="Arial"/>
          <w:b/>
          <w:sz w:val="18"/>
          <w:szCs w:val="18"/>
        </w:rPr>
      </w:pPr>
    </w:p>
    <w:p w14:paraId="018BCE68" w14:textId="77777777" w:rsidR="009C7D5A" w:rsidRPr="00076AC3" w:rsidRDefault="009C7D5A" w:rsidP="009C7D5A">
      <w:pPr>
        <w:jc w:val="both"/>
        <w:rPr>
          <w:rFonts w:ascii="Arial" w:hAnsi="Arial" w:cs="Arial"/>
          <w:b/>
          <w:sz w:val="18"/>
          <w:szCs w:val="18"/>
        </w:rPr>
      </w:pPr>
    </w:p>
    <w:p w14:paraId="3B1FD9D3" w14:textId="77777777" w:rsidR="007479FA" w:rsidRPr="00076AC3" w:rsidRDefault="007479FA" w:rsidP="007425D3">
      <w:pPr>
        <w:jc w:val="both"/>
        <w:rPr>
          <w:rFonts w:ascii="Arial" w:hAnsi="Arial" w:cs="Arial"/>
          <w:b/>
          <w:sz w:val="18"/>
          <w:szCs w:val="18"/>
        </w:rPr>
      </w:pPr>
    </w:p>
    <w:p w14:paraId="4FF44E51" w14:textId="77777777" w:rsidR="007425D3" w:rsidRPr="00076AC3" w:rsidRDefault="007425D3" w:rsidP="007425D3">
      <w:pPr>
        <w:jc w:val="both"/>
        <w:rPr>
          <w:rFonts w:ascii="Arial" w:hAnsi="Arial" w:cs="Arial"/>
          <w:b/>
          <w:sz w:val="18"/>
          <w:szCs w:val="18"/>
        </w:rPr>
      </w:pPr>
    </w:p>
    <w:p w14:paraId="61557115" w14:textId="77777777" w:rsidR="00F3170E" w:rsidRPr="00076AC3" w:rsidRDefault="00F3170E" w:rsidP="007425D3">
      <w:pPr>
        <w:jc w:val="both"/>
        <w:rPr>
          <w:rFonts w:ascii="Arial" w:hAnsi="Arial" w:cs="Arial"/>
          <w:b/>
          <w:sz w:val="18"/>
          <w:szCs w:val="18"/>
        </w:rPr>
      </w:pPr>
    </w:p>
    <w:p w14:paraId="22562638" w14:textId="77777777" w:rsidR="00F3170E" w:rsidRPr="00076AC3" w:rsidRDefault="00F3170E" w:rsidP="007425D3">
      <w:pPr>
        <w:jc w:val="both"/>
        <w:rPr>
          <w:rFonts w:ascii="Arial" w:hAnsi="Arial" w:cs="Arial"/>
          <w:b/>
          <w:sz w:val="18"/>
          <w:szCs w:val="18"/>
        </w:rPr>
      </w:pPr>
    </w:p>
    <w:p w14:paraId="34F9AF47" w14:textId="4EFC82D9" w:rsidR="00457216" w:rsidRPr="00076AC3" w:rsidRDefault="00457216" w:rsidP="00457216">
      <w:pPr>
        <w:pStyle w:val="Ttulo4"/>
        <w:shd w:val="clear" w:color="auto" w:fill="D5DCE4"/>
        <w:ind w:right="34"/>
        <w:rPr>
          <w:rFonts w:cs="Arial"/>
        </w:rPr>
      </w:pPr>
      <w:r w:rsidRPr="00076AC3">
        <w:rPr>
          <w:rFonts w:cs="Arial"/>
        </w:rPr>
        <w:lastRenderedPageBreak/>
        <w:t>2). DESCRIPCIÓN DE LOS OBJETIVOS DE CRECIMIENTO PERSEGUIDOS POR LA ENTIDAD SOLICITANTE:</w:t>
      </w:r>
    </w:p>
    <w:p w14:paraId="7DE3F799" w14:textId="77777777" w:rsidR="00CF775A" w:rsidRPr="00076AC3" w:rsidRDefault="00CF775A" w:rsidP="007425D3">
      <w:pPr>
        <w:jc w:val="both"/>
        <w:rPr>
          <w:rFonts w:ascii="Arial" w:hAnsi="Arial" w:cs="Arial"/>
          <w:b/>
          <w:sz w:val="18"/>
          <w:szCs w:val="18"/>
          <w:lang w:val="es-ES_tradnl"/>
        </w:rPr>
      </w:pPr>
    </w:p>
    <w:p w14:paraId="2D9EA14B" w14:textId="77777777" w:rsidR="00CF775A" w:rsidRPr="00076AC3" w:rsidRDefault="00CF775A" w:rsidP="007425D3">
      <w:pPr>
        <w:jc w:val="both"/>
        <w:rPr>
          <w:rFonts w:ascii="Arial" w:hAnsi="Arial" w:cs="Arial"/>
          <w:b/>
          <w:sz w:val="18"/>
          <w:szCs w:val="18"/>
        </w:rPr>
      </w:pPr>
    </w:p>
    <w:p w14:paraId="117BFA7F" w14:textId="43379AAF" w:rsidR="003B5CD5" w:rsidRPr="00076AC3" w:rsidRDefault="00025134" w:rsidP="007425D3">
      <w:pPr>
        <w:jc w:val="both"/>
        <w:rPr>
          <w:rFonts w:ascii="Arial" w:hAnsi="Arial" w:cs="Arial"/>
          <w:b/>
          <w:sz w:val="18"/>
          <w:szCs w:val="18"/>
        </w:rPr>
      </w:pPr>
      <w:r w:rsidRPr="00076AC3">
        <w:rPr>
          <w:rFonts w:ascii="Arial" w:hAnsi="Arial" w:cs="Arial"/>
          <w:b/>
          <w:sz w:val="18"/>
          <w:szCs w:val="18"/>
        </w:rPr>
        <w:t>A)</w:t>
      </w:r>
      <w:r w:rsidR="00A14675" w:rsidRPr="00076AC3">
        <w:rPr>
          <w:rFonts w:ascii="Arial" w:hAnsi="Arial" w:cs="Arial"/>
          <w:b/>
          <w:sz w:val="18"/>
          <w:szCs w:val="18"/>
        </w:rPr>
        <w:t xml:space="preserve"> Definición de los objetivos de crecimiento de la empresa y resultados esperados concretados en términos de empleo, facturación, u otros indicadores:</w:t>
      </w:r>
    </w:p>
    <w:p>
      <w:pPr/>
      <w:r>
        <w:rPr>
          <w:color w:val="334155"/>
          <w:sz w:val="20"/>
        </w:rPr>
        <w:t>1) Atender el 100% de las llamadas y mensajes entrantes sin esperas ni tonos de comunicación ocupada, capturando más de 40 pedidos y reservas semanales que anteriormente se perdían en horas punta de cocina.</w:t>
        <w:br/>
        <w:t>2) Fomentar el canal directo de recogida en tienda con pago anticipado por Stripe/Apple Pay, recuperando entre 600 € y 1.200 € mensuales que antes se fugaban en comisiones de plataformas externas como Uber Eats o Glovo.</w:t>
        <w:br/>
        <w:t>3) Optimizar el ritmo de trabajo de los maestros pizzeros mediante pantalla KDS táctil con avisos automáticos al móvil del cliente cuando su pizza entra al horno y cuando está recién empaquetada.</w:t>
        <w:br/>
        <w:t>4) Disponer de una base de datos propia de clientes (CRM en Supabase) para reactivación periódica con ofertas exclusivas por WhatsApp.</w:t>
      </w:r>
    </w:p>
    <w:p w14:paraId="1CB5BEE0" w14:textId="77777777" w:rsidR="00A14675" w:rsidRPr="00076AC3" w:rsidRDefault="00A14675" w:rsidP="00A14675">
      <w:pPr>
        <w:jc w:val="both"/>
        <w:rPr>
          <w:rFonts w:ascii="Arial" w:hAnsi="Arial" w:cs="Arial"/>
          <w:sz w:val="18"/>
          <w:szCs w:val="18"/>
        </w:rPr>
      </w:pPr>
      <w:r w:rsidRPr="00076AC3">
        <w:rPr>
          <w:rFonts w:ascii="Arial" w:hAnsi="Arial" w:cs="Arial"/>
          <w:sz w:val="18"/>
          <w:szCs w:val="18"/>
        </w:rPr>
        <w:fldChar w:fldCharType="begin">
          <w:ffData>
            <w:name w:val="Texto2"/>
            <w:enabled/>
            <w:calcOnExit w:val="0"/>
            <w:textInput/>
          </w:ffData>
        </w:fldChar>
      </w:r>
      <w:r w:rsidRPr="00076AC3">
        <w:rPr>
          <w:rFonts w:ascii="Arial" w:hAnsi="Arial" w:cs="Arial"/>
          <w:sz w:val="18"/>
          <w:szCs w:val="18"/>
        </w:rPr>
        <w:instrText xml:space="preserve"> FORMTEXT </w:instrText>
      </w:r>
      <w:r w:rsidRPr="00076AC3">
        <w:rPr>
          <w:rFonts w:ascii="Arial" w:hAnsi="Arial" w:cs="Arial"/>
          <w:sz w:val="18"/>
          <w:szCs w:val="18"/>
        </w:rPr>
      </w:r>
      <w:r w:rsidRPr="00076AC3">
        <w:rPr>
          <w:rFonts w:ascii="Arial" w:hAnsi="Arial" w:cs="Arial"/>
          <w:sz w:val="18"/>
          <w:szCs w:val="18"/>
        </w:rPr>
        <w:fldChar w:fldCharType="separate"/>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sz w:val="18"/>
          <w:szCs w:val="18"/>
        </w:rPr>
        <w:fldChar w:fldCharType="end"/>
      </w:r>
    </w:p>
    <w:p w14:paraId="5EBFBEB7" w14:textId="77777777" w:rsidR="00A14675" w:rsidRPr="00076AC3" w:rsidRDefault="00A14675" w:rsidP="00A14675">
      <w:pPr>
        <w:jc w:val="both"/>
        <w:rPr>
          <w:rFonts w:ascii="Arial" w:hAnsi="Arial" w:cs="Arial"/>
          <w:sz w:val="18"/>
          <w:szCs w:val="18"/>
        </w:rPr>
      </w:pPr>
    </w:p>
    <w:p w14:paraId="2B915933" w14:textId="77777777" w:rsidR="00A14675" w:rsidRPr="00076AC3" w:rsidRDefault="00A14675" w:rsidP="00A14675">
      <w:pPr>
        <w:jc w:val="both"/>
        <w:rPr>
          <w:rFonts w:ascii="Arial" w:hAnsi="Arial" w:cs="Arial"/>
          <w:sz w:val="18"/>
          <w:szCs w:val="18"/>
        </w:rPr>
      </w:pPr>
    </w:p>
    <w:p w14:paraId="663A18A6" w14:textId="77777777" w:rsidR="00A14675" w:rsidRPr="00076AC3" w:rsidRDefault="00A14675" w:rsidP="00A14675">
      <w:pPr>
        <w:jc w:val="both"/>
        <w:rPr>
          <w:rFonts w:ascii="Arial" w:hAnsi="Arial" w:cs="Arial"/>
          <w:sz w:val="18"/>
          <w:szCs w:val="18"/>
        </w:rPr>
      </w:pPr>
    </w:p>
    <w:p w14:paraId="21981408" w14:textId="77777777" w:rsidR="00A14675" w:rsidRPr="00076AC3" w:rsidRDefault="00A14675" w:rsidP="00A14675">
      <w:pPr>
        <w:jc w:val="both"/>
        <w:rPr>
          <w:rFonts w:ascii="Arial" w:hAnsi="Arial" w:cs="Arial"/>
          <w:sz w:val="18"/>
          <w:szCs w:val="18"/>
        </w:rPr>
      </w:pPr>
    </w:p>
    <w:p w14:paraId="149CCA93" w14:textId="77777777" w:rsidR="00A14675" w:rsidRPr="00076AC3" w:rsidRDefault="00A14675" w:rsidP="00A14675">
      <w:pPr>
        <w:jc w:val="both"/>
        <w:rPr>
          <w:rFonts w:ascii="Arial" w:hAnsi="Arial" w:cs="Arial"/>
          <w:sz w:val="18"/>
          <w:szCs w:val="18"/>
        </w:rPr>
      </w:pPr>
    </w:p>
    <w:p w14:paraId="03FCEE55" w14:textId="77777777" w:rsidR="001E150D" w:rsidRPr="00076AC3" w:rsidRDefault="001E150D" w:rsidP="00A14675">
      <w:pPr>
        <w:jc w:val="both"/>
        <w:rPr>
          <w:rFonts w:ascii="Arial" w:hAnsi="Arial" w:cs="Arial"/>
          <w:sz w:val="18"/>
          <w:szCs w:val="18"/>
        </w:rPr>
      </w:pPr>
    </w:p>
    <w:p w14:paraId="2A3C431B" w14:textId="77777777" w:rsidR="001E150D" w:rsidRPr="00076AC3" w:rsidRDefault="001E150D" w:rsidP="00A14675">
      <w:pPr>
        <w:jc w:val="both"/>
        <w:rPr>
          <w:rFonts w:ascii="Arial" w:hAnsi="Arial" w:cs="Arial"/>
          <w:sz w:val="18"/>
          <w:szCs w:val="18"/>
        </w:rPr>
      </w:pPr>
    </w:p>
    <w:p w14:paraId="15AC0A6D" w14:textId="77777777" w:rsidR="001E150D" w:rsidRPr="00076AC3" w:rsidRDefault="001E150D" w:rsidP="00A14675">
      <w:pPr>
        <w:jc w:val="both"/>
        <w:rPr>
          <w:rFonts w:ascii="Arial" w:hAnsi="Arial" w:cs="Arial"/>
          <w:sz w:val="18"/>
          <w:szCs w:val="18"/>
        </w:rPr>
      </w:pPr>
    </w:p>
    <w:p w14:paraId="4580FA5F" w14:textId="77777777" w:rsidR="001E150D" w:rsidRPr="00076AC3" w:rsidRDefault="001E150D" w:rsidP="00A14675">
      <w:pPr>
        <w:jc w:val="both"/>
        <w:rPr>
          <w:rFonts w:ascii="Arial" w:hAnsi="Arial" w:cs="Arial"/>
          <w:sz w:val="18"/>
          <w:szCs w:val="18"/>
        </w:rPr>
      </w:pPr>
    </w:p>
    <w:p w14:paraId="48C6C4FB" w14:textId="77777777" w:rsidR="001E150D" w:rsidRPr="00076AC3" w:rsidRDefault="001E150D" w:rsidP="00A14675">
      <w:pPr>
        <w:jc w:val="both"/>
        <w:rPr>
          <w:rFonts w:ascii="Arial" w:hAnsi="Arial" w:cs="Arial"/>
          <w:sz w:val="18"/>
          <w:szCs w:val="18"/>
        </w:rPr>
      </w:pPr>
    </w:p>
    <w:p w14:paraId="198BBC16" w14:textId="77777777" w:rsidR="001E150D" w:rsidRPr="00076AC3" w:rsidRDefault="001E150D" w:rsidP="00A14675">
      <w:pPr>
        <w:jc w:val="both"/>
        <w:rPr>
          <w:rFonts w:ascii="Arial" w:hAnsi="Arial" w:cs="Arial"/>
          <w:sz w:val="18"/>
          <w:szCs w:val="18"/>
        </w:rPr>
      </w:pPr>
    </w:p>
    <w:p w14:paraId="4CA9E7FF" w14:textId="77777777" w:rsidR="001E150D" w:rsidRPr="00076AC3" w:rsidRDefault="001E150D" w:rsidP="00A14675">
      <w:pPr>
        <w:jc w:val="both"/>
        <w:rPr>
          <w:rFonts w:ascii="Arial" w:hAnsi="Arial" w:cs="Arial"/>
          <w:sz w:val="18"/>
          <w:szCs w:val="18"/>
        </w:rPr>
      </w:pPr>
    </w:p>
    <w:p w14:paraId="0D89CBA3" w14:textId="77777777" w:rsidR="001E150D" w:rsidRPr="00076AC3" w:rsidRDefault="001E150D" w:rsidP="00A14675">
      <w:pPr>
        <w:jc w:val="both"/>
        <w:rPr>
          <w:rFonts w:ascii="Arial" w:hAnsi="Arial" w:cs="Arial"/>
          <w:sz w:val="18"/>
          <w:szCs w:val="18"/>
        </w:rPr>
      </w:pPr>
    </w:p>
    <w:p w14:paraId="4EEB9303" w14:textId="77777777" w:rsidR="001E150D" w:rsidRPr="00076AC3" w:rsidRDefault="001E150D" w:rsidP="00A14675">
      <w:pPr>
        <w:jc w:val="both"/>
        <w:rPr>
          <w:rFonts w:ascii="Arial" w:hAnsi="Arial" w:cs="Arial"/>
          <w:sz w:val="18"/>
          <w:szCs w:val="18"/>
        </w:rPr>
      </w:pPr>
    </w:p>
    <w:p w14:paraId="769F9094" w14:textId="77777777" w:rsidR="001E150D" w:rsidRPr="00076AC3" w:rsidRDefault="001E150D" w:rsidP="00A14675">
      <w:pPr>
        <w:jc w:val="both"/>
        <w:rPr>
          <w:rFonts w:ascii="Arial" w:hAnsi="Arial" w:cs="Arial"/>
          <w:sz w:val="18"/>
          <w:szCs w:val="18"/>
        </w:rPr>
      </w:pPr>
    </w:p>
    <w:p w14:paraId="112B1A3D" w14:textId="77777777" w:rsidR="001E150D" w:rsidRPr="00076AC3" w:rsidRDefault="001E150D" w:rsidP="00A14675">
      <w:pPr>
        <w:jc w:val="both"/>
        <w:rPr>
          <w:rFonts w:ascii="Arial" w:hAnsi="Arial" w:cs="Arial"/>
          <w:sz w:val="18"/>
          <w:szCs w:val="18"/>
        </w:rPr>
      </w:pPr>
    </w:p>
    <w:p w14:paraId="651B8BF6" w14:textId="77777777" w:rsidR="001E150D" w:rsidRPr="00076AC3" w:rsidRDefault="001E150D" w:rsidP="00A14675">
      <w:pPr>
        <w:jc w:val="both"/>
        <w:rPr>
          <w:rFonts w:ascii="Arial" w:hAnsi="Arial" w:cs="Arial"/>
          <w:sz w:val="18"/>
          <w:szCs w:val="18"/>
        </w:rPr>
      </w:pPr>
    </w:p>
    <w:p w14:paraId="4B36F94C" w14:textId="77777777" w:rsidR="001E150D" w:rsidRPr="00076AC3" w:rsidRDefault="001E150D" w:rsidP="00A14675">
      <w:pPr>
        <w:jc w:val="both"/>
        <w:rPr>
          <w:rFonts w:ascii="Arial" w:hAnsi="Arial" w:cs="Arial"/>
          <w:sz w:val="18"/>
          <w:szCs w:val="18"/>
        </w:rPr>
      </w:pPr>
    </w:p>
    <w:p w14:paraId="74F90E77" w14:textId="77777777" w:rsidR="001E150D" w:rsidRPr="00076AC3" w:rsidRDefault="001E150D" w:rsidP="00A14675">
      <w:pPr>
        <w:jc w:val="both"/>
        <w:rPr>
          <w:rFonts w:ascii="Arial" w:hAnsi="Arial" w:cs="Arial"/>
          <w:sz w:val="18"/>
          <w:szCs w:val="18"/>
        </w:rPr>
      </w:pPr>
    </w:p>
    <w:p w14:paraId="3271CBD4" w14:textId="77777777" w:rsidR="001E150D" w:rsidRPr="00076AC3" w:rsidRDefault="001E150D" w:rsidP="00A14675">
      <w:pPr>
        <w:jc w:val="both"/>
        <w:rPr>
          <w:rFonts w:ascii="Arial" w:hAnsi="Arial" w:cs="Arial"/>
          <w:sz w:val="18"/>
          <w:szCs w:val="18"/>
        </w:rPr>
      </w:pPr>
    </w:p>
    <w:p w14:paraId="2DF18204" w14:textId="77777777" w:rsidR="001E150D" w:rsidRPr="00076AC3" w:rsidRDefault="001E150D" w:rsidP="00A14675">
      <w:pPr>
        <w:jc w:val="both"/>
        <w:rPr>
          <w:rFonts w:ascii="Arial" w:hAnsi="Arial" w:cs="Arial"/>
          <w:sz w:val="18"/>
          <w:szCs w:val="18"/>
        </w:rPr>
      </w:pPr>
    </w:p>
    <w:p w14:paraId="48C8E8E5" w14:textId="77777777" w:rsidR="001E150D" w:rsidRPr="00076AC3" w:rsidRDefault="001E150D" w:rsidP="00A14675">
      <w:pPr>
        <w:jc w:val="both"/>
        <w:rPr>
          <w:rFonts w:ascii="Arial" w:hAnsi="Arial" w:cs="Arial"/>
          <w:sz w:val="18"/>
          <w:szCs w:val="18"/>
        </w:rPr>
      </w:pPr>
    </w:p>
    <w:p w14:paraId="0EC9525D" w14:textId="77777777" w:rsidR="001E150D" w:rsidRPr="00076AC3" w:rsidRDefault="001E150D" w:rsidP="00A14675">
      <w:pPr>
        <w:jc w:val="both"/>
        <w:rPr>
          <w:rFonts w:ascii="Arial" w:hAnsi="Arial" w:cs="Arial"/>
          <w:sz w:val="18"/>
          <w:szCs w:val="18"/>
        </w:rPr>
      </w:pPr>
    </w:p>
    <w:p w14:paraId="53CDD24C" w14:textId="77777777" w:rsidR="001E150D" w:rsidRPr="00076AC3" w:rsidRDefault="001E150D" w:rsidP="00A14675">
      <w:pPr>
        <w:jc w:val="both"/>
        <w:rPr>
          <w:rFonts w:ascii="Arial" w:hAnsi="Arial" w:cs="Arial"/>
          <w:sz w:val="18"/>
          <w:szCs w:val="18"/>
        </w:rPr>
      </w:pPr>
    </w:p>
    <w:p w14:paraId="2BE4447C" w14:textId="737558EB" w:rsidR="001E150D" w:rsidRPr="00076AC3" w:rsidRDefault="00A14675" w:rsidP="00A14675">
      <w:pPr>
        <w:jc w:val="both"/>
        <w:rPr>
          <w:rFonts w:ascii="Arial" w:hAnsi="Arial" w:cs="Arial"/>
          <w:b/>
          <w:bCs/>
          <w:sz w:val="18"/>
          <w:szCs w:val="18"/>
        </w:rPr>
      </w:pPr>
      <w:r w:rsidRPr="00076AC3">
        <w:rPr>
          <w:rFonts w:ascii="Arial" w:hAnsi="Arial" w:cs="Arial"/>
          <w:b/>
          <w:bCs/>
          <w:sz w:val="18"/>
          <w:szCs w:val="18"/>
        </w:rPr>
        <w:t>-</w:t>
      </w:r>
      <w:r w:rsidR="00025134" w:rsidRPr="00076AC3">
        <w:rPr>
          <w:rFonts w:ascii="Arial" w:hAnsi="Arial" w:cs="Arial"/>
          <w:b/>
          <w:bCs/>
          <w:sz w:val="18"/>
          <w:szCs w:val="18"/>
        </w:rPr>
        <w:t xml:space="preserve">B) </w:t>
      </w:r>
      <w:r w:rsidRPr="00076AC3">
        <w:rPr>
          <w:rFonts w:ascii="Arial" w:hAnsi="Arial" w:cs="Arial"/>
          <w:b/>
          <w:bCs/>
          <w:sz w:val="18"/>
          <w:szCs w:val="18"/>
        </w:rPr>
        <w:t>Justificación, en su caso, del carácter innovador de dichos objetivos perseguidos</w:t>
      </w:r>
      <w:r w:rsidR="001E150D" w:rsidRPr="00076AC3">
        <w:rPr>
          <w:rFonts w:ascii="Arial" w:hAnsi="Arial" w:cs="Arial"/>
          <w:b/>
          <w:bCs/>
          <w:sz w:val="18"/>
          <w:szCs w:val="18"/>
        </w:rPr>
        <w:t xml:space="preserve"> en la empresa</w:t>
      </w:r>
      <w:r w:rsidRPr="00076AC3">
        <w:rPr>
          <w:rFonts w:ascii="Arial" w:hAnsi="Arial" w:cs="Arial"/>
          <w:b/>
          <w:bCs/>
          <w:sz w:val="18"/>
          <w:szCs w:val="18"/>
        </w:rPr>
        <w:t>:</w:t>
      </w:r>
    </w:p>
    <w:p>
      <w:pPr/>
      <w:r>
        <w:rPr>
          <w:color w:val="334155"/>
          <w:sz w:val="20"/>
        </w:rPr>
        <w:t>El carácter innovador radica en la implantación pionera en la hostelería de Albacete de un agente de voz con Inteligencia Artificial ultrarrealista (ElevenLabs) capaz de sostener una conversación natural en español, resolver dudas de alérgenos y procesar comandas telefónicas conectadas en tiempo real a una base de datos relacional y a un KDS de cocina inteligente con cálculo de capacidades de horneado. Todo ello bajo una arquitectura de soberanía digital con servidor VPS privado europeo gestionado por Coolify, eliminando la dependencia de software cerrado de terceros con tarifas mensuales crecientes.</w:t>
      </w:r>
    </w:p>
    <w:p w14:paraId="2CF10F1F" w14:textId="77777777" w:rsidR="00A14675" w:rsidRPr="00076AC3" w:rsidRDefault="00A14675" w:rsidP="00A14675">
      <w:pPr>
        <w:jc w:val="both"/>
        <w:rPr>
          <w:rFonts w:ascii="Arial" w:hAnsi="Arial" w:cs="Arial"/>
          <w:sz w:val="18"/>
          <w:szCs w:val="18"/>
        </w:rPr>
      </w:pPr>
      <w:r w:rsidRPr="00076AC3">
        <w:rPr>
          <w:rFonts w:ascii="Arial" w:hAnsi="Arial" w:cs="Arial"/>
          <w:sz w:val="18"/>
          <w:szCs w:val="18"/>
        </w:rPr>
        <w:fldChar w:fldCharType="begin">
          <w:ffData>
            <w:name w:val="Texto2"/>
            <w:enabled/>
            <w:calcOnExit w:val="0"/>
            <w:textInput/>
          </w:ffData>
        </w:fldChar>
      </w:r>
      <w:r w:rsidRPr="00076AC3">
        <w:rPr>
          <w:rFonts w:ascii="Arial" w:hAnsi="Arial" w:cs="Arial"/>
          <w:sz w:val="18"/>
          <w:szCs w:val="18"/>
        </w:rPr>
        <w:instrText xml:space="preserve"> FORMTEXT </w:instrText>
      </w:r>
      <w:r w:rsidRPr="00076AC3">
        <w:rPr>
          <w:rFonts w:ascii="Arial" w:hAnsi="Arial" w:cs="Arial"/>
          <w:sz w:val="18"/>
          <w:szCs w:val="18"/>
        </w:rPr>
      </w:r>
      <w:r w:rsidRPr="00076AC3">
        <w:rPr>
          <w:rFonts w:ascii="Arial" w:hAnsi="Arial" w:cs="Arial"/>
          <w:sz w:val="18"/>
          <w:szCs w:val="18"/>
        </w:rPr>
        <w:fldChar w:fldCharType="separate"/>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sz w:val="18"/>
          <w:szCs w:val="18"/>
        </w:rPr>
        <w:fldChar w:fldCharType="end"/>
      </w:r>
    </w:p>
    <w:p w14:paraId="3246871E" w14:textId="77777777" w:rsidR="001E150D" w:rsidRPr="00076AC3" w:rsidRDefault="001E150D" w:rsidP="00A14675">
      <w:pPr>
        <w:jc w:val="both"/>
        <w:rPr>
          <w:rFonts w:ascii="Arial" w:hAnsi="Arial" w:cs="Arial"/>
          <w:sz w:val="18"/>
          <w:szCs w:val="18"/>
        </w:rPr>
      </w:pPr>
    </w:p>
    <w:p w14:paraId="46CAC441" w14:textId="77777777" w:rsidR="001E150D" w:rsidRPr="00076AC3" w:rsidRDefault="001E150D" w:rsidP="00A14675">
      <w:pPr>
        <w:jc w:val="both"/>
        <w:rPr>
          <w:rFonts w:ascii="Arial" w:hAnsi="Arial" w:cs="Arial"/>
          <w:sz w:val="18"/>
          <w:szCs w:val="18"/>
        </w:rPr>
      </w:pPr>
    </w:p>
    <w:p w14:paraId="52F2384D" w14:textId="77777777" w:rsidR="001E150D" w:rsidRPr="00076AC3" w:rsidRDefault="001E150D" w:rsidP="00A14675">
      <w:pPr>
        <w:jc w:val="both"/>
        <w:rPr>
          <w:rFonts w:ascii="Arial" w:hAnsi="Arial" w:cs="Arial"/>
          <w:sz w:val="18"/>
          <w:szCs w:val="18"/>
        </w:rPr>
      </w:pPr>
    </w:p>
    <w:p w14:paraId="4D11EE4E" w14:textId="77777777" w:rsidR="001E150D" w:rsidRPr="00076AC3" w:rsidRDefault="001E150D" w:rsidP="00A14675">
      <w:pPr>
        <w:jc w:val="both"/>
        <w:rPr>
          <w:rFonts w:ascii="Arial" w:hAnsi="Arial" w:cs="Arial"/>
          <w:sz w:val="18"/>
          <w:szCs w:val="18"/>
        </w:rPr>
      </w:pPr>
    </w:p>
    <w:p w14:paraId="6794636B" w14:textId="77777777" w:rsidR="001E150D" w:rsidRPr="00076AC3" w:rsidRDefault="001E150D" w:rsidP="00A14675">
      <w:pPr>
        <w:jc w:val="both"/>
        <w:rPr>
          <w:rFonts w:ascii="Arial" w:hAnsi="Arial" w:cs="Arial"/>
          <w:sz w:val="18"/>
          <w:szCs w:val="18"/>
        </w:rPr>
      </w:pPr>
    </w:p>
    <w:p w14:paraId="7C606610" w14:textId="77777777" w:rsidR="001E150D" w:rsidRPr="00076AC3" w:rsidRDefault="001E150D" w:rsidP="00A14675">
      <w:pPr>
        <w:jc w:val="both"/>
        <w:rPr>
          <w:rFonts w:ascii="Arial" w:hAnsi="Arial" w:cs="Arial"/>
          <w:sz w:val="18"/>
          <w:szCs w:val="18"/>
        </w:rPr>
      </w:pPr>
    </w:p>
    <w:p w14:paraId="79144A2A" w14:textId="77777777" w:rsidR="001E150D" w:rsidRPr="00076AC3" w:rsidRDefault="001E150D" w:rsidP="00A14675">
      <w:pPr>
        <w:jc w:val="both"/>
        <w:rPr>
          <w:rFonts w:ascii="Arial" w:hAnsi="Arial" w:cs="Arial"/>
          <w:sz w:val="18"/>
          <w:szCs w:val="18"/>
        </w:rPr>
      </w:pPr>
    </w:p>
    <w:p w14:paraId="0E20CD12" w14:textId="77777777" w:rsidR="001E150D" w:rsidRPr="00076AC3" w:rsidRDefault="001E150D" w:rsidP="00A14675">
      <w:pPr>
        <w:jc w:val="both"/>
        <w:rPr>
          <w:rFonts w:ascii="Arial" w:hAnsi="Arial" w:cs="Arial"/>
          <w:sz w:val="18"/>
          <w:szCs w:val="18"/>
        </w:rPr>
      </w:pPr>
    </w:p>
    <w:p w14:paraId="7C170049" w14:textId="77777777" w:rsidR="001E150D" w:rsidRPr="00076AC3" w:rsidRDefault="001E150D" w:rsidP="00A14675">
      <w:pPr>
        <w:jc w:val="both"/>
        <w:rPr>
          <w:rFonts w:ascii="Arial" w:hAnsi="Arial" w:cs="Arial"/>
          <w:sz w:val="18"/>
          <w:szCs w:val="18"/>
        </w:rPr>
      </w:pPr>
    </w:p>
    <w:p w14:paraId="66A13C5F" w14:textId="77777777" w:rsidR="001E150D" w:rsidRPr="00076AC3" w:rsidRDefault="001E150D" w:rsidP="00A14675">
      <w:pPr>
        <w:jc w:val="both"/>
        <w:rPr>
          <w:rFonts w:ascii="Arial" w:hAnsi="Arial" w:cs="Arial"/>
          <w:sz w:val="18"/>
          <w:szCs w:val="18"/>
        </w:rPr>
      </w:pPr>
    </w:p>
    <w:p w14:paraId="5FC252B2" w14:textId="77777777" w:rsidR="001E150D" w:rsidRPr="00076AC3" w:rsidRDefault="001E150D" w:rsidP="00A14675">
      <w:pPr>
        <w:jc w:val="both"/>
        <w:rPr>
          <w:rFonts w:ascii="Arial" w:hAnsi="Arial" w:cs="Arial"/>
          <w:sz w:val="18"/>
          <w:szCs w:val="18"/>
        </w:rPr>
      </w:pPr>
    </w:p>
    <w:p w14:paraId="2CD4FB82" w14:textId="77777777" w:rsidR="001E150D" w:rsidRPr="00076AC3" w:rsidRDefault="001E150D" w:rsidP="00A14675">
      <w:pPr>
        <w:jc w:val="both"/>
        <w:rPr>
          <w:rFonts w:ascii="Arial" w:hAnsi="Arial" w:cs="Arial"/>
          <w:sz w:val="18"/>
          <w:szCs w:val="18"/>
        </w:rPr>
      </w:pPr>
    </w:p>
    <w:p w14:paraId="754B107F" w14:textId="77777777" w:rsidR="001E150D" w:rsidRPr="00076AC3" w:rsidRDefault="001E150D" w:rsidP="00A14675">
      <w:pPr>
        <w:jc w:val="both"/>
        <w:rPr>
          <w:rFonts w:ascii="Arial" w:hAnsi="Arial" w:cs="Arial"/>
          <w:sz w:val="18"/>
          <w:szCs w:val="18"/>
        </w:rPr>
      </w:pPr>
    </w:p>
    <w:p w14:paraId="267EEEF5" w14:textId="77777777" w:rsidR="001E150D" w:rsidRPr="00076AC3" w:rsidRDefault="001E150D" w:rsidP="00A14675">
      <w:pPr>
        <w:jc w:val="both"/>
        <w:rPr>
          <w:rFonts w:ascii="Arial" w:hAnsi="Arial" w:cs="Arial"/>
          <w:sz w:val="18"/>
          <w:szCs w:val="18"/>
        </w:rPr>
      </w:pPr>
    </w:p>
    <w:p w14:paraId="55192A3D" w14:textId="77777777" w:rsidR="001E150D" w:rsidRPr="00076AC3" w:rsidRDefault="001E150D" w:rsidP="00A14675">
      <w:pPr>
        <w:jc w:val="both"/>
        <w:rPr>
          <w:rFonts w:ascii="Arial" w:hAnsi="Arial" w:cs="Arial"/>
          <w:sz w:val="18"/>
          <w:szCs w:val="18"/>
        </w:rPr>
      </w:pPr>
    </w:p>
    <w:p w14:paraId="23FFB336" w14:textId="27921CB6" w:rsidR="001E150D" w:rsidRPr="00076AC3" w:rsidRDefault="00025134" w:rsidP="001E150D">
      <w:pPr>
        <w:jc w:val="both"/>
        <w:rPr>
          <w:rFonts w:ascii="Arial" w:hAnsi="Arial" w:cs="Arial"/>
          <w:b/>
          <w:sz w:val="18"/>
          <w:szCs w:val="18"/>
        </w:rPr>
      </w:pPr>
      <w:r w:rsidRPr="00076AC3">
        <w:rPr>
          <w:rFonts w:ascii="Arial" w:hAnsi="Arial" w:cs="Arial"/>
          <w:b/>
          <w:sz w:val="18"/>
          <w:szCs w:val="18"/>
        </w:rPr>
        <w:t>C)</w:t>
      </w:r>
      <w:r w:rsidR="001E150D" w:rsidRPr="00076AC3">
        <w:rPr>
          <w:rFonts w:ascii="Arial" w:hAnsi="Arial" w:cs="Arial"/>
          <w:b/>
          <w:sz w:val="18"/>
          <w:szCs w:val="18"/>
        </w:rPr>
        <w:t xml:space="preserve"> Alineación de la actuación con la estrategia regional de especialización inteligente s3 de Castilla-La mancha 2021-2027 (</w:t>
      </w:r>
      <w:hyperlink r:id="rId7" w:history="1">
        <w:r w:rsidR="001E150D" w:rsidRPr="00076AC3">
          <w:rPr>
            <w:rStyle w:val="Hipervnculo"/>
            <w:rFonts w:ascii="Arial" w:hAnsi="Arial" w:cs="Arial"/>
            <w:b/>
            <w:color w:val="auto"/>
            <w:sz w:val="18"/>
            <w:szCs w:val="18"/>
          </w:rPr>
          <w:t>https://innocam.castillalamancha.es/la-agencia</w:t>
        </w:r>
      </w:hyperlink>
      <w:r w:rsidR="001E150D" w:rsidRPr="00076AC3">
        <w:rPr>
          <w:rFonts w:ascii="Arial" w:hAnsi="Arial" w:cs="Arial"/>
          <w:b/>
          <w:sz w:val="18"/>
          <w:szCs w:val="18"/>
        </w:rPr>
        <w:t xml:space="preserve"> ):</w:t>
      </w:r>
    </w:p>
    <w:p>
      <w:pPr/>
      <w:r>
        <w:rPr>
          <w:color w:val="334155"/>
          <w:sz w:val="20"/>
        </w:rPr>
        <w:t>La actuación se alinea de forma directa con la prioridad transversal 'Digitalización, modernización y adopción de tecnologías disruptivas e inteligencia artificial en el tejido de pymes y micropymes' de la Estrategia de Especialización Inteligente S3 de Castilla-La Mancha 2021-2027.</w:t>
      </w:r>
    </w:p>
    <w:p w14:paraId="238AE773" w14:textId="77777777" w:rsidR="001E150D" w:rsidRPr="00076AC3" w:rsidRDefault="001E150D" w:rsidP="001E150D">
      <w:pPr>
        <w:jc w:val="both"/>
        <w:rPr>
          <w:rFonts w:ascii="Arial" w:hAnsi="Arial" w:cs="Arial"/>
          <w:sz w:val="18"/>
          <w:szCs w:val="18"/>
        </w:rPr>
      </w:pPr>
      <w:r w:rsidRPr="00076AC3">
        <w:rPr>
          <w:rFonts w:ascii="Arial" w:hAnsi="Arial" w:cs="Arial"/>
          <w:sz w:val="18"/>
          <w:szCs w:val="18"/>
        </w:rPr>
        <w:fldChar w:fldCharType="begin">
          <w:ffData>
            <w:name w:val="Texto2"/>
            <w:enabled/>
            <w:calcOnExit w:val="0"/>
            <w:textInput/>
          </w:ffData>
        </w:fldChar>
      </w:r>
      <w:r w:rsidRPr="00076AC3">
        <w:rPr>
          <w:rFonts w:ascii="Arial" w:hAnsi="Arial" w:cs="Arial"/>
          <w:sz w:val="18"/>
          <w:szCs w:val="18"/>
        </w:rPr>
        <w:instrText xml:space="preserve"> FORMTEXT </w:instrText>
      </w:r>
      <w:r w:rsidRPr="00076AC3">
        <w:rPr>
          <w:rFonts w:ascii="Arial" w:hAnsi="Arial" w:cs="Arial"/>
          <w:sz w:val="18"/>
          <w:szCs w:val="18"/>
        </w:rPr>
      </w:r>
      <w:r w:rsidRPr="00076AC3">
        <w:rPr>
          <w:rFonts w:ascii="Arial" w:hAnsi="Arial" w:cs="Arial"/>
          <w:sz w:val="18"/>
          <w:szCs w:val="18"/>
        </w:rPr>
        <w:fldChar w:fldCharType="separate"/>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sz w:val="18"/>
          <w:szCs w:val="18"/>
        </w:rPr>
        <w:fldChar w:fldCharType="end"/>
      </w:r>
    </w:p>
    <w:p w14:paraId="2257F6C7" w14:textId="77777777" w:rsidR="001E150D" w:rsidRPr="00076AC3" w:rsidRDefault="001E150D" w:rsidP="00A14675">
      <w:pPr>
        <w:jc w:val="both"/>
        <w:rPr>
          <w:rFonts w:ascii="Arial" w:hAnsi="Arial" w:cs="Arial"/>
          <w:sz w:val="18"/>
          <w:szCs w:val="18"/>
        </w:rPr>
      </w:pPr>
    </w:p>
    <w:p w14:paraId="1D7E87D0" w14:textId="77777777" w:rsidR="00ED1317" w:rsidRPr="00076AC3" w:rsidRDefault="00ED1317" w:rsidP="00FE2E8B">
      <w:pPr>
        <w:jc w:val="both"/>
        <w:rPr>
          <w:rFonts w:ascii="Arial" w:hAnsi="Arial" w:cs="Arial"/>
          <w:sz w:val="18"/>
          <w:szCs w:val="18"/>
        </w:rPr>
      </w:pPr>
    </w:p>
    <w:p w14:paraId="1A2D076A" w14:textId="77777777" w:rsidR="002476BD" w:rsidRPr="00076AC3" w:rsidRDefault="002476BD" w:rsidP="00FE2E8B">
      <w:pPr>
        <w:jc w:val="both"/>
        <w:rPr>
          <w:rFonts w:ascii="Arial" w:hAnsi="Arial" w:cs="Arial"/>
          <w:sz w:val="20"/>
          <w:szCs w:val="20"/>
        </w:rPr>
      </w:pPr>
    </w:p>
    <w:p w14:paraId="4C82209C" w14:textId="77777777" w:rsidR="002476BD" w:rsidRPr="00076AC3" w:rsidRDefault="002476BD" w:rsidP="00FE2E8B">
      <w:pPr>
        <w:jc w:val="both"/>
        <w:rPr>
          <w:rFonts w:ascii="Arial" w:hAnsi="Arial" w:cs="Arial"/>
          <w:sz w:val="20"/>
          <w:szCs w:val="20"/>
        </w:rPr>
      </w:pPr>
    </w:p>
    <w:p w14:paraId="3729D5DE" w14:textId="77777777" w:rsidR="001D139D" w:rsidRPr="00076AC3" w:rsidRDefault="001D139D" w:rsidP="00414FE2">
      <w:pPr>
        <w:jc w:val="both"/>
        <w:rPr>
          <w:rFonts w:ascii="Arial" w:hAnsi="Arial" w:cs="Arial"/>
          <w:b/>
          <w:sz w:val="20"/>
          <w:szCs w:val="20"/>
          <w:u w:val="single"/>
        </w:rPr>
      </w:pPr>
    </w:p>
    <w:p w14:paraId="5AFE6D47" w14:textId="30D529D3" w:rsidR="001D139D" w:rsidRPr="00076AC3" w:rsidRDefault="001D139D" w:rsidP="00414FE2">
      <w:pPr>
        <w:jc w:val="both"/>
        <w:rPr>
          <w:rFonts w:ascii="Arial" w:hAnsi="Arial" w:cs="Arial"/>
          <w:b/>
          <w:sz w:val="20"/>
          <w:szCs w:val="20"/>
          <w:u w:val="single"/>
        </w:rPr>
      </w:pPr>
    </w:p>
    <w:p w14:paraId="6DB32F81" w14:textId="77777777" w:rsidR="001D139D" w:rsidRPr="00076AC3" w:rsidRDefault="001D139D" w:rsidP="00414FE2">
      <w:pPr>
        <w:jc w:val="both"/>
        <w:rPr>
          <w:rFonts w:ascii="Arial" w:hAnsi="Arial" w:cs="Arial"/>
          <w:b/>
          <w:sz w:val="20"/>
          <w:szCs w:val="20"/>
          <w:u w:val="single"/>
        </w:rPr>
      </w:pPr>
    </w:p>
    <w:p w14:paraId="7414288B" w14:textId="77777777" w:rsidR="001E150D" w:rsidRPr="00076AC3" w:rsidRDefault="001E150D" w:rsidP="00414FE2">
      <w:pPr>
        <w:jc w:val="both"/>
        <w:rPr>
          <w:rFonts w:ascii="Arial" w:hAnsi="Arial" w:cs="Arial"/>
          <w:b/>
          <w:sz w:val="20"/>
          <w:szCs w:val="20"/>
          <w:u w:val="single"/>
        </w:rPr>
      </w:pPr>
    </w:p>
    <w:p w14:paraId="58481C27" w14:textId="77777777" w:rsidR="001E150D" w:rsidRPr="00076AC3" w:rsidRDefault="001E150D" w:rsidP="00414FE2">
      <w:pPr>
        <w:jc w:val="both"/>
        <w:rPr>
          <w:rFonts w:ascii="Arial" w:hAnsi="Arial" w:cs="Arial"/>
          <w:b/>
          <w:sz w:val="20"/>
          <w:szCs w:val="20"/>
          <w:u w:val="single"/>
        </w:rPr>
      </w:pPr>
    </w:p>
    <w:p w14:paraId="2C22BB25" w14:textId="77777777" w:rsidR="001E150D" w:rsidRPr="00076AC3" w:rsidRDefault="001E150D" w:rsidP="00414FE2">
      <w:pPr>
        <w:jc w:val="both"/>
        <w:rPr>
          <w:rFonts w:ascii="Arial" w:hAnsi="Arial" w:cs="Arial"/>
          <w:b/>
          <w:sz w:val="20"/>
          <w:szCs w:val="20"/>
          <w:u w:val="single"/>
        </w:rPr>
      </w:pPr>
    </w:p>
    <w:p w14:paraId="7A7D1252" w14:textId="77777777" w:rsidR="001E150D" w:rsidRPr="00076AC3" w:rsidRDefault="001E150D" w:rsidP="00414FE2">
      <w:pPr>
        <w:jc w:val="both"/>
        <w:rPr>
          <w:rFonts w:ascii="Arial" w:hAnsi="Arial" w:cs="Arial"/>
          <w:b/>
          <w:sz w:val="20"/>
          <w:szCs w:val="20"/>
          <w:u w:val="single"/>
        </w:rPr>
      </w:pPr>
    </w:p>
    <w:p w14:paraId="20F8542A" w14:textId="77777777" w:rsidR="001E150D" w:rsidRPr="00076AC3" w:rsidRDefault="001E150D" w:rsidP="00414FE2">
      <w:pPr>
        <w:jc w:val="both"/>
        <w:rPr>
          <w:rFonts w:ascii="Arial" w:hAnsi="Arial" w:cs="Arial"/>
          <w:b/>
          <w:sz w:val="20"/>
          <w:szCs w:val="20"/>
          <w:u w:val="single"/>
        </w:rPr>
      </w:pPr>
    </w:p>
    <w:p w14:paraId="57C8137C" w14:textId="77777777" w:rsidR="00805DFC" w:rsidRPr="00076AC3" w:rsidRDefault="00805DFC" w:rsidP="00414FE2">
      <w:pPr>
        <w:jc w:val="both"/>
        <w:rPr>
          <w:rFonts w:ascii="Arial" w:hAnsi="Arial" w:cs="Arial"/>
          <w:b/>
          <w:sz w:val="20"/>
          <w:szCs w:val="20"/>
          <w:u w:val="single"/>
        </w:rPr>
      </w:pPr>
    </w:p>
    <w:p w14:paraId="70441FFC" w14:textId="77777777" w:rsidR="00805DFC" w:rsidRPr="00076AC3" w:rsidRDefault="00805DFC" w:rsidP="00414FE2">
      <w:pPr>
        <w:jc w:val="both"/>
        <w:rPr>
          <w:rFonts w:ascii="Arial" w:hAnsi="Arial" w:cs="Arial"/>
          <w:b/>
          <w:sz w:val="20"/>
          <w:szCs w:val="20"/>
          <w:u w:val="single"/>
        </w:rPr>
      </w:pPr>
    </w:p>
    <w:p w14:paraId="008BEBB4" w14:textId="77777777" w:rsidR="00805DFC" w:rsidRPr="00076AC3" w:rsidRDefault="00805DFC" w:rsidP="00414FE2">
      <w:pPr>
        <w:jc w:val="both"/>
        <w:rPr>
          <w:rFonts w:ascii="Arial" w:hAnsi="Arial" w:cs="Arial"/>
          <w:b/>
          <w:sz w:val="20"/>
          <w:szCs w:val="20"/>
          <w:u w:val="single"/>
        </w:rPr>
        <w:sectPr w:rsidR="00805DFC" w:rsidRPr="00076AC3" w:rsidSect="003B5CD5">
          <w:headerReference w:type="default" r:id="rId8"/>
          <w:footerReference w:type="default" r:id="rId9"/>
          <w:headerReference w:type="first" r:id="rId10"/>
          <w:footerReference w:type="first" r:id="rId11"/>
          <w:type w:val="continuous"/>
          <w:pgSz w:w="11906" w:h="16838"/>
          <w:pgMar w:top="2127" w:right="748" w:bottom="899" w:left="900" w:header="357" w:footer="567" w:gutter="0"/>
          <w:cols w:space="708"/>
          <w:docGrid w:linePitch="360"/>
        </w:sectPr>
      </w:pPr>
    </w:p>
    <w:p w14:paraId="6FDD8DB1" w14:textId="77777777" w:rsidR="00805DFC" w:rsidRPr="00076AC3" w:rsidRDefault="00805DFC" w:rsidP="00414FE2">
      <w:pPr>
        <w:jc w:val="both"/>
        <w:rPr>
          <w:rFonts w:ascii="Arial" w:hAnsi="Arial" w:cs="Arial"/>
          <w:b/>
          <w:sz w:val="20"/>
          <w:szCs w:val="20"/>
          <w:u w:val="single"/>
        </w:rPr>
      </w:pPr>
    </w:p>
    <w:p w14:paraId="3F563FEB" w14:textId="529BEC61" w:rsidR="00C55443" w:rsidRPr="00076AC3" w:rsidRDefault="00457216" w:rsidP="00510134">
      <w:pPr>
        <w:shd w:val="clear" w:color="auto" w:fill="D5DCE4"/>
        <w:ind w:left="567"/>
        <w:jc w:val="both"/>
        <w:rPr>
          <w:rFonts w:ascii="Arial" w:hAnsi="Arial" w:cs="Arial"/>
          <w:b/>
          <w:sz w:val="20"/>
          <w:szCs w:val="20"/>
          <w:u w:val="single"/>
        </w:rPr>
      </w:pPr>
      <w:r w:rsidRPr="00076AC3">
        <w:rPr>
          <w:rFonts w:ascii="Arial" w:hAnsi="Arial" w:cs="Arial"/>
          <w:b/>
          <w:sz w:val="20"/>
          <w:szCs w:val="20"/>
          <w:u w:val="single"/>
        </w:rPr>
        <w:t>3</w:t>
      </w:r>
      <w:r w:rsidR="00291A8B" w:rsidRPr="00076AC3">
        <w:rPr>
          <w:rFonts w:ascii="Arial" w:hAnsi="Arial" w:cs="Arial"/>
          <w:b/>
          <w:sz w:val="20"/>
          <w:szCs w:val="20"/>
          <w:u w:val="single"/>
        </w:rPr>
        <w:t>)</w:t>
      </w:r>
      <w:r w:rsidR="00ED1317" w:rsidRPr="00076AC3">
        <w:rPr>
          <w:rFonts w:ascii="Arial" w:hAnsi="Arial" w:cs="Arial"/>
          <w:b/>
          <w:sz w:val="20"/>
          <w:szCs w:val="20"/>
          <w:u w:val="single"/>
        </w:rPr>
        <w:t>.</w:t>
      </w:r>
      <w:r w:rsidR="00F631A4" w:rsidRPr="00076AC3">
        <w:rPr>
          <w:rFonts w:ascii="Arial" w:hAnsi="Arial" w:cs="Arial"/>
          <w:b/>
          <w:sz w:val="20"/>
          <w:szCs w:val="20"/>
          <w:u w:val="single"/>
        </w:rPr>
        <w:t xml:space="preserve"> </w:t>
      </w:r>
      <w:r w:rsidRPr="00076AC3">
        <w:rPr>
          <w:rFonts w:ascii="Arial" w:hAnsi="Arial" w:cs="Arial"/>
          <w:b/>
          <w:sz w:val="20"/>
          <w:szCs w:val="20"/>
          <w:u w:val="single"/>
        </w:rPr>
        <w:t xml:space="preserve">ADECUACIÓN DE </w:t>
      </w:r>
      <w:r w:rsidR="00C55443" w:rsidRPr="00076AC3">
        <w:rPr>
          <w:rFonts w:ascii="Arial" w:hAnsi="Arial" w:cs="Arial"/>
          <w:b/>
          <w:sz w:val="20"/>
          <w:szCs w:val="20"/>
          <w:u w:val="single"/>
        </w:rPr>
        <w:t xml:space="preserve">LAS ACTUACIONES </w:t>
      </w:r>
      <w:r w:rsidRPr="00076AC3">
        <w:rPr>
          <w:rFonts w:ascii="Arial" w:hAnsi="Arial" w:cs="Arial"/>
          <w:b/>
          <w:sz w:val="20"/>
          <w:szCs w:val="20"/>
          <w:u w:val="single"/>
        </w:rPr>
        <w:t>PROPUESTAS A LOS OBJETIVOS PERSEGUIDOS</w:t>
      </w:r>
      <w:r w:rsidR="00510134" w:rsidRPr="00076AC3">
        <w:rPr>
          <w:rFonts w:ascii="Arial" w:hAnsi="Arial" w:cs="Arial"/>
          <w:b/>
          <w:sz w:val="20"/>
          <w:szCs w:val="20"/>
          <w:u w:val="single"/>
        </w:rPr>
        <w:t xml:space="preserve"> Y COSTE ECONÓMICO</w:t>
      </w:r>
      <w:r w:rsidR="007425D3" w:rsidRPr="00076AC3">
        <w:rPr>
          <w:rFonts w:ascii="Arial" w:hAnsi="Arial" w:cs="Arial"/>
          <w:b/>
          <w:sz w:val="20"/>
          <w:szCs w:val="20"/>
          <w:u w:val="single"/>
        </w:rPr>
        <w:t>:</w:t>
      </w:r>
      <w:r w:rsidR="00ED1317" w:rsidRPr="00076AC3">
        <w:rPr>
          <w:rFonts w:ascii="Arial" w:hAnsi="Arial" w:cs="Arial"/>
          <w:b/>
          <w:sz w:val="20"/>
          <w:szCs w:val="20"/>
          <w:u w:val="single"/>
        </w:rPr>
        <w:t xml:space="preserve"> </w:t>
      </w:r>
    </w:p>
    <w:p w14:paraId="42C475D2" w14:textId="77777777" w:rsidR="00457216" w:rsidRPr="00076AC3" w:rsidRDefault="00457216" w:rsidP="00510134">
      <w:pPr>
        <w:ind w:left="567"/>
        <w:jc w:val="both"/>
        <w:rPr>
          <w:rFonts w:ascii="Arial" w:hAnsi="Arial" w:cs="Arial"/>
          <w:b/>
          <w:i/>
          <w:iCs/>
          <w:sz w:val="16"/>
          <w:szCs w:val="16"/>
          <w:u w:val="single"/>
        </w:rPr>
      </w:pPr>
    </w:p>
    <w:p w14:paraId="52261192" w14:textId="6CDBCE5F" w:rsidR="00457216" w:rsidRPr="00076AC3" w:rsidRDefault="00025134" w:rsidP="00510134">
      <w:pPr>
        <w:ind w:left="567"/>
        <w:jc w:val="both"/>
        <w:rPr>
          <w:rFonts w:ascii="Arial" w:hAnsi="Arial" w:cs="Arial"/>
          <w:b/>
          <w:sz w:val="18"/>
          <w:szCs w:val="18"/>
        </w:rPr>
      </w:pPr>
      <w:r w:rsidRPr="00076AC3">
        <w:rPr>
          <w:rFonts w:ascii="Arial" w:hAnsi="Arial" w:cs="Arial"/>
          <w:b/>
          <w:sz w:val="18"/>
          <w:szCs w:val="18"/>
        </w:rPr>
        <w:t>A)</w:t>
      </w:r>
      <w:r w:rsidR="001E150D" w:rsidRPr="00076AC3">
        <w:rPr>
          <w:rFonts w:ascii="Arial" w:hAnsi="Arial" w:cs="Arial"/>
          <w:b/>
          <w:sz w:val="18"/>
          <w:szCs w:val="18"/>
        </w:rPr>
        <w:t xml:space="preserve"> </w:t>
      </w:r>
      <w:proofErr w:type="spellStart"/>
      <w:r w:rsidR="001E150D" w:rsidRPr="00076AC3">
        <w:rPr>
          <w:rFonts w:ascii="Arial" w:hAnsi="Arial" w:cs="Arial"/>
          <w:b/>
          <w:sz w:val="18"/>
          <w:szCs w:val="18"/>
        </w:rPr>
        <w:t>Nº</w:t>
      </w:r>
      <w:proofErr w:type="spellEnd"/>
      <w:r w:rsidR="001E150D" w:rsidRPr="00076AC3">
        <w:rPr>
          <w:rFonts w:ascii="Arial" w:hAnsi="Arial" w:cs="Arial"/>
          <w:b/>
          <w:sz w:val="18"/>
          <w:szCs w:val="18"/>
        </w:rPr>
        <w:t xml:space="preserve"> total de actuaciones propuestas conforme al art.8 de la </w:t>
      </w:r>
      <w:r w:rsidR="00DE33D6" w:rsidRPr="00076AC3">
        <w:rPr>
          <w:rFonts w:ascii="Arial" w:hAnsi="Arial" w:cs="Arial"/>
          <w:b/>
          <w:sz w:val="18"/>
          <w:szCs w:val="18"/>
        </w:rPr>
        <w:t>o</w:t>
      </w:r>
      <w:r w:rsidR="001E150D" w:rsidRPr="00076AC3">
        <w:rPr>
          <w:rFonts w:ascii="Arial" w:hAnsi="Arial" w:cs="Arial"/>
          <w:b/>
          <w:sz w:val="18"/>
          <w:szCs w:val="18"/>
        </w:rPr>
        <w:t>rden de bases</w:t>
      </w:r>
      <w:r w:rsidR="00805DFC" w:rsidRPr="00076AC3">
        <w:rPr>
          <w:rFonts w:ascii="Arial" w:hAnsi="Arial" w:cs="Arial"/>
          <w:b/>
          <w:sz w:val="18"/>
          <w:szCs w:val="18"/>
        </w:rPr>
        <w:t xml:space="preserve"> </w:t>
      </w:r>
      <w:r w:rsidR="00805DFC" w:rsidRPr="00076AC3">
        <w:rPr>
          <w:rFonts w:ascii="Arial" w:hAnsi="Arial" w:cs="Arial"/>
          <w:bCs/>
          <w:i/>
          <w:iCs/>
          <w:sz w:val="18"/>
          <w:szCs w:val="18"/>
        </w:rPr>
        <w:t>(deberá corresponderse con lo indicado en el formulario de la ayuda (</w:t>
      </w:r>
      <w:r w:rsidR="00CB1A84" w:rsidRPr="00076AC3">
        <w:rPr>
          <w:rFonts w:ascii="Arial" w:hAnsi="Arial" w:cs="Arial"/>
          <w:bCs/>
          <w:i/>
          <w:iCs/>
          <w:sz w:val="18"/>
          <w:szCs w:val="18"/>
        </w:rPr>
        <w:t>Formulario</w:t>
      </w:r>
      <w:r w:rsidR="00805DFC" w:rsidRPr="00076AC3">
        <w:rPr>
          <w:rFonts w:ascii="Arial" w:hAnsi="Arial" w:cs="Arial"/>
          <w:bCs/>
          <w:i/>
          <w:iCs/>
          <w:sz w:val="18"/>
          <w:szCs w:val="18"/>
        </w:rPr>
        <w:t xml:space="preserve"> I)</w:t>
      </w:r>
      <w:r w:rsidR="001E150D" w:rsidRPr="00076AC3">
        <w:rPr>
          <w:rFonts w:ascii="Arial" w:hAnsi="Arial" w:cs="Arial"/>
          <w:b/>
          <w:sz w:val="18"/>
          <w:szCs w:val="18"/>
        </w:rPr>
        <w:t xml:space="preserve">: </w:t>
      </w:r>
      <w:r w:rsidR="001E150D" w:rsidRPr="00076AC3">
        <w:rPr>
          <w:rFonts w:ascii="Arial" w:hAnsi="Arial" w:cs="Arial"/>
          <w:sz w:val="18"/>
          <w:szCs w:val="18"/>
        </w:rPr>
        <w:fldChar w:fldCharType="begin">
          <w:ffData>
            <w:name w:val="Texto2"/>
            <w:enabled/>
            <w:calcOnExit w:val="0"/>
            <w:textInput/>
          </w:ffData>
        </w:fldChar>
      </w:r>
      <w:r w:rsidR="001E150D" w:rsidRPr="00076AC3">
        <w:rPr>
          <w:rFonts w:ascii="Arial" w:hAnsi="Arial" w:cs="Arial"/>
          <w:sz w:val="18"/>
          <w:szCs w:val="18"/>
        </w:rPr>
        <w:instrText xml:space="preserve"> FORMTEXT </w:instrText>
      </w:r>
      <w:r w:rsidR="001E150D" w:rsidRPr="00076AC3">
        <w:rPr>
          <w:rFonts w:ascii="Arial" w:hAnsi="Arial" w:cs="Arial"/>
          <w:sz w:val="18"/>
          <w:szCs w:val="18"/>
        </w:rPr>
      </w:r>
      <w:r w:rsidR="001E150D" w:rsidRPr="00076AC3">
        <w:rPr>
          <w:rFonts w:ascii="Arial" w:hAnsi="Arial" w:cs="Arial"/>
          <w:sz w:val="18"/>
          <w:szCs w:val="18"/>
        </w:rPr>
        <w:fldChar w:fldCharType="separate"/>
      </w:r>
      <w:r w:rsidR="001E150D" w:rsidRPr="00076AC3">
        <w:rPr>
          <w:rFonts w:ascii="Arial" w:hAnsi="Arial" w:cs="Arial"/>
          <w:noProof/>
          <w:sz w:val="18"/>
          <w:szCs w:val="18"/>
        </w:rPr>
        <w:t> </w:t>
      </w:r>
      <w:r w:rsidR="001E150D" w:rsidRPr="00076AC3">
        <w:rPr>
          <w:rFonts w:ascii="Arial" w:hAnsi="Arial" w:cs="Arial"/>
          <w:noProof/>
          <w:sz w:val="18"/>
          <w:szCs w:val="18"/>
        </w:rPr>
        <w:t> </w:t>
      </w:r>
      <w:r w:rsidR="001E150D" w:rsidRPr="00076AC3">
        <w:rPr>
          <w:rFonts w:ascii="Arial" w:hAnsi="Arial" w:cs="Arial"/>
          <w:noProof/>
          <w:sz w:val="18"/>
          <w:szCs w:val="18"/>
        </w:rPr>
        <w:t> </w:t>
      </w:r>
      <w:r w:rsidR="001E150D" w:rsidRPr="00076AC3">
        <w:rPr>
          <w:rFonts w:ascii="Arial" w:hAnsi="Arial" w:cs="Arial"/>
          <w:noProof/>
          <w:sz w:val="18"/>
          <w:szCs w:val="18"/>
        </w:rPr>
        <w:t> </w:t>
      </w:r>
      <w:r w:rsidR="001E150D" w:rsidRPr="00076AC3">
        <w:rPr>
          <w:rFonts w:ascii="Arial" w:hAnsi="Arial" w:cs="Arial"/>
          <w:noProof/>
          <w:sz w:val="18"/>
          <w:szCs w:val="18"/>
        </w:rPr>
        <w:t> </w:t>
      </w:r>
      <w:r w:rsidR="001E150D" w:rsidRPr="00076AC3">
        <w:rPr>
          <w:rFonts w:ascii="Arial" w:hAnsi="Arial" w:cs="Arial"/>
          <w:sz w:val="18"/>
          <w:szCs w:val="18"/>
        </w:rPr>
        <w:fldChar w:fldCharType="end"/>
      </w:r>
    </w:p>
    <w:p>
      <w:pPr/>
      <w:r>
        <w:rPr>
          <w:color w:val="334155"/>
          <w:sz w:val="20"/>
        </w:rPr>
        <w:t>Se proponen 2 actuaciones técnicas integradas en la Modalidad 4 (Transformación Digital), por un importe total presupuestado de 3,000.00 € sin IVA.</w:t>
        <w:br/>
        <w:t>• Subvención solicitada a la JCCM (80% a fondo perdido): 2,400.00 €.</w:t>
        <w:br/>
        <w:t>• Aportación neta asumida por el establecimiento (20%): 600.00 €.</w:t>
        <w:br/>
        <w:br/>
        <w:t>Conforme al artículo 9.4 de la Orden 116/2026 y al artículo 118 de la Ley 9/2017 de Contratos del Sector Público, al ser el importe total del contrato inferior al umbral legal de contrato menor de servicios (15.000 €), no resulta exigible la presentación de tres ofertas de diferentes proveedores, bastando el presupuesto pro-forma aportado por Altera.</w:t>
      </w:r>
    </w:p>
    <w:p w14:paraId="68B2EA94" w14:textId="77777777" w:rsidR="00457216" w:rsidRPr="00076AC3" w:rsidRDefault="00457216" w:rsidP="00510134">
      <w:pPr>
        <w:ind w:left="567"/>
        <w:jc w:val="both"/>
        <w:rPr>
          <w:rFonts w:ascii="Arial" w:hAnsi="Arial" w:cs="Arial"/>
          <w:b/>
          <w:i/>
          <w:iCs/>
          <w:sz w:val="16"/>
          <w:szCs w:val="16"/>
          <w:u w:val="single"/>
        </w:rPr>
      </w:pPr>
    </w:p>
    <w:p w14:paraId="0FE05A68" w14:textId="77777777" w:rsidR="00457216" w:rsidRPr="00076AC3" w:rsidRDefault="00457216" w:rsidP="00510134">
      <w:pPr>
        <w:ind w:left="567"/>
        <w:jc w:val="both"/>
        <w:rPr>
          <w:rFonts w:ascii="Arial" w:hAnsi="Arial" w:cs="Arial"/>
          <w:b/>
          <w:i/>
          <w:iCs/>
          <w:sz w:val="16"/>
          <w:szCs w:val="16"/>
          <w:u w:val="single"/>
        </w:rPr>
      </w:pPr>
    </w:p>
    <w:p w14:paraId="2AFE5AD9" w14:textId="77777777" w:rsidR="00805DFC" w:rsidRPr="00076AC3" w:rsidRDefault="00805DFC" w:rsidP="00510134">
      <w:pPr>
        <w:ind w:left="567"/>
        <w:jc w:val="both"/>
        <w:rPr>
          <w:rFonts w:ascii="Arial" w:hAnsi="Arial" w:cs="Arial"/>
          <w:b/>
          <w:i/>
          <w:iCs/>
          <w:sz w:val="16"/>
          <w:szCs w:val="16"/>
          <w:u w:val="single"/>
        </w:rPr>
      </w:pPr>
    </w:p>
    <w:p w14:paraId="626F79B0" w14:textId="77C9F91A" w:rsidR="00805DFC" w:rsidRPr="00076AC3" w:rsidRDefault="00025134" w:rsidP="00510134">
      <w:pPr>
        <w:ind w:left="567"/>
        <w:jc w:val="both"/>
        <w:rPr>
          <w:rFonts w:ascii="Arial" w:hAnsi="Arial" w:cs="Arial"/>
          <w:b/>
          <w:sz w:val="18"/>
          <w:szCs w:val="18"/>
        </w:rPr>
      </w:pPr>
      <w:r w:rsidRPr="00076AC3">
        <w:rPr>
          <w:rFonts w:ascii="Arial" w:hAnsi="Arial" w:cs="Arial"/>
          <w:b/>
          <w:sz w:val="18"/>
          <w:szCs w:val="18"/>
        </w:rPr>
        <w:t>B)</w:t>
      </w:r>
      <w:r w:rsidR="00805DFC" w:rsidRPr="00076AC3">
        <w:rPr>
          <w:rFonts w:ascii="Arial" w:hAnsi="Arial" w:cs="Arial"/>
          <w:b/>
          <w:sz w:val="18"/>
          <w:szCs w:val="18"/>
        </w:rPr>
        <w:t xml:space="preserve"> Descri</w:t>
      </w:r>
      <w:r w:rsidR="007D5CC8" w:rsidRPr="00076AC3">
        <w:rPr>
          <w:rFonts w:ascii="Arial" w:hAnsi="Arial" w:cs="Arial"/>
          <w:b/>
          <w:sz w:val="18"/>
          <w:szCs w:val="18"/>
        </w:rPr>
        <w:t>pción</w:t>
      </w:r>
      <w:r w:rsidR="00805DFC" w:rsidRPr="00076AC3">
        <w:rPr>
          <w:rFonts w:ascii="Arial" w:hAnsi="Arial" w:cs="Arial"/>
          <w:b/>
          <w:sz w:val="18"/>
          <w:szCs w:val="18"/>
        </w:rPr>
        <w:t xml:space="preserve"> las actuaciones </w:t>
      </w:r>
      <w:r w:rsidR="00CF6687" w:rsidRPr="00076AC3">
        <w:rPr>
          <w:rFonts w:ascii="Arial" w:hAnsi="Arial" w:cs="Arial"/>
          <w:b/>
          <w:sz w:val="18"/>
          <w:szCs w:val="18"/>
        </w:rPr>
        <w:t>propuestas</w:t>
      </w:r>
      <w:r w:rsidR="00805DFC" w:rsidRPr="00076AC3">
        <w:rPr>
          <w:rFonts w:ascii="Arial" w:hAnsi="Arial" w:cs="Arial"/>
          <w:b/>
          <w:sz w:val="18"/>
          <w:szCs w:val="18"/>
        </w:rPr>
        <w:t xml:space="preserve"> en el marco del art. 8 de la </w:t>
      </w:r>
      <w:r w:rsidR="00C34380" w:rsidRPr="00076AC3">
        <w:rPr>
          <w:rFonts w:ascii="Arial" w:hAnsi="Arial" w:cs="Arial"/>
          <w:b/>
          <w:sz w:val="18"/>
          <w:szCs w:val="18"/>
        </w:rPr>
        <w:t>o</w:t>
      </w:r>
      <w:r w:rsidR="00805DFC" w:rsidRPr="00076AC3">
        <w:rPr>
          <w:rFonts w:ascii="Arial" w:hAnsi="Arial" w:cs="Arial"/>
          <w:b/>
          <w:sz w:val="18"/>
          <w:szCs w:val="18"/>
        </w:rPr>
        <w:t>rden de bases que van a redundar en los objetivos perseguidos:</w:t>
      </w:r>
    </w:p>
    <w:tbl>
      <w:tblPr>
        <w:tblW w:w="14885" w:type="dxa"/>
        <w:tblInd w:w="557" w:type="dxa"/>
        <w:tblLayout w:type="fixed"/>
        <w:tblCellMar>
          <w:left w:w="70" w:type="dxa"/>
          <w:right w:w="70" w:type="dxa"/>
        </w:tblCellMar>
        <w:tblLook w:val="04A0" w:firstRow="1" w:lastRow="0" w:firstColumn="1" w:lastColumn="0" w:noHBand="0" w:noVBand="1"/>
      </w:tblPr>
      <w:tblGrid>
        <w:gridCol w:w="1276"/>
        <w:gridCol w:w="1408"/>
        <w:gridCol w:w="4212"/>
        <w:gridCol w:w="2166"/>
        <w:gridCol w:w="1418"/>
        <w:gridCol w:w="1286"/>
        <w:gridCol w:w="3119"/>
      </w:tblGrid>
      <w:tr w:rsidR="00D70DB2" w:rsidRPr="00076AC3" w14:paraId="14293136" w14:textId="49DF954A" w:rsidTr="00D70DB2">
        <w:trPr>
          <w:trHeight w:val="734"/>
        </w:trPr>
        <w:tc>
          <w:tcPr>
            <w:tcW w:w="1276" w:type="dxa"/>
            <w:tcBorders>
              <w:top w:val="single" w:sz="8" w:space="0" w:color="auto"/>
              <w:left w:val="single" w:sz="8" w:space="0" w:color="auto"/>
              <w:bottom w:val="nil"/>
              <w:right w:val="single" w:sz="8" w:space="0" w:color="auto"/>
            </w:tcBorders>
            <w:shd w:val="clear" w:color="auto" w:fill="D5DCE4"/>
            <w:vAlign w:val="center"/>
          </w:tcPr>
          <w:p w14:paraId="60B20DAE" w14:textId="0BB14EA9" w:rsidR="00D70DB2" w:rsidRPr="00076AC3" w:rsidRDefault="00D70DB2" w:rsidP="00DE33D6">
            <w:pPr>
              <w:jc w:val="center"/>
              <w:rPr>
                <w:rFonts w:ascii="Arial" w:hAnsi="Arial" w:cs="Arial"/>
                <w:b/>
                <w:bCs/>
                <w:sz w:val="16"/>
                <w:szCs w:val="16"/>
              </w:rPr>
            </w:pPr>
            <w:bookmarkStart w:id="0" w:name="_Hlk238809888"/>
            <w:r w:rsidRPr="00076AC3">
              <w:rPr>
                <w:rFonts w:ascii="Arial" w:hAnsi="Arial" w:cs="Arial"/>
                <w:b/>
                <w:bCs/>
                <w:sz w:val="16"/>
                <w:szCs w:val="16"/>
              </w:rPr>
              <w:t>Modalidad</w:t>
            </w:r>
          </w:p>
        </w:tc>
        <w:tc>
          <w:tcPr>
            <w:tcW w:w="1408" w:type="dxa"/>
            <w:tcBorders>
              <w:top w:val="single" w:sz="8" w:space="0" w:color="auto"/>
              <w:left w:val="single" w:sz="8" w:space="0" w:color="auto"/>
              <w:bottom w:val="nil"/>
              <w:right w:val="single" w:sz="8" w:space="0" w:color="auto"/>
            </w:tcBorders>
            <w:shd w:val="clear" w:color="auto" w:fill="D5DCE4"/>
            <w:vAlign w:val="center"/>
            <w:hideMark/>
          </w:tcPr>
          <w:p w14:paraId="0FAF68D2" w14:textId="2B35D916" w:rsidR="00D70DB2" w:rsidRPr="00076AC3" w:rsidRDefault="00D70DB2" w:rsidP="00DE33D6">
            <w:pPr>
              <w:jc w:val="center"/>
              <w:rPr>
                <w:rFonts w:ascii="Arial" w:hAnsi="Arial" w:cs="Arial"/>
                <w:b/>
                <w:bCs/>
                <w:sz w:val="16"/>
                <w:szCs w:val="16"/>
              </w:rPr>
            </w:pPr>
            <w:r w:rsidRPr="00076AC3">
              <w:rPr>
                <w:rFonts w:ascii="Arial" w:hAnsi="Arial" w:cs="Arial"/>
                <w:b/>
                <w:bCs/>
                <w:sz w:val="16"/>
                <w:szCs w:val="16"/>
              </w:rPr>
              <w:t>Tipo de actuación solicitada</w:t>
            </w:r>
          </w:p>
        </w:tc>
        <w:tc>
          <w:tcPr>
            <w:tcW w:w="4212" w:type="dxa"/>
            <w:tcBorders>
              <w:top w:val="single" w:sz="8" w:space="0" w:color="auto"/>
              <w:left w:val="nil"/>
              <w:bottom w:val="nil"/>
              <w:right w:val="single" w:sz="8" w:space="0" w:color="auto"/>
            </w:tcBorders>
            <w:shd w:val="clear" w:color="auto" w:fill="D5DCE4"/>
            <w:vAlign w:val="center"/>
            <w:hideMark/>
          </w:tcPr>
          <w:p w14:paraId="5754E8E6" w14:textId="68D12865" w:rsidR="00D70DB2" w:rsidRPr="00076AC3" w:rsidRDefault="00D70DB2" w:rsidP="00DE33D6">
            <w:pPr>
              <w:jc w:val="center"/>
              <w:rPr>
                <w:rFonts w:ascii="Arial" w:hAnsi="Arial" w:cs="Arial"/>
                <w:b/>
                <w:bCs/>
                <w:sz w:val="16"/>
                <w:szCs w:val="16"/>
              </w:rPr>
            </w:pPr>
            <w:r w:rsidRPr="00076AC3">
              <w:rPr>
                <w:rFonts w:ascii="Arial" w:hAnsi="Arial" w:cs="Arial"/>
                <w:b/>
                <w:bCs/>
                <w:sz w:val="16"/>
                <w:szCs w:val="16"/>
              </w:rPr>
              <w:t>Descripción de la actuación solicitada</w:t>
            </w:r>
          </w:p>
        </w:tc>
        <w:tc>
          <w:tcPr>
            <w:tcW w:w="2166" w:type="dxa"/>
            <w:tcBorders>
              <w:top w:val="single" w:sz="8" w:space="0" w:color="auto"/>
              <w:left w:val="nil"/>
              <w:bottom w:val="nil"/>
              <w:right w:val="single" w:sz="4" w:space="0" w:color="auto"/>
            </w:tcBorders>
            <w:shd w:val="clear" w:color="auto" w:fill="D5DCE4"/>
            <w:vAlign w:val="center"/>
            <w:hideMark/>
          </w:tcPr>
          <w:p w14:paraId="6F77AAA0" w14:textId="252053C3" w:rsidR="00D70DB2" w:rsidRPr="00076AC3" w:rsidRDefault="00D70DB2" w:rsidP="00DE33D6">
            <w:pPr>
              <w:jc w:val="center"/>
              <w:rPr>
                <w:rFonts w:ascii="Arial" w:hAnsi="Arial" w:cs="Arial"/>
                <w:b/>
                <w:bCs/>
                <w:sz w:val="16"/>
                <w:szCs w:val="16"/>
              </w:rPr>
            </w:pPr>
            <w:r w:rsidRPr="00076AC3">
              <w:rPr>
                <w:rFonts w:ascii="Arial" w:hAnsi="Arial" w:cs="Arial"/>
                <w:b/>
                <w:bCs/>
                <w:sz w:val="16"/>
                <w:szCs w:val="16"/>
              </w:rPr>
              <w:t xml:space="preserve">Nombre o </w:t>
            </w:r>
            <w:r w:rsidR="001A0FD7" w:rsidRPr="00076AC3">
              <w:rPr>
                <w:rFonts w:ascii="Arial" w:hAnsi="Arial" w:cs="Arial"/>
                <w:b/>
                <w:bCs/>
                <w:sz w:val="16"/>
                <w:szCs w:val="16"/>
              </w:rPr>
              <w:t>r</w:t>
            </w:r>
            <w:r w:rsidRPr="00076AC3">
              <w:rPr>
                <w:rFonts w:ascii="Arial" w:hAnsi="Arial" w:cs="Arial"/>
                <w:b/>
                <w:bCs/>
                <w:sz w:val="16"/>
                <w:szCs w:val="16"/>
              </w:rPr>
              <w:t xml:space="preserve">azón </w:t>
            </w:r>
            <w:r w:rsidR="001A0FD7" w:rsidRPr="00076AC3">
              <w:rPr>
                <w:rFonts w:ascii="Arial" w:hAnsi="Arial" w:cs="Arial"/>
                <w:b/>
                <w:bCs/>
                <w:sz w:val="16"/>
                <w:szCs w:val="16"/>
              </w:rPr>
              <w:t>s</w:t>
            </w:r>
            <w:r w:rsidRPr="00076AC3">
              <w:rPr>
                <w:rFonts w:ascii="Arial" w:hAnsi="Arial" w:cs="Arial"/>
                <w:b/>
                <w:bCs/>
                <w:sz w:val="16"/>
                <w:szCs w:val="16"/>
              </w:rPr>
              <w:t xml:space="preserve">ocial proveedor / NIF </w:t>
            </w:r>
          </w:p>
        </w:tc>
        <w:tc>
          <w:tcPr>
            <w:tcW w:w="1418" w:type="dxa"/>
            <w:tcBorders>
              <w:top w:val="single" w:sz="4" w:space="0" w:color="auto"/>
              <w:left w:val="single" w:sz="4" w:space="0" w:color="auto"/>
              <w:bottom w:val="single" w:sz="4" w:space="0" w:color="auto"/>
              <w:right w:val="single" w:sz="4" w:space="0" w:color="auto"/>
            </w:tcBorders>
            <w:shd w:val="clear" w:color="auto" w:fill="D5DCE4"/>
            <w:vAlign w:val="center"/>
          </w:tcPr>
          <w:p w14:paraId="24A837C0" w14:textId="270ED8C7" w:rsidR="00D70DB2" w:rsidRPr="00076AC3" w:rsidRDefault="00D70DB2" w:rsidP="00D70DB2">
            <w:pPr>
              <w:jc w:val="center"/>
              <w:rPr>
                <w:rFonts w:ascii="Arial" w:hAnsi="Arial" w:cs="Arial"/>
                <w:b/>
                <w:bCs/>
                <w:sz w:val="16"/>
                <w:szCs w:val="16"/>
              </w:rPr>
            </w:pPr>
            <w:r w:rsidRPr="00076AC3">
              <w:rPr>
                <w:rFonts w:ascii="Arial" w:hAnsi="Arial" w:cs="Arial"/>
                <w:b/>
                <w:bCs/>
                <w:sz w:val="16"/>
                <w:szCs w:val="16"/>
              </w:rPr>
              <w:t>N.º facturas proforma, presupuestos o facturas</w:t>
            </w:r>
          </w:p>
        </w:tc>
        <w:tc>
          <w:tcPr>
            <w:tcW w:w="1286" w:type="dxa"/>
            <w:tcBorders>
              <w:top w:val="single" w:sz="4" w:space="0" w:color="auto"/>
              <w:left w:val="single" w:sz="4" w:space="0" w:color="auto"/>
              <w:bottom w:val="single" w:sz="4" w:space="0" w:color="auto"/>
              <w:right w:val="single" w:sz="4" w:space="0" w:color="auto"/>
            </w:tcBorders>
            <w:shd w:val="clear" w:color="auto" w:fill="D5DCE4"/>
            <w:vAlign w:val="center"/>
          </w:tcPr>
          <w:p w14:paraId="2599B107" w14:textId="7F9F0C4D" w:rsidR="00D70DB2" w:rsidRPr="00076AC3" w:rsidRDefault="00D70DB2" w:rsidP="00DE33D6">
            <w:pPr>
              <w:jc w:val="center"/>
              <w:rPr>
                <w:rFonts w:ascii="Arial" w:hAnsi="Arial" w:cs="Arial"/>
                <w:b/>
                <w:bCs/>
                <w:sz w:val="16"/>
                <w:szCs w:val="16"/>
              </w:rPr>
            </w:pPr>
            <w:r w:rsidRPr="00076AC3">
              <w:rPr>
                <w:rFonts w:ascii="Arial" w:hAnsi="Arial" w:cs="Arial"/>
                <w:b/>
                <w:bCs/>
                <w:sz w:val="16"/>
                <w:szCs w:val="16"/>
              </w:rPr>
              <w:t>Importe sin IVA (€)</w:t>
            </w:r>
          </w:p>
        </w:tc>
        <w:tc>
          <w:tcPr>
            <w:tcW w:w="3119" w:type="dxa"/>
            <w:tcBorders>
              <w:top w:val="single" w:sz="4" w:space="0" w:color="auto"/>
              <w:left w:val="single" w:sz="4" w:space="0" w:color="auto"/>
              <w:bottom w:val="single" w:sz="4" w:space="0" w:color="auto"/>
              <w:right w:val="single" w:sz="4" w:space="0" w:color="auto"/>
            </w:tcBorders>
            <w:shd w:val="clear" w:color="auto" w:fill="D5DCE4"/>
            <w:vAlign w:val="center"/>
          </w:tcPr>
          <w:p w14:paraId="71076D6A" w14:textId="3CF4F21C" w:rsidR="00D70DB2" w:rsidRPr="00076AC3" w:rsidRDefault="00D70DB2" w:rsidP="00DE33D6">
            <w:pPr>
              <w:jc w:val="center"/>
              <w:rPr>
                <w:rFonts w:ascii="Arial" w:hAnsi="Arial" w:cs="Arial"/>
                <w:b/>
                <w:sz w:val="16"/>
                <w:szCs w:val="16"/>
              </w:rPr>
            </w:pPr>
            <w:r w:rsidRPr="00076AC3">
              <w:rPr>
                <w:rFonts w:ascii="Arial" w:hAnsi="Arial" w:cs="Arial"/>
                <w:b/>
                <w:sz w:val="16"/>
                <w:szCs w:val="16"/>
              </w:rPr>
              <w:t xml:space="preserve">Justificación requerida por el artículo 9.4 de la orden de bases reguladoras, cuando se presenten tres ofertas.  </w:t>
            </w:r>
          </w:p>
          <w:p w14:paraId="216F0C8E" w14:textId="77777777" w:rsidR="00D70DB2" w:rsidRPr="00076AC3" w:rsidRDefault="00D70DB2" w:rsidP="00DE33D6">
            <w:pPr>
              <w:ind w:left="567"/>
              <w:jc w:val="center"/>
              <w:rPr>
                <w:rFonts w:ascii="Arial" w:hAnsi="Arial" w:cs="Arial"/>
                <w:b/>
                <w:sz w:val="16"/>
                <w:szCs w:val="16"/>
              </w:rPr>
            </w:pPr>
          </w:p>
        </w:tc>
      </w:tr>
      <w:tr w:rsidR="00D70DB2" w:rsidRPr="00076AC3" w14:paraId="6442EA98" w14:textId="3C4160CE" w:rsidTr="00D70DB2">
        <w:trPr>
          <w:trHeight w:val="626"/>
        </w:trPr>
        <w:tc>
          <w:tcPr>
            <w:tcW w:w="1276" w:type="dxa"/>
            <w:tcBorders>
              <w:top w:val="single" w:sz="4" w:space="0" w:color="auto"/>
              <w:left w:val="single" w:sz="4" w:space="0" w:color="auto"/>
              <w:bottom w:val="single" w:sz="4" w:space="0" w:color="auto"/>
              <w:right w:val="single" w:sz="4" w:space="0" w:color="auto"/>
            </w:tcBorders>
            <w:vAlign w:val="center"/>
          </w:tcPr>
          <w:p>
            <w:r>
              <w:t>Modalidad 4</w:t>
            </w:r>
          </w:p>
        </w:tc>
        <w:tc>
          <w:tcPr>
            <w:tcW w:w="1408" w:type="dxa"/>
            <w:tcBorders>
              <w:top w:val="single" w:sz="4" w:space="0" w:color="auto"/>
              <w:left w:val="single" w:sz="4" w:space="0" w:color="auto"/>
              <w:bottom w:val="single" w:sz="4" w:space="0" w:color="auto"/>
              <w:right w:val="single" w:sz="4" w:space="0" w:color="auto"/>
            </w:tcBorders>
            <w:vAlign w:val="center"/>
            <w:hideMark/>
          </w:tcPr>
          <w:p>
            <w:r>
              <w:t>Recepcionista de Voz Telefónica con IA 24/7 y Agente Omnicanal de Pedidos (WhatsApp / Instagram Direct)</w:t>
            </w:r>
          </w:p>
        </w:tc>
        <w:tc>
          <w:tcPr>
            <w:tcW w:w="4212" w:type="dxa"/>
            <w:tcBorders>
              <w:top w:val="single" w:sz="4" w:space="0" w:color="auto"/>
              <w:left w:val="nil"/>
              <w:bottom w:val="single" w:sz="4" w:space="0" w:color="auto"/>
              <w:right w:val="single" w:sz="4" w:space="0" w:color="auto"/>
            </w:tcBorders>
            <w:vAlign w:val="center"/>
            <w:hideMark/>
          </w:tcPr>
          <w:p>
            <w:r>
              <w:t>Implantación y entrenamiento de un agente de IA generativa conversacional de voz humana ultrarrealista (ElevenLabs) integrado en la línea telefónica fija del restaurante (967 60 12 66) junto con un chatbot omnicanal de pedidos en WhatsApp Business e Instagram Direct (mediante pasarela Zernio y servidor privado Coolify/Supabase). El sistema atiende el 100% de llamadas durante horas punta de servicio de cenas, gestiona reservas de mesas de salón/terraza, responde consultas de alérgenos y opciones sin gluten, y tramita pedidos de pizzas para recogida en local con cobro instantáneo por Stripe (Apple Pay, Google Pay y tarjeta bancaria), erradicando las comisiones abusivas del 30% de agregadores externos.</w:t>
            </w:r>
          </w:p>
        </w:tc>
        <w:tc>
          <w:tcPr>
            <w:tcW w:w="2166" w:type="dxa"/>
            <w:tcBorders>
              <w:top w:val="single" w:sz="4" w:space="0" w:color="auto"/>
              <w:left w:val="nil"/>
              <w:bottom w:val="single" w:sz="4" w:space="0" w:color="auto"/>
              <w:right w:val="single" w:sz="4" w:space="0" w:color="auto"/>
            </w:tcBorders>
            <w:vAlign w:val="center"/>
            <w:hideMark/>
          </w:tcPr>
          <w:p>
            <w:r>
              <w:t>Altera Soluciones Tecnológicas</w:t>
              <w:br/>
              <w:t>(www.altera-es.com)</w:t>
            </w:r>
          </w:p>
        </w:tc>
        <w:tc>
          <w:tcPr>
            <w:tcW w:w="1418" w:type="dxa"/>
            <w:tcBorders>
              <w:top w:val="single" w:sz="4" w:space="0" w:color="auto"/>
              <w:left w:val="nil"/>
              <w:bottom w:val="single" w:sz="4" w:space="0" w:color="auto"/>
              <w:right w:val="single" w:sz="4" w:space="0" w:color="auto"/>
            </w:tcBorders>
          </w:tcPr>
          <w:p>
            <w:r>
              <w:t>Presupuesto Pro-Forma ALT-2026-FOOD01</w:t>
            </w:r>
          </w:p>
        </w:tc>
        <w:tc>
          <w:tcPr>
            <w:tcW w:w="1286" w:type="dxa"/>
            <w:tcBorders>
              <w:top w:val="single" w:sz="4" w:space="0" w:color="auto"/>
              <w:left w:val="single" w:sz="4" w:space="0" w:color="auto"/>
              <w:bottom w:val="single" w:sz="4" w:space="0" w:color="auto"/>
              <w:right w:val="single" w:sz="4" w:space="0" w:color="auto"/>
            </w:tcBorders>
            <w:vAlign w:val="center"/>
          </w:tcPr>
          <w:p>
            <w:r>
              <w:t>1,500.00 €</w:t>
            </w:r>
          </w:p>
        </w:tc>
        <w:tc>
          <w:tcPr>
            <w:tcW w:w="3119" w:type="dxa"/>
            <w:tcBorders>
              <w:top w:val="single" w:sz="4" w:space="0" w:color="auto"/>
              <w:left w:val="single" w:sz="4" w:space="0" w:color="auto"/>
              <w:bottom w:val="single" w:sz="4" w:space="0" w:color="auto"/>
              <w:right w:val="single" w:sz="4" w:space="0" w:color="auto"/>
            </w:tcBorders>
            <w:vAlign w:val="center"/>
          </w:tcPr>
          <w:p>
            <w:r>
              <w:t>No aplica (Contrato menor &lt; 15.000 € s/ Art. 9.4 Orden 116/2026)</w:t>
            </w:r>
          </w:p>
        </w:tc>
      </w:tr>
      <w:tr w:rsidR="00D70DB2" w:rsidRPr="00076AC3" w14:paraId="5BC41E6D" w14:textId="271A7E39" w:rsidTr="00D70DB2">
        <w:trPr>
          <w:trHeight w:val="694"/>
        </w:trPr>
        <w:tc>
          <w:tcPr>
            <w:tcW w:w="1276" w:type="dxa"/>
            <w:tcBorders>
              <w:top w:val="nil"/>
              <w:left w:val="single" w:sz="4" w:space="0" w:color="auto"/>
              <w:bottom w:val="single" w:sz="4" w:space="0" w:color="auto"/>
              <w:right w:val="single" w:sz="4" w:space="0" w:color="auto"/>
            </w:tcBorders>
            <w:vAlign w:val="center"/>
          </w:tcPr>
          <w:p>
            <w:r>
              <w:t>Modalidad 4</w:t>
            </w:r>
          </w:p>
        </w:tc>
        <w:tc>
          <w:tcPr>
            <w:tcW w:w="1408" w:type="dxa"/>
            <w:tcBorders>
              <w:top w:val="nil"/>
              <w:left w:val="single" w:sz="4" w:space="0" w:color="auto"/>
              <w:bottom w:val="single" w:sz="4" w:space="0" w:color="auto"/>
              <w:right w:val="single" w:sz="4" w:space="0" w:color="auto"/>
            </w:tcBorders>
            <w:vAlign w:val="center"/>
            <w:hideMark/>
          </w:tcPr>
          <w:p>
            <w:r>
              <w:t>Sistema KDS Inteligente de Cocina en 4 Fases, Control Dinámico de Tiempos de Horno y CRM de Fidelización</w:t>
            </w:r>
          </w:p>
        </w:tc>
        <w:tc>
          <w:tcPr>
            <w:tcW w:w="4212" w:type="dxa"/>
            <w:tcBorders>
              <w:top w:val="nil"/>
              <w:left w:val="nil"/>
              <w:bottom w:val="single" w:sz="4" w:space="0" w:color="auto"/>
              <w:right w:val="single" w:sz="4" w:space="0" w:color="auto"/>
            </w:tcBorders>
            <w:vAlign w:val="center"/>
            <w:hideMark/>
          </w:tcPr>
          <w:p>
            <w:r>
              <w:t>Despliegue de un sistema digital de gestión de comandas en cocina (KDS - Kitchen Display System) táctil estructurado en 4 fases operativas: Recepción de comanda, Pendiente de estirar y elaborar, Horno de piedra en cocción y Listo para entrega en mostrador. Incluye motor de cálculo dinámico de tiempos de recogida en función del volumen en curso (limitando a 12 pizzas/horneada para evitar retrasos), módulo de impresión térmica de tickets de 80mm y automatizaciones CRM para reactivar clientes inactivos los jueves y domingos mediante promociones directas por WhatsApp.</w:t>
            </w:r>
          </w:p>
        </w:tc>
        <w:tc>
          <w:tcPr>
            <w:tcW w:w="2166" w:type="dxa"/>
            <w:tcBorders>
              <w:top w:val="nil"/>
              <w:left w:val="nil"/>
              <w:bottom w:val="single" w:sz="4" w:space="0" w:color="auto"/>
              <w:right w:val="single" w:sz="4" w:space="0" w:color="auto"/>
            </w:tcBorders>
            <w:vAlign w:val="center"/>
            <w:hideMark/>
          </w:tcPr>
          <w:p>
            <w:r>
              <w:t>Altera Soluciones Tecnológicas</w:t>
              <w:br/>
              <w:t>(www.altera-es.com)</w:t>
            </w:r>
          </w:p>
        </w:tc>
        <w:tc>
          <w:tcPr>
            <w:tcW w:w="1418" w:type="dxa"/>
            <w:tcBorders>
              <w:top w:val="single" w:sz="4" w:space="0" w:color="auto"/>
              <w:left w:val="nil"/>
              <w:bottom w:val="single" w:sz="4" w:space="0" w:color="auto"/>
              <w:right w:val="single" w:sz="4" w:space="0" w:color="auto"/>
            </w:tcBorders>
          </w:tcPr>
          <w:p>
            <w:r>
              <w:t>Presupuesto Pro-Forma ALT-2026-FOOD01</w:t>
            </w:r>
          </w:p>
        </w:tc>
        <w:tc>
          <w:tcPr>
            <w:tcW w:w="1286" w:type="dxa"/>
            <w:tcBorders>
              <w:top w:val="single" w:sz="4" w:space="0" w:color="auto"/>
              <w:left w:val="single" w:sz="4" w:space="0" w:color="auto"/>
              <w:bottom w:val="single" w:sz="4" w:space="0" w:color="auto"/>
              <w:right w:val="single" w:sz="4" w:space="0" w:color="auto"/>
            </w:tcBorders>
            <w:vAlign w:val="center"/>
          </w:tcPr>
          <w:p>
            <w:r>
              <w:t>1,500.00 €</w:t>
            </w:r>
          </w:p>
        </w:tc>
        <w:tc>
          <w:tcPr>
            <w:tcW w:w="3119" w:type="dxa"/>
            <w:tcBorders>
              <w:top w:val="single" w:sz="4" w:space="0" w:color="auto"/>
              <w:left w:val="single" w:sz="4" w:space="0" w:color="auto"/>
              <w:bottom w:val="single" w:sz="4" w:space="0" w:color="auto"/>
              <w:right w:val="single" w:sz="4" w:space="0" w:color="auto"/>
            </w:tcBorders>
            <w:vAlign w:val="center"/>
          </w:tcPr>
          <w:p>
            <w:r>
              <w:t>No aplica (Contrato menor &lt; 15.000 € s/ Art. 9.4 Orden 116/2026)</w:t>
            </w:r>
          </w:p>
        </w:tc>
      </w:tr>
      <w:tr w:rsidR="00D70DB2" w:rsidRPr="00076AC3" w14:paraId="6044CBEE" w14:textId="636130BA" w:rsidTr="00D70DB2">
        <w:trPr>
          <w:trHeight w:val="720"/>
        </w:trPr>
        <w:tc>
          <w:tcPr>
            <w:tcW w:w="1276" w:type="dxa"/>
            <w:tcBorders>
              <w:top w:val="nil"/>
              <w:left w:val="single" w:sz="4" w:space="0" w:color="auto"/>
              <w:bottom w:val="single" w:sz="4" w:space="0" w:color="auto"/>
              <w:right w:val="single" w:sz="4" w:space="0" w:color="auto"/>
            </w:tcBorders>
            <w:vAlign w:val="center"/>
          </w:tcPr>
          <w:p w14:paraId="16B19A32" w14:textId="564DC5F9"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408" w:type="dxa"/>
            <w:tcBorders>
              <w:top w:val="nil"/>
              <w:left w:val="single" w:sz="4" w:space="0" w:color="auto"/>
              <w:bottom w:val="single" w:sz="4" w:space="0" w:color="auto"/>
              <w:right w:val="single" w:sz="4" w:space="0" w:color="auto"/>
            </w:tcBorders>
            <w:vAlign w:val="center"/>
          </w:tcPr>
          <w:p w14:paraId="0DD02AB8" w14:textId="336A7906"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4212" w:type="dxa"/>
            <w:tcBorders>
              <w:top w:val="nil"/>
              <w:left w:val="nil"/>
              <w:bottom w:val="single" w:sz="4" w:space="0" w:color="auto"/>
              <w:right w:val="single" w:sz="4" w:space="0" w:color="auto"/>
            </w:tcBorders>
            <w:vAlign w:val="center"/>
          </w:tcPr>
          <w:p w14:paraId="060396A2" w14:textId="77777777"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2166" w:type="dxa"/>
            <w:tcBorders>
              <w:top w:val="nil"/>
              <w:left w:val="nil"/>
              <w:bottom w:val="single" w:sz="4" w:space="0" w:color="auto"/>
              <w:right w:val="single" w:sz="4" w:space="0" w:color="auto"/>
            </w:tcBorders>
            <w:vAlign w:val="center"/>
          </w:tcPr>
          <w:p w14:paraId="52B68AC2" w14:textId="47548757"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r w:rsidRPr="00076AC3">
              <w:rPr>
                <w:rFonts w:ascii="Arial" w:hAnsi="Arial" w:cs="Arial"/>
                <w:sz w:val="16"/>
                <w:szCs w:val="16"/>
              </w:rPr>
              <w:t xml:space="preserve"> / </w:t>
            </w: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418" w:type="dxa"/>
            <w:tcBorders>
              <w:top w:val="single" w:sz="4" w:space="0" w:color="auto"/>
              <w:left w:val="nil"/>
              <w:bottom w:val="single" w:sz="4" w:space="0" w:color="auto"/>
              <w:right w:val="single" w:sz="4" w:space="0" w:color="auto"/>
            </w:tcBorders>
          </w:tcPr>
          <w:p w14:paraId="319F263C" w14:textId="70E35F8A"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286" w:type="dxa"/>
            <w:tcBorders>
              <w:top w:val="single" w:sz="4" w:space="0" w:color="auto"/>
              <w:left w:val="single" w:sz="4" w:space="0" w:color="auto"/>
              <w:bottom w:val="single" w:sz="4" w:space="0" w:color="auto"/>
              <w:right w:val="single" w:sz="4" w:space="0" w:color="auto"/>
            </w:tcBorders>
            <w:vAlign w:val="center"/>
          </w:tcPr>
          <w:p w14:paraId="3FF62060" w14:textId="19E998FF"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3119" w:type="dxa"/>
            <w:tcBorders>
              <w:top w:val="single" w:sz="4" w:space="0" w:color="auto"/>
              <w:left w:val="single" w:sz="4" w:space="0" w:color="auto"/>
              <w:bottom w:val="single" w:sz="4" w:space="0" w:color="auto"/>
              <w:right w:val="single" w:sz="4" w:space="0" w:color="auto"/>
            </w:tcBorders>
            <w:vAlign w:val="center"/>
          </w:tcPr>
          <w:p w14:paraId="229748A8" w14:textId="1EC03417"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r>
      <w:tr w:rsidR="00D70DB2" w:rsidRPr="00076AC3" w14:paraId="311A2362" w14:textId="20CB1CE4" w:rsidTr="00D70DB2">
        <w:trPr>
          <w:trHeight w:val="544"/>
        </w:trPr>
        <w:tc>
          <w:tcPr>
            <w:tcW w:w="1276" w:type="dxa"/>
            <w:tcBorders>
              <w:top w:val="nil"/>
              <w:left w:val="single" w:sz="4" w:space="0" w:color="auto"/>
              <w:bottom w:val="single" w:sz="4" w:space="0" w:color="auto"/>
              <w:right w:val="single" w:sz="4" w:space="0" w:color="auto"/>
            </w:tcBorders>
            <w:vAlign w:val="center"/>
          </w:tcPr>
          <w:p w14:paraId="4B4349F1" w14:textId="00B0B515"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408" w:type="dxa"/>
            <w:tcBorders>
              <w:top w:val="nil"/>
              <w:left w:val="single" w:sz="4" w:space="0" w:color="auto"/>
              <w:bottom w:val="single" w:sz="4" w:space="0" w:color="auto"/>
              <w:right w:val="single" w:sz="4" w:space="0" w:color="auto"/>
            </w:tcBorders>
            <w:vAlign w:val="center"/>
          </w:tcPr>
          <w:p w14:paraId="4A50471F" w14:textId="367540CA"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4212" w:type="dxa"/>
            <w:tcBorders>
              <w:top w:val="nil"/>
              <w:left w:val="nil"/>
              <w:bottom w:val="single" w:sz="4" w:space="0" w:color="auto"/>
              <w:right w:val="single" w:sz="4" w:space="0" w:color="auto"/>
            </w:tcBorders>
            <w:vAlign w:val="center"/>
          </w:tcPr>
          <w:p w14:paraId="04C54C0E" w14:textId="77777777"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2166" w:type="dxa"/>
            <w:tcBorders>
              <w:top w:val="nil"/>
              <w:left w:val="nil"/>
              <w:bottom w:val="single" w:sz="4" w:space="0" w:color="auto"/>
              <w:right w:val="single" w:sz="4" w:space="0" w:color="auto"/>
            </w:tcBorders>
            <w:vAlign w:val="center"/>
          </w:tcPr>
          <w:p w14:paraId="200355C2" w14:textId="6EAB55CE"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r w:rsidRPr="00076AC3">
              <w:rPr>
                <w:rFonts w:ascii="Arial" w:hAnsi="Arial" w:cs="Arial"/>
                <w:sz w:val="16"/>
                <w:szCs w:val="16"/>
              </w:rPr>
              <w:t xml:space="preserve"> / </w:t>
            </w: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418" w:type="dxa"/>
            <w:tcBorders>
              <w:top w:val="single" w:sz="4" w:space="0" w:color="auto"/>
              <w:left w:val="nil"/>
              <w:bottom w:val="single" w:sz="4" w:space="0" w:color="auto"/>
              <w:right w:val="single" w:sz="4" w:space="0" w:color="auto"/>
            </w:tcBorders>
          </w:tcPr>
          <w:p w14:paraId="7DB97EA0" w14:textId="5DD52F29"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286" w:type="dxa"/>
            <w:tcBorders>
              <w:top w:val="single" w:sz="4" w:space="0" w:color="auto"/>
              <w:left w:val="single" w:sz="4" w:space="0" w:color="auto"/>
              <w:bottom w:val="single" w:sz="4" w:space="0" w:color="auto"/>
              <w:right w:val="single" w:sz="4" w:space="0" w:color="auto"/>
            </w:tcBorders>
            <w:vAlign w:val="center"/>
          </w:tcPr>
          <w:p w14:paraId="3AFDAE72" w14:textId="418A9D18"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3119" w:type="dxa"/>
            <w:tcBorders>
              <w:top w:val="single" w:sz="4" w:space="0" w:color="auto"/>
              <w:left w:val="single" w:sz="4" w:space="0" w:color="auto"/>
              <w:bottom w:val="single" w:sz="4" w:space="0" w:color="auto"/>
              <w:right w:val="single" w:sz="4" w:space="0" w:color="auto"/>
            </w:tcBorders>
            <w:vAlign w:val="center"/>
          </w:tcPr>
          <w:p w14:paraId="2B2011B9" w14:textId="4E9B2122"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r>
      <w:tr w:rsidR="00D70DB2" w:rsidRPr="00076AC3" w14:paraId="47208564" w14:textId="0854B735" w:rsidTr="00D70DB2">
        <w:trPr>
          <w:trHeight w:val="552"/>
        </w:trPr>
        <w:tc>
          <w:tcPr>
            <w:tcW w:w="1276" w:type="dxa"/>
            <w:tcBorders>
              <w:top w:val="nil"/>
              <w:left w:val="single" w:sz="4" w:space="0" w:color="auto"/>
              <w:bottom w:val="single" w:sz="4" w:space="0" w:color="auto"/>
              <w:right w:val="single" w:sz="4" w:space="0" w:color="auto"/>
            </w:tcBorders>
            <w:vAlign w:val="center"/>
          </w:tcPr>
          <w:p w14:paraId="7D70ECAD" w14:textId="161F8F05"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408" w:type="dxa"/>
            <w:tcBorders>
              <w:top w:val="nil"/>
              <w:left w:val="single" w:sz="4" w:space="0" w:color="auto"/>
              <w:bottom w:val="single" w:sz="4" w:space="0" w:color="auto"/>
              <w:right w:val="single" w:sz="4" w:space="0" w:color="auto"/>
            </w:tcBorders>
            <w:vAlign w:val="center"/>
          </w:tcPr>
          <w:p w14:paraId="52CC2384" w14:textId="6F78841B"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4212" w:type="dxa"/>
            <w:tcBorders>
              <w:top w:val="nil"/>
              <w:left w:val="nil"/>
              <w:bottom w:val="single" w:sz="4" w:space="0" w:color="auto"/>
              <w:right w:val="single" w:sz="4" w:space="0" w:color="auto"/>
            </w:tcBorders>
            <w:vAlign w:val="center"/>
          </w:tcPr>
          <w:p w14:paraId="7C7B72A4" w14:textId="77777777"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2166" w:type="dxa"/>
            <w:tcBorders>
              <w:top w:val="nil"/>
              <w:left w:val="nil"/>
              <w:bottom w:val="single" w:sz="4" w:space="0" w:color="auto"/>
              <w:right w:val="single" w:sz="4" w:space="0" w:color="auto"/>
            </w:tcBorders>
            <w:vAlign w:val="center"/>
          </w:tcPr>
          <w:p w14:paraId="26E9E8CD" w14:textId="45F28455"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r w:rsidRPr="00076AC3">
              <w:rPr>
                <w:rFonts w:ascii="Arial" w:hAnsi="Arial" w:cs="Arial"/>
                <w:sz w:val="16"/>
                <w:szCs w:val="16"/>
              </w:rPr>
              <w:t xml:space="preserve"> / </w:t>
            </w: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418" w:type="dxa"/>
            <w:tcBorders>
              <w:top w:val="single" w:sz="4" w:space="0" w:color="auto"/>
              <w:left w:val="nil"/>
              <w:bottom w:val="single" w:sz="4" w:space="0" w:color="auto"/>
              <w:right w:val="single" w:sz="4" w:space="0" w:color="auto"/>
            </w:tcBorders>
          </w:tcPr>
          <w:p w14:paraId="20A718BF" w14:textId="567F25D0"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286" w:type="dxa"/>
            <w:tcBorders>
              <w:top w:val="single" w:sz="4" w:space="0" w:color="auto"/>
              <w:left w:val="single" w:sz="4" w:space="0" w:color="auto"/>
              <w:bottom w:val="single" w:sz="4" w:space="0" w:color="auto"/>
              <w:right w:val="single" w:sz="4" w:space="0" w:color="auto"/>
            </w:tcBorders>
            <w:vAlign w:val="center"/>
          </w:tcPr>
          <w:p w14:paraId="7694D79C" w14:textId="503BC951"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3119" w:type="dxa"/>
            <w:tcBorders>
              <w:top w:val="single" w:sz="4" w:space="0" w:color="auto"/>
              <w:left w:val="single" w:sz="4" w:space="0" w:color="auto"/>
              <w:bottom w:val="single" w:sz="4" w:space="0" w:color="auto"/>
              <w:right w:val="single" w:sz="4" w:space="0" w:color="auto"/>
            </w:tcBorders>
            <w:vAlign w:val="center"/>
          </w:tcPr>
          <w:p w14:paraId="35052D4B" w14:textId="3052F9D5"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r>
      <w:tr w:rsidR="00D70DB2" w:rsidRPr="00076AC3" w14:paraId="762C8EDD" w14:textId="22A76333" w:rsidTr="00D70DB2">
        <w:trPr>
          <w:trHeight w:val="546"/>
        </w:trPr>
        <w:tc>
          <w:tcPr>
            <w:tcW w:w="1276" w:type="dxa"/>
            <w:tcBorders>
              <w:top w:val="nil"/>
              <w:left w:val="single" w:sz="4" w:space="0" w:color="auto"/>
              <w:bottom w:val="single" w:sz="4" w:space="0" w:color="auto"/>
              <w:right w:val="single" w:sz="4" w:space="0" w:color="auto"/>
            </w:tcBorders>
            <w:vAlign w:val="center"/>
          </w:tcPr>
          <w:p w14:paraId="2ED8EE63" w14:textId="71E8E099"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408" w:type="dxa"/>
            <w:tcBorders>
              <w:top w:val="nil"/>
              <w:left w:val="single" w:sz="4" w:space="0" w:color="auto"/>
              <w:bottom w:val="single" w:sz="4" w:space="0" w:color="auto"/>
              <w:right w:val="single" w:sz="4" w:space="0" w:color="auto"/>
            </w:tcBorders>
            <w:vAlign w:val="center"/>
          </w:tcPr>
          <w:p w14:paraId="0B80E2A7" w14:textId="406D120E"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4212" w:type="dxa"/>
            <w:tcBorders>
              <w:top w:val="nil"/>
              <w:left w:val="nil"/>
              <w:bottom w:val="single" w:sz="4" w:space="0" w:color="auto"/>
              <w:right w:val="single" w:sz="4" w:space="0" w:color="auto"/>
            </w:tcBorders>
            <w:vAlign w:val="center"/>
          </w:tcPr>
          <w:p w14:paraId="6A83E84C" w14:textId="2C007017"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2166" w:type="dxa"/>
            <w:tcBorders>
              <w:top w:val="nil"/>
              <w:left w:val="nil"/>
              <w:bottom w:val="single" w:sz="4" w:space="0" w:color="auto"/>
              <w:right w:val="single" w:sz="4" w:space="0" w:color="auto"/>
            </w:tcBorders>
            <w:vAlign w:val="center"/>
          </w:tcPr>
          <w:p w14:paraId="61739E53" w14:textId="6CF3F013"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r w:rsidRPr="00076AC3">
              <w:rPr>
                <w:rFonts w:ascii="Arial" w:hAnsi="Arial" w:cs="Arial"/>
                <w:sz w:val="16"/>
                <w:szCs w:val="16"/>
              </w:rPr>
              <w:t xml:space="preserve"> / </w:t>
            </w: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418" w:type="dxa"/>
            <w:tcBorders>
              <w:top w:val="single" w:sz="4" w:space="0" w:color="auto"/>
              <w:left w:val="nil"/>
              <w:bottom w:val="single" w:sz="4" w:space="0" w:color="auto"/>
              <w:right w:val="single" w:sz="4" w:space="0" w:color="auto"/>
            </w:tcBorders>
          </w:tcPr>
          <w:p w14:paraId="04E19F78" w14:textId="66DA884F"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286" w:type="dxa"/>
            <w:tcBorders>
              <w:top w:val="single" w:sz="4" w:space="0" w:color="auto"/>
              <w:left w:val="single" w:sz="4" w:space="0" w:color="auto"/>
              <w:bottom w:val="single" w:sz="4" w:space="0" w:color="auto"/>
              <w:right w:val="single" w:sz="4" w:space="0" w:color="auto"/>
            </w:tcBorders>
            <w:vAlign w:val="center"/>
          </w:tcPr>
          <w:p w14:paraId="2B8DB384" w14:textId="456D1594"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3119" w:type="dxa"/>
            <w:tcBorders>
              <w:top w:val="single" w:sz="4" w:space="0" w:color="auto"/>
              <w:left w:val="single" w:sz="4" w:space="0" w:color="auto"/>
              <w:bottom w:val="single" w:sz="4" w:space="0" w:color="auto"/>
              <w:right w:val="single" w:sz="4" w:space="0" w:color="auto"/>
            </w:tcBorders>
            <w:vAlign w:val="center"/>
          </w:tcPr>
          <w:p w14:paraId="0A9563E9" w14:textId="7017F4DB"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r>
      <w:tr w:rsidR="00D70DB2" w:rsidRPr="00076AC3" w14:paraId="287D877B" w14:textId="2026A6F5" w:rsidTr="00D70DB2">
        <w:trPr>
          <w:trHeight w:val="569"/>
        </w:trPr>
        <w:tc>
          <w:tcPr>
            <w:tcW w:w="1276" w:type="dxa"/>
            <w:tcBorders>
              <w:top w:val="nil"/>
              <w:left w:val="single" w:sz="4" w:space="0" w:color="auto"/>
              <w:bottom w:val="single" w:sz="4" w:space="0" w:color="auto"/>
              <w:right w:val="single" w:sz="4" w:space="0" w:color="auto"/>
            </w:tcBorders>
            <w:vAlign w:val="center"/>
          </w:tcPr>
          <w:p w14:paraId="0DF312EA" w14:textId="0DFD4027"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408" w:type="dxa"/>
            <w:tcBorders>
              <w:top w:val="nil"/>
              <w:left w:val="single" w:sz="4" w:space="0" w:color="auto"/>
              <w:bottom w:val="single" w:sz="4" w:space="0" w:color="auto"/>
              <w:right w:val="single" w:sz="4" w:space="0" w:color="auto"/>
            </w:tcBorders>
            <w:vAlign w:val="center"/>
          </w:tcPr>
          <w:p w14:paraId="42A4762F" w14:textId="335A6D0B"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4212" w:type="dxa"/>
            <w:tcBorders>
              <w:top w:val="nil"/>
              <w:left w:val="nil"/>
              <w:bottom w:val="single" w:sz="4" w:space="0" w:color="auto"/>
              <w:right w:val="single" w:sz="4" w:space="0" w:color="auto"/>
            </w:tcBorders>
            <w:vAlign w:val="center"/>
          </w:tcPr>
          <w:p w14:paraId="3A56B02F" w14:textId="27D8FA06"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2166" w:type="dxa"/>
            <w:tcBorders>
              <w:top w:val="nil"/>
              <w:left w:val="nil"/>
              <w:bottom w:val="single" w:sz="4" w:space="0" w:color="auto"/>
              <w:right w:val="single" w:sz="4" w:space="0" w:color="auto"/>
            </w:tcBorders>
            <w:vAlign w:val="center"/>
          </w:tcPr>
          <w:p w14:paraId="2AB1BD03" w14:textId="654DF313"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r w:rsidRPr="00076AC3">
              <w:rPr>
                <w:rFonts w:ascii="Arial" w:hAnsi="Arial" w:cs="Arial"/>
                <w:sz w:val="16"/>
                <w:szCs w:val="16"/>
              </w:rPr>
              <w:t xml:space="preserve"> / </w:t>
            </w: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418" w:type="dxa"/>
            <w:tcBorders>
              <w:top w:val="single" w:sz="4" w:space="0" w:color="auto"/>
              <w:left w:val="nil"/>
              <w:bottom w:val="single" w:sz="4" w:space="0" w:color="auto"/>
              <w:right w:val="single" w:sz="4" w:space="0" w:color="auto"/>
            </w:tcBorders>
          </w:tcPr>
          <w:p w14:paraId="0992E6EA" w14:textId="68AC202E"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1286" w:type="dxa"/>
            <w:tcBorders>
              <w:top w:val="single" w:sz="4" w:space="0" w:color="auto"/>
              <w:left w:val="single" w:sz="4" w:space="0" w:color="auto"/>
              <w:bottom w:val="single" w:sz="4" w:space="0" w:color="auto"/>
              <w:right w:val="single" w:sz="4" w:space="0" w:color="auto"/>
            </w:tcBorders>
            <w:vAlign w:val="center"/>
          </w:tcPr>
          <w:p w14:paraId="7FACEFEE" w14:textId="5EAF63C2"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c>
          <w:tcPr>
            <w:tcW w:w="3119" w:type="dxa"/>
            <w:tcBorders>
              <w:top w:val="single" w:sz="4" w:space="0" w:color="auto"/>
              <w:left w:val="single" w:sz="4" w:space="0" w:color="auto"/>
              <w:bottom w:val="single" w:sz="4" w:space="0" w:color="auto"/>
              <w:right w:val="single" w:sz="4" w:space="0" w:color="auto"/>
            </w:tcBorders>
            <w:vAlign w:val="center"/>
          </w:tcPr>
          <w:p w14:paraId="05DFB928" w14:textId="6219711D" w:rsidR="00D70DB2" w:rsidRPr="00076AC3" w:rsidRDefault="00D70DB2" w:rsidP="00DE33D6">
            <w:pPr>
              <w:jc w:val="center"/>
              <w:rPr>
                <w:rFonts w:ascii="Arial" w:hAnsi="Arial" w:cs="Arial"/>
                <w:sz w:val="16"/>
                <w:szCs w:val="16"/>
              </w:rPr>
            </w:pPr>
            <w:r w:rsidRPr="00076AC3">
              <w:rPr>
                <w:rFonts w:ascii="Arial" w:hAnsi="Arial" w:cs="Arial"/>
                <w:sz w:val="16"/>
                <w:szCs w:val="16"/>
              </w:rPr>
              <w:fldChar w:fldCharType="begin">
                <w:ffData>
                  <w:name w:val=""/>
                  <w:enabled/>
                  <w:calcOnExit w:val="0"/>
                  <w:textInput/>
                </w:ffData>
              </w:fldChar>
            </w:r>
            <w:r w:rsidRPr="00076AC3">
              <w:rPr>
                <w:rFonts w:ascii="Arial" w:hAnsi="Arial" w:cs="Arial"/>
                <w:sz w:val="16"/>
                <w:szCs w:val="16"/>
              </w:rPr>
              <w:instrText xml:space="preserve"> FORMTEXT </w:instrText>
            </w:r>
            <w:r w:rsidRPr="00076AC3">
              <w:rPr>
                <w:rFonts w:ascii="Arial" w:hAnsi="Arial" w:cs="Arial"/>
                <w:sz w:val="16"/>
                <w:szCs w:val="16"/>
              </w:rPr>
            </w:r>
            <w:r w:rsidRPr="00076AC3">
              <w:rPr>
                <w:rFonts w:ascii="Arial" w:hAnsi="Arial" w:cs="Arial"/>
                <w:sz w:val="16"/>
                <w:szCs w:val="16"/>
              </w:rPr>
              <w:fldChar w:fldCharType="separate"/>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noProof/>
                <w:sz w:val="16"/>
                <w:szCs w:val="16"/>
              </w:rPr>
              <w:t> </w:t>
            </w:r>
            <w:r w:rsidRPr="00076AC3">
              <w:rPr>
                <w:rFonts w:ascii="Arial" w:hAnsi="Arial" w:cs="Arial"/>
                <w:sz w:val="16"/>
                <w:szCs w:val="16"/>
              </w:rPr>
              <w:fldChar w:fldCharType="end"/>
            </w:r>
          </w:p>
        </w:tc>
      </w:tr>
      <w:tr w:rsidR="00D70DB2" w:rsidRPr="00076AC3" w14:paraId="00E4C1D2" w14:textId="77777777" w:rsidTr="00D70DB2">
        <w:trPr>
          <w:trHeight w:val="300"/>
        </w:trPr>
        <w:tc>
          <w:tcPr>
            <w:tcW w:w="10480" w:type="dxa"/>
            <w:gridSpan w:val="5"/>
            <w:tcBorders>
              <w:top w:val="nil"/>
              <w:left w:val="single" w:sz="4" w:space="0" w:color="auto"/>
              <w:bottom w:val="single" w:sz="4" w:space="0" w:color="auto"/>
              <w:right w:val="single" w:sz="4" w:space="0" w:color="auto"/>
            </w:tcBorders>
            <w:shd w:val="clear" w:color="auto" w:fill="D5DCE4" w:themeFill="text2" w:themeFillTint="33"/>
            <w:vAlign w:val="center"/>
          </w:tcPr>
          <w:p w14:paraId="373EAD38" w14:textId="77777777" w:rsidR="00D70DB2" w:rsidRPr="00076AC3" w:rsidRDefault="00D70DB2" w:rsidP="00DE33D6">
            <w:pPr>
              <w:ind w:left="567"/>
              <w:jc w:val="center"/>
              <w:rPr>
                <w:rFonts w:ascii="Arial" w:hAnsi="Arial" w:cs="Arial"/>
                <w:b/>
                <w:sz w:val="16"/>
                <w:szCs w:val="16"/>
              </w:rPr>
            </w:pPr>
            <w:proofErr w:type="gramStart"/>
            <w:r w:rsidRPr="00076AC3">
              <w:rPr>
                <w:rFonts w:ascii="Arial" w:hAnsi="Arial" w:cs="Arial"/>
                <w:b/>
                <w:sz w:val="16"/>
                <w:szCs w:val="16"/>
              </w:rPr>
              <w:t>TOTAL</w:t>
            </w:r>
            <w:proofErr w:type="gramEnd"/>
            <w:r w:rsidRPr="00076AC3">
              <w:rPr>
                <w:rFonts w:ascii="Arial" w:hAnsi="Arial" w:cs="Arial"/>
                <w:b/>
                <w:sz w:val="16"/>
                <w:szCs w:val="16"/>
              </w:rPr>
              <w:t xml:space="preserve"> IMPORTE ACTUACIONES PROPUESTAS (€)</w:t>
            </w:r>
          </w:p>
          <w:p w14:paraId="279EAF3A" w14:textId="7A881D79" w:rsidR="00D70DB2" w:rsidRPr="00076AC3" w:rsidRDefault="00D70DB2" w:rsidP="00DE33D6">
            <w:pPr>
              <w:jc w:val="center"/>
              <w:rPr>
                <w:rFonts w:ascii="Arial" w:hAnsi="Arial" w:cs="Arial"/>
                <w:sz w:val="16"/>
                <w:szCs w:val="16"/>
              </w:rPr>
            </w:pPr>
            <w:r w:rsidRPr="00076AC3">
              <w:rPr>
                <w:rFonts w:ascii="Arial" w:hAnsi="Arial" w:cs="Arial"/>
                <w:bCs/>
                <w:sz w:val="16"/>
                <w:szCs w:val="16"/>
              </w:rPr>
              <w:t>(Deberá coincidir con el importe indicado en el Formulario I de solicitud de ayuda)</w:t>
            </w:r>
          </w:p>
        </w:tc>
        <w:tc>
          <w:tcPr>
            <w:tcW w:w="1286" w:type="dxa"/>
            <w:tcBorders>
              <w:top w:val="single" w:sz="4" w:space="0" w:color="auto"/>
              <w:left w:val="single" w:sz="4" w:space="0" w:color="auto"/>
              <w:bottom w:val="single" w:sz="4" w:space="0" w:color="auto"/>
              <w:right w:val="single" w:sz="4" w:space="0" w:color="auto"/>
            </w:tcBorders>
            <w:vAlign w:val="center"/>
          </w:tcPr>
          <w:p>
            <w:r>
              <w:t>3,000.00 €</w:t>
            </w:r>
          </w:p>
        </w:tc>
        <w:tc>
          <w:tcPr>
            <w:tcW w:w="3119" w:type="dxa"/>
            <w:tcBorders>
              <w:top w:val="single" w:sz="4" w:space="0" w:color="auto"/>
              <w:left w:val="single" w:sz="4" w:space="0" w:color="auto"/>
              <w:bottom w:val="single" w:sz="4" w:space="0" w:color="auto"/>
              <w:right w:val="single" w:sz="4" w:space="0" w:color="auto"/>
            </w:tcBorders>
            <w:vAlign w:val="center"/>
          </w:tcPr>
          <w:p w14:paraId="7E6B994B" w14:textId="12235F91" w:rsidR="00D70DB2" w:rsidRPr="00076AC3" w:rsidRDefault="00D70DB2" w:rsidP="00DE33D6">
            <w:pPr>
              <w:ind w:left="567"/>
              <w:jc w:val="center"/>
              <w:rPr>
                <w:rFonts w:ascii="Arial" w:hAnsi="Arial" w:cs="Arial"/>
                <w:sz w:val="16"/>
                <w:szCs w:val="16"/>
              </w:rPr>
            </w:pPr>
          </w:p>
        </w:tc>
      </w:tr>
    </w:tbl>
    <w:bookmarkEnd w:id="0"/>
    <w:p w14:paraId="725ECBA7" w14:textId="77777777" w:rsidR="00B4244B" w:rsidRPr="00076AC3" w:rsidRDefault="00B4244B" w:rsidP="00510134">
      <w:pPr>
        <w:ind w:left="567"/>
        <w:jc w:val="both"/>
        <w:rPr>
          <w:rFonts w:ascii="Arial" w:hAnsi="Arial" w:cs="Arial"/>
          <w:sz w:val="18"/>
          <w:szCs w:val="18"/>
        </w:rPr>
      </w:pPr>
      <w:r w:rsidRPr="00076AC3">
        <w:rPr>
          <w:rFonts w:ascii="Arial" w:hAnsi="Arial" w:cs="Arial"/>
          <w:sz w:val="16"/>
          <w:szCs w:val="16"/>
        </w:rPr>
        <w:t>* Insertar las líneas que considere necesarias, en su caso</w:t>
      </w:r>
      <w:r w:rsidRPr="00076AC3">
        <w:rPr>
          <w:rFonts w:ascii="Arial" w:hAnsi="Arial" w:cs="Arial"/>
          <w:sz w:val="18"/>
          <w:szCs w:val="18"/>
        </w:rPr>
        <w:t>.</w:t>
      </w:r>
    </w:p>
    <w:p w14:paraId="7ACA42DF" w14:textId="77777777" w:rsidR="0067667E" w:rsidRPr="00076AC3" w:rsidRDefault="0067667E" w:rsidP="00510134">
      <w:pPr>
        <w:ind w:left="567"/>
        <w:jc w:val="both"/>
        <w:rPr>
          <w:rFonts w:ascii="Arial" w:hAnsi="Arial" w:cs="Arial"/>
          <w:sz w:val="18"/>
          <w:szCs w:val="18"/>
        </w:rPr>
      </w:pPr>
    </w:p>
    <w:p w14:paraId="00EFA9F2" w14:textId="77777777" w:rsidR="00C34380" w:rsidRPr="00076AC3" w:rsidRDefault="00C34380" w:rsidP="00510134">
      <w:pPr>
        <w:ind w:left="567"/>
        <w:jc w:val="both"/>
        <w:rPr>
          <w:rFonts w:ascii="Arial" w:hAnsi="Arial" w:cs="Arial"/>
          <w:strike/>
          <w:sz w:val="18"/>
          <w:szCs w:val="18"/>
        </w:rPr>
      </w:pPr>
    </w:p>
    <w:p w14:paraId="0809193F" w14:textId="77777777" w:rsidR="00C55443" w:rsidRPr="00076AC3" w:rsidRDefault="00C55443" w:rsidP="00510134">
      <w:pPr>
        <w:ind w:left="567"/>
        <w:jc w:val="both"/>
        <w:rPr>
          <w:rFonts w:ascii="Arial" w:hAnsi="Arial" w:cs="Arial"/>
          <w:b/>
          <w:sz w:val="18"/>
          <w:szCs w:val="18"/>
        </w:rPr>
      </w:pPr>
    </w:p>
    <w:p w14:paraId="3E79314C" w14:textId="3C7467B0" w:rsidR="00505ADD" w:rsidRPr="00076AC3" w:rsidRDefault="00505ADD" w:rsidP="00510134">
      <w:pPr>
        <w:ind w:left="567"/>
        <w:jc w:val="both"/>
        <w:rPr>
          <w:rFonts w:ascii="Arial" w:hAnsi="Arial" w:cs="Arial"/>
          <w:b/>
          <w:sz w:val="18"/>
          <w:szCs w:val="18"/>
        </w:rPr>
      </w:pPr>
    </w:p>
    <w:p w14:paraId="58BA9C62" w14:textId="0A0E4674" w:rsidR="0067667E" w:rsidRPr="00076AC3" w:rsidRDefault="0067667E" w:rsidP="00510134">
      <w:pPr>
        <w:ind w:left="567"/>
        <w:jc w:val="both"/>
        <w:rPr>
          <w:rFonts w:ascii="Arial" w:hAnsi="Arial" w:cs="Arial"/>
          <w:b/>
          <w:sz w:val="18"/>
          <w:szCs w:val="18"/>
        </w:rPr>
      </w:pPr>
    </w:p>
    <w:p w14:paraId="60B1845D" w14:textId="77777777" w:rsidR="0067667E" w:rsidRPr="00076AC3" w:rsidRDefault="0067667E" w:rsidP="00510134">
      <w:pPr>
        <w:ind w:left="567"/>
        <w:jc w:val="both"/>
        <w:rPr>
          <w:rFonts w:ascii="Arial" w:hAnsi="Arial" w:cs="Arial"/>
          <w:b/>
          <w:sz w:val="18"/>
          <w:szCs w:val="18"/>
        </w:rPr>
      </w:pPr>
    </w:p>
    <w:p w14:paraId="20C4B5A9" w14:textId="77777777" w:rsidR="00505ADD" w:rsidRPr="00076AC3" w:rsidRDefault="00505ADD" w:rsidP="00510134">
      <w:pPr>
        <w:ind w:left="567"/>
        <w:jc w:val="both"/>
        <w:rPr>
          <w:rFonts w:ascii="Arial" w:hAnsi="Arial" w:cs="Arial"/>
          <w:b/>
          <w:sz w:val="18"/>
          <w:szCs w:val="18"/>
        </w:rPr>
      </w:pPr>
    </w:p>
    <w:p w14:paraId="65759080" w14:textId="705132B2" w:rsidR="00A93266" w:rsidRPr="00076AC3" w:rsidRDefault="00025134" w:rsidP="00510134">
      <w:pPr>
        <w:ind w:left="567"/>
        <w:jc w:val="both"/>
        <w:rPr>
          <w:rFonts w:ascii="Arial" w:hAnsi="Arial" w:cs="Arial"/>
          <w:b/>
          <w:sz w:val="18"/>
          <w:szCs w:val="18"/>
        </w:rPr>
      </w:pPr>
      <w:r w:rsidRPr="00076AC3">
        <w:rPr>
          <w:rFonts w:ascii="Arial" w:hAnsi="Arial" w:cs="Arial"/>
          <w:b/>
          <w:sz w:val="18"/>
          <w:szCs w:val="18"/>
        </w:rPr>
        <w:t>C)</w:t>
      </w:r>
      <w:r w:rsidR="007462EA" w:rsidRPr="00076AC3">
        <w:rPr>
          <w:rFonts w:ascii="Arial" w:hAnsi="Arial" w:cs="Arial"/>
          <w:b/>
          <w:sz w:val="18"/>
          <w:szCs w:val="18"/>
        </w:rPr>
        <w:t xml:space="preserve"> Justificación de la necesidad de las actuaciones </w:t>
      </w:r>
      <w:r w:rsidR="00CF6687" w:rsidRPr="00076AC3">
        <w:rPr>
          <w:rFonts w:ascii="Arial" w:hAnsi="Arial" w:cs="Arial"/>
          <w:b/>
          <w:sz w:val="18"/>
          <w:szCs w:val="18"/>
        </w:rPr>
        <w:t>propuestas</w:t>
      </w:r>
      <w:r w:rsidR="00880FD8" w:rsidRPr="00076AC3">
        <w:rPr>
          <w:rFonts w:ascii="Arial" w:hAnsi="Arial" w:cs="Arial"/>
          <w:b/>
          <w:sz w:val="18"/>
          <w:szCs w:val="18"/>
        </w:rPr>
        <w:t xml:space="preserve"> para el crecimiento de la entidad:</w:t>
      </w:r>
    </w:p>
    <w:p>
      <w:pPr/>
      <w:r>
        <w:rPr>
          <w:color w:val="334155"/>
          <w:sz w:val="20"/>
        </w:rPr>
        <w:t>Durante los servicios de cenas de viernes a domingo, el teléfono de la pizzería llega a sonar más de 70 veces por hora, coincidiendo con el momento de mayor concentración en horno y barra. Atender el teléfono interrumpe la producción y genera errores en las notas de papel térmico, mientras que no atenderlo supone la pérdida directa de clientes fieles hacia la competencia. La digitalización integral mediante agente de voz IA, canal de WhatsApp y pantalla KDS resuelve de raíz este cuello de botella productivo.</w:t>
      </w:r>
    </w:p>
    <w:p w14:paraId="6A356380" w14:textId="503351D2" w:rsidR="00A93266" w:rsidRPr="00076AC3" w:rsidRDefault="007D5CC8" w:rsidP="00510134">
      <w:pPr>
        <w:ind w:left="567"/>
        <w:jc w:val="both"/>
        <w:rPr>
          <w:rFonts w:ascii="Arial" w:hAnsi="Arial" w:cs="Arial"/>
          <w:b/>
          <w:sz w:val="18"/>
          <w:szCs w:val="18"/>
        </w:rPr>
      </w:pPr>
      <w:r w:rsidRPr="00076AC3">
        <w:rPr>
          <w:rFonts w:ascii="Arial" w:hAnsi="Arial" w:cs="Arial"/>
          <w:sz w:val="18"/>
          <w:szCs w:val="18"/>
        </w:rPr>
        <w:fldChar w:fldCharType="begin">
          <w:ffData>
            <w:name w:val="Texto2"/>
            <w:enabled/>
            <w:calcOnExit w:val="0"/>
            <w:textInput/>
          </w:ffData>
        </w:fldChar>
      </w:r>
      <w:r w:rsidRPr="00076AC3">
        <w:rPr>
          <w:rFonts w:ascii="Arial" w:hAnsi="Arial" w:cs="Arial"/>
          <w:sz w:val="18"/>
          <w:szCs w:val="18"/>
        </w:rPr>
        <w:instrText xml:space="preserve"> FORMTEXT </w:instrText>
      </w:r>
      <w:r w:rsidRPr="00076AC3">
        <w:rPr>
          <w:rFonts w:ascii="Arial" w:hAnsi="Arial" w:cs="Arial"/>
          <w:sz w:val="18"/>
          <w:szCs w:val="18"/>
        </w:rPr>
      </w:r>
      <w:r w:rsidRPr="00076AC3">
        <w:rPr>
          <w:rFonts w:ascii="Arial" w:hAnsi="Arial" w:cs="Arial"/>
          <w:sz w:val="18"/>
          <w:szCs w:val="18"/>
        </w:rPr>
        <w:fldChar w:fldCharType="separate"/>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sz w:val="18"/>
          <w:szCs w:val="18"/>
        </w:rPr>
        <w:fldChar w:fldCharType="end"/>
      </w:r>
    </w:p>
    <w:p w14:paraId="1D372003" w14:textId="77777777" w:rsidR="00633CAB" w:rsidRPr="00076AC3" w:rsidRDefault="00633CAB" w:rsidP="00510134">
      <w:pPr>
        <w:ind w:left="567"/>
        <w:jc w:val="both"/>
        <w:rPr>
          <w:rFonts w:ascii="Arial" w:hAnsi="Arial" w:cs="Arial"/>
          <w:b/>
          <w:sz w:val="18"/>
          <w:szCs w:val="18"/>
        </w:rPr>
      </w:pPr>
    </w:p>
    <w:p w14:paraId="60F553C0" w14:textId="77777777" w:rsidR="00D577B3" w:rsidRPr="00076AC3" w:rsidRDefault="00D577B3" w:rsidP="00510134">
      <w:pPr>
        <w:ind w:left="567"/>
        <w:jc w:val="both"/>
        <w:rPr>
          <w:rFonts w:ascii="Arial" w:hAnsi="Arial" w:cs="Arial"/>
          <w:b/>
          <w:sz w:val="18"/>
          <w:szCs w:val="18"/>
        </w:rPr>
      </w:pPr>
    </w:p>
    <w:p w14:paraId="5359B9AC" w14:textId="77777777" w:rsidR="00D577B3" w:rsidRPr="00076AC3" w:rsidRDefault="00D577B3" w:rsidP="00510134">
      <w:pPr>
        <w:ind w:left="567"/>
        <w:jc w:val="both"/>
        <w:rPr>
          <w:rFonts w:ascii="Arial" w:hAnsi="Arial" w:cs="Arial"/>
          <w:b/>
          <w:sz w:val="18"/>
          <w:szCs w:val="18"/>
        </w:rPr>
      </w:pPr>
    </w:p>
    <w:p w14:paraId="44A9DDB8" w14:textId="77777777" w:rsidR="00D577B3" w:rsidRPr="00076AC3" w:rsidRDefault="00D577B3" w:rsidP="00510134">
      <w:pPr>
        <w:ind w:left="567"/>
        <w:jc w:val="both"/>
        <w:rPr>
          <w:rFonts w:ascii="Arial" w:hAnsi="Arial" w:cs="Arial"/>
          <w:b/>
          <w:sz w:val="18"/>
          <w:szCs w:val="18"/>
        </w:rPr>
      </w:pPr>
    </w:p>
    <w:p w14:paraId="2A9089F6" w14:textId="77777777" w:rsidR="00505ADD" w:rsidRPr="00076AC3" w:rsidRDefault="00505ADD" w:rsidP="00510134">
      <w:pPr>
        <w:jc w:val="both"/>
        <w:rPr>
          <w:rFonts w:ascii="Arial" w:hAnsi="Arial" w:cs="Arial"/>
          <w:b/>
          <w:sz w:val="18"/>
          <w:szCs w:val="18"/>
        </w:rPr>
      </w:pPr>
    </w:p>
    <w:p w14:paraId="6C520609" w14:textId="3A42F48C" w:rsidR="00457216" w:rsidRPr="00076AC3" w:rsidRDefault="00457216" w:rsidP="00510134">
      <w:pPr>
        <w:shd w:val="clear" w:color="auto" w:fill="D5DCE4"/>
        <w:ind w:left="567"/>
        <w:jc w:val="both"/>
        <w:rPr>
          <w:rFonts w:ascii="Arial" w:hAnsi="Arial" w:cs="Arial"/>
          <w:b/>
          <w:sz w:val="20"/>
          <w:szCs w:val="20"/>
          <w:u w:val="single"/>
        </w:rPr>
      </w:pPr>
      <w:r w:rsidRPr="00076AC3">
        <w:rPr>
          <w:rFonts w:ascii="Arial" w:hAnsi="Arial" w:cs="Arial"/>
          <w:b/>
          <w:sz w:val="20"/>
          <w:szCs w:val="20"/>
          <w:u w:val="single"/>
        </w:rPr>
        <w:t xml:space="preserve">4). </w:t>
      </w:r>
      <w:r w:rsidR="001D5E5E" w:rsidRPr="00076AC3">
        <w:rPr>
          <w:rFonts w:ascii="Arial" w:hAnsi="Arial" w:cs="Arial"/>
          <w:b/>
          <w:sz w:val="20"/>
          <w:szCs w:val="20"/>
          <w:u w:val="single"/>
        </w:rPr>
        <w:t>CRONOGRAMA DE LAS ACTUACIONES SOLICITADAS Y TEMPORALIZACIÓN DE LOS RESULTADOS ESP</w:t>
      </w:r>
      <w:r w:rsidR="00510134" w:rsidRPr="00076AC3">
        <w:rPr>
          <w:rFonts w:ascii="Arial" w:hAnsi="Arial" w:cs="Arial"/>
          <w:b/>
          <w:sz w:val="20"/>
          <w:szCs w:val="20"/>
          <w:u w:val="single"/>
        </w:rPr>
        <w:t>ERADOS</w:t>
      </w:r>
      <w:r w:rsidRPr="00076AC3">
        <w:rPr>
          <w:rFonts w:ascii="Arial" w:hAnsi="Arial" w:cs="Arial"/>
          <w:b/>
          <w:sz w:val="20"/>
          <w:szCs w:val="20"/>
          <w:u w:val="single"/>
        </w:rPr>
        <w:t xml:space="preserve">: </w:t>
      </w:r>
    </w:p>
    <w:p w14:paraId="34031988" w14:textId="77777777" w:rsidR="00505ADD" w:rsidRPr="00076AC3" w:rsidRDefault="00505ADD" w:rsidP="00510134">
      <w:pPr>
        <w:ind w:left="567"/>
        <w:jc w:val="both"/>
        <w:rPr>
          <w:rFonts w:ascii="Arial" w:hAnsi="Arial" w:cs="Arial"/>
          <w:b/>
          <w:sz w:val="18"/>
          <w:szCs w:val="18"/>
        </w:rPr>
      </w:pPr>
    </w:p>
    <w:p w14:paraId="66D3C5E4" w14:textId="1A7BC7C7" w:rsidR="00633CAB" w:rsidRPr="00076AC3" w:rsidRDefault="00510134" w:rsidP="00510134">
      <w:pPr>
        <w:ind w:left="567"/>
        <w:jc w:val="both"/>
        <w:rPr>
          <w:rFonts w:ascii="Arial" w:hAnsi="Arial" w:cs="Arial"/>
          <w:b/>
          <w:sz w:val="18"/>
          <w:szCs w:val="18"/>
        </w:rPr>
      </w:pPr>
      <w:r w:rsidRPr="00076AC3">
        <w:rPr>
          <w:rFonts w:ascii="Arial" w:hAnsi="Arial" w:cs="Arial"/>
          <w:b/>
          <w:sz w:val="18"/>
          <w:szCs w:val="18"/>
        </w:rPr>
        <w:t>A) Duración de las actuaciones propuestas. Cronograma y justificación temporal:</w:t>
      </w:r>
    </w:p>
    <w:p>
      <w:pPr/>
      <w:r>
        <w:rPr>
          <w:color w:val="334155"/>
          <w:sz w:val="20"/>
        </w:rPr>
        <w:t>Plazo de ejecución previsto: 3 meses desde la fecha del resguardo telemático de solicitud de la ayuda en la JCCM (muy inferior al plazo reglamentario máximo de 6 meses establecido en el art. 10.1 de la Orden 116/2026).</w:t>
        <w:br/>
        <w:t>• Mes 1 (Semanas 1–3): Despliegue de infraestructura cloud dedicada (VPS Coolify + PostgreSQL/Supabase), configuración de pasarela de pagos Stripe y diseño de los árboles conversacionales de WhatsApp/Instagram en Zernio.</w:t>
        <w:br/>
        <w:t>• Mes 2 (Semanas 4–8): Entrenamiento del modelo de voz conversacional de ElevenLabs para recepción telefónica (desvío al fijo 967 60 12 66), desarrollo del software KDS táctil con 4 fases y pruebas de estrés con comanda térmica de 80mm.</w:t>
        <w:br/>
        <w:t>• Mes 3 (Semanas 9–12): Instalación de tablet/pantalla táctil en cocina, formación práctica del equipo de sala y obrador, lanzamiento en producción, acta de entrega técnica y elaboración de la justificación técnica final (Formulario V).</w:t>
      </w:r>
    </w:p>
    <w:p w14:paraId="61C74DBB" w14:textId="77777777" w:rsidR="00510134" w:rsidRPr="00076AC3" w:rsidRDefault="00510134" w:rsidP="00510134">
      <w:pPr>
        <w:ind w:left="567"/>
        <w:jc w:val="both"/>
        <w:rPr>
          <w:rFonts w:ascii="Arial" w:hAnsi="Arial" w:cs="Arial"/>
          <w:b/>
          <w:sz w:val="18"/>
          <w:szCs w:val="18"/>
        </w:rPr>
      </w:pPr>
      <w:r w:rsidRPr="00076AC3">
        <w:rPr>
          <w:rFonts w:ascii="Arial" w:hAnsi="Arial" w:cs="Arial"/>
          <w:sz w:val="18"/>
          <w:szCs w:val="18"/>
        </w:rPr>
        <w:fldChar w:fldCharType="begin">
          <w:ffData>
            <w:name w:val="Texto2"/>
            <w:enabled/>
            <w:calcOnExit w:val="0"/>
            <w:textInput/>
          </w:ffData>
        </w:fldChar>
      </w:r>
      <w:r w:rsidRPr="00076AC3">
        <w:rPr>
          <w:rFonts w:ascii="Arial" w:hAnsi="Arial" w:cs="Arial"/>
          <w:sz w:val="18"/>
          <w:szCs w:val="18"/>
        </w:rPr>
        <w:instrText xml:space="preserve"> FORMTEXT </w:instrText>
      </w:r>
      <w:r w:rsidRPr="00076AC3">
        <w:rPr>
          <w:rFonts w:ascii="Arial" w:hAnsi="Arial" w:cs="Arial"/>
          <w:sz w:val="18"/>
          <w:szCs w:val="18"/>
        </w:rPr>
      </w:r>
      <w:r w:rsidRPr="00076AC3">
        <w:rPr>
          <w:rFonts w:ascii="Arial" w:hAnsi="Arial" w:cs="Arial"/>
          <w:sz w:val="18"/>
          <w:szCs w:val="18"/>
        </w:rPr>
        <w:fldChar w:fldCharType="separate"/>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sz w:val="18"/>
          <w:szCs w:val="18"/>
        </w:rPr>
        <w:fldChar w:fldCharType="end"/>
      </w:r>
    </w:p>
    <w:p w14:paraId="2345929C" w14:textId="77777777" w:rsidR="00691061" w:rsidRPr="00076AC3" w:rsidRDefault="00691061" w:rsidP="00510134">
      <w:pPr>
        <w:ind w:left="567"/>
        <w:jc w:val="both"/>
        <w:rPr>
          <w:rFonts w:ascii="Arial" w:hAnsi="Arial" w:cs="Arial"/>
          <w:b/>
          <w:sz w:val="18"/>
          <w:szCs w:val="18"/>
        </w:rPr>
      </w:pPr>
    </w:p>
    <w:p w14:paraId="3F162FC2" w14:textId="77777777" w:rsidR="00BF6C8D" w:rsidRPr="00076AC3" w:rsidRDefault="00BF6C8D" w:rsidP="00510134">
      <w:pPr>
        <w:ind w:left="567"/>
        <w:jc w:val="both"/>
        <w:rPr>
          <w:rFonts w:ascii="Arial" w:hAnsi="Arial" w:cs="Arial"/>
          <w:b/>
          <w:sz w:val="18"/>
          <w:szCs w:val="18"/>
        </w:rPr>
      </w:pPr>
    </w:p>
    <w:p w14:paraId="5132EB16" w14:textId="77777777" w:rsidR="00A93266" w:rsidRPr="00076AC3" w:rsidRDefault="00A93266" w:rsidP="00510134">
      <w:pPr>
        <w:ind w:left="567"/>
        <w:jc w:val="both"/>
        <w:rPr>
          <w:rFonts w:ascii="Arial" w:hAnsi="Arial" w:cs="Arial"/>
          <w:b/>
          <w:sz w:val="18"/>
          <w:szCs w:val="18"/>
        </w:rPr>
      </w:pPr>
    </w:p>
    <w:p w14:paraId="77B497B7" w14:textId="77777777" w:rsidR="0083148D" w:rsidRPr="00076AC3" w:rsidRDefault="0083148D" w:rsidP="00510134">
      <w:pPr>
        <w:ind w:left="567"/>
        <w:jc w:val="both"/>
        <w:rPr>
          <w:rFonts w:ascii="Arial" w:hAnsi="Arial" w:cs="Arial"/>
          <w:b/>
          <w:sz w:val="18"/>
          <w:szCs w:val="18"/>
        </w:rPr>
      </w:pPr>
    </w:p>
    <w:p w14:paraId="6FDF3071" w14:textId="77777777" w:rsidR="0083148D" w:rsidRPr="00076AC3" w:rsidRDefault="0083148D" w:rsidP="00510134">
      <w:pPr>
        <w:ind w:left="567"/>
        <w:jc w:val="both"/>
        <w:rPr>
          <w:rFonts w:ascii="Arial" w:hAnsi="Arial" w:cs="Arial"/>
          <w:b/>
          <w:sz w:val="18"/>
          <w:szCs w:val="18"/>
        </w:rPr>
      </w:pPr>
    </w:p>
    <w:p w14:paraId="525C7AF3" w14:textId="77777777" w:rsidR="0083148D" w:rsidRPr="00076AC3" w:rsidRDefault="0083148D" w:rsidP="00510134">
      <w:pPr>
        <w:ind w:left="567"/>
        <w:jc w:val="both"/>
        <w:rPr>
          <w:rFonts w:ascii="Arial" w:hAnsi="Arial" w:cs="Arial"/>
          <w:b/>
          <w:sz w:val="18"/>
          <w:szCs w:val="18"/>
        </w:rPr>
      </w:pPr>
    </w:p>
    <w:p w14:paraId="43CDE249" w14:textId="77777777" w:rsidR="0083148D" w:rsidRPr="00076AC3" w:rsidRDefault="0083148D" w:rsidP="00510134">
      <w:pPr>
        <w:ind w:left="567"/>
        <w:jc w:val="both"/>
        <w:rPr>
          <w:rFonts w:ascii="Arial" w:hAnsi="Arial" w:cs="Arial"/>
          <w:b/>
          <w:sz w:val="18"/>
          <w:szCs w:val="18"/>
        </w:rPr>
      </w:pPr>
    </w:p>
    <w:p w14:paraId="53FC5D73" w14:textId="77777777" w:rsidR="0083148D" w:rsidRPr="00076AC3" w:rsidRDefault="0083148D" w:rsidP="00510134">
      <w:pPr>
        <w:ind w:left="567"/>
        <w:jc w:val="both"/>
        <w:rPr>
          <w:rFonts w:ascii="Arial" w:hAnsi="Arial" w:cs="Arial"/>
          <w:b/>
          <w:sz w:val="18"/>
          <w:szCs w:val="18"/>
        </w:rPr>
      </w:pPr>
    </w:p>
    <w:p w14:paraId="29717B04" w14:textId="77777777" w:rsidR="00A93266" w:rsidRPr="00076AC3" w:rsidRDefault="00A93266" w:rsidP="00510134">
      <w:pPr>
        <w:ind w:left="567"/>
        <w:jc w:val="both"/>
        <w:rPr>
          <w:rFonts w:ascii="Arial" w:hAnsi="Arial" w:cs="Arial"/>
          <w:b/>
          <w:sz w:val="18"/>
          <w:szCs w:val="18"/>
        </w:rPr>
      </w:pPr>
    </w:p>
    <w:p w14:paraId="018921FF" w14:textId="64CA862A" w:rsidR="00A93266" w:rsidRPr="00076AC3" w:rsidRDefault="00510134" w:rsidP="00510134">
      <w:pPr>
        <w:ind w:left="567"/>
        <w:jc w:val="both"/>
        <w:rPr>
          <w:rFonts w:ascii="Arial" w:hAnsi="Arial" w:cs="Arial"/>
          <w:b/>
          <w:sz w:val="18"/>
          <w:szCs w:val="18"/>
        </w:rPr>
      </w:pPr>
      <w:r w:rsidRPr="00076AC3">
        <w:rPr>
          <w:rFonts w:ascii="Arial" w:hAnsi="Arial" w:cs="Arial"/>
          <w:b/>
          <w:sz w:val="18"/>
          <w:szCs w:val="18"/>
        </w:rPr>
        <w:t xml:space="preserve">B) Resultados esperados en la empresa y temporalización de </w:t>
      </w:r>
      <w:proofErr w:type="gramStart"/>
      <w:r w:rsidRPr="00076AC3">
        <w:rPr>
          <w:rFonts w:ascii="Arial" w:hAnsi="Arial" w:cs="Arial"/>
          <w:b/>
          <w:sz w:val="18"/>
          <w:szCs w:val="18"/>
        </w:rPr>
        <w:t>los mismos</w:t>
      </w:r>
      <w:proofErr w:type="gramEnd"/>
      <w:r w:rsidRPr="00076AC3">
        <w:rPr>
          <w:rFonts w:ascii="Arial" w:hAnsi="Arial" w:cs="Arial"/>
          <w:b/>
          <w:sz w:val="18"/>
          <w:szCs w:val="18"/>
        </w:rPr>
        <w:t xml:space="preserve"> tras la realización de las actuaciones propuestas:</w:t>
      </w:r>
    </w:p>
    <w:p>
      <w:pPr/>
      <w:r>
        <w:rPr>
          <w:color w:val="334155"/>
          <w:sz w:val="20"/>
        </w:rPr>
        <w:t>Resultados cuantificables a los 6 meses de la implantación:</w:t>
        <w:br/>
        <w:t>- Cero llamadas perdidas en horario de servicio de cocina (100% de consultas y pedidos atendidos).</w:t>
        <w:br/>
        <w:t>- Aumento directo del 25% en pedidos de comida para llevar recogidos en mostrador gracias al QR de caja y al bot de WhatsApp.</w:t>
        <w:br/>
        <w:t>- Reducción de 8 minutos en el tiempo medio de entrega de pedidos gracias a la pantalla KDS sincronizada con el horno.</w:t>
        <w:br/>
        <w:t>- Retorno completo de la inversión en menos de 45 días mediante el ahorro de comisiones a plataformas intermediarias.</w:t>
      </w:r>
    </w:p>
    <w:p w14:paraId="35FDD913" w14:textId="77777777" w:rsidR="00510134" w:rsidRPr="00076AC3" w:rsidRDefault="00510134" w:rsidP="00510134">
      <w:pPr>
        <w:ind w:left="567"/>
        <w:jc w:val="both"/>
        <w:rPr>
          <w:rFonts w:ascii="Arial" w:hAnsi="Arial" w:cs="Arial"/>
          <w:b/>
          <w:sz w:val="18"/>
          <w:szCs w:val="18"/>
        </w:rPr>
      </w:pPr>
      <w:r w:rsidRPr="00076AC3">
        <w:rPr>
          <w:rFonts w:ascii="Arial" w:hAnsi="Arial" w:cs="Arial"/>
          <w:sz w:val="18"/>
          <w:szCs w:val="18"/>
        </w:rPr>
        <w:fldChar w:fldCharType="begin">
          <w:ffData>
            <w:name w:val="Texto2"/>
            <w:enabled/>
            <w:calcOnExit w:val="0"/>
            <w:textInput/>
          </w:ffData>
        </w:fldChar>
      </w:r>
      <w:r w:rsidRPr="00076AC3">
        <w:rPr>
          <w:rFonts w:ascii="Arial" w:hAnsi="Arial" w:cs="Arial"/>
          <w:sz w:val="18"/>
          <w:szCs w:val="18"/>
        </w:rPr>
        <w:instrText xml:space="preserve"> FORMTEXT </w:instrText>
      </w:r>
      <w:r w:rsidRPr="00076AC3">
        <w:rPr>
          <w:rFonts w:ascii="Arial" w:hAnsi="Arial" w:cs="Arial"/>
          <w:sz w:val="18"/>
          <w:szCs w:val="18"/>
        </w:rPr>
      </w:r>
      <w:r w:rsidRPr="00076AC3">
        <w:rPr>
          <w:rFonts w:ascii="Arial" w:hAnsi="Arial" w:cs="Arial"/>
          <w:sz w:val="18"/>
          <w:szCs w:val="18"/>
        </w:rPr>
        <w:fldChar w:fldCharType="separate"/>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noProof/>
          <w:sz w:val="18"/>
          <w:szCs w:val="18"/>
        </w:rPr>
        <w:t> </w:t>
      </w:r>
      <w:r w:rsidRPr="00076AC3">
        <w:rPr>
          <w:rFonts w:ascii="Arial" w:hAnsi="Arial" w:cs="Arial"/>
          <w:sz w:val="18"/>
          <w:szCs w:val="18"/>
        </w:rPr>
        <w:fldChar w:fldCharType="end"/>
      </w:r>
    </w:p>
    <w:p w14:paraId="04E9E970" w14:textId="77777777" w:rsidR="00A93266" w:rsidRPr="00076AC3" w:rsidRDefault="00A93266" w:rsidP="00510134">
      <w:pPr>
        <w:ind w:left="567"/>
        <w:jc w:val="both"/>
        <w:rPr>
          <w:rFonts w:ascii="Arial" w:hAnsi="Arial" w:cs="Arial"/>
          <w:b/>
          <w:sz w:val="18"/>
          <w:szCs w:val="18"/>
        </w:rPr>
      </w:pPr>
    </w:p>
    <w:p w14:paraId="1CAD3134" w14:textId="77777777" w:rsidR="00A93266" w:rsidRPr="00076AC3" w:rsidRDefault="00A93266" w:rsidP="00510134">
      <w:pPr>
        <w:ind w:left="567"/>
        <w:jc w:val="both"/>
        <w:rPr>
          <w:rFonts w:ascii="Arial" w:hAnsi="Arial" w:cs="Arial"/>
          <w:b/>
          <w:sz w:val="18"/>
          <w:szCs w:val="18"/>
        </w:rPr>
      </w:pPr>
    </w:p>
    <w:p w14:paraId="0F982A33" w14:textId="77777777" w:rsidR="00A93266" w:rsidRPr="00076AC3" w:rsidRDefault="00A93266" w:rsidP="00510134">
      <w:pPr>
        <w:ind w:left="567"/>
        <w:jc w:val="both"/>
        <w:rPr>
          <w:rFonts w:ascii="Arial" w:hAnsi="Arial" w:cs="Arial"/>
          <w:b/>
          <w:sz w:val="18"/>
          <w:szCs w:val="18"/>
        </w:rPr>
      </w:pPr>
    </w:p>
    <w:p w14:paraId="5B9793DC" w14:textId="77777777" w:rsidR="00A93266" w:rsidRPr="00076AC3" w:rsidRDefault="00A93266" w:rsidP="00510134">
      <w:pPr>
        <w:ind w:left="567"/>
        <w:jc w:val="both"/>
        <w:rPr>
          <w:rFonts w:ascii="Arial" w:hAnsi="Arial" w:cs="Arial"/>
          <w:b/>
          <w:sz w:val="18"/>
          <w:szCs w:val="18"/>
        </w:rPr>
      </w:pPr>
    </w:p>
    <w:p w14:paraId="107CCAE5" w14:textId="77777777" w:rsidR="0083148D" w:rsidRPr="00076AC3" w:rsidRDefault="0083148D" w:rsidP="00510134">
      <w:pPr>
        <w:ind w:left="567"/>
        <w:jc w:val="both"/>
        <w:rPr>
          <w:rFonts w:ascii="Arial" w:hAnsi="Arial" w:cs="Arial"/>
          <w:b/>
          <w:sz w:val="18"/>
          <w:szCs w:val="18"/>
        </w:rPr>
      </w:pPr>
    </w:p>
    <w:p w14:paraId="3DE9EB90" w14:textId="77777777" w:rsidR="0083148D" w:rsidRPr="00076AC3" w:rsidRDefault="0083148D" w:rsidP="00510134">
      <w:pPr>
        <w:ind w:left="567"/>
        <w:jc w:val="both"/>
        <w:rPr>
          <w:rFonts w:ascii="Arial" w:hAnsi="Arial" w:cs="Arial"/>
          <w:b/>
          <w:sz w:val="18"/>
          <w:szCs w:val="18"/>
        </w:rPr>
      </w:pPr>
    </w:p>
    <w:p w14:paraId="35B5527D" w14:textId="77777777" w:rsidR="0083148D" w:rsidRPr="00076AC3" w:rsidRDefault="0083148D" w:rsidP="00510134">
      <w:pPr>
        <w:ind w:left="567"/>
        <w:jc w:val="both"/>
        <w:rPr>
          <w:rFonts w:ascii="Arial" w:hAnsi="Arial" w:cs="Arial"/>
          <w:b/>
          <w:sz w:val="18"/>
          <w:szCs w:val="18"/>
        </w:rPr>
      </w:pPr>
    </w:p>
    <w:p w14:paraId="5C80CCD3" w14:textId="77777777" w:rsidR="0083148D" w:rsidRPr="00076AC3" w:rsidRDefault="0083148D" w:rsidP="00510134">
      <w:pPr>
        <w:ind w:left="567"/>
        <w:jc w:val="both"/>
        <w:rPr>
          <w:rFonts w:ascii="Arial" w:hAnsi="Arial" w:cs="Arial"/>
          <w:b/>
          <w:sz w:val="18"/>
          <w:szCs w:val="18"/>
        </w:rPr>
      </w:pPr>
    </w:p>
    <w:p w14:paraId="5AAF0BB4" w14:textId="77777777" w:rsidR="00457216" w:rsidRPr="00076AC3" w:rsidRDefault="00457216" w:rsidP="00510134">
      <w:pPr>
        <w:ind w:left="567"/>
        <w:jc w:val="both"/>
        <w:rPr>
          <w:rFonts w:ascii="Arial" w:hAnsi="Arial" w:cs="Arial"/>
          <w:sz w:val="18"/>
          <w:szCs w:val="18"/>
        </w:rPr>
      </w:pPr>
    </w:p>
    <w:p w14:paraId="38AB3578" w14:textId="1A7A2375" w:rsidR="00FC3BD8" w:rsidRPr="00076AC3" w:rsidRDefault="00FC3BD8" w:rsidP="00510134">
      <w:pPr>
        <w:ind w:left="567"/>
        <w:jc w:val="both"/>
        <w:rPr>
          <w:rFonts w:ascii="Arial" w:hAnsi="Arial" w:cs="Arial"/>
          <w:sz w:val="18"/>
          <w:szCs w:val="18"/>
        </w:rPr>
      </w:pPr>
      <w:r w:rsidRPr="00076AC3">
        <w:rPr>
          <w:rFonts w:ascii="Arial" w:hAnsi="Arial" w:cs="Arial"/>
          <w:sz w:val="18"/>
          <w:szCs w:val="18"/>
        </w:rPr>
        <w:t>Y para que conste a los efectos oportunos, suscribe y firma la presente:</w:t>
      </w:r>
    </w:p>
    <w:p w14:paraId="1B2EFDA2" w14:textId="77777777" w:rsidR="00FC3BD8" w:rsidRPr="00076AC3" w:rsidRDefault="00FC3BD8" w:rsidP="00510134">
      <w:pPr>
        <w:ind w:left="567"/>
        <w:jc w:val="both"/>
        <w:rPr>
          <w:rFonts w:ascii="Arial" w:hAnsi="Arial" w:cs="Arial"/>
          <w:sz w:val="18"/>
          <w:szCs w:val="18"/>
        </w:rPr>
      </w:pPr>
    </w:p>
    <w:p w14:paraId="74C4FCCD" w14:textId="77777777" w:rsidR="00FC3BD8" w:rsidRPr="00076AC3" w:rsidRDefault="00FC3BD8" w:rsidP="00510134">
      <w:pPr>
        <w:ind w:left="567"/>
        <w:jc w:val="center"/>
        <w:outlineLvl w:val="0"/>
      </w:pPr>
      <w:r w:rsidRPr="00076AC3">
        <w:rPr>
          <w:b/>
          <w:sz w:val="20"/>
          <w:szCs w:val="20"/>
        </w:rPr>
        <w:t xml:space="preserve">Fdo.: </w:t>
      </w:r>
      <w:r w:rsidRPr="00076AC3">
        <w:t xml:space="preserve"> </w:t>
      </w:r>
      <w:r w:rsidRPr="00076AC3">
        <w:fldChar w:fldCharType="begin">
          <w:ffData>
            <w:name w:val="Texto66"/>
            <w:enabled/>
            <w:calcOnExit w:val="0"/>
            <w:textInput/>
          </w:ffData>
        </w:fldChar>
      </w:r>
      <w:r w:rsidRPr="00076AC3">
        <w:instrText xml:space="preserve"> FORMTEXT </w:instrText>
      </w:r>
      <w:r w:rsidRPr="00076AC3">
        <w:fldChar w:fldCharType="separate"/>
      </w:r>
      <w:r w:rsidRPr="00076AC3">
        <w:rPr>
          <w:noProof/>
        </w:rPr>
        <w:t> </w:t>
      </w:r>
      <w:r w:rsidRPr="00076AC3">
        <w:rPr>
          <w:noProof/>
        </w:rPr>
        <w:t> </w:t>
      </w:r>
      <w:r w:rsidRPr="00076AC3">
        <w:rPr>
          <w:noProof/>
        </w:rPr>
        <w:t> </w:t>
      </w:r>
      <w:r w:rsidRPr="00076AC3">
        <w:rPr>
          <w:noProof/>
        </w:rPr>
        <w:t> </w:t>
      </w:r>
      <w:r w:rsidRPr="00076AC3">
        <w:rPr>
          <w:noProof/>
        </w:rPr>
        <w:t> </w:t>
      </w:r>
      <w:r w:rsidRPr="00076AC3">
        <w:fldChar w:fldCharType="end"/>
      </w:r>
    </w:p>
    <w:p w14:paraId="44233337" w14:textId="50C36E44" w:rsidR="00FC3BD8" w:rsidRPr="00076AC3" w:rsidRDefault="00FC3BD8" w:rsidP="00510134">
      <w:pPr>
        <w:ind w:left="567"/>
        <w:jc w:val="center"/>
        <w:outlineLvl w:val="0"/>
        <w:rPr>
          <w:b/>
          <w:sz w:val="20"/>
          <w:szCs w:val="20"/>
        </w:rPr>
      </w:pPr>
      <w:r w:rsidRPr="00076AC3">
        <w:rPr>
          <w:b/>
          <w:sz w:val="20"/>
          <w:szCs w:val="20"/>
        </w:rPr>
        <w:t xml:space="preserve">(Firma y sello </w:t>
      </w:r>
      <w:r w:rsidR="00C35CE8" w:rsidRPr="00076AC3">
        <w:rPr>
          <w:b/>
          <w:sz w:val="20"/>
          <w:szCs w:val="20"/>
        </w:rPr>
        <w:t>del</w:t>
      </w:r>
      <w:r w:rsidR="00622A6E" w:rsidRPr="00076AC3">
        <w:rPr>
          <w:b/>
          <w:sz w:val="20"/>
          <w:szCs w:val="20"/>
        </w:rPr>
        <w:t xml:space="preserve"> representante</w:t>
      </w:r>
      <w:r w:rsidRPr="00076AC3">
        <w:rPr>
          <w:b/>
          <w:sz w:val="20"/>
          <w:szCs w:val="20"/>
        </w:rPr>
        <w:t>)</w:t>
      </w:r>
    </w:p>
    <w:p w14:paraId="1570B0CE" w14:textId="77777777" w:rsidR="00FC3BD8" w:rsidRPr="00076AC3" w:rsidRDefault="00FC3BD8" w:rsidP="00510134">
      <w:pPr>
        <w:ind w:left="567"/>
        <w:jc w:val="center"/>
        <w:outlineLvl w:val="0"/>
        <w:rPr>
          <w:b/>
          <w:sz w:val="20"/>
          <w:szCs w:val="20"/>
        </w:rPr>
      </w:pPr>
    </w:p>
    <w:p w14:paraId="1F3B90ED" w14:textId="77777777" w:rsidR="00FC3BD8" w:rsidRPr="00076AC3" w:rsidRDefault="00FC3BD8" w:rsidP="00510134">
      <w:pPr>
        <w:ind w:left="567"/>
        <w:outlineLvl w:val="0"/>
        <w:rPr>
          <w:b/>
          <w:sz w:val="20"/>
          <w:szCs w:val="20"/>
        </w:rPr>
      </w:pPr>
    </w:p>
    <w:p w14:paraId="1415965E" w14:textId="1423C1E0" w:rsidR="004D3BF7" w:rsidRPr="00076AC3" w:rsidRDefault="00FC3BD8" w:rsidP="00510134">
      <w:pPr>
        <w:spacing w:before="60" w:after="60"/>
        <w:ind w:left="567"/>
        <w:jc w:val="center"/>
        <w:outlineLvl w:val="0"/>
        <w:rPr>
          <w:rFonts w:ascii="Arial" w:hAnsi="Arial" w:cs="Arial"/>
          <w:bCs/>
          <w:sz w:val="20"/>
          <w:szCs w:val="20"/>
        </w:rPr>
      </w:pPr>
      <w:r w:rsidRPr="00076AC3">
        <w:rPr>
          <w:sz w:val="20"/>
          <w:szCs w:val="20"/>
        </w:rPr>
        <w:t xml:space="preserve">En  </w:t>
      </w:r>
      <w:r w:rsidRPr="00076AC3">
        <w:rPr>
          <w:sz w:val="20"/>
          <w:szCs w:val="20"/>
        </w:rPr>
        <w:fldChar w:fldCharType="begin">
          <w:ffData>
            <w:name w:val="Texto67"/>
            <w:enabled/>
            <w:calcOnExit w:val="0"/>
            <w:textInput/>
          </w:ffData>
        </w:fldChar>
      </w:r>
      <w:r w:rsidRPr="00076AC3">
        <w:rPr>
          <w:sz w:val="20"/>
          <w:szCs w:val="20"/>
        </w:rPr>
        <w:instrText xml:space="preserve"> FORMTEXT </w:instrText>
      </w:r>
      <w:r w:rsidRPr="00076AC3">
        <w:rPr>
          <w:sz w:val="20"/>
          <w:szCs w:val="20"/>
        </w:rPr>
      </w:r>
      <w:r w:rsidRPr="00076AC3">
        <w:rPr>
          <w:sz w:val="20"/>
          <w:szCs w:val="20"/>
        </w:rPr>
        <w:fldChar w:fldCharType="separate"/>
      </w:r>
      <w:r w:rsidRPr="00076AC3">
        <w:rPr>
          <w:noProof/>
          <w:sz w:val="20"/>
          <w:szCs w:val="20"/>
        </w:rPr>
        <w:t> </w:t>
      </w:r>
      <w:r w:rsidRPr="00076AC3">
        <w:rPr>
          <w:noProof/>
          <w:sz w:val="20"/>
          <w:szCs w:val="20"/>
        </w:rPr>
        <w:t> </w:t>
      </w:r>
      <w:r w:rsidRPr="00076AC3">
        <w:rPr>
          <w:noProof/>
          <w:sz w:val="20"/>
          <w:szCs w:val="20"/>
        </w:rPr>
        <w:t> </w:t>
      </w:r>
      <w:r w:rsidRPr="00076AC3">
        <w:rPr>
          <w:noProof/>
          <w:sz w:val="20"/>
          <w:szCs w:val="20"/>
        </w:rPr>
        <w:t> </w:t>
      </w:r>
      <w:r w:rsidRPr="00076AC3">
        <w:rPr>
          <w:noProof/>
          <w:sz w:val="20"/>
          <w:szCs w:val="20"/>
        </w:rPr>
        <w:t> </w:t>
      </w:r>
      <w:r w:rsidRPr="00076AC3">
        <w:rPr>
          <w:sz w:val="20"/>
          <w:szCs w:val="20"/>
        </w:rPr>
        <w:fldChar w:fldCharType="end"/>
      </w:r>
      <w:r w:rsidRPr="00076AC3">
        <w:rPr>
          <w:sz w:val="20"/>
          <w:szCs w:val="20"/>
        </w:rPr>
        <w:t xml:space="preserve"> , a </w:t>
      </w:r>
      <w:r w:rsidRPr="00076AC3">
        <w:rPr>
          <w:sz w:val="20"/>
          <w:szCs w:val="20"/>
        </w:rPr>
        <w:fldChar w:fldCharType="begin">
          <w:ffData>
            <w:name w:val="Texto68"/>
            <w:enabled/>
            <w:calcOnExit w:val="0"/>
            <w:textInput/>
          </w:ffData>
        </w:fldChar>
      </w:r>
      <w:r w:rsidRPr="00076AC3">
        <w:rPr>
          <w:sz w:val="20"/>
          <w:szCs w:val="20"/>
        </w:rPr>
        <w:instrText xml:space="preserve"> FORMTEXT </w:instrText>
      </w:r>
      <w:r w:rsidRPr="00076AC3">
        <w:rPr>
          <w:sz w:val="20"/>
          <w:szCs w:val="20"/>
        </w:rPr>
      </w:r>
      <w:r w:rsidRPr="00076AC3">
        <w:rPr>
          <w:sz w:val="20"/>
          <w:szCs w:val="20"/>
        </w:rPr>
        <w:fldChar w:fldCharType="separate"/>
      </w:r>
      <w:r w:rsidRPr="00076AC3">
        <w:rPr>
          <w:noProof/>
          <w:sz w:val="20"/>
          <w:szCs w:val="20"/>
        </w:rPr>
        <w:t> </w:t>
      </w:r>
      <w:r w:rsidRPr="00076AC3">
        <w:rPr>
          <w:noProof/>
          <w:sz w:val="20"/>
          <w:szCs w:val="20"/>
        </w:rPr>
        <w:t> </w:t>
      </w:r>
      <w:r w:rsidRPr="00076AC3">
        <w:rPr>
          <w:noProof/>
          <w:sz w:val="20"/>
          <w:szCs w:val="20"/>
        </w:rPr>
        <w:t> </w:t>
      </w:r>
      <w:r w:rsidRPr="00076AC3">
        <w:rPr>
          <w:noProof/>
          <w:sz w:val="20"/>
          <w:szCs w:val="20"/>
        </w:rPr>
        <w:t> </w:t>
      </w:r>
      <w:r w:rsidRPr="00076AC3">
        <w:rPr>
          <w:noProof/>
          <w:sz w:val="20"/>
          <w:szCs w:val="20"/>
        </w:rPr>
        <w:t> </w:t>
      </w:r>
      <w:r w:rsidRPr="00076AC3">
        <w:rPr>
          <w:sz w:val="20"/>
          <w:szCs w:val="20"/>
        </w:rPr>
        <w:fldChar w:fldCharType="end"/>
      </w:r>
      <w:r w:rsidRPr="00076AC3">
        <w:rPr>
          <w:sz w:val="20"/>
          <w:szCs w:val="20"/>
        </w:rPr>
        <w:t xml:space="preserve">  </w:t>
      </w:r>
      <w:proofErr w:type="spellStart"/>
      <w:r w:rsidRPr="00076AC3">
        <w:rPr>
          <w:sz w:val="20"/>
          <w:szCs w:val="20"/>
        </w:rPr>
        <w:t>de</w:t>
      </w:r>
      <w:proofErr w:type="spellEnd"/>
      <w:r w:rsidRPr="00076AC3">
        <w:rPr>
          <w:sz w:val="20"/>
          <w:szCs w:val="20"/>
        </w:rPr>
        <w:t xml:space="preserve"> </w:t>
      </w:r>
      <w:r w:rsidRPr="00076AC3">
        <w:rPr>
          <w:sz w:val="20"/>
          <w:szCs w:val="20"/>
        </w:rPr>
        <w:fldChar w:fldCharType="begin">
          <w:ffData>
            <w:name w:val="Texto69"/>
            <w:enabled/>
            <w:calcOnExit w:val="0"/>
            <w:textInput/>
          </w:ffData>
        </w:fldChar>
      </w:r>
      <w:r w:rsidRPr="00076AC3">
        <w:rPr>
          <w:sz w:val="20"/>
          <w:szCs w:val="20"/>
        </w:rPr>
        <w:instrText xml:space="preserve"> FORMTEXT </w:instrText>
      </w:r>
      <w:r w:rsidRPr="00076AC3">
        <w:rPr>
          <w:sz w:val="20"/>
          <w:szCs w:val="20"/>
        </w:rPr>
      </w:r>
      <w:r w:rsidRPr="00076AC3">
        <w:rPr>
          <w:sz w:val="20"/>
          <w:szCs w:val="20"/>
        </w:rPr>
        <w:fldChar w:fldCharType="separate"/>
      </w:r>
      <w:r w:rsidRPr="00076AC3">
        <w:rPr>
          <w:noProof/>
          <w:sz w:val="20"/>
          <w:szCs w:val="20"/>
        </w:rPr>
        <w:t> </w:t>
      </w:r>
      <w:r w:rsidRPr="00076AC3">
        <w:rPr>
          <w:noProof/>
          <w:sz w:val="20"/>
          <w:szCs w:val="20"/>
        </w:rPr>
        <w:t> </w:t>
      </w:r>
      <w:r w:rsidRPr="00076AC3">
        <w:rPr>
          <w:noProof/>
          <w:sz w:val="20"/>
          <w:szCs w:val="20"/>
        </w:rPr>
        <w:t> </w:t>
      </w:r>
      <w:r w:rsidRPr="00076AC3">
        <w:rPr>
          <w:noProof/>
          <w:sz w:val="20"/>
          <w:szCs w:val="20"/>
        </w:rPr>
        <w:t> </w:t>
      </w:r>
      <w:r w:rsidRPr="00076AC3">
        <w:rPr>
          <w:noProof/>
          <w:sz w:val="20"/>
          <w:szCs w:val="20"/>
        </w:rPr>
        <w:t> </w:t>
      </w:r>
      <w:r w:rsidRPr="00076AC3">
        <w:rPr>
          <w:sz w:val="20"/>
          <w:szCs w:val="20"/>
        </w:rPr>
        <w:fldChar w:fldCharType="end"/>
      </w:r>
      <w:r w:rsidRPr="00076AC3">
        <w:rPr>
          <w:sz w:val="20"/>
          <w:szCs w:val="20"/>
        </w:rPr>
        <w:t xml:space="preserve"> </w:t>
      </w:r>
      <w:proofErr w:type="spellStart"/>
      <w:r w:rsidRPr="00076AC3">
        <w:rPr>
          <w:sz w:val="20"/>
          <w:szCs w:val="20"/>
        </w:rPr>
        <w:t>de</w:t>
      </w:r>
      <w:proofErr w:type="spellEnd"/>
      <w:r w:rsidRPr="00076AC3">
        <w:rPr>
          <w:sz w:val="20"/>
          <w:szCs w:val="20"/>
        </w:rPr>
        <w:t xml:space="preserve"> 20</w:t>
      </w:r>
      <w:r w:rsidRPr="00076AC3">
        <w:rPr>
          <w:sz w:val="20"/>
          <w:szCs w:val="20"/>
        </w:rPr>
        <w:fldChar w:fldCharType="begin">
          <w:ffData>
            <w:name w:val="Texto70"/>
            <w:enabled/>
            <w:calcOnExit w:val="0"/>
            <w:textInput/>
          </w:ffData>
        </w:fldChar>
      </w:r>
      <w:r w:rsidRPr="00076AC3">
        <w:rPr>
          <w:sz w:val="20"/>
          <w:szCs w:val="20"/>
        </w:rPr>
        <w:instrText xml:space="preserve"> FORMTEXT </w:instrText>
      </w:r>
      <w:r w:rsidRPr="00076AC3">
        <w:rPr>
          <w:sz w:val="20"/>
          <w:szCs w:val="20"/>
        </w:rPr>
      </w:r>
      <w:r w:rsidRPr="00076AC3">
        <w:rPr>
          <w:sz w:val="20"/>
          <w:szCs w:val="20"/>
        </w:rPr>
        <w:fldChar w:fldCharType="separate"/>
      </w:r>
      <w:r w:rsidRPr="00076AC3">
        <w:rPr>
          <w:noProof/>
          <w:sz w:val="20"/>
          <w:szCs w:val="20"/>
        </w:rPr>
        <w:t> </w:t>
      </w:r>
      <w:r w:rsidRPr="00076AC3">
        <w:rPr>
          <w:noProof/>
          <w:sz w:val="20"/>
          <w:szCs w:val="20"/>
        </w:rPr>
        <w:t> </w:t>
      </w:r>
      <w:r w:rsidRPr="00076AC3">
        <w:rPr>
          <w:noProof/>
          <w:sz w:val="20"/>
          <w:szCs w:val="20"/>
        </w:rPr>
        <w:t> </w:t>
      </w:r>
      <w:r w:rsidRPr="00076AC3">
        <w:rPr>
          <w:noProof/>
          <w:sz w:val="20"/>
          <w:szCs w:val="20"/>
        </w:rPr>
        <w:t> </w:t>
      </w:r>
      <w:r w:rsidRPr="00076AC3">
        <w:rPr>
          <w:noProof/>
          <w:sz w:val="20"/>
          <w:szCs w:val="20"/>
        </w:rPr>
        <w:t> </w:t>
      </w:r>
      <w:r w:rsidRPr="00076AC3">
        <w:rPr>
          <w:sz w:val="20"/>
          <w:szCs w:val="20"/>
        </w:rPr>
        <w:fldChar w:fldCharType="end"/>
      </w:r>
    </w:p>
    <w:p w14:paraId="0FDBEEF8" w14:textId="77777777" w:rsidR="004D3BF7" w:rsidRPr="00076AC3" w:rsidRDefault="004D3BF7" w:rsidP="00510134">
      <w:pPr>
        <w:ind w:left="567"/>
        <w:jc w:val="both"/>
        <w:rPr>
          <w:rFonts w:ascii="Arial" w:hAnsi="Arial" w:cs="Arial"/>
          <w:bCs/>
          <w:sz w:val="20"/>
          <w:szCs w:val="20"/>
        </w:rPr>
      </w:pPr>
    </w:p>
    <w:p w14:paraId="46E2202D" w14:textId="77777777" w:rsidR="003230A4" w:rsidRPr="00076AC3" w:rsidRDefault="003230A4" w:rsidP="00510134">
      <w:pPr>
        <w:shd w:val="clear" w:color="auto" w:fill="FFFFFF"/>
        <w:ind w:left="567"/>
        <w:jc w:val="both"/>
        <w:rPr>
          <w:rFonts w:ascii="Arial" w:hAnsi="Arial" w:cs="Arial"/>
          <w:b/>
          <w:bCs/>
          <w:sz w:val="20"/>
          <w:szCs w:val="20"/>
          <w:u w:val="single"/>
        </w:rPr>
      </w:pPr>
    </w:p>
    <w:p>
      <w:r>
        <w:br w:type="page"/>
      </w:r>
    </w:p>
    <w:p>
      <w:r>
        <w:rPr>
          <w:b/>
          <w:color w:val="DC2626"/>
          <w:sz w:val="26"/>
        </w:rPr>
        <w:t>ANEXO INFORMATIVO: GUÍA DE TRAMITACIÓN, DOCUMENTACIÓN Y MARCO LEGAL</w:t>
      </w:r>
    </w:p>
    <w:p>
      <w:r>
        <w:rPr>
          <w:b/>
        </w:rPr>
        <w:t>A) Procedimiento de Tramitación Integral (Llave en mano por Altera):</w:t>
        <w:br/>
      </w:r>
      <w:r>
        <w:t>1. Presentación telemática oficial (Coste 0 €): Altera redacta íntegramente la Memoria Oficial (Formulario III) y acompaña a la pizzería en la presentación en la sede de la JCCM con certificado digital. Queda fijado el número de registro y asegurada la reserva de fondos de los 9.000.000 € de la convocatoria regional.</w:t>
        <w:br/>
        <w:t>2. Inicio inmediato del proyecto: Conforme al art. 10.2 de la Orden 116/2026, con el resguardo telemático de entrada ya se puede comenzar a ejecutar el proyecto legalmente sin esperar meses a la resolución administrativa.</w:t>
        <w:br/>
        <w:t>3. Facturación e implantación: Altera despliega todas las soluciones y emite factura por 3.000,00 € + IVA. La pizzería abona la factura por transferencia bancaria (el IVA es deducible al 100% en la liquidación trimestral).</w:t>
        <w:br/>
        <w:t>4. Reembolso directo de la Junta: Altera elabora la memoria final de justificación técnica (Formulario V). La Junta transfiere directamente a la cuenta corriente del cliente el 80% (2,400.00 €). El coste neto definitivo asumido por Pizzería Ángela es de únicamente 600.00 €.</w:t>
        <w:br/>
      </w:r>
    </w:p>
    <w:p>
      <w:r>
        <w:rPr>
          <w:b/>
        </w:rPr>
        <w:t>B) Documentación Necesaria de la Pizzería Solicitante:</w:t>
        <w:br/>
      </w:r>
      <w:r>
        <w:t>• NIF/DNI del titular o representante legal del establecimiento.</w:t>
        <w:br/>
        <w:t>• Certificado digital activo para firma telemática en sede electrónica de la JCCM.</w:t>
        <w:br/>
        <w:t>• Certificados tributarios de estar al corriente con AEAT, Seguridad Social y Tributos de CLM (o autorización de consulta telemática).</w:t>
        <w:br/>
        <w:t>• Certificado bancario acreditativo de la titularidad de la cuenta corriente (IBAN) para el abono de los 2.400 € de la subvención.</w:t>
        <w:br/>
      </w:r>
    </w:p>
    <w:p>
      <w:r>
        <w:rPr>
          <w:b/>
        </w:rPr>
        <w:t>C) Marco Normativo y Referencias Oficiales de la Convocatoria:</w:t>
        <w:br/>
      </w:r>
      <w:r>
        <w:t>• Bases Reguladoras: Orden 116/2026, de 29 de julio (DOCM nº 149 de 03/08/2026).</w:t>
        <w:br/>
        <w:t>• Código SIACI oficial del trámite en la Junta de CLM: 1023976.</w:t>
        <w:br/>
        <w:t>• Procedimiento: Concesión directa y simplificada (NO competitiva) por riguroso orden de registro de entrada.</w:t>
        <w:br/>
        <w:t>• Enlace oficial de descarga del DOCM: https://docm.castillalamancha.es/portaldocm/descargarArchivo.do?ruta=2026/08/03/pdf/2026_5787.pdf&amp;tipo=rutaDocm</w:t>
        <w:br/>
        <w:t>• Enlace oficial al trámite en Sede Electrónica JCCM: https://www.jccm.es/tramites/1023976</w:t>
        <w:br/>
      </w:r>
    </w:p>
    <w:sectPr w:rsidR="003230A4" w:rsidRPr="00076AC3" w:rsidSect="003230A4">
      <w:headerReference w:type="default" r:id="rId12"/>
      <w:footerReference w:type="even" r:id="rId13"/>
      <w:footerReference w:type="default" r:id="rId14"/>
      <w:pgSz w:w="16838" w:h="11906" w:orient="landscape" w:code="9"/>
      <w:pgMar w:top="1560" w:right="1245" w:bottom="748" w:left="0" w:header="360"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5B14B" w14:textId="77777777" w:rsidR="00945E8C" w:rsidRDefault="00945E8C">
      <w:r>
        <w:separator/>
      </w:r>
    </w:p>
  </w:endnote>
  <w:endnote w:type="continuationSeparator" w:id="0">
    <w:p w14:paraId="3C818A70" w14:textId="77777777" w:rsidR="00945E8C" w:rsidRDefault="00945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A7DD6" w14:textId="77777777" w:rsidR="002B1113" w:rsidRPr="00136C94" w:rsidRDefault="002B1113" w:rsidP="00136C94">
    <w:pPr>
      <w:pStyle w:val="Piedepgina"/>
      <w:jc w:val="righ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16831" w14:textId="77777777" w:rsidR="002B1113" w:rsidRPr="004174C1" w:rsidRDefault="002B1113" w:rsidP="004174C1">
    <w:pPr>
      <w:pStyle w:val="Piedepgina"/>
      <w:jc w:val="right"/>
      <w:rPr>
        <w:sz w:val="18"/>
        <w:szCs w:val="18"/>
      </w:rPr>
    </w:pPr>
    <w:r w:rsidRPr="004174C1">
      <w:rPr>
        <w:sz w:val="18"/>
        <w:szCs w:val="18"/>
      </w:rPr>
      <w:t xml:space="preserve">Página </w:t>
    </w:r>
    <w:r w:rsidRPr="004174C1">
      <w:rPr>
        <w:sz w:val="18"/>
        <w:szCs w:val="18"/>
      </w:rPr>
      <w:fldChar w:fldCharType="begin"/>
    </w:r>
    <w:r w:rsidRPr="004174C1">
      <w:rPr>
        <w:sz w:val="18"/>
        <w:szCs w:val="18"/>
      </w:rPr>
      <w:instrText xml:space="preserve"> PAGE </w:instrText>
    </w:r>
    <w:r w:rsidRPr="004174C1">
      <w:rPr>
        <w:sz w:val="18"/>
        <w:szCs w:val="18"/>
      </w:rPr>
      <w:fldChar w:fldCharType="separate"/>
    </w:r>
    <w:r>
      <w:rPr>
        <w:noProof/>
        <w:sz w:val="18"/>
        <w:szCs w:val="18"/>
      </w:rPr>
      <w:t>1</w:t>
    </w:r>
    <w:r w:rsidRPr="004174C1">
      <w:rPr>
        <w:sz w:val="18"/>
        <w:szCs w:val="18"/>
      </w:rPr>
      <w:fldChar w:fldCharType="end"/>
    </w:r>
    <w:r w:rsidRPr="004174C1">
      <w:rPr>
        <w:sz w:val="18"/>
        <w:szCs w:val="18"/>
      </w:rPr>
      <w:t xml:space="preserve"> de </w:t>
    </w:r>
    <w:r w:rsidRPr="004174C1">
      <w:rPr>
        <w:sz w:val="18"/>
        <w:szCs w:val="18"/>
      </w:rPr>
      <w:fldChar w:fldCharType="begin"/>
    </w:r>
    <w:r w:rsidRPr="004174C1">
      <w:rPr>
        <w:sz w:val="18"/>
        <w:szCs w:val="18"/>
      </w:rPr>
      <w:instrText xml:space="preserve"> NUMPAGES </w:instrText>
    </w:r>
    <w:r w:rsidRPr="004174C1">
      <w:rPr>
        <w:sz w:val="18"/>
        <w:szCs w:val="18"/>
      </w:rPr>
      <w:fldChar w:fldCharType="separate"/>
    </w:r>
    <w:r>
      <w:rPr>
        <w:noProof/>
        <w:sz w:val="18"/>
        <w:szCs w:val="18"/>
      </w:rPr>
      <w:t>7</w:t>
    </w:r>
    <w:r w:rsidRPr="004174C1">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3BCD" w14:textId="77777777" w:rsidR="002B1113" w:rsidRDefault="002B1113" w:rsidP="002E282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3D71996" w14:textId="77777777" w:rsidR="002B1113" w:rsidRDefault="002B111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AA96A" w14:textId="77777777" w:rsidR="002B1113" w:rsidRDefault="002B1113" w:rsidP="00DB5420">
    <w:pPr>
      <w:pStyle w:val="Piedepgina"/>
      <w:framePr w:wrap="around" w:vAnchor="text" w:hAnchor="margin" w:xAlign="center" w:y="1"/>
      <w:rPr>
        <w:rStyle w:val="Nmerodepgina"/>
      </w:rPr>
    </w:pPr>
  </w:p>
  <w:p w14:paraId="13F2039A" w14:textId="77777777" w:rsidR="002B1113" w:rsidRPr="002E2826" w:rsidRDefault="002B1113" w:rsidP="002E2826">
    <w:pPr>
      <w:pStyle w:val="Piedepgina"/>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D51D0" w14:textId="77777777" w:rsidR="00945E8C" w:rsidRDefault="00945E8C">
      <w:r>
        <w:separator/>
      </w:r>
    </w:p>
  </w:footnote>
  <w:footnote w:type="continuationSeparator" w:id="0">
    <w:p w14:paraId="5749EB67" w14:textId="77777777" w:rsidR="00945E8C" w:rsidRDefault="00945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4B20" w14:textId="7C14D7AD" w:rsidR="002B1113" w:rsidRDefault="00D2214D" w:rsidP="00496346">
    <w:pPr>
      <w:pStyle w:val="Encabezado"/>
      <w:tabs>
        <w:tab w:val="clear" w:pos="4252"/>
        <w:tab w:val="clear" w:pos="8504"/>
        <w:tab w:val="right" w:pos="10258"/>
      </w:tabs>
    </w:pPr>
    <w:r>
      <w:rPr>
        <w:noProof/>
      </w:rPr>
      <w:drawing>
        <wp:anchor distT="0" distB="0" distL="114300" distR="114300" simplePos="0" relativeHeight="251660288" behindDoc="1" locked="0" layoutInCell="1" allowOverlap="1" wp14:anchorId="46A2F791" wp14:editId="750048EB">
          <wp:simplePos x="0" y="0"/>
          <wp:positionH relativeFrom="page">
            <wp:posOffset>571500</wp:posOffset>
          </wp:positionH>
          <wp:positionV relativeFrom="page">
            <wp:posOffset>398145</wp:posOffset>
          </wp:positionV>
          <wp:extent cx="1134110" cy="730885"/>
          <wp:effectExtent l="0" t="0" r="8890" b="0"/>
          <wp:wrapThrough wrapText="bothSides">
            <wp:wrapPolygon edited="0">
              <wp:start x="9433" y="0"/>
              <wp:lineTo x="7619" y="2252"/>
              <wp:lineTo x="6894" y="9008"/>
              <wp:lineTo x="0" y="17453"/>
              <wp:lineTo x="0" y="20831"/>
              <wp:lineTo x="21406" y="20831"/>
              <wp:lineTo x="21406" y="18016"/>
              <wp:lineTo x="14513" y="9008"/>
              <wp:lineTo x="13787" y="2252"/>
              <wp:lineTo x="11973" y="0"/>
              <wp:lineTo x="9433" y="0"/>
            </wp:wrapPolygon>
          </wp:wrapThrough>
          <wp:docPr id="6460277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110" cy="730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1113">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772F" w14:textId="77777777" w:rsidR="002B1113" w:rsidRDefault="002B1113" w:rsidP="00C63F91">
    <w:pPr>
      <w:pStyle w:val="Encabezado"/>
      <w:tabs>
        <w:tab w:val="clear" w:pos="4252"/>
        <w:tab w:val="clear" w:pos="8504"/>
        <w:tab w:val="left" w:pos="1875"/>
      </w:tabs>
    </w:pPr>
    <w:r>
      <w:rPr>
        <w:noProof/>
      </w:rPr>
      <w:drawing>
        <wp:anchor distT="0" distB="0" distL="114300" distR="114300" simplePos="0" relativeHeight="251658240" behindDoc="0" locked="0" layoutInCell="1" allowOverlap="1" wp14:anchorId="21EA6EB2" wp14:editId="39A55C5C">
          <wp:simplePos x="0" y="0"/>
          <wp:positionH relativeFrom="column">
            <wp:posOffset>962025</wp:posOffset>
          </wp:positionH>
          <wp:positionV relativeFrom="paragraph">
            <wp:posOffset>-46355</wp:posOffset>
          </wp:positionV>
          <wp:extent cx="1050290" cy="551815"/>
          <wp:effectExtent l="0" t="0" r="0" b="0"/>
          <wp:wrapSquare wrapText="bothSides"/>
          <wp:docPr id="1166378523" name="Imagen 1166378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0290" cy="55181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14:anchorId="17D50A05" wp14:editId="62EE1810">
          <wp:simplePos x="0" y="0"/>
          <wp:positionH relativeFrom="column">
            <wp:posOffset>-571500</wp:posOffset>
          </wp:positionH>
          <wp:positionV relativeFrom="paragraph">
            <wp:posOffset>-226060</wp:posOffset>
          </wp:positionV>
          <wp:extent cx="3054985" cy="1449705"/>
          <wp:effectExtent l="0" t="0" r="0" b="0"/>
          <wp:wrapNone/>
          <wp:docPr id="468365585" name="Imagen 46836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grayscl/>
                    <a:extLst>
                      <a:ext uri="{28A0092B-C50C-407E-A947-70E740481C1C}">
                        <a14:useLocalDpi xmlns:a14="http://schemas.microsoft.com/office/drawing/2010/main" val="0"/>
                      </a:ext>
                    </a:extLst>
                  </a:blip>
                  <a:srcRect/>
                  <a:stretch>
                    <a:fillRect/>
                  </a:stretch>
                </pic:blipFill>
                <pic:spPr bwMode="auto">
                  <a:xfrm>
                    <a:off x="0" y="0"/>
                    <a:ext cx="3054985" cy="1449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42FBDF" w14:textId="77777777" w:rsidR="002B1113" w:rsidRDefault="002B11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3DA41" w14:textId="24676A3D" w:rsidR="002B1113" w:rsidRDefault="008677C4" w:rsidP="000C498C">
    <w:pPr>
      <w:pStyle w:val="Encabezado"/>
      <w:tabs>
        <w:tab w:val="clear" w:pos="4252"/>
        <w:tab w:val="clear" w:pos="8504"/>
        <w:tab w:val="left" w:pos="1875"/>
      </w:tabs>
    </w:pPr>
    <w:r>
      <w:rPr>
        <w:noProof/>
      </w:rPr>
      <w:drawing>
        <wp:anchor distT="0" distB="0" distL="114300" distR="114300" simplePos="0" relativeHeight="251662336" behindDoc="1" locked="0" layoutInCell="1" allowOverlap="1" wp14:anchorId="2E6363D4" wp14:editId="6359C853">
          <wp:simplePos x="0" y="0"/>
          <wp:positionH relativeFrom="page">
            <wp:posOffset>314325</wp:posOffset>
          </wp:positionH>
          <wp:positionV relativeFrom="page">
            <wp:posOffset>114300</wp:posOffset>
          </wp:positionV>
          <wp:extent cx="1134110" cy="730885"/>
          <wp:effectExtent l="0" t="0" r="8890" b="0"/>
          <wp:wrapThrough wrapText="bothSides">
            <wp:wrapPolygon edited="0">
              <wp:start x="9433" y="0"/>
              <wp:lineTo x="7619" y="2252"/>
              <wp:lineTo x="6894" y="9008"/>
              <wp:lineTo x="0" y="17453"/>
              <wp:lineTo x="0" y="20831"/>
              <wp:lineTo x="21406" y="20831"/>
              <wp:lineTo x="21406" y="18016"/>
              <wp:lineTo x="14513" y="9008"/>
              <wp:lineTo x="13787" y="2252"/>
              <wp:lineTo x="11973" y="0"/>
              <wp:lineTo x="9433" y="0"/>
            </wp:wrapPolygon>
          </wp:wrapThrough>
          <wp:docPr id="387149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110" cy="7308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0892"/>
    <w:multiLevelType w:val="hybridMultilevel"/>
    <w:tmpl w:val="EDF0D662"/>
    <w:lvl w:ilvl="0" w:tplc="42F061A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9A17F7"/>
    <w:multiLevelType w:val="hybridMultilevel"/>
    <w:tmpl w:val="35D221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726E5E"/>
    <w:multiLevelType w:val="hybridMultilevel"/>
    <w:tmpl w:val="B798B582"/>
    <w:lvl w:ilvl="0" w:tplc="0352983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E4D3414"/>
    <w:multiLevelType w:val="hybridMultilevel"/>
    <w:tmpl w:val="4588F810"/>
    <w:lvl w:ilvl="0" w:tplc="6E02DD7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4355E66"/>
    <w:multiLevelType w:val="multilevel"/>
    <w:tmpl w:val="56AA5196"/>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8342E50"/>
    <w:multiLevelType w:val="hybridMultilevel"/>
    <w:tmpl w:val="FA368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9BC0210"/>
    <w:multiLevelType w:val="hybridMultilevel"/>
    <w:tmpl w:val="DA8A8CBE"/>
    <w:lvl w:ilvl="0" w:tplc="CD9A0F3C">
      <w:start w:val="1"/>
      <w:numFmt w:val="decimal"/>
      <w:lvlText w:val="(%1)"/>
      <w:lvlJc w:val="left"/>
      <w:pPr>
        <w:ind w:left="927" w:hanging="360"/>
      </w:pPr>
      <w:rPr>
        <w:rFonts w:ascii="Times New Roman" w:hAnsi="Times New Roman" w:cs="Times New Roman"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7" w15:restartNumberingAfterBreak="0">
    <w:nsid w:val="4F815BDB"/>
    <w:multiLevelType w:val="hybridMultilevel"/>
    <w:tmpl w:val="E196B310"/>
    <w:lvl w:ilvl="0" w:tplc="0CA2FF1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94F7CF8"/>
    <w:multiLevelType w:val="hybridMultilevel"/>
    <w:tmpl w:val="09AC78FC"/>
    <w:lvl w:ilvl="0" w:tplc="42F061A2">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7A9864D8"/>
    <w:multiLevelType w:val="hybridMultilevel"/>
    <w:tmpl w:val="2384FF38"/>
    <w:lvl w:ilvl="0" w:tplc="665EB436">
      <w:numFmt w:val="bullet"/>
      <w:lvlText w:val="-"/>
      <w:lvlJc w:val="left"/>
      <w:pPr>
        <w:tabs>
          <w:tab w:val="num" w:pos="950"/>
        </w:tabs>
        <w:ind w:left="950" w:hanging="360"/>
      </w:pPr>
      <w:rPr>
        <w:rFonts w:ascii="Times New Roman" w:eastAsia="Times New Roman" w:hAnsi="Times New Roman" w:cs="Times New Roman" w:hint="default"/>
      </w:rPr>
    </w:lvl>
    <w:lvl w:ilvl="1" w:tplc="0C0A0003" w:tentative="1">
      <w:start w:val="1"/>
      <w:numFmt w:val="bullet"/>
      <w:lvlText w:val="o"/>
      <w:lvlJc w:val="left"/>
      <w:pPr>
        <w:tabs>
          <w:tab w:val="num" w:pos="1670"/>
        </w:tabs>
        <w:ind w:left="1670" w:hanging="360"/>
      </w:pPr>
      <w:rPr>
        <w:rFonts w:ascii="Courier New" w:hAnsi="Courier New" w:cs="Courier New" w:hint="default"/>
      </w:rPr>
    </w:lvl>
    <w:lvl w:ilvl="2" w:tplc="0C0A0005" w:tentative="1">
      <w:start w:val="1"/>
      <w:numFmt w:val="bullet"/>
      <w:lvlText w:val=""/>
      <w:lvlJc w:val="left"/>
      <w:pPr>
        <w:tabs>
          <w:tab w:val="num" w:pos="2390"/>
        </w:tabs>
        <w:ind w:left="2390" w:hanging="360"/>
      </w:pPr>
      <w:rPr>
        <w:rFonts w:ascii="Wingdings" w:hAnsi="Wingdings" w:hint="default"/>
      </w:rPr>
    </w:lvl>
    <w:lvl w:ilvl="3" w:tplc="0C0A0001" w:tentative="1">
      <w:start w:val="1"/>
      <w:numFmt w:val="bullet"/>
      <w:lvlText w:val=""/>
      <w:lvlJc w:val="left"/>
      <w:pPr>
        <w:tabs>
          <w:tab w:val="num" w:pos="3110"/>
        </w:tabs>
        <w:ind w:left="3110" w:hanging="360"/>
      </w:pPr>
      <w:rPr>
        <w:rFonts w:ascii="Symbol" w:hAnsi="Symbol" w:hint="default"/>
      </w:rPr>
    </w:lvl>
    <w:lvl w:ilvl="4" w:tplc="0C0A0003" w:tentative="1">
      <w:start w:val="1"/>
      <w:numFmt w:val="bullet"/>
      <w:lvlText w:val="o"/>
      <w:lvlJc w:val="left"/>
      <w:pPr>
        <w:tabs>
          <w:tab w:val="num" w:pos="3830"/>
        </w:tabs>
        <w:ind w:left="3830" w:hanging="360"/>
      </w:pPr>
      <w:rPr>
        <w:rFonts w:ascii="Courier New" w:hAnsi="Courier New" w:cs="Courier New" w:hint="default"/>
      </w:rPr>
    </w:lvl>
    <w:lvl w:ilvl="5" w:tplc="0C0A0005" w:tentative="1">
      <w:start w:val="1"/>
      <w:numFmt w:val="bullet"/>
      <w:lvlText w:val=""/>
      <w:lvlJc w:val="left"/>
      <w:pPr>
        <w:tabs>
          <w:tab w:val="num" w:pos="4550"/>
        </w:tabs>
        <w:ind w:left="4550" w:hanging="360"/>
      </w:pPr>
      <w:rPr>
        <w:rFonts w:ascii="Wingdings" w:hAnsi="Wingdings" w:hint="default"/>
      </w:rPr>
    </w:lvl>
    <w:lvl w:ilvl="6" w:tplc="0C0A0001" w:tentative="1">
      <w:start w:val="1"/>
      <w:numFmt w:val="bullet"/>
      <w:lvlText w:val=""/>
      <w:lvlJc w:val="left"/>
      <w:pPr>
        <w:tabs>
          <w:tab w:val="num" w:pos="5270"/>
        </w:tabs>
        <w:ind w:left="5270" w:hanging="360"/>
      </w:pPr>
      <w:rPr>
        <w:rFonts w:ascii="Symbol" w:hAnsi="Symbol" w:hint="default"/>
      </w:rPr>
    </w:lvl>
    <w:lvl w:ilvl="7" w:tplc="0C0A0003" w:tentative="1">
      <w:start w:val="1"/>
      <w:numFmt w:val="bullet"/>
      <w:lvlText w:val="o"/>
      <w:lvlJc w:val="left"/>
      <w:pPr>
        <w:tabs>
          <w:tab w:val="num" w:pos="5990"/>
        </w:tabs>
        <w:ind w:left="5990" w:hanging="360"/>
      </w:pPr>
      <w:rPr>
        <w:rFonts w:ascii="Courier New" w:hAnsi="Courier New" w:cs="Courier New" w:hint="default"/>
      </w:rPr>
    </w:lvl>
    <w:lvl w:ilvl="8" w:tplc="0C0A0005" w:tentative="1">
      <w:start w:val="1"/>
      <w:numFmt w:val="bullet"/>
      <w:lvlText w:val=""/>
      <w:lvlJc w:val="left"/>
      <w:pPr>
        <w:tabs>
          <w:tab w:val="num" w:pos="6710"/>
        </w:tabs>
        <w:ind w:left="6710" w:hanging="360"/>
      </w:pPr>
      <w:rPr>
        <w:rFonts w:ascii="Wingdings" w:hAnsi="Wingdings" w:hint="default"/>
      </w:rPr>
    </w:lvl>
  </w:abstractNum>
  <w:num w:numId="1" w16cid:durableId="502479385">
    <w:abstractNumId w:val="9"/>
  </w:num>
  <w:num w:numId="2" w16cid:durableId="632103228">
    <w:abstractNumId w:val="0"/>
  </w:num>
  <w:num w:numId="3" w16cid:durableId="1879590045">
    <w:abstractNumId w:val="8"/>
  </w:num>
  <w:num w:numId="4" w16cid:durableId="1383023429">
    <w:abstractNumId w:val="2"/>
  </w:num>
  <w:num w:numId="5" w16cid:durableId="549000429">
    <w:abstractNumId w:val="5"/>
  </w:num>
  <w:num w:numId="6" w16cid:durableId="1101607532">
    <w:abstractNumId w:val="4"/>
  </w:num>
  <w:num w:numId="7" w16cid:durableId="1715082070">
    <w:abstractNumId w:val="1"/>
  </w:num>
  <w:num w:numId="8" w16cid:durableId="1203590441">
    <w:abstractNumId w:val="3"/>
  </w:num>
  <w:num w:numId="9" w16cid:durableId="463960863">
    <w:abstractNumId w:val="7"/>
  </w:num>
  <w:num w:numId="10" w16cid:durableId="9806918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RLckMFkxeWti8gx2fYMQShfdv2IeAwG7Fpq1Oe8/OlVo6Q8pPqlwKvm7N/1QajlN9iZs0Pm+pNj2VMOFaDVQzg==" w:salt="BVmMyckpTqyGY28kckFzwA=="/>
  <w:defaultTabStop w:val="708"/>
  <w:hyphenationZone w:val="425"/>
  <w:drawingGridHorizontalSpacing w:val="120"/>
  <w:displayHorizontalDrawingGridEvery w:val="2"/>
  <w:characterSpacingControl w:val="doNotCompress"/>
  <w:hdrShapeDefaults>
    <o:shapedefaults v:ext="edit" spidmax="2050">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9B"/>
    <w:rsid w:val="000064D6"/>
    <w:rsid w:val="000075D7"/>
    <w:rsid w:val="00013BF9"/>
    <w:rsid w:val="00016041"/>
    <w:rsid w:val="00020FFB"/>
    <w:rsid w:val="00025134"/>
    <w:rsid w:val="000273C0"/>
    <w:rsid w:val="00034448"/>
    <w:rsid w:val="000367F5"/>
    <w:rsid w:val="000438FD"/>
    <w:rsid w:val="00043D09"/>
    <w:rsid w:val="00043F07"/>
    <w:rsid w:val="000508E8"/>
    <w:rsid w:val="00051738"/>
    <w:rsid w:val="000630C4"/>
    <w:rsid w:val="00063B84"/>
    <w:rsid w:val="00063D94"/>
    <w:rsid w:val="00067128"/>
    <w:rsid w:val="00067CFC"/>
    <w:rsid w:val="00071776"/>
    <w:rsid w:val="00073A6A"/>
    <w:rsid w:val="00076AC3"/>
    <w:rsid w:val="00080B07"/>
    <w:rsid w:val="0008283C"/>
    <w:rsid w:val="00082C4B"/>
    <w:rsid w:val="00083642"/>
    <w:rsid w:val="0008747A"/>
    <w:rsid w:val="00090164"/>
    <w:rsid w:val="00092BCF"/>
    <w:rsid w:val="00096EB1"/>
    <w:rsid w:val="000A35A9"/>
    <w:rsid w:val="000B2D50"/>
    <w:rsid w:val="000B7F5B"/>
    <w:rsid w:val="000C09D4"/>
    <w:rsid w:val="000C163F"/>
    <w:rsid w:val="000C2626"/>
    <w:rsid w:val="000C498C"/>
    <w:rsid w:val="000C545E"/>
    <w:rsid w:val="000C625F"/>
    <w:rsid w:val="000C79E6"/>
    <w:rsid w:val="000C7ACB"/>
    <w:rsid w:val="000D0421"/>
    <w:rsid w:val="000D75B5"/>
    <w:rsid w:val="000D7D6E"/>
    <w:rsid w:val="000E29A8"/>
    <w:rsid w:val="000F415C"/>
    <w:rsid w:val="0010413B"/>
    <w:rsid w:val="00104BC7"/>
    <w:rsid w:val="00105DC6"/>
    <w:rsid w:val="00112A3F"/>
    <w:rsid w:val="0012677F"/>
    <w:rsid w:val="00136C94"/>
    <w:rsid w:val="001416D0"/>
    <w:rsid w:val="00147119"/>
    <w:rsid w:val="00147405"/>
    <w:rsid w:val="0015026E"/>
    <w:rsid w:val="00152CA6"/>
    <w:rsid w:val="00154C15"/>
    <w:rsid w:val="00155531"/>
    <w:rsid w:val="001568F1"/>
    <w:rsid w:val="00160B4F"/>
    <w:rsid w:val="001678AE"/>
    <w:rsid w:val="001716AD"/>
    <w:rsid w:val="00171854"/>
    <w:rsid w:val="00174E5E"/>
    <w:rsid w:val="00177F27"/>
    <w:rsid w:val="001803B8"/>
    <w:rsid w:val="001860AD"/>
    <w:rsid w:val="0019444B"/>
    <w:rsid w:val="001970D7"/>
    <w:rsid w:val="00197C6B"/>
    <w:rsid w:val="001A0FD7"/>
    <w:rsid w:val="001A5433"/>
    <w:rsid w:val="001A6056"/>
    <w:rsid w:val="001A7353"/>
    <w:rsid w:val="001A73FB"/>
    <w:rsid w:val="001B2696"/>
    <w:rsid w:val="001B289F"/>
    <w:rsid w:val="001B4187"/>
    <w:rsid w:val="001C00B6"/>
    <w:rsid w:val="001C1DF9"/>
    <w:rsid w:val="001C2406"/>
    <w:rsid w:val="001C3101"/>
    <w:rsid w:val="001C3AEF"/>
    <w:rsid w:val="001D0AE7"/>
    <w:rsid w:val="001D139D"/>
    <w:rsid w:val="001D4CF6"/>
    <w:rsid w:val="001D5E5E"/>
    <w:rsid w:val="001D6851"/>
    <w:rsid w:val="001E150D"/>
    <w:rsid w:val="001E30D6"/>
    <w:rsid w:val="001E3165"/>
    <w:rsid w:val="001E3BAB"/>
    <w:rsid w:val="001E5624"/>
    <w:rsid w:val="001E711E"/>
    <w:rsid w:val="001F1021"/>
    <w:rsid w:val="001F13AA"/>
    <w:rsid w:val="001F7BA2"/>
    <w:rsid w:val="0020122C"/>
    <w:rsid w:val="00203631"/>
    <w:rsid w:val="00207592"/>
    <w:rsid w:val="00207E6E"/>
    <w:rsid w:val="00210CDF"/>
    <w:rsid w:val="002127AC"/>
    <w:rsid w:val="00212DE3"/>
    <w:rsid w:val="002133D5"/>
    <w:rsid w:val="002138F9"/>
    <w:rsid w:val="002153C3"/>
    <w:rsid w:val="00217BD5"/>
    <w:rsid w:val="00220A02"/>
    <w:rsid w:val="00224432"/>
    <w:rsid w:val="00224BEC"/>
    <w:rsid w:val="00224D5B"/>
    <w:rsid w:val="00226701"/>
    <w:rsid w:val="00227A90"/>
    <w:rsid w:val="00230274"/>
    <w:rsid w:val="00231308"/>
    <w:rsid w:val="0023339D"/>
    <w:rsid w:val="002336EE"/>
    <w:rsid w:val="0023390E"/>
    <w:rsid w:val="00236B89"/>
    <w:rsid w:val="00236E1E"/>
    <w:rsid w:val="002403FD"/>
    <w:rsid w:val="00243A39"/>
    <w:rsid w:val="002476BD"/>
    <w:rsid w:val="00247772"/>
    <w:rsid w:val="00250CBA"/>
    <w:rsid w:val="00252996"/>
    <w:rsid w:val="00253168"/>
    <w:rsid w:val="00255693"/>
    <w:rsid w:val="00256BDE"/>
    <w:rsid w:val="00257103"/>
    <w:rsid w:val="00261B3F"/>
    <w:rsid w:val="00266DC0"/>
    <w:rsid w:val="00270170"/>
    <w:rsid w:val="00271AD6"/>
    <w:rsid w:val="00271F89"/>
    <w:rsid w:val="002739FD"/>
    <w:rsid w:val="0027628C"/>
    <w:rsid w:val="00276957"/>
    <w:rsid w:val="00277C01"/>
    <w:rsid w:val="00283A4B"/>
    <w:rsid w:val="00286537"/>
    <w:rsid w:val="00291A8B"/>
    <w:rsid w:val="00291BEE"/>
    <w:rsid w:val="002B1113"/>
    <w:rsid w:val="002B5FEE"/>
    <w:rsid w:val="002C3076"/>
    <w:rsid w:val="002C4CA3"/>
    <w:rsid w:val="002C6E64"/>
    <w:rsid w:val="002D035C"/>
    <w:rsid w:val="002D6797"/>
    <w:rsid w:val="002D7765"/>
    <w:rsid w:val="002D7FE2"/>
    <w:rsid w:val="002E2451"/>
    <w:rsid w:val="002E2826"/>
    <w:rsid w:val="002E3B71"/>
    <w:rsid w:val="002E55C3"/>
    <w:rsid w:val="002E57EB"/>
    <w:rsid w:val="002E5CA1"/>
    <w:rsid w:val="002E7C4D"/>
    <w:rsid w:val="002F1490"/>
    <w:rsid w:val="002F16AD"/>
    <w:rsid w:val="00305CD0"/>
    <w:rsid w:val="00307201"/>
    <w:rsid w:val="003079C9"/>
    <w:rsid w:val="00310345"/>
    <w:rsid w:val="0031149C"/>
    <w:rsid w:val="00311A04"/>
    <w:rsid w:val="00311E5E"/>
    <w:rsid w:val="00312271"/>
    <w:rsid w:val="00314104"/>
    <w:rsid w:val="00316FB3"/>
    <w:rsid w:val="00317BDC"/>
    <w:rsid w:val="0032010F"/>
    <w:rsid w:val="00320FE3"/>
    <w:rsid w:val="003230A4"/>
    <w:rsid w:val="00327359"/>
    <w:rsid w:val="00327A77"/>
    <w:rsid w:val="003317E6"/>
    <w:rsid w:val="00340FE4"/>
    <w:rsid w:val="00342691"/>
    <w:rsid w:val="00342C46"/>
    <w:rsid w:val="0034364D"/>
    <w:rsid w:val="00344760"/>
    <w:rsid w:val="0034793B"/>
    <w:rsid w:val="00350452"/>
    <w:rsid w:val="003512B4"/>
    <w:rsid w:val="0035420E"/>
    <w:rsid w:val="00354234"/>
    <w:rsid w:val="00354C0F"/>
    <w:rsid w:val="00361285"/>
    <w:rsid w:val="00361711"/>
    <w:rsid w:val="0036193E"/>
    <w:rsid w:val="00361B6E"/>
    <w:rsid w:val="00362635"/>
    <w:rsid w:val="0036419D"/>
    <w:rsid w:val="003654B0"/>
    <w:rsid w:val="003664B5"/>
    <w:rsid w:val="00371EEE"/>
    <w:rsid w:val="0037436B"/>
    <w:rsid w:val="003743EF"/>
    <w:rsid w:val="00374B76"/>
    <w:rsid w:val="00376861"/>
    <w:rsid w:val="00376F5E"/>
    <w:rsid w:val="00382F40"/>
    <w:rsid w:val="00383242"/>
    <w:rsid w:val="003832DF"/>
    <w:rsid w:val="00392EFA"/>
    <w:rsid w:val="003A1900"/>
    <w:rsid w:val="003A238F"/>
    <w:rsid w:val="003A2C2C"/>
    <w:rsid w:val="003A3C29"/>
    <w:rsid w:val="003A4C02"/>
    <w:rsid w:val="003A4CDD"/>
    <w:rsid w:val="003A5225"/>
    <w:rsid w:val="003A68AF"/>
    <w:rsid w:val="003A75DA"/>
    <w:rsid w:val="003A7F5C"/>
    <w:rsid w:val="003B34F7"/>
    <w:rsid w:val="003B5CD5"/>
    <w:rsid w:val="003C32FD"/>
    <w:rsid w:val="003C4F52"/>
    <w:rsid w:val="003D059C"/>
    <w:rsid w:val="003D28BD"/>
    <w:rsid w:val="003D478A"/>
    <w:rsid w:val="003D5D49"/>
    <w:rsid w:val="003D61EF"/>
    <w:rsid w:val="003E049B"/>
    <w:rsid w:val="003E4B3A"/>
    <w:rsid w:val="003E4E18"/>
    <w:rsid w:val="003F0493"/>
    <w:rsid w:val="003F1A11"/>
    <w:rsid w:val="003F3583"/>
    <w:rsid w:val="003F78A2"/>
    <w:rsid w:val="00401E66"/>
    <w:rsid w:val="00404CBF"/>
    <w:rsid w:val="00414FE2"/>
    <w:rsid w:val="0041534E"/>
    <w:rsid w:val="004174C1"/>
    <w:rsid w:val="00420C0D"/>
    <w:rsid w:val="00421B58"/>
    <w:rsid w:val="00425ACF"/>
    <w:rsid w:val="0043125F"/>
    <w:rsid w:val="0043160A"/>
    <w:rsid w:val="00433ABF"/>
    <w:rsid w:val="0043483F"/>
    <w:rsid w:val="0043544F"/>
    <w:rsid w:val="004357B2"/>
    <w:rsid w:val="00441A26"/>
    <w:rsid w:val="004429F0"/>
    <w:rsid w:val="0044304B"/>
    <w:rsid w:val="00444738"/>
    <w:rsid w:val="00446035"/>
    <w:rsid w:val="004518F6"/>
    <w:rsid w:val="004555EA"/>
    <w:rsid w:val="00457216"/>
    <w:rsid w:val="004578BE"/>
    <w:rsid w:val="004607B1"/>
    <w:rsid w:val="004615BB"/>
    <w:rsid w:val="00461AF3"/>
    <w:rsid w:val="00465C78"/>
    <w:rsid w:val="00467182"/>
    <w:rsid w:val="00467FE5"/>
    <w:rsid w:val="00482EEF"/>
    <w:rsid w:val="00483331"/>
    <w:rsid w:val="00484B46"/>
    <w:rsid w:val="0048665B"/>
    <w:rsid w:val="0048725E"/>
    <w:rsid w:val="00490B43"/>
    <w:rsid w:val="00490F24"/>
    <w:rsid w:val="00491F39"/>
    <w:rsid w:val="00493995"/>
    <w:rsid w:val="0049578A"/>
    <w:rsid w:val="00495FB6"/>
    <w:rsid w:val="00496346"/>
    <w:rsid w:val="004A1CDF"/>
    <w:rsid w:val="004A2F80"/>
    <w:rsid w:val="004A3336"/>
    <w:rsid w:val="004A37BE"/>
    <w:rsid w:val="004A3CF1"/>
    <w:rsid w:val="004A600E"/>
    <w:rsid w:val="004A657C"/>
    <w:rsid w:val="004A72E0"/>
    <w:rsid w:val="004A77A5"/>
    <w:rsid w:val="004A7F18"/>
    <w:rsid w:val="004B159F"/>
    <w:rsid w:val="004B2739"/>
    <w:rsid w:val="004B407F"/>
    <w:rsid w:val="004B7F9A"/>
    <w:rsid w:val="004C14F5"/>
    <w:rsid w:val="004C2EF5"/>
    <w:rsid w:val="004D1D21"/>
    <w:rsid w:val="004D2494"/>
    <w:rsid w:val="004D3BF7"/>
    <w:rsid w:val="004D43D8"/>
    <w:rsid w:val="004E147C"/>
    <w:rsid w:val="004E1D26"/>
    <w:rsid w:val="004E2EC5"/>
    <w:rsid w:val="004E49F0"/>
    <w:rsid w:val="004E60F8"/>
    <w:rsid w:val="004F06AF"/>
    <w:rsid w:val="004F3B3C"/>
    <w:rsid w:val="004F7747"/>
    <w:rsid w:val="00505ADD"/>
    <w:rsid w:val="00505C21"/>
    <w:rsid w:val="00506B70"/>
    <w:rsid w:val="00506CA2"/>
    <w:rsid w:val="00510134"/>
    <w:rsid w:val="0051241E"/>
    <w:rsid w:val="0051491B"/>
    <w:rsid w:val="00515449"/>
    <w:rsid w:val="0051639C"/>
    <w:rsid w:val="0051714C"/>
    <w:rsid w:val="00520966"/>
    <w:rsid w:val="0052250E"/>
    <w:rsid w:val="005238F4"/>
    <w:rsid w:val="00531BB5"/>
    <w:rsid w:val="00533A32"/>
    <w:rsid w:val="00534C5F"/>
    <w:rsid w:val="00537B78"/>
    <w:rsid w:val="00540190"/>
    <w:rsid w:val="005502C9"/>
    <w:rsid w:val="00550ACA"/>
    <w:rsid w:val="00552478"/>
    <w:rsid w:val="00553E88"/>
    <w:rsid w:val="00554D02"/>
    <w:rsid w:val="00560357"/>
    <w:rsid w:val="005745A9"/>
    <w:rsid w:val="00575CD2"/>
    <w:rsid w:val="005800D9"/>
    <w:rsid w:val="00583BB9"/>
    <w:rsid w:val="0058564E"/>
    <w:rsid w:val="00585BC0"/>
    <w:rsid w:val="005965F2"/>
    <w:rsid w:val="00596E37"/>
    <w:rsid w:val="0059788C"/>
    <w:rsid w:val="005A24D6"/>
    <w:rsid w:val="005B15FB"/>
    <w:rsid w:val="005B2C89"/>
    <w:rsid w:val="005B2FB0"/>
    <w:rsid w:val="005B5958"/>
    <w:rsid w:val="005D05BF"/>
    <w:rsid w:val="005D0A5C"/>
    <w:rsid w:val="005E3299"/>
    <w:rsid w:val="005E3A47"/>
    <w:rsid w:val="005E56F9"/>
    <w:rsid w:val="005F6AF0"/>
    <w:rsid w:val="005F7CF7"/>
    <w:rsid w:val="00602AEF"/>
    <w:rsid w:val="006033C3"/>
    <w:rsid w:val="00606438"/>
    <w:rsid w:val="00610624"/>
    <w:rsid w:val="00610800"/>
    <w:rsid w:val="00614758"/>
    <w:rsid w:val="0061536C"/>
    <w:rsid w:val="00622A6E"/>
    <w:rsid w:val="006242E6"/>
    <w:rsid w:val="00627EA2"/>
    <w:rsid w:val="0063037B"/>
    <w:rsid w:val="00633CAB"/>
    <w:rsid w:val="00634ADB"/>
    <w:rsid w:val="00636852"/>
    <w:rsid w:val="00637993"/>
    <w:rsid w:val="00640C2B"/>
    <w:rsid w:val="00640CFD"/>
    <w:rsid w:val="006534DC"/>
    <w:rsid w:val="006538F6"/>
    <w:rsid w:val="00654E18"/>
    <w:rsid w:val="006559D5"/>
    <w:rsid w:val="006578F1"/>
    <w:rsid w:val="00662236"/>
    <w:rsid w:val="00663421"/>
    <w:rsid w:val="00665036"/>
    <w:rsid w:val="00667321"/>
    <w:rsid w:val="006674EE"/>
    <w:rsid w:val="00670D42"/>
    <w:rsid w:val="00671F1D"/>
    <w:rsid w:val="0067301D"/>
    <w:rsid w:val="00675870"/>
    <w:rsid w:val="00676180"/>
    <w:rsid w:val="0067667E"/>
    <w:rsid w:val="00676B33"/>
    <w:rsid w:val="006803F8"/>
    <w:rsid w:val="006820C2"/>
    <w:rsid w:val="0068229F"/>
    <w:rsid w:val="00682972"/>
    <w:rsid w:val="00690FCD"/>
    <w:rsid w:val="00691061"/>
    <w:rsid w:val="00692CA4"/>
    <w:rsid w:val="006956C0"/>
    <w:rsid w:val="006A09A9"/>
    <w:rsid w:val="006A414E"/>
    <w:rsid w:val="006A6398"/>
    <w:rsid w:val="006A686B"/>
    <w:rsid w:val="006B0A7A"/>
    <w:rsid w:val="006B3CD2"/>
    <w:rsid w:val="006B4A4B"/>
    <w:rsid w:val="006C0522"/>
    <w:rsid w:val="006C5175"/>
    <w:rsid w:val="006D15C6"/>
    <w:rsid w:val="006E0BD3"/>
    <w:rsid w:val="006E10BD"/>
    <w:rsid w:val="006E1C87"/>
    <w:rsid w:val="006E49DD"/>
    <w:rsid w:val="006E62F7"/>
    <w:rsid w:val="006F119D"/>
    <w:rsid w:val="006F724B"/>
    <w:rsid w:val="006F7B91"/>
    <w:rsid w:val="00700A7B"/>
    <w:rsid w:val="007015D4"/>
    <w:rsid w:val="007032C7"/>
    <w:rsid w:val="00706065"/>
    <w:rsid w:val="00710EF3"/>
    <w:rsid w:val="00712554"/>
    <w:rsid w:val="00712CC5"/>
    <w:rsid w:val="00712EF4"/>
    <w:rsid w:val="00712F84"/>
    <w:rsid w:val="00715C71"/>
    <w:rsid w:val="007163EA"/>
    <w:rsid w:val="00716B3D"/>
    <w:rsid w:val="00720CC1"/>
    <w:rsid w:val="0072166C"/>
    <w:rsid w:val="00723C21"/>
    <w:rsid w:val="007326BE"/>
    <w:rsid w:val="00733A7B"/>
    <w:rsid w:val="007425D3"/>
    <w:rsid w:val="00743557"/>
    <w:rsid w:val="00743E89"/>
    <w:rsid w:val="00745310"/>
    <w:rsid w:val="007462EA"/>
    <w:rsid w:val="00746BF8"/>
    <w:rsid w:val="007479FA"/>
    <w:rsid w:val="00752610"/>
    <w:rsid w:val="0075284D"/>
    <w:rsid w:val="00753F0A"/>
    <w:rsid w:val="00765887"/>
    <w:rsid w:val="0077185A"/>
    <w:rsid w:val="007745D0"/>
    <w:rsid w:val="0077530A"/>
    <w:rsid w:val="007776DD"/>
    <w:rsid w:val="00780D86"/>
    <w:rsid w:val="00782401"/>
    <w:rsid w:val="00786116"/>
    <w:rsid w:val="00786C0D"/>
    <w:rsid w:val="00787963"/>
    <w:rsid w:val="00791184"/>
    <w:rsid w:val="007918A6"/>
    <w:rsid w:val="00791CE7"/>
    <w:rsid w:val="007A0215"/>
    <w:rsid w:val="007A5B0B"/>
    <w:rsid w:val="007B305B"/>
    <w:rsid w:val="007B328A"/>
    <w:rsid w:val="007B58A3"/>
    <w:rsid w:val="007C187C"/>
    <w:rsid w:val="007C2689"/>
    <w:rsid w:val="007C58E4"/>
    <w:rsid w:val="007D03E7"/>
    <w:rsid w:val="007D2F44"/>
    <w:rsid w:val="007D5CC8"/>
    <w:rsid w:val="007D75EA"/>
    <w:rsid w:val="007E5E1A"/>
    <w:rsid w:val="007E6BC0"/>
    <w:rsid w:val="007F14FF"/>
    <w:rsid w:val="007F2B7F"/>
    <w:rsid w:val="007F3E0B"/>
    <w:rsid w:val="007F47F0"/>
    <w:rsid w:val="00803934"/>
    <w:rsid w:val="00804080"/>
    <w:rsid w:val="008058A6"/>
    <w:rsid w:val="00805DFC"/>
    <w:rsid w:val="0080698F"/>
    <w:rsid w:val="008100A9"/>
    <w:rsid w:val="008118B9"/>
    <w:rsid w:val="00811EFB"/>
    <w:rsid w:val="00817766"/>
    <w:rsid w:val="00822564"/>
    <w:rsid w:val="00822D17"/>
    <w:rsid w:val="00824AC7"/>
    <w:rsid w:val="00825B90"/>
    <w:rsid w:val="008263C0"/>
    <w:rsid w:val="0083148D"/>
    <w:rsid w:val="008341F8"/>
    <w:rsid w:val="00835373"/>
    <w:rsid w:val="008365AB"/>
    <w:rsid w:val="0085004A"/>
    <w:rsid w:val="00850C41"/>
    <w:rsid w:val="008511DE"/>
    <w:rsid w:val="008542CC"/>
    <w:rsid w:val="008669BE"/>
    <w:rsid w:val="008677C4"/>
    <w:rsid w:val="00867A1D"/>
    <w:rsid w:val="00871B62"/>
    <w:rsid w:val="00874F56"/>
    <w:rsid w:val="00874F90"/>
    <w:rsid w:val="008800A1"/>
    <w:rsid w:val="00880FD8"/>
    <w:rsid w:val="008826B5"/>
    <w:rsid w:val="00883A09"/>
    <w:rsid w:val="0089106C"/>
    <w:rsid w:val="008938DB"/>
    <w:rsid w:val="008960F3"/>
    <w:rsid w:val="008A11BD"/>
    <w:rsid w:val="008A178C"/>
    <w:rsid w:val="008A341F"/>
    <w:rsid w:val="008A406A"/>
    <w:rsid w:val="008A475E"/>
    <w:rsid w:val="008A4D7F"/>
    <w:rsid w:val="008A6269"/>
    <w:rsid w:val="008A6B17"/>
    <w:rsid w:val="008B3537"/>
    <w:rsid w:val="008B49CD"/>
    <w:rsid w:val="008B535D"/>
    <w:rsid w:val="008B54F2"/>
    <w:rsid w:val="008B748A"/>
    <w:rsid w:val="008C3F88"/>
    <w:rsid w:val="008C78CB"/>
    <w:rsid w:val="008C7CF8"/>
    <w:rsid w:val="008D00AF"/>
    <w:rsid w:val="008D05EA"/>
    <w:rsid w:val="008D295D"/>
    <w:rsid w:val="008D3096"/>
    <w:rsid w:val="008D5C96"/>
    <w:rsid w:val="008E0237"/>
    <w:rsid w:val="008E36AF"/>
    <w:rsid w:val="008E59C3"/>
    <w:rsid w:val="008E5E6F"/>
    <w:rsid w:val="00901E31"/>
    <w:rsid w:val="00904287"/>
    <w:rsid w:val="00904DFD"/>
    <w:rsid w:val="00907384"/>
    <w:rsid w:val="009135AE"/>
    <w:rsid w:val="0091382E"/>
    <w:rsid w:val="00917947"/>
    <w:rsid w:val="00917BE8"/>
    <w:rsid w:val="009203F8"/>
    <w:rsid w:val="009232E4"/>
    <w:rsid w:val="00923B57"/>
    <w:rsid w:val="00923C2B"/>
    <w:rsid w:val="00927238"/>
    <w:rsid w:val="00927BC4"/>
    <w:rsid w:val="009311B7"/>
    <w:rsid w:val="0093160C"/>
    <w:rsid w:val="00931CDD"/>
    <w:rsid w:val="00941958"/>
    <w:rsid w:val="00942459"/>
    <w:rsid w:val="00943B38"/>
    <w:rsid w:val="0094526C"/>
    <w:rsid w:val="00945E8C"/>
    <w:rsid w:val="00950078"/>
    <w:rsid w:val="00953E9D"/>
    <w:rsid w:val="00957000"/>
    <w:rsid w:val="00963BA3"/>
    <w:rsid w:val="009647FC"/>
    <w:rsid w:val="009715F3"/>
    <w:rsid w:val="00973DD7"/>
    <w:rsid w:val="009743EE"/>
    <w:rsid w:val="0097537F"/>
    <w:rsid w:val="00976C66"/>
    <w:rsid w:val="009803FF"/>
    <w:rsid w:val="009809B5"/>
    <w:rsid w:val="00980B7C"/>
    <w:rsid w:val="00986C86"/>
    <w:rsid w:val="0098700E"/>
    <w:rsid w:val="00990FA9"/>
    <w:rsid w:val="009923C9"/>
    <w:rsid w:val="00992D98"/>
    <w:rsid w:val="009930E5"/>
    <w:rsid w:val="00995605"/>
    <w:rsid w:val="009A14C3"/>
    <w:rsid w:val="009A30F6"/>
    <w:rsid w:val="009A4267"/>
    <w:rsid w:val="009A7EF1"/>
    <w:rsid w:val="009B1C05"/>
    <w:rsid w:val="009B2A22"/>
    <w:rsid w:val="009B3D82"/>
    <w:rsid w:val="009B6919"/>
    <w:rsid w:val="009C0DD4"/>
    <w:rsid w:val="009C1DCA"/>
    <w:rsid w:val="009C523B"/>
    <w:rsid w:val="009C6E3C"/>
    <w:rsid w:val="009C7D5A"/>
    <w:rsid w:val="009D1EF3"/>
    <w:rsid w:val="009D3E61"/>
    <w:rsid w:val="009D719B"/>
    <w:rsid w:val="009E05E7"/>
    <w:rsid w:val="009E42F4"/>
    <w:rsid w:val="009E6239"/>
    <w:rsid w:val="009E6796"/>
    <w:rsid w:val="009E7B4C"/>
    <w:rsid w:val="009F00F6"/>
    <w:rsid w:val="009F6A2B"/>
    <w:rsid w:val="00A032C7"/>
    <w:rsid w:val="00A04352"/>
    <w:rsid w:val="00A04B17"/>
    <w:rsid w:val="00A056D9"/>
    <w:rsid w:val="00A11296"/>
    <w:rsid w:val="00A14675"/>
    <w:rsid w:val="00A14E21"/>
    <w:rsid w:val="00A14F7C"/>
    <w:rsid w:val="00A17BD4"/>
    <w:rsid w:val="00A2063C"/>
    <w:rsid w:val="00A20CC8"/>
    <w:rsid w:val="00A20FB5"/>
    <w:rsid w:val="00A239AF"/>
    <w:rsid w:val="00A248B1"/>
    <w:rsid w:val="00A325CD"/>
    <w:rsid w:val="00A342C9"/>
    <w:rsid w:val="00A34F0A"/>
    <w:rsid w:val="00A36623"/>
    <w:rsid w:val="00A36DB4"/>
    <w:rsid w:val="00A41FD6"/>
    <w:rsid w:val="00A42B1B"/>
    <w:rsid w:val="00A4363A"/>
    <w:rsid w:val="00A47627"/>
    <w:rsid w:val="00A50302"/>
    <w:rsid w:val="00A5260F"/>
    <w:rsid w:val="00A5613F"/>
    <w:rsid w:val="00A56552"/>
    <w:rsid w:val="00A567B4"/>
    <w:rsid w:val="00A57D86"/>
    <w:rsid w:val="00A60463"/>
    <w:rsid w:val="00A631F4"/>
    <w:rsid w:val="00A6641B"/>
    <w:rsid w:val="00A667B9"/>
    <w:rsid w:val="00A70C9A"/>
    <w:rsid w:val="00A71C68"/>
    <w:rsid w:val="00A71E12"/>
    <w:rsid w:val="00A720E3"/>
    <w:rsid w:val="00A75698"/>
    <w:rsid w:val="00A75942"/>
    <w:rsid w:val="00A76C01"/>
    <w:rsid w:val="00A82AAD"/>
    <w:rsid w:val="00A90548"/>
    <w:rsid w:val="00A91510"/>
    <w:rsid w:val="00A92A0A"/>
    <w:rsid w:val="00A93266"/>
    <w:rsid w:val="00A953A6"/>
    <w:rsid w:val="00AA1F16"/>
    <w:rsid w:val="00AA2CFD"/>
    <w:rsid w:val="00AB1AE3"/>
    <w:rsid w:val="00AB2755"/>
    <w:rsid w:val="00AB7D17"/>
    <w:rsid w:val="00AC0420"/>
    <w:rsid w:val="00AC08E3"/>
    <w:rsid w:val="00AC12AD"/>
    <w:rsid w:val="00AC33C6"/>
    <w:rsid w:val="00AC4350"/>
    <w:rsid w:val="00AC661A"/>
    <w:rsid w:val="00AC7992"/>
    <w:rsid w:val="00AD057C"/>
    <w:rsid w:val="00AD0AD6"/>
    <w:rsid w:val="00AD3220"/>
    <w:rsid w:val="00AD3D04"/>
    <w:rsid w:val="00AD7444"/>
    <w:rsid w:val="00AE69DE"/>
    <w:rsid w:val="00B01ADF"/>
    <w:rsid w:val="00B03E46"/>
    <w:rsid w:val="00B040CF"/>
    <w:rsid w:val="00B0438F"/>
    <w:rsid w:val="00B0489F"/>
    <w:rsid w:val="00B127B5"/>
    <w:rsid w:val="00B16C7F"/>
    <w:rsid w:val="00B22191"/>
    <w:rsid w:val="00B25B6C"/>
    <w:rsid w:val="00B2601F"/>
    <w:rsid w:val="00B31552"/>
    <w:rsid w:val="00B3185C"/>
    <w:rsid w:val="00B32591"/>
    <w:rsid w:val="00B376E8"/>
    <w:rsid w:val="00B37BB8"/>
    <w:rsid w:val="00B41EE8"/>
    <w:rsid w:val="00B4244B"/>
    <w:rsid w:val="00B4249F"/>
    <w:rsid w:val="00B424F7"/>
    <w:rsid w:val="00B426E0"/>
    <w:rsid w:val="00B42D1A"/>
    <w:rsid w:val="00B45367"/>
    <w:rsid w:val="00B46129"/>
    <w:rsid w:val="00B550EC"/>
    <w:rsid w:val="00B61012"/>
    <w:rsid w:val="00B65B0A"/>
    <w:rsid w:val="00B71EDB"/>
    <w:rsid w:val="00B76A67"/>
    <w:rsid w:val="00B77FD6"/>
    <w:rsid w:val="00B82251"/>
    <w:rsid w:val="00B82851"/>
    <w:rsid w:val="00B84AF1"/>
    <w:rsid w:val="00B9104D"/>
    <w:rsid w:val="00B97F4C"/>
    <w:rsid w:val="00BA59AE"/>
    <w:rsid w:val="00BA73CB"/>
    <w:rsid w:val="00BB54BA"/>
    <w:rsid w:val="00BC15C5"/>
    <w:rsid w:val="00BC2C23"/>
    <w:rsid w:val="00BC5514"/>
    <w:rsid w:val="00BC6BDF"/>
    <w:rsid w:val="00BD102D"/>
    <w:rsid w:val="00BD36EC"/>
    <w:rsid w:val="00BD50FC"/>
    <w:rsid w:val="00BD74F8"/>
    <w:rsid w:val="00BE0435"/>
    <w:rsid w:val="00BE052C"/>
    <w:rsid w:val="00BE2266"/>
    <w:rsid w:val="00BE60B5"/>
    <w:rsid w:val="00BE65D4"/>
    <w:rsid w:val="00BF0F51"/>
    <w:rsid w:val="00BF19A8"/>
    <w:rsid w:val="00BF27BD"/>
    <w:rsid w:val="00BF5E0B"/>
    <w:rsid w:val="00BF6C8D"/>
    <w:rsid w:val="00BF7269"/>
    <w:rsid w:val="00C001C4"/>
    <w:rsid w:val="00C01310"/>
    <w:rsid w:val="00C04E24"/>
    <w:rsid w:val="00C118B1"/>
    <w:rsid w:val="00C138F3"/>
    <w:rsid w:val="00C14455"/>
    <w:rsid w:val="00C158C8"/>
    <w:rsid w:val="00C165BE"/>
    <w:rsid w:val="00C3163A"/>
    <w:rsid w:val="00C33EA3"/>
    <w:rsid w:val="00C34380"/>
    <w:rsid w:val="00C35CE8"/>
    <w:rsid w:val="00C367FD"/>
    <w:rsid w:val="00C42F3E"/>
    <w:rsid w:val="00C47581"/>
    <w:rsid w:val="00C47D06"/>
    <w:rsid w:val="00C52AD0"/>
    <w:rsid w:val="00C52F09"/>
    <w:rsid w:val="00C55443"/>
    <w:rsid w:val="00C60EF7"/>
    <w:rsid w:val="00C630D2"/>
    <w:rsid w:val="00C63BB8"/>
    <w:rsid w:val="00C63F91"/>
    <w:rsid w:val="00C64C9C"/>
    <w:rsid w:val="00C65DA2"/>
    <w:rsid w:val="00C709BB"/>
    <w:rsid w:val="00C71D54"/>
    <w:rsid w:val="00C73432"/>
    <w:rsid w:val="00C73B46"/>
    <w:rsid w:val="00C77358"/>
    <w:rsid w:val="00C84B97"/>
    <w:rsid w:val="00C85969"/>
    <w:rsid w:val="00C870FB"/>
    <w:rsid w:val="00C90E17"/>
    <w:rsid w:val="00CA07ED"/>
    <w:rsid w:val="00CA3789"/>
    <w:rsid w:val="00CA5794"/>
    <w:rsid w:val="00CA58A2"/>
    <w:rsid w:val="00CA79C1"/>
    <w:rsid w:val="00CB1A84"/>
    <w:rsid w:val="00CB5832"/>
    <w:rsid w:val="00CC0048"/>
    <w:rsid w:val="00CC04D7"/>
    <w:rsid w:val="00CC133A"/>
    <w:rsid w:val="00CC1ADC"/>
    <w:rsid w:val="00CC3D82"/>
    <w:rsid w:val="00CD0C8D"/>
    <w:rsid w:val="00CD2345"/>
    <w:rsid w:val="00CD2787"/>
    <w:rsid w:val="00CD44B5"/>
    <w:rsid w:val="00CD5150"/>
    <w:rsid w:val="00CD7399"/>
    <w:rsid w:val="00CE1996"/>
    <w:rsid w:val="00CE29CB"/>
    <w:rsid w:val="00CE48D9"/>
    <w:rsid w:val="00CE52A8"/>
    <w:rsid w:val="00CE6EB1"/>
    <w:rsid w:val="00CF149E"/>
    <w:rsid w:val="00CF1C43"/>
    <w:rsid w:val="00CF5399"/>
    <w:rsid w:val="00CF6687"/>
    <w:rsid w:val="00CF775A"/>
    <w:rsid w:val="00D0041E"/>
    <w:rsid w:val="00D0180B"/>
    <w:rsid w:val="00D03787"/>
    <w:rsid w:val="00D044AC"/>
    <w:rsid w:val="00D12607"/>
    <w:rsid w:val="00D171AB"/>
    <w:rsid w:val="00D20382"/>
    <w:rsid w:val="00D2091A"/>
    <w:rsid w:val="00D2214D"/>
    <w:rsid w:val="00D2279E"/>
    <w:rsid w:val="00D23686"/>
    <w:rsid w:val="00D2742E"/>
    <w:rsid w:val="00D27D85"/>
    <w:rsid w:val="00D30BA7"/>
    <w:rsid w:val="00D32F66"/>
    <w:rsid w:val="00D33DB3"/>
    <w:rsid w:val="00D34004"/>
    <w:rsid w:val="00D35BEE"/>
    <w:rsid w:val="00D35E8B"/>
    <w:rsid w:val="00D364F8"/>
    <w:rsid w:val="00D374A1"/>
    <w:rsid w:val="00D37E7F"/>
    <w:rsid w:val="00D4223A"/>
    <w:rsid w:val="00D43BF8"/>
    <w:rsid w:val="00D445D0"/>
    <w:rsid w:val="00D45DDD"/>
    <w:rsid w:val="00D45E26"/>
    <w:rsid w:val="00D46C67"/>
    <w:rsid w:val="00D503A6"/>
    <w:rsid w:val="00D521D5"/>
    <w:rsid w:val="00D570D4"/>
    <w:rsid w:val="00D57148"/>
    <w:rsid w:val="00D574D7"/>
    <w:rsid w:val="00D577B3"/>
    <w:rsid w:val="00D6527A"/>
    <w:rsid w:val="00D658C4"/>
    <w:rsid w:val="00D70A78"/>
    <w:rsid w:val="00D70DB2"/>
    <w:rsid w:val="00D70F8D"/>
    <w:rsid w:val="00D72039"/>
    <w:rsid w:val="00D73CB0"/>
    <w:rsid w:val="00D7571F"/>
    <w:rsid w:val="00D75E64"/>
    <w:rsid w:val="00D774AD"/>
    <w:rsid w:val="00D77D00"/>
    <w:rsid w:val="00D8105F"/>
    <w:rsid w:val="00D83512"/>
    <w:rsid w:val="00D83F84"/>
    <w:rsid w:val="00D84641"/>
    <w:rsid w:val="00D84AD2"/>
    <w:rsid w:val="00D91DF0"/>
    <w:rsid w:val="00D92599"/>
    <w:rsid w:val="00D925E3"/>
    <w:rsid w:val="00D9508B"/>
    <w:rsid w:val="00D96359"/>
    <w:rsid w:val="00DA042F"/>
    <w:rsid w:val="00DA2350"/>
    <w:rsid w:val="00DA3D00"/>
    <w:rsid w:val="00DA5A49"/>
    <w:rsid w:val="00DA662C"/>
    <w:rsid w:val="00DB5420"/>
    <w:rsid w:val="00DC242C"/>
    <w:rsid w:val="00DC4CEF"/>
    <w:rsid w:val="00DC4DCB"/>
    <w:rsid w:val="00DC5CB6"/>
    <w:rsid w:val="00DC623C"/>
    <w:rsid w:val="00DD0897"/>
    <w:rsid w:val="00DD1D2D"/>
    <w:rsid w:val="00DE33D6"/>
    <w:rsid w:val="00DE38F2"/>
    <w:rsid w:val="00DE4A1C"/>
    <w:rsid w:val="00DE5BE3"/>
    <w:rsid w:val="00DF02F4"/>
    <w:rsid w:val="00DF22ED"/>
    <w:rsid w:val="00E0567E"/>
    <w:rsid w:val="00E05A11"/>
    <w:rsid w:val="00E06CFE"/>
    <w:rsid w:val="00E11D03"/>
    <w:rsid w:val="00E11D07"/>
    <w:rsid w:val="00E15AB4"/>
    <w:rsid w:val="00E176BE"/>
    <w:rsid w:val="00E270FC"/>
    <w:rsid w:val="00E36373"/>
    <w:rsid w:val="00E37ABF"/>
    <w:rsid w:val="00E45716"/>
    <w:rsid w:val="00E47F2D"/>
    <w:rsid w:val="00E5022C"/>
    <w:rsid w:val="00E565A8"/>
    <w:rsid w:val="00E56ED0"/>
    <w:rsid w:val="00E5774D"/>
    <w:rsid w:val="00E577F6"/>
    <w:rsid w:val="00E63478"/>
    <w:rsid w:val="00E7260C"/>
    <w:rsid w:val="00E7287F"/>
    <w:rsid w:val="00E764C8"/>
    <w:rsid w:val="00E80084"/>
    <w:rsid w:val="00E8090D"/>
    <w:rsid w:val="00E81544"/>
    <w:rsid w:val="00E861CB"/>
    <w:rsid w:val="00E86D32"/>
    <w:rsid w:val="00E916E3"/>
    <w:rsid w:val="00E924CB"/>
    <w:rsid w:val="00EA039D"/>
    <w:rsid w:val="00EA1C16"/>
    <w:rsid w:val="00EA4034"/>
    <w:rsid w:val="00EA5599"/>
    <w:rsid w:val="00EA66F6"/>
    <w:rsid w:val="00EB62B9"/>
    <w:rsid w:val="00EB6343"/>
    <w:rsid w:val="00EB7315"/>
    <w:rsid w:val="00EB7349"/>
    <w:rsid w:val="00EC57AC"/>
    <w:rsid w:val="00EC5E25"/>
    <w:rsid w:val="00EC5F46"/>
    <w:rsid w:val="00EC606F"/>
    <w:rsid w:val="00EC6802"/>
    <w:rsid w:val="00ED1317"/>
    <w:rsid w:val="00ED15C5"/>
    <w:rsid w:val="00ED23EF"/>
    <w:rsid w:val="00ED408D"/>
    <w:rsid w:val="00ED6847"/>
    <w:rsid w:val="00EE487C"/>
    <w:rsid w:val="00EE7C74"/>
    <w:rsid w:val="00EF3372"/>
    <w:rsid w:val="00EF3474"/>
    <w:rsid w:val="00EF59B1"/>
    <w:rsid w:val="00EF72B9"/>
    <w:rsid w:val="00F00087"/>
    <w:rsid w:val="00F0463D"/>
    <w:rsid w:val="00F05CB6"/>
    <w:rsid w:val="00F06B5F"/>
    <w:rsid w:val="00F075F9"/>
    <w:rsid w:val="00F11096"/>
    <w:rsid w:val="00F1174A"/>
    <w:rsid w:val="00F146F1"/>
    <w:rsid w:val="00F17221"/>
    <w:rsid w:val="00F17645"/>
    <w:rsid w:val="00F208D6"/>
    <w:rsid w:val="00F26110"/>
    <w:rsid w:val="00F27B93"/>
    <w:rsid w:val="00F3170E"/>
    <w:rsid w:val="00F42738"/>
    <w:rsid w:val="00F45A20"/>
    <w:rsid w:val="00F52C17"/>
    <w:rsid w:val="00F57296"/>
    <w:rsid w:val="00F575E3"/>
    <w:rsid w:val="00F57B61"/>
    <w:rsid w:val="00F61303"/>
    <w:rsid w:val="00F61798"/>
    <w:rsid w:val="00F61EFE"/>
    <w:rsid w:val="00F631A4"/>
    <w:rsid w:val="00F63CE9"/>
    <w:rsid w:val="00F65595"/>
    <w:rsid w:val="00F65A12"/>
    <w:rsid w:val="00F76801"/>
    <w:rsid w:val="00F76EAE"/>
    <w:rsid w:val="00F77D32"/>
    <w:rsid w:val="00F823F5"/>
    <w:rsid w:val="00F8397B"/>
    <w:rsid w:val="00F8492A"/>
    <w:rsid w:val="00F87220"/>
    <w:rsid w:val="00F9307B"/>
    <w:rsid w:val="00F945D9"/>
    <w:rsid w:val="00F94AE2"/>
    <w:rsid w:val="00F94B95"/>
    <w:rsid w:val="00FA2C53"/>
    <w:rsid w:val="00FA336E"/>
    <w:rsid w:val="00FB1BFA"/>
    <w:rsid w:val="00FB5077"/>
    <w:rsid w:val="00FB6E0F"/>
    <w:rsid w:val="00FB74A0"/>
    <w:rsid w:val="00FB7BA0"/>
    <w:rsid w:val="00FC3BD8"/>
    <w:rsid w:val="00FC5624"/>
    <w:rsid w:val="00FC641A"/>
    <w:rsid w:val="00FD1B42"/>
    <w:rsid w:val="00FD2D82"/>
    <w:rsid w:val="00FD463D"/>
    <w:rsid w:val="00FD5FFF"/>
    <w:rsid w:val="00FD72DB"/>
    <w:rsid w:val="00FE2E8B"/>
    <w:rsid w:val="00FE3459"/>
    <w:rsid w:val="00FE3596"/>
    <w:rsid w:val="00FE35AF"/>
    <w:rsid w:val="00FE3D6F"/>
    <w:rsid w:val="00FE6B10"/>
    <w:rsid w:val="00FE71A1"/>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7B63FE94"/>
  <w15:chartTrackingRefBased/>
  <w15:docId w15:val="{EB4ACF55-9B1F-4FE7-B91D-950776B4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53A6"/>
    <w:rPr>
      <w:sz w:val="24"/>
      <w:szCs w:val="24"/>
      <w:lang w:val="es-ES" w:eastAsia="es-ES"/>
    </w:rPr>
  </w:style>
  <w:style w:type="paragraph" w:styleId="Ttulo4">
    <w:name w:val="heading 4"/>
    <w:basedOn w:val="Normal"/>
    <w:next w:val="Normal"/>
    <w:link w:val="Ttulo4Car"/>
    <w:qFormat/>
    <w:rsid w:val="007479FA"/>
    <w:pPr>
      <w:keepNext/>
      <w:ind w:right="50"/>
      <w:jc w:val="both"/>
      <w:outlineLvl w:val="3"/>
    </w:pPr>
    <w:rPr>
      <w:rFonts w:ascii="Arial" w:hAnsi="Arial"/>
      <w:b/>
      <w:sz w:val="20"/>
      <w:szCs w:val="20"/>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3E049B"/>
    <w:pPr>
      <w:tabs>
        <w:tab w:val="center" w:pos="4252"/>
        <w:tab w:val="right" w:pos="8504"/>
      </w:tabs>
    </w:pPr>
  </w:style>
  <w:style w:type="paragraph" w:styleId="Piedepgina">
    <w:name w:val="footer"/>
    <w:basedOn w:val="Normal"/>
    <w:rsid w:val="003E049B"/>
    <w:pPr>
      <w:tabs>
        <w:tab w:val="center" w:pos="4252"/>
        <w:tab w:val="right" w:pos="8504"/>
      </w:tabs>
    </w:pPr>
  </w:style>
  <w:style w:type="character" w:styleId="Nmerodepgina">
    <w:name w:val="page number"/>
    <w:basedOn w:val="Fuentedeprrafopredeter"/>
    <w:rsid w:val="003664B5"/>
  </w:style>
  <w:style w:type="table" w:styleId="Tablaconcuadrcula">
    <w:name w:val="Table Grid"/>
    <w:basedOn w:val="Tablanormal"/>
    <w:rsid w:val="009D1E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4555EA"/>
    <w:rPr>
      <w:color w:val="0000FF"/>
      <w:u w:val="single"/>
    </w:rPr>
  </w:style>
  <w:style w:type="character" w:styleId="nfasis">
    <w:name w:val="Emphasis"/>
    <w:qFormat/>
    <w:rsid w:val="00D03787"/>
    <w:rPr>
      <w:i/>
      <w:iCs/>
    </w:rPr>
  </w:style>
  <w:style w:type="paragraph" w:styleId="Textodeglobo">
    <w:name w:val="Balloon Text"/>
    <w:basedOn w:val="Normal"/>
    <w:link w:val="TextodegloboCar"/>
    <w:rsid w:val="00ED23EF"/>
    <w:rPr>
      <w:rFonts w:ascii="Tahoma" w:hAnsi="Tahoma"/>
      <w:sz w:val="16"/>
      <w:szCs w:val="16"/>
      <w:lang w:val="x-none" w:eastAsia="x-none"/>
    </w:rPr>
  </w:style>
  <w:style w:type="character" w:customStyle="1" w:styleId="TextodegloboCar">
    <w:name w:val="Texto de globo Car"/>
    <w:link w:val="Textodeglobo"/>
    <w:rsid w:val="00ED23EF"/>
    <w:rPr>
      <w:rFonts w:ascii="Tahoma" w:hAnsi="Tahoma" w:cs="Tahoma"/>
      <w:sz w:val="16"/>
      <w:szCs w:val="16"/>
    </w:rPr>
  </w:style>
  <w:style w:type="paragraph" w:styleId="Prrafodelista">
    <w:name w:val="List Paragraph"/>
    <w:basedOn w:val="Normal"/>
    <w:uiPriority w:val="34"/>
    <w:qFormat/>
    <w:rsid w:val="001C3101"/>
    <w:pPr>
      <w:spacing w:after="200" w:line="276" w:lineRule="auto"/>
      <w:ind w:left="720"/>
      <w:contextualSpacing/>
    </w:pPr>
    <w:rPr>
      <w:rFonts w:ascii="Calibri" w:eastAsia="Calibri" w:hAnsi="Calibri"/>
      <w:sz w:val="22"/>
      <w:szCs w:val="22"/>
      <w:lang w:eastAsia="en-US"/>
    </w:rPr>
  </w:style>
  <w:style w:type="character" w:customStyle="1" w:styleId="Ttulo4Car">
    <w:name w:val="Título 4 Car"/>
    <w:link w:val="Ttulo4"/>
    <w:rsid w:val="007479FA"/>
    <w:rPr>
      <w:rFonts w:ascii="Arial" w:hAnsi="Arial"/>
      <w:b/>
      <w:u w:val="single"/>
      <w:lang w:val="es-ES_tradnl"/>
    </w:rPr>
  </w:style>
  <w:style w:type="character" w:styleId="Hipervnculovisitado">
    <w:name w:val="FollowedHyperlink"/>
    <w:basedOn w:val="Fuentedeprrafopredeter"/>
    <w:rsid w:val="001F7BA2"/>
    <w:rPr>
      <w:color w:val="954F72" w:themeColor="followedHyperlink"/>
      <w:u w:val="single"/>
    </w:rPr>
  </w:style>
  <w:style w:type="character" w:styleId="Refdecomentario">
    <w:name w:val="annotation reference"/>
    <w:basedOn w:val="Fuentedeprrafopredeter"/>
    <w:rsid w:val="001F7BA2"/>
    <w:rPr>
      <w:sz w:val="16"/>
      <w:szCs w:val="16"/>
    </w:rPr>
  </w:style>
  <w:style w:type="paragraph" w:styleId="Textocomentario">
    <w:name w:val="annotation text"/>
    <w:basedOn w:val="Normal"/>
    <w:link w:val="TextocomentarioCar"/>
    <w:rsid w:val="001F7BA2"/>
    <w:rPr>
      <w:sz w:val="20"/>
      <w:szCs w:val="20"/>
    </w:rPr>
  </w:style>
  <w:style w:type="character" w:customStyle="1" w:styleId="TextocomentarioCar">
    <w:name w:val="Texto comentario Car"/>
    <w:basedOn w:val="Fuentedeprrafopredeter"/>
    <w:link w:val="Textocomentario"/>
    <w:rsid w:val="001F7BA2"/>
    <w:rPr>
      <w:lang w:val="es-ES" w:eastAsia="es-ES"/>
    </w:rPr>
  </w:style>
  <w:style w:type="paragraph" w:styleId="Asuntodelcomentario">
    <w:name w:val="annotation subject"/>
    <w:basedOn w:val="Textocomentario"/>
    <w:next w:val="Textocomentario"/>
    <w:link w:val="AsuntodelcomentarioCar"/>
    <w:rsid w:val="001F7BA2"/>
    <w:rPr>
      <w:b/>
      <w:bCs/>
    </w:rPr>
  </w:style>
  <w:style w:type="character" w:customStyle="1" w:styleId="AsuntodelcomentarioCar">
    <w:name w:val="Asunto del comentario Car"/>
    <w:basedOn w:val="TextocomentarioCar"/>
    <w:link w:val="Asuntodelcomentario"/>
    <w:rsid w:val="001F7BA2"/>
    <w:rPr>
      <w:b/>
      <w:bCs/>
      <w:lang w:val="es-ES" w:eastAsia="es-ES"/>
    </w:rPr>
  </w:style>
  <w:style w:type="character" w:styleId="Mencinsinresolver">
    <w:name w:val="Unresolved Mention"/>
    <w:basedOn w:val="Fuentedeprrafopredeter"/>
    <w:uiPriority w:val="99"/>
    <w:semiHidden/>
    <w:unhideWhenUsed/>
    <w:rsid w:val="001E1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920733">
      <w:bodyDiv w:val="1"/>
      <w:marLeft w:val="0"/>
      <w:marRight w:val="0"/>
      <w:marTop w:val="0"/>
      <w:marBottom w:val="0"/>
      <w:divBdr>
        <w:top w:val="none" w:sz="0" w:space="0" w:color="auto"/>
        <w:left w:val="none" w:sz="0" w:space="0" w:color="auto"/>
        <w:bottom w:val="none" w:sz="0" w:space="0" w:color="auto"/>
        <w:right w:val="none" w:sz="0" w:space="0" w:color="auto"/>
      </w:divBdr>
    </w:div>
    <w:div w:id="1133329964">
      <w:bodyDiv w:val="1"/>
      <w:marLeft w:val="0"/>
      <w:marRight w:val="0"/>
      <w:marTop w:val="0"/>
      <w:marBottom w:val="0"/>
      <w:divBdr>
        <w:top w:val="none" w:sz="0" w:space="0" w:color="auto"/>
        <w:left w:val="none" w:sz="0" w:space="0" w:color="auto"/>
        <w:bottom w:val="none" w:sz="0" w:space="0" w:color="auto"/>
        <w:right w:val="none" w:sz="0" w:space="0" w:color="auto"/>
      </w:divBdr>
    </w:div>
    <w:div w:id="1201213163">
      <w:bodyDiv w:val="1"/>
      <w:marLeft w:val="0"/>
      <w:marRight w:val="0"/>
      <w:marTop w:val="0"/>
      <w:marBottom w:val="0"/>
      <w:divBdr>
        <w:top w:val="none" w:sz="0" w:space="0" w:color="auto"/>
        <w:left w:val="none" w:sz="0" w:space="0" w:color="auto"/>
        <w:bottom w:val="none" w:sz="0" w:space="0" w:color="auto"/>
        <w:right w:val="none" w:sz="0" w:space="0" w:color="auto"/>
      </w:divBdr>
    </w:div>
    <w:div w:id="1226380954">
      <w:bodyDiv w:val="1"/>
      <w:marLeft w:val="0"/>
      <w:marRight w:val="0"/>
      <w:marTop w:val="0"/>
      <w:marBottom w:val="0"/>
      <w:divBdr>
        <w:top w:val="none" w:sz="0" w:space="0" w:color="auto"/>
        <w:left w:val="none" w:sz="0" w:space="0" w:color="auto"/>
        <w:bottom w:val="none" w:sz="0" w:space="0" w:color="auto"/>
        <w:right w:val="none" w:sz="0" w:space="0" w:color="auto"/>
      </w:divBdr>
    </w:div>
    <w:div w:id="162542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innocam.castillalamancha.es/la-agencia"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17"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lconejo\Datos%20de%20programa\Microsoft\Plantillas\Mi%20estil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Mi estilo.dot</Template>
  <TotalTime>1</TotalTime>
  <Pages>4</Pages>
  <Words>719</Words>
  <Characters>3958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jccm</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Luis Conejo</dc:creator>
  <cp:keywords/>
  <dc:description>Marzo de 2010</dc:description>
  <cp:lastModifiedBy>Luis Miguel Moreno Fuentes</cp:lastModifiedBy>
  <cp:revision>3</cp:revision>
  <cp:lastPrinted>2017-11-20T11:18:00Z</cp:lastPrinted>
  <dcterms:created xsi:type="dcterms:W3CDTF">2026-08-28T11:29:00Z</dcterms:created>
  <dcterms:modified xsi:type="dcterms:W3CDTF">2026-08-28T11:30:00Z</dcterms:modified>
</cp:coreProperties>
</file>