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ghsjzvzpj6p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AVL (Árvore Adelson-Velsky e Landis)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AVL é uma árvore binária de busca balanceada criada para evitar que a árvore fique desorganizada e perca desempenho. Em uma árvore binária comum, dependendo da ordem de inserção dos elementos, a estrutura pode crescer apenas para um lado e passar a funcionar como uma lista encadeada. A AVL resolve esse problema mantendo a diferença de altura entre as subárvores esquerda e direita de cada nó sempre entre -1 e 1. Quando ocorre um desbalanceamento, a árvore realiza rotações para reorganizar os nós e restaurar o equilíbrio. Graças a esse controle rigoroso, as operações de busca, inserção e remoção mantêm complexidade O(log n). As árvores AVL são muito utilizadas em sistemas que realizam grande quantidade de buscas em memória, como sistemas de cadastro, dicionários eletrônicos e aplicações que necessitam de consultas rápidas. Sua principal vantagem é a alta eficiência nas buscas, enquanto sua principal desvantagem é a necessidade de realizar rotações com mais frequência durante inserções e remoções.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6sp61rmvk5do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Árvore Rubro-Negra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árvore Rubro-Negra é uma árvore binária de busca balanceada que utiliza um sistema de cores para controlar o balanceamento. Cada nó pode ser vermelho ou preto e a árvore segue regras específicas para manter sua estrutura equilibrada. Entre essas regras estão a obrigatoriedade de a raiz ser preta, a proibição de um nó vermelho possuir um filho vermelho e a exigência de que todos os caminhos da raiz até as folhas tenham a mesma quantidade de nós pretos. Sempre que uma dessas regras é violada durante uma inserção ou remoção, a árvore realiza rotações ou mudanças de cor para corrigir o problema. Diferentemente da AVL, a Rubro-Negra permite um pequeno grau de desbalanceamento, o que reduz a quantidade de rotações necessárias. Por esse motivo, ela é amplamente utilizada em bibliotecas de estruturas de dados, sistemas operacionais e aplicações que realizam muitas inserções e remoções. Sua principal vantagem é o equilíbrio entre desempenho e simplicidade operacional, enquanto sua principal desvantagem é que as buscas podem ser ligeiramente mais lentas do que em uma AVL devido ao balanceamento menos rígido.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dd65qq3bex7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B-Tree (Árvore B)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B-Tree é uma árvore balanceada desenvolvida para armazenar grandes quantidades de dados em dispositivos de armazenamento, como discos rígidos e SSDs. Diferentemente das árvores binárias, nas quais cada nó armazena apenas um valor, uma B-Tree permite que cada nó contenha vários valores e vários filhos. Essa característica reduz significativamente a altura da árvore e diminui a quantidade de acessos ao disco necessários para localizar uma informação. Quando um nó atinge sua capacidade máxima de armazenamento, ele é dividido em dois novos nós e a estrutura é reorganizada automaticamente para manter o balanceamento. As B-Trees são amplamente utilizadas em bancos de dados, sistemas de arquivos e mecanismos de indexação devido à sua capacidade de lidar com milhões de registros de forma eficiente. Sua principal vantagem é o excelente desempenho em operações realizadas em disco, enquanto sua principal desvantagem é a maior complexidade de implementação quando comparada às árvores binárias tradicionais.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