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ghtGrid-Accent5"/>
        <w:tblW w:w="9180" w:type="dxa"/>
        <w:tblLayout w:type="fixed"/>
        <w:tblLook w:val="0600" w:firstRow="0" w:lastRow="0" w:firstColumn="0" w:lastColumn="0" w:noHBand="1" w:noVBand="1"/>
      </w:tblPr>
      <w:tblGrid>
        <w:gridCol w:w="1809"/>
        <w:gridCol w:w="6241"/>
        <w:gridCol w:w="1130"/>
      </w:tblGrid>
      <w:tr w:rsidR="001E7F87" w14:paraId="5E51869A" w14:textId="77777777" w:rsidTr="001E7F87">
        <w:tc>
          <w:tcPr>
            <w:tcW w:w="9179" w:type="dxa"/>
            <w:gridSpan w:val="3"/>
            <w:tcBorders>
              <w:bottom w:val="double" w:sz="4" w:space="0" w:color="548DD4"/>
            </w:tcBorders>
            <w:shd w:val="clear" w:color="auto" w:fill="D9D9D9" w:themeFill="background1" w:themeFillShade="D9"/>
          </w:tcPr>
          <w:p w14:paraId="5D52447C" w14:textId="77777777" w:rsidR="001E7F87" w:rsidRDefault="00367050">
            <w:pPr>
              <w:pStyle w:val="Heading2"/>
              <w:widowControl w:val="0"/>
              <w:outlineLvl w:val="1"/>
              <w:rPr>
                <w:sz w:val="32"/>
              </w:rPr>
            </w:pPr>
            <w:r>
              <w:rPr>
                <w:sz w:val="32"/>
              </w:rPr>
              <w:t xml:space="preserve">5COSC003W Coursework 2 - GROUP template 2020_21 </w:t>
            </w:r>
          </w:p>
          <w:p w14:paraId="381A352B" w14:textId="77777777" w:rsidR="001E7F87" w:rsidRDefault="00367050">
            <w:pPr>
              <w:pStyle w:val="ListParagraph"/>
              <w:widowControl w:val="0"/>
              <w:numPr>
                <w:ilvl w:val="0"/>
                <w:numId w:val="2"/>
              </w:numPr>
              <w:rPr>
                <w:rFonts w:ascii="Calibri" w:eastAsia="Calibri" w:hAnsi="Calibri"/>
              </w:rPr>
            </w:pPr>
            <w:r>
              <w:rPr>
                <w:rFonts w:eastAsia="Calibri"/>
              </w:rPr>
              <w:t>Use this template to structure the GROUP element of coursework 2. Ensure that the correct information is in each white box. The advice for each box is basic guidance to help you focus your answer.</w:t>
            </w:r>
          </w:p>
          <w:p w14:paraId="60769094" w14:textId="77777777" w:rsidR="001E7F87" w:rsidRDefault="001E7F87">
            <w:pPr>
              <w:pStyle w:val="ListParagraph"/>
              <w:widowControl w:val="0"/>
              <w:rPr>
                <w:rFonts w:ascii="Calibri" w:eastAsia="Calibri" w:hAnsi="Calibri"/>
              </w:rPr>
            </w:pPr>
          </w:p>
          <w:p w14:paraId="3F95756D" w14:textId="77777777" w:rsidR="001E7F87" w:rsidRDefault="00367050">
            <w:pPr>
              <w:pStyle w:val="ListParagraph"/>
              <w:widowControl w:val="0"/>
              <w:numPr>
                <w:ilvl w:val="0"/>
                <w:numId w:val="2"/>
              </w:numPr>
              <w:rPr>
                <w:rFonts w:ascii="Calibri" w:eastAsia="Calibri" w:hAnsi="Calibri"/>
              </w:rPr>
            </w:pPr>
            <w:r>
              <w:rPr>
                <w:rFonts w:eastAsia="Calibri"/>
              </w:rPr>
              <w:t>YOU MUST USE THIS TEMPLATE FOR THE GROUP WORK OF COURSEWORK 2.</w:t>
            </w:r>
          </w:p>
          <w:p w14:paraId="63C6B382" w14:textId="77777777" w:rsidR="001E7F87" w:rsidRDefault="001E7F87">
            <w:pPr>
              <w:widowControl w:val="0"/>
              <w:rPr>
                <w:rFonts w:ascii="Calibri" w:eastAsia="Calibri" w:hAnsi="Calibri"/>
              </w:rPr>
            </w:pPr>
          </w:p>
          <w:p w14:paraId="58E1650E" w14:textId="77777777" w:rsidR="001E7F87" w:rsidRDefault="00367050">
            <w:pPr>
              <w:pStyle w:val="Heading4"/>
              <w:widowControl w:val="0"/>
              <w:numPr>
                <w:ilvl w:val="0"/>
                <w:numId w:val="2"/>
              </w:numPr>
              <w:spacing w:before="0"/>
              <w:outlineLvl w:val="3"/>
              <w:rPr>
                <w:rFonts w:asciiTheme="minorHAnsi" w:hAnsiTheme="minorHAnsi" w:cs="Calibri"/>
                <w:b w:val="0"/>
                <w:i w:val="0"/>
                <w:color w:val="000000"/>
              </w:rPr>
            </w:pPr>
            <w:r>
              <w:rPr>
                <w:rFonts w:asciiTheme="minorHAnsi" w:hAnsiTheme="minorHAnsi" w:cs="Calibri"/>
                <w:b w:val="0"/>
                <w:i w:val="0"/>
                <w:color w:val="000000"/>
              </w:rPr>
              <w:t>The current size of the boxes is not indicating how much you should write; change their size as you need.</w:t>
            </w:r>
          </w:p>
          <w:p w14:paraId="59EEBA54" w14:textId="77777777" w:rsidR="001E7F87" w:rsidRDefault="001E7F87">
            <w:pPr>
              <w:widowControl w:val="0"/>
              <w:rPr>
                <w:rFonts w:ascii="Calibri" w:eastAsia="Calibri" w:hAnsi="Calibri"/>
              </w:rPr>
            </w:pPr>
          </w:p>
          <w:p w14:paraId="366F061A" w14:textId="77777777" w:rsidR="001E7F87" w:rsidRDefault="00367050">
            <w:pPr>
              <w:pStyle w:val="Heading4"/>
              <w:widowControl w:val="0"/>
              <w:numPr>
                <w:ilvl w:val="0"/>
                <w:numId w:val="2"/>
              </w:numPr>
              <w:spacing w:before="0"/>
              <w:outlineLvl w:val="3"/>
              <w:rPr>
                <w:rFonts w:asciiTheme="minorHAnsi" w:hAnsiTheme="minorHAnsi" w:cs="Calibri"/>
                <w:b w:val="0"/>
                <w:i w:val="0"/>
                <w:color w:val="000000"/>
              </w:rPr>
            </w:pPr>
            <w:r>
              <w:rPr>
                <w:rFonts w:asciiTheme="minorHAnsi" w:hAnsiTheme="minorHAnsi" w:cs="Calibri"/>
                <w:b w:val="0"/>
                <w:i w:val="0"/>
                <w:color w:val="000000"/>
              </w:rPr>
              <w:t xml:space="preserve">When you save the file, put your name and registration number in the file name, eg </w:t>
            </w:r>
            <w:r>
              <w:rPr>
                <w:rFonts w:asciiTheme="minorHAnsi" w:hAnsiTheme="minorHAnsi" w:cs="Calibri"/>
                <w:i w:val="0"/>
                <w:color w:val="000000"/>
              </w:rPr>
              <w:t>‘5COSC003W_cwk2_group_Kelly_Garret_12345678.doc’.</w:t>
            </w:r>
          </w:p>
          <w:p w14:paraId="5C49E843" w14:textId="77777777" w:rsidR="001E7F87" w:rsidRDefault="001E7F87">
            <w:pPr>
              <w:widowControl w:val="0"/>
              <w:rPr>
                <w:rFonts w:ascii="Calibri" w:eastAsia="Calibri" w:hAnsi="Calibri"/>
              </w:rPr>
            </w:pPr>
          </w:p>
          <w:p w14:paraId="1A6043DC" w14:textId="77777777" w:rsidR="001E7F87" w:rsidRDefault="00367050">
            <w:pPr>
              <w:pStyle w:val="ListParagraph"/>
              <w:widowControl w:val="0"/>
              <w:numPr>
                <w:ilvl w:val="0"/>
                <w:numId w:val="2"/>
              </w:numPr>
              <w:rPr>
                <w:rFonts w:ascii="Calibri" w:eastAsia="Calibri" w:hAnsi="Calibri"/>
              </w:rPr>
            </w:pPr>
            <w:r>
              <w:rPr>
                <w:rFonts w:eastAsia="Calibri"/>
              </w:rPr>
              <w:t>A reminder of plagiarism:  If you use bits of another’s group report in yours or if you give your report to another group to use this will be an academic offence called ‘collusion’.</w:t>
            </w:r>
          </w:p>
          <w:p w14:paraId="7A180983" w14:textId="77777777" w:rsidR="001E7F87" w:rsidRDefault="001E7F87">
            <w:pPr>
              <w:pStyle w:val="ListParagraph"/>
              <w:widowControl w:val="0"/>
              <w:rPr>
                <w:rFonts w:ascii="Calibri" w:eastAsia="Calibri" w:hAnsi="Calibri"/>
              </w:rPr>
            </w:pPr>
          </w:p>
          <w:p w14:paraId="0731E872" w14:textId="77777777" w:rsidR="001E7F87" w:rsidRDefault="00367050">
            <w:pPr>
              <w:pStyle w:val="ListParagraph"/>
              <w:widowControl w:val="0"/>
              <w:numPr>
                <w:ilvl w:val="0"/>
                <w:numId w:val="2"/>
              </w:numPr>
              <w:rPr>
                <w:rFonts w:ascii="Calibri" w:eastAsia="Calibri" w:hAnsi="Calibri"/>
              </w:rPr>
            </w:pPr>
            <w:r>
              <w:rPr>
                <w:rFonts w:eastAsia="Calibri"/>
              </w:rPr>
              <w:t>In order for the tutors to be able to assess your work you must ensure the following for your software submission:</w:t>
            </w:r>
          </w:p>
          <w:p w14:paraId="20AF08A6" w14:textId="77777777" w:rsidR="001E7F87" w:rsidRDefault="001E7F87">
            <w:pPr>
              <w:pStyle w:val="ListParagraph"/>
              <w:widowControl w:val="0"/>
              <w:rPr>
                <w:rFonts w:ascii="Calibri" w:eastAsia="Calibri" w:hAnsi="Calibri"/>
              </w:rPr>
            </w:pPr>
          </w:p>
          <w:p w14:paraId="75EB9AB9" w14:textId="77777777" w:rsidR="001E7F87" w:rsidRDefault="00367050">
            <w:pPr>
              <w:pStyle w:val="xgmail-m-8298068027653822606xgmail-msolistparagraph"/>
              <w:widowControl w:val="0"/>
              <w:shd w:val="clear" w:color="auto" w:fill="FFFFFF"/>
              <w:spacing w:beforeAutospacing="0" w:afterAutospacing="0" w:line="235" w:lineRule="atLeast"/>
              <w:ind w:left="720"/>
              <w:rPr>
                <w:rFonts w:ascii="Calibri" w:hAnsi="Calibri" w:cs="Calibri"/>
                <w:color w:val="212121"/>
                <w:sz w:val="22"/>
                <w:szCs w:val="22"/>
              </w:rPr>
            </w:pPr>
            <w:r>
              <w:rPr>
                <w:color w:val="212121"/>
                <w:sz w:val="14"/>
                <w:szCs w:val="14"/>
              </w:rPr>
              <w:t xml:space="preserve">-            </w:t>
            </w:r>
            <w:r>
              <w:rPr>
                <w:rFonts w:ascii="Calibri" w:hAnsi="Calibri" w:cs="Calibri"/>
                <w:color w:val="212121"/>
                <w:sz w:val="22"/>
                <w:szCs w:val="22"/>
              </w:rPr>
              <w:t xml:space="preserve">Submit a zipped NetBeans project folder of the </w:t>
            </w:r>
            <w:r>
              <w:rPr>
                <w:rFonts w:ascii="Calibri" w:hAnsi="Calibri" w:cs="Calibri"/>
                <w:b/>
                <w:color w:val="212121"/>
                <w:sz w:val="22"/>
                <w:szCs w:val="22"/>
              </w:rPr>
              <w:t>COMPLETE</w:t>
            </w:r>
            <w:r>
              <w:rPr>
                <w:rFonts w:ascii="Calibri" w:hAnsi="Calibri" w:cs="Calibri"/>
                <w:color w:val="212121"/>
                <w:sz w:val="22"/>
                <w:szCs w:val="22"/>
              </w:rPr>
              <w:t xml:space="preserve"> working project (i.e. the parts of each group member incorporated in one program, not just your part). If you have not been able to incorporate your part with that of the group, then submit only your part – it should be able to run though by itself. </w:t>
            </w:r>
          </w:p>
          <w:p w14:paraId="6A9BA3EA" w14:textId="77777777" w:rsidR="001E7F87" w:rsidRDefault="00367050">
            <w:pPr>
              <w:pStyle w:val="xgmail-m-8298068027653822606xgmail-msolistparagraph"/>
              <w:widowControl w:val="0"/>
              <w:shd w:val="clear" w:color="auto" w:fill="FFFFFF"/>
              <w:spacing w:beforeAutospacing="0" w:afterAutospacing="0" w:line="235" w:lineRule="atLeast"/>
              <w:ind w:left="720"/>
              <w:rPr>
                <w:rFonts w:ascii="Calibri" w:hAnsi="Calibri" w:cs="Calibri"/>
                <w:color w:val="212121"/>
                <w:sz w:val="22"/>
                <w:szCs w:val="22"/>
              </w:rPr>
            </w:pPr>
            <w:r>
              <w:rPr>
                <w:rFonts w:ascii="Calibri" w:hAnsi="Calibri" w:cs="Calibri"/>
                <w:color w:val="212121"/>
                <w:sz w:val="22"/>
                <w:szCs w:val="22"/>
              </w:rPr>
              <w:t>-</w:t>
            </w:r>
            <w:r>
              <w:rPr>
                <w:color w:val="212121"/>
                <w:sz w:val="14"/>
                <w:szCs w:val="14"/>
              </w:rPr>
              <w:t>          </w:t>
            </w:r>
            <w:r>
              <w:rPr>
                <w:rFonts w:ascii="Calibri" w:hAnsi="Calibri" w:cs="Calibri"/>
                <w:color w:val="212121"/>
                <w:sz w:val="22"/>
                <w:szCs w:val="22"/>
              </w:rPr>
              <w:t>Make sure that the submitted project will run using the software provided by the University. Contact your tutor if you have any problems with this.</w:t>
            </w:r>
          </w:p>
          <w:p w14:paraId="6FEC39D2" w14:textId="77777777" w:rsidR="001E7F87" w:rsidRDefault="00367050">
            <w:pPr>
              <w:pStyle w:val="xgmail-m-8298068027653822606xgmail-msolistparagraph"/>
              <w:widowControl w:val="0"/>
              <w:shd w:val="clear" w:color="auto" w:fill="FFFFFF"/>
              <w:spacing w:beforeAutospacing="0" w:afterAutospacing="0" w:line="235" w:lineRule="atLeast"/>
              <w:ind w:left="720"/>
              <w:rPr>
                <w:rFonts w:ascii="Calibri" w:hAnsi="Calibri" w:cs="Calibri"/>
                <w:color w:val="212121"/>
                <w:sz w:val="22"/>
                <w:szCs w:val="22"/>
              </w:rPr>
            </w:pPr>
            <w:r>
              <w:rPr>
                <w:rFonts w:ascii="Calibri" w:hAnsi="Calibri" w:cs="Calibri"/>
                <w:color w:val="212121"/>
                <w:sz w:val="22"/>
                <w:szCs w:val="22"/>
              </w:rPr>
              <w:t>-</w:t>
            </w:r>
            <w:r>
              <w:rPr>
                <w:color w:val="212121"/>
                <w:sz w:val="14"/>
                <w:szCs w:val="14"/>
              </w:rPr>
              <w:t>          </w:t>
            </w:r>
            <w:r>
              <w:rPr>
                <w:rFonts w:ascii="Calibri" w:hAnsi="Calibri" w:cs="Calibri"/>
                <w:color w:val="212121"/>
                <w:sz w:val="22"/>
                <w:szCs w:val="22"/>
              </w:rPr>
              <w:t>Make sure that the project folder should contain all files necessary to run the program e.g. excel files etc.</w:t>
            </w:r>
          </w:p>
          <w:p w14:paraId="54732A1E" w14:textId="77777777" w:rsidR="001E7F87" w:rsidRDefault="00367050">
            <w:pPr>
              <w:pStyle w:val="xgmail-m-8298068027653822606xgmail-msolistparagraph"/>
              <w:widowControl w:val="0"/>
              <w:shd w:val="clear" w:color="auto" w:fill="FFFFFF"/>
              <w:spacing w:beforeAutospacing="0" w:afterAutospacing="0" w:line="235" w:lineRule="atLeast"/>
              <w:ind w:left="720"/>
              <w:rPr>
                <w:rFonts w:ascii="Calibri" w:hAnsi="Calibri" w:cs="Calibri"/>
                <w:color w:val="212121"/>
                <w:sz w:val="22"/>
                <w:szCs w:val="22"/>
              </w:rPr>
            </w:pPr>
            <w:r>
              <w:rPr>
                <w:rFonts w:ascii="Calibri" w:hAnsi="Calibri" w:cs="Calibri"/>
                <w:color w:val="212121"/>
                <w:sz w:val="22"/>
                <w:szCs w:val="22"/>
              </w:rPr>
              <w:t>-</w:t>
            </w:r>
            <w:r>
              <w:rPr>
                <w:color w:val="212121"/>
                <w:sz w:val="14"/>
                <w:szCs w:val="14"/>
              </w:rPr>
              <w:t>          </w:t>
            </w:r>
            <w:r>
              <w:rPr>
                <w:rFonts w:ascii="Calibri" w:hAnsi="Calibri" w:cs="Calibri"/>
                <w:color w:val="212121"/>
                <w:sz w:val="22"/>
                <w:szCs w:val="22"/>
              </w:rPr>
              <w:t>Make sure that file I/O code does not use absolute file paths.</w:t>
            </w:r>
          </w:p>
          <w:p w14:paraId="6123B26A" w14:textId="77777777" w:rsidR="001E7F87" w:rsidRDefault="00367050">
            <w:pPr>
              <w:pStyle w:val="xgmail-m-8298068027653822606xgmail-msolistparagraph"/>
              <w:widowControl w:val="0"/>
              <w:shd w:val="clear" w:color="auto" w:fill="FFFFFF"/>
              <w:spacing w:beforeAutospacing="0" w:afterAutospacing="0" w:line="235" w:lineRule="atLeast"/>
              <w:ind w:left="720"/>
              <w:rPr>
                <w:rFonts w:ascii="Calibri" w:hAnsi="Calibri" w:cs="Calibri"/>
                <w:color w:val="212121"/>
                <w:sz w:val="22"/>
                <w:szCs w:val="22"/>
              </w:rPr>
            </w:pPr>
            <w:r>
              <w:rPr>
                <w:rFonts w:ascii="Calibri" w:hAnsi="Calibri" w:cs="Calibri"/>
                <w:color w:val="212121"/>
                <w:sz w:val="22"/>
                <w:szCs w:val="22"/>
              </w:rPr>
              <w:t>-</w:t>
            </w:r>
            <w:r>
              <w:rPr>
                <w:color w:val="212121"/>
                <w:sz w:val="14"/>
                <w:szCs w:val="14"/>
              </w:rPr>
              <w:t>          </w:t>
            </w:r>
            <w:r>
              <w:rPr>
                <w:rFonts w:ascii="Calibri" w:hAnsi="Calibri" w:cs="Calibri"/>
                <w:color w:val="212121"/>
                <w:sz w:val="22"/>
                <w:szCs w:val="22"/>
              </w:rPr>
              <w:t>Make sure that the submission contains all usernames and passwords necessary to test the program.</w:t>
            </w:r>
          </w:p>
          <w:p w14:paraId="31806D77" w14:textId="77777777" w:rsidR="001E7F87" w:rsidRDefault="00367050">
            <w:pPr>
              <w:pStyle w:val="xgmail-m-8298068027653822606xgmail-msolistparagraph"/>
              <w:widowControl w:val="0"/>
              <w:shd w:val="clear" w:color="auto" w:fill="FFFFFF"/>
              <w:spacing w:beforeAutospacing="0" w:afterAutospacing="0" w:line="235" w:lineRule="atLeast"/>
              <w:ind w:left="720"/>
              <w:rPr>
                <w:rFonts w:ascii="Calibri" w:hAnsi="Calibri" w:cs="Calibri"/>
                <w:color w:val="212121"/>
                <w:sz w:val="22"/>
                <w:szCs w:val="22"/>
              </w:rPr>
            </w:pPr>
            <w:r>
              <w:rPr>
                <w:rFonts w:ascii="Calibri" w:hAnsi="Calibri" w:cs="Calibri"/>
                <w:color w:val="212121"/>
                <w:sz w:val="22"/>
                <w:szCs w:val="22"/>
              </w:rPr>
              <w:t xml:space="preserve">-       Each group must upload a video describing the work in a google drive </w:t>
            </w:r>
          </w:p>
          <w:p w14:paraId="26F449B8" w14:textId="77777777" w:rsidR="001E7F87" w:rsidRDefault="001E7F87">
            <w:pPr>
              <w:widowControl w:val="0"/>
              <w:rPr>
                <w:rFonts w:ascii="Calibri" w:eastAsia="Calibri" w:hAnsi="Calibri"/>
              </w:rPr>
            </w:pPr>
          </w:p>
          <w:p w14:paraId="04BCE95F" w14:textId="77777777" w:rsidR="001E7F87" w:rsidRDefault="001E7F87">
            <w:pPr>
              <w:pStyle w:val="ListParagraph"/>
              <w:widowControl w:val="0"/>
              <w:rPr>
                <w:rFonts w:ascii="Calibri" w:eastAsia="Calibri" w:hAnsi="Calibri"/>
              </w:rPr>
            </w:pPr>
          </w:p>
        </w:tc>
      </w:tr>
      <w:tr w:rsidR="001E7F87" w14:paraId="1975A5B0" w14:textId="77777777" w:rsidTr="001E7F87">
        <w:trPr>
          <w:trHeight w:val="132"/>
        </w:trPr>
        <w:tc>
          <w:tcPr>
            <w:tcW w:w="1809" w:type="dxa"/>
            <w:tcBorders>
              <w:top w:val="double" w:sz="4" w:space="0" w:color="548DD4"/>
            </w:tcBorders>
            <w:shd w:val="clear" w:color="auto" w:fill="D9D9D9" w:themeFill="background1" w:themeFillShade="D9"/>
          </w:tcPr>
          <w:p w14:paraId="78A59869" w14:textId="77777777" w:rsidR="001E7F87" w:rsidRDefault="00367050">
            <w:pPr>
              <w:widowControl w:val="0"/>
              <w:rPr>
                <w:b/>
              </w:rPr>
            </w:pPr>
            <w:r>
              <w:rPr>
                <w:rFonts w:eastAsia="Calibri"/>
                <w:b/>
              </w:rPr>
              <w:t>Surname</w:t>
            </w:r>
          </w:p>
        </w:tc>
        <w:tc>
          <w:tcPr>
            <w:tcW w:w="7370" w:type="dxa"/>
            <w:gridSpan w:val="2"/>
            <w:tcBorders>
              <w:top w:val="double" w:sz="4" w:space="0" w:color="548DD4"/>
            </w:tcBorders>
            <w:shd w:val="clear" w:color="auto" w:fill="FFFFFF" w:themeFill="background1"/>
          </w:tcPr>
          <w:p w14:paraId="03D4E584" w14:textId="77777777" w:rsidR="001E7F87" w:rsidRDefault="00367050">
            <w:pPr>
              <w:widowControl w:val="0"/>
              <w:rPr>
                <w:rFonts w:ascii="Calibri" w:eastAsia="Calibri" w:hAnsi="Calibri"/>
              </w:rPr>
            </w:pPr>
            <w:r>
              <w:rPr>
                <w:rFonts w:eastAsia="Calibri"/>
              </w:rPr>
              <w:t>Kavus</w:t>
            </w:r>
          </w:p>
        </w:tc>
      </w:tr>
      <w:tr w:rsidR="001E7F87" w14:paraId="6205577F" w14:textId="77777777" w:rsidTr="001E7F87">
        <w:trPr>
          <w:trHeight w:val="131"/>
        </w:trPr>
        <w:tc>
          <w:tcPr>
            <w:tcW w:w="1809" w:type="dxa"/>
            <w:shd w:val="clear" w:color="auto" w:fill="D9D9D9" w:themeFill="background1" w:themeFillShade="D9"/>
          </w:tcPr>
          <w:p w14:paraId="51621545" w14:textId="77777777" w:rsidR="001E7F87" w:rsidRDefault="00367050">
            <w:pPr>
              <w:widowControl w:val="0"/>
              <w:rPr>
                <w:b/>
              </w:rPr>
            </w:pPr>
            <w:r>
              <w:rPr>
                <w:rFonts w:eastAsia="Calibri"/>
                <w:b/>
              </w:rPr>
              <w:t>Forename</w:t>
            </w:r>
          </w:p>
        </w:tc>
        <w:tc>
          <w:tcPr>
            <w:tcW w:w="7370" w:type="dxa"/>
            <w:gridSpan w:val="2"/>
            <w:shd w:val="clear" w:color="auto" w:fill="FFFFFF" w:themeFill="background1"/>
          </w:tcPr>
          <w:p w14:paraId="3AD6EB15" w14:textId="77777777" w:rsidR="001E7F87" w:rsidRDefault="00367050">
            <w:pPr>
              <w:widowControl w:val="0"/>
              <w:rPr>
                <w:rFonts w:ascii="Calibri" w:eastAsia="Calibri" w:hAnsi="Calibri"/>
              </w:rPr>
            </w:pPr>
            <w:r>
              <w:rPr>
                <w:rFonts w:eastAsia="Calibri"/>
              </w:rPr>
              <w:t>Burak</w:t>
            </w:r>
          </w:p>
        </w:tc>
      </w:tr>
      <w:tr w:rsidR="001E7F87" w14:paraId="3C44B117" w14:textId="77777777" w:rsidTr="001E7F87">
        <w:trPr>
          <w:trHeight w:val="131"/>
        </w:trPr>
        <w:tc>
          <w:tcPr>
            <w:tcW w:w="1809" w:type="dxa"/>
            <w:tcBorders>
              <w:bottom w:val="double" w:sz="4" w:space="0" w:color="548DD4"/>
            </w:tcBorders>
            <w:shd w:val="clear" w:color="auto" w:fill="D9D9D9" w:themeFill="background1" w:themeFillShade="D9"/>
          </w:tcPr>
          <w:p w14:paraId="01FA9F4C" w14:textId="77777777" w:rsidR="001E7F87" w:rsidRDefault="00367050">
            <w:pPr>
              <w:widowControl w:val="0"/>
              <w:rPr>
                <w:b/>
              </w:rPr>
            </w:pPr>
            <w:r>
              <w:rPr>
                <w:rFonts w:eastAsia="Calibri"/>
                <w:b/>
              </w:rPr>
              <w:t>Registration No:</w:t>
            </w:r>
          </w:p>
        </w:tc>
        <w:tc>
          <w:tcPr>
            <w:tcW w:w="7370" w:type="dxa"/>
            <w:gridSpan w:val="2"/>
            <w:tcBorders>
              <w:bottom w:val="double" w:sz="4" w:space="0" w:color="548DD4"/>
            </w:tcBorders>
            <w:shd w:val="clear" w:color="auto" w:fill="FFFFFF" w:themeFill="background1"/>
          </w:tcPr>
          <w:p w14:paraId="06BDD944" w14:textId="77777777" w:rsidR="001E7F87" w:rsidRDefault="00367050">
            <w:pPr>
              <w:pStyle w:val="Heading4"/>
              <w:widowControl w:val="0"/>
              <w:outlineLvl w:val="3"/>
              <w:rPr>
                <w:rFonts w:asciiTheme="minorHAnsi" w:eastAsiaTheme="minorHAnsi" w:hAnsiTheme="minorHAnsi" w:cstheme="minorBidi"/>
                <w:b w:val="0"/>
                <w:bCs w:val="0"/>
                <w:i w:val="0"/>
                <w:iCs w:val="0"/>
                <w:color w:val="auto"/>
              </w:rPr>
            </w:pPr>
            <w:r>
              <w:rPr>
                <w:rFonts w:ascii="Calibri" w:eastAsiaTheme="minorHAnsi" w:hAnsi="Calibri" w:cstheme="minorBidi"/>
                <w:b w:val="0"/>
                <w:bCs w:val="0"/>
                <w:i w:val="0"/>
                <w:iCs w:val="0"/>
                <w:color w:val="auto"/>
              </w:rPr>
              <w:t>w1726580</w:t>
            </w:r>
          </w:p>
        </w:tc>
      </w:tr>
      <w:tr w:rsidR="001E7F87" w14:paraId="71905815" w14:textId="77777777" w:rsidTr="001E7F87">
        <w:trPr>
          <w:trHeight w:val="131"/>
        </w:trPr>
        <w:tc>
          <w:tcPr>
            <w:tcW w:w="9179" w:type="dxa"/>
            <w:gridSpan w:val="3"/>
            <w:tcBorders>
              <w:top w:val="double" w:sz="4" w:space="0" w:color="548DD4"/>
            </w:tcBorders>
            <w:shd w:val="clear" w:color="auto" w:fill="D9D9D9" w:themeFill="background1" w:themeFillShade="D9"/>
          </w:tcPr>
          <w:p w14:paraId="324A9058" w14:textId="77777777" w:rsidR="001E7F87" w:rsidRDefault="00367050">
            <w:pPr>
              <w:widowControl w:val="0"/>
              <w:rPr>
                <w:rFonts w:cs="Calibri"/>
                <w:b/>
                <w:i/>
                <w:color w:val="000000"/>
              </w:rPr>
            </w:pPr>
            <w:r>
              <w:rPr>
                <w:rFonts w:eastAsia="Calibri"/>
                <w:b/>
              </w:rPr>
              <w:t>By submitting this coursework you agree to the following:</w:t>
            </w:r>
          </w:p>
        </w:tc>
      </w:tr>
      <w:tr w:rsidR="001E7F87" w14:paraId="41ED5FDA" w14:textId="77777777" w:rsidTr="001E7F87">
        <w:trPr>
          <w:trHeight w:val="131"/>
        </w:trPr>
        <w:tc>
          <w:tcPr>
            <w:tcW w:w="8049" w:type="dxa"/>
            <w:gridSpan w:val="2"/>
            <w:tcBorders>
              <w:bottom w:val="double" w:sz="4" w:space="0" w:color="548DD4"/>
            </w:tcBorders>
            <w:shd w:val="clear" w:color="auto" w:fill="D9D9D9" w:themeFill="background1" w:themeFillShade="D9"/>
          </w:tcPr>
          <w:p w14:paraId="49900ED8" w14:textId="77777777" w:rsidR="001E7F87" w:rsidRDefault="00367050">
            <w:pPr>
              <w:widowControl w:val="0"/>
              <w:rPr>
                <w:rFonts w:ascii="Calibri" w:eastAsia="Calibri" w:hAnsi="Calibri"/>
              </w:rPr>
            </w:pPr>
            <w:r>
              <w:rPr>
                <w:rFonts w:eastAsia="Calibri"/>
              </w:rPr>
              <w:t>I confirm that I understand what plagiarism is and have read and understood the section on Assessment Offences in the Essential Information for Students.  The work that I have submitted is entirely my own.  Any work from other authors is duly referenced and acknowledged.</w:t>
            </w:r>
          </w:p>
        </w:tc>
        <w:tc>
          <w:tcPr>
            <w:tcW w:w="1130" w:type="dxa"/>
            <w:tcBorders>
              <w:bottom w:val="double" w:sz="4" w:space="0" w:color="548DD4"/>
            </w:tcBorders>
            <w:shd w:val="clear" w:color="auto" w:fill="FFFFFF" w:themeFill="background1"/>
          </w:tcPr>
          <w:p w14:paraId="36965FFE" w14:textId="77777777" w:rsidR="001E7F87" w:rsidRDefault="00367050">
            <w:pPr>
              <w:pStyle w:val="Heading4"/>
              <w:widowControl w:val="0"/>
              <w:outlineLvl w:val="3"/>
              <w:rPr>
                <w:rFonts w:asciiTheme="minorHAnsi" w:hAnsiTheme="minorHAnsi" w:cs="Calibri"/>
                <w:b w:val="0"/>
                <w:i w:val="0"/>
                <w:color w:val="000000"/>
              </w:rPr>
            </w:pPr>
            <w:r>
              <w:rPr>
                <w:rFonts w:asciiTheme="minorHAnsi" w:hAnsiTheme="minorHAnsi" w:cs="Calibri"/>
                <w:b w:val="0"/>
                <w:i w:val="0"/>
                <w:color w:val="000000"/>
              </w:rPr>
              <w:t>I confirm</w:t>
            </w:r>
          </w:p>
        </w:tc>
      </w:tr>
      <w:tr w:rsidR="001E7F87" w14:paraId="20329147" w14:textId="77777777" w:rsidTr="001E7F87">
        <w:trPr>
          <w:trHeight w:val="132"/>
        </w:trPr>
        <w:tc>
          <w:tcPr>
            <w:tcW w:w="1809" w:type="dxa"/>
            <w:tcBorders>
              <w:top w:val="double" w:sz="4" w:space="0" w:color="548DD4"/>
              <w:bottom w:val="double" w:sz="4" w:space="0" w:color="548DD4"/>
            </w:tcBorders>
            <w:shd w:val="clear" w:color="auto" w:fill="D9D9D9" w:themeFill="background1" w:themeFillShade="D9"/>
          </w:tcPr>
          <w:p w14:paraId="4A82FA19" w14:textId="77777777" w:rsidR="001E7F87" w:rsidRDefault="00367050">
            <w:pPr>
              <w:widowControl w:val="0"/>
              <w:rPr>
                <w:b/>
              </w:rPr>
            </w:pPr>
            <w:r>
              <w:rPr>
                <w:rFonts w:eastAsia="Calibri"/>
                <w:b/>
              </w:rPr>
              <w:t>List here the other members of your group</w:t>
            </w:r>
          </w:p>
        </w:tc>
        <w:tc>
          <w:tcPr>
            <w:tcW w:w="7370" w:type="dxa"/>
            <w:gridSpan w:val="2"/>
            <w:tcBorders>
              <w:top w:val="double" w:sz="4" w:space="0" w:color="548DD4"/>
              <w:bottom w:val="double" w:sz="4" w:space="0" w:color="548DD4"/>
            </w:tcBorders>
            <w:shd w:val="clear" w:color="auto" w:fill="FFFFFF" w:themeFill="background1"/>
          </w:tcPr>
          <w:p w14:paraId="1DC16B00" w14:textId="77777777" w:rsidR="001E7F87" w:rsidRDefault="00367050">
            <w:pPr>
              <w:widowControl w:val="0"/>
              <w:rPr>
                <w:rFonts w:ascii="Calibri" w:eastAsia="Calibri" w:hAnsi="Calibri"/>
              </w:rPr>
            </w:pPr>
            <w:r>
              <w:rPr>
                <w:rFonts w:eastAsia="Calibri"/>
              </w:rPr>
              <w:t>Ciaran Lyne, Aykut Inalan, Steven Naaba, Tevin Awuakye</w:t>
            </w:r>
          </w:p>
        </w:tc>
      </w:tr>
    </w:tbl>
    <w:p w14:paraId="4EFC2610" w14:textId="77777777" w:rsidR="001E7F87" w:rsidRDefault="001E7F87"/>
    <w:tbl>
      <w:tblPr>
        <w:tblStyle w:val="LightGrid-Accent5"/>
        <w:tblW w:w="9180" w:type="dxa"/>
        <w:tblLayout w:type="fixed"/>
        <w:tblLook w:val="0600" w:firstRow="0" w:lastRow="0" w:firstColumn="0" w:lastColumn="0" w:noHBand="1" w:noVBand="1"/>
      </w:tblPr>
      <w:tblGrid>
        <w:gridCol w:w="2684"/>
        <w:gridCol w:w="6496"/>
      </w:tblGrid>
      <w:tr w:rsidR="001E7F87" w14:paraId="54BF8465" w14:textId="77777777" w:rsidTr="001E7F87">
        <w:tc>
          <w:tcPr>
            <w:tcW w:w="9179" w:type="dxa"/>
            <w:gridSpan w:val="2"/>
            <w:tcBorders>
              <w:top w:val="double" w:sz="4" w:space="0" w:color="548DD4"/>
            </w:tcBorders>
            <w:shd w:val="clear" w:color="auto" w:fill="DAEEF3" w:themeFill="accent5" w:themeFillTint="33"/>
          </w:tcPr>
          <w:p w14:paraId="3A4D026A" w14:textId="77777777" w:rsidR="001E7F87" w:rsidRDefault="00367050">
            <w:pPr>
              <w:pStyle w:val="Heading4"/>
              <w:widowControl w:val="0"/>
              <w:numPr>
                <w:ilvl w:val="0"/>
                <w:numId w:val="1"/>
              </w:numPr>
              <w:outlineLvl w:val="3"/>
              <w:rPr>
                <w:rFonts w:cs="Calibri"/>
                <w:i w:val="0"/>
                <w:color w:val="000000"/>
                <w:sz w:val="28"/>
                <w:szCs w:val="28"/>
              </w:rPr>
            </w:pPr>
            <w:r>
              <w:rPr>
                <w:i w:val="0"/>
                <w:sz w:val="28"/>
                <w:szCs w:val="28"/>
              </w:rPr>
              <w:t>Application Front End (HCI)– group part (10 marks)</w:t>
            </w:r>
          </w:p>
          <w:p w14:paraId="376264BD" w14:textId="77777777" w:rsidR="001E7F87" w:rsidRDefault="00367050">
            <w:pPr>
              <w:pStyle w:val="Heading4"/>
              <w:widowControl w:val="0"/>
              <w:ind w:left="720"/>
              <w:outlineLvl w:val="3"/>
              <w:rPr>
                <w:rFonts w:cs="Calibri"/>
                <w:i w:val="0"/>
                <w:color w:val="000000"/>
                <w:sz w:val="28"/>
                <w:szCs w:val="28"/>
              </w:rPr>
            </w:pPr>
            <w:r>
              <w:rPr>
                <w:i w:val="0"/>
                <w:sz w:val="28"/>
                <w:szCs w:val="28"/>
              </w:rPr>
              <w:t xml:space="preserve">(if you have not been able to incorporate your work in the group project do not fill in this section, instead fill in section 1a below) </w:t>
            </w:r>
          </w:p>
        </w:tc>
      </w:tr>
      <w:tr w:rsidR="001E7F87" w14:paraId="657C57E8" w14:textId="77777777" w:rsidTr="001E7F87">
        <w:tc>
          <w:tcPr>
            <w:tcW w:w="9179" w:type="dxa"/>
            <w:gridSpan w:val="2"/>
            <w:shd w:val="clear" w:color="auto" w:fill="DAEEF3" w:themeFill="accent5" w:themeFillTint="33"/>
          </w:tcPr>
          <w:p w14:paraId="5246F972" w14:textId="77777777" w:rsidR="001E7F87" w:rsidRDefault="00367050">
            <w:pPr>
              <w:widowControl w:val="0"/>
              <w:tabs>
                <w:tab w:val="left" w:pos="2694"/>
              </w:tabs>
              <w:rPr>
                <w:rFonts w:cs="Calibri"/>
                <w:bCs/>
              </w:rPr>
            </w:pPr>
            <w:r>
              <w:rPr>
                <w:rFonts w:eastAsia="Calibri" w:cs="Calibri"/>
                <w:b/>
                <w:bCs/>
              </w:rPr>
              <w:t xml:space="preserve">Guidance: </w:t>
            </w:r>
            <w:r>
              <w:rPr>
                <w:rFonts w:eastAsia="Calibri" w:cs="Calibri"/>
                <w:bCs/>
              </w:rPr>
              <w:t>Attach here a screenshot of the front end of your application, incorporating the elements from each group member.</w:t>
            </w:r>
          </w:p>
          <w:p w14:paraId="07DC73B1" w14:textId="77777777" w:rsidR="001E7F87" w:rsidRDefault="001E7F87">
            <w:pPr>
              <w:widowControl w:val="0"/>
              <w:tabs>
                <w:tab w:val="left" w:pos="2694"/>
              </w:tabs>
              <w:rPr>
                <w:rFonts w:cs="Calibri"/>
                <w:bCs/>
              </w:rPr>
            </w:pPr>
          </w:p>
          <w:p w14:paraId="2F4F08A5" w14:textId="77777777" w:rsidR="001E7F87" w:rsidRDefault="00367050">
            <w:pPr>
              <w:pStyle w:val="ListParagraph"/>
              <w:widowControl w:val="0"/>
              <w:numPr>
                <w:ilvl w:val="0"/>
                <w:numId w:val="4"/>
              </w:numPr>
              <w:tabs>
                <w:tab w:val="left" w:pos="2694"/>
              </w:tabs>
              <w:rPr>
                <w:rFonts w:cs="Calibri"/>
                <w:bCs/>
              </w:rPr>
            </w:pPr>
            <w:r>
              <w:rPr>
                <w:rFonts w:eastAsia="Calibri" w:cs="Calibri"/>
                <w:bCs/>
              </w:rPr>
              <w:t xml:space="preserve">Sum up all the main </w:t>
            </w:r>
            <w:r>
              <w:rPr>
                <w:rFonts w:eastAsia="Calibri" w:cs="Calibri"/>
                <w:b/>
                <w:bCs/>
              </w:rPr>
              <w:t>HCI</w:t>
            </w:r>
            <w:r>
              <w:rPr>
                <w:rFonts w:eastAsia="Calibri" w:cs="Calibri"/>
                <w:bCs/>
              </w:rPr>
              <w:t xml:space="preserve"> issues of the application you have addressed and how they were addressed within the group, in particular as the individual elements came together. Include any HCI issues still remaining.</w:t>
            </w:r>
          </w:p>
          <w:p w14:paraId="060B7664" w14:textId="77777777" w:rsidR="001E7F87" w:rsidRDefault="00367050">
            <w:pPr>
              <w:pStyle w:val="ListParagraph"/>
              <w:widowControl w:val="0"/>
              <w:numPr>
                <w:ilvl w:val="0"/>
                <w:numId w:val="4"/>
              </w:numPr>
              <w:tabs>
                <w:tab w:val="left" w:pos="2694"/>
              </w:tabs>
              <w:rPr>
                <w:rFonts w:cs="Calibri"/>
                <w:bCs/>
              </w:rPr>
            </w:pPr>
            <w:r>
              <w:rPr>
                <w:rFonts w:eastAsia="Calibri" w:cs="Calibri"/>
                <w:bCs/>
              </w:rPr>
              <w:t>Comment on how well all parts of the application are linked</w:t>
            </w:r>
          </w:p>
          <w:p w14:paraId="00C982A5" w14:textId="77777777" w:rsidR="001E7F87" w:rsidRDefault="00367050">
            <w:pPr>
              <w:pStyle w:val="ListParagraph"/>
              <w:widowControl w:val="0"/>
              <w:numPr>
                <w:ilvl w:val="0"/>
                <w:numId w:val="4"/>
              </w:numPr>
              <w:tabs>
                <w:tab w:val="left" w:pos="2694"/>
              </w:tabs>
              <w:rPr>
                <w:rFonts w:cs="Calibri"/>
                <w:color w:val="000000"/>
              </w:rPr>
            </w:pPr>
            <w:r>
              <w:rPr>
                <w:rFonts w:eastAsia="Calibri" w:cs="Calibri"/>
                <w:bCs/>
              </w:rPr>
              <w:t xml:space="preserve">Marking of this section will also include the defence of your work during the demonstration </w:t>
            </w:r>
          </w:p>
          <w:p w14:paraId="4DA59CC7" w14:textId="77777777" w:rsidR="001E7F87" w:rsidRDefault="001E7F87">
            <w:pPr>
              <w:pStyle w:val="ListParagraph"/>
              <w:widowControl w:val="0"/>
              <w:tabs>
                <w:tab w:val="left" w:pos="2694"/>
              </w:tabs>
              <w:rPr>
                <w:rFonts w:cs="Calibri"/>
                <w:color w:val="000000"/>
              </w:rPr>
            </w:pPr>
          </w:p>
        </w:tc>
      </w:tr>
      <w:tr w:rsidR="001E7F87" w14:paraId="2C4A3952" w14:textId="77777777" w:rsidTr="001E7F87">
        <w:trPr>
          <w:trHeight w:val="229"/>
        </w:trPr>
        <w:tc>
          <w:tcPr>
            <w:tcW w:w="2684" w:type="dxa"/>
            <w:shd w:val="clear" w:color="auto" w:fill="DAEEF3" w:themeFill="accent5" w:themeFillTint="33"/>
          </w:tcPr>
          <w:p w14:paraId="6E454DDF" w14:textId="77777777" w:rsidR="001E7F87" w:rsidRDefault="00367050">
            <w:pPr>
              <w:widowControl w:val="0"/>
              <w:tabs>
                <w:tab w:val="left" w:pos="2694"/>
              </w:tabs>
              <w:rPr>
                <w:rFonts w:cs="Calibri"/>
                <w:b/>
                <w:bCs/>
              </w:rPr>
            </w:pPr>
            <w:r>
              <w:rPr>
                <w:rFonts w:eastAsia="Calibri" w:cs="Calibri"/>
                <w:b/>
                <w:bCs/>
              </w:rPr>
              <w:t xml:space="preserve">Members of the group </w:t>
            </w:r>
          </w:p>
          <w:p w14:paraId="73C9681C" w14:textId="77777777" w:rsidR="001E7F87" w:rsidRDefault="00367050">
            <w:pPr>
              <w:widowControl w:val="0"/>
              <w:tabs>
                <w:tab w:val="left" w:pos="2694"/>
              </w:tabs>
              <w:rPr>
                <w:rFonts w:cs="Calibri"/>
                <w:b/>
                <w:bCs/>
              </w:rPr>
            </w:pPr>
            <w:r>
              <w:rPr>
                <w:rFonts w:eastAsia="Calibri" w:cs="Calibri"/>
                <w:b/>
                <w:bCs/>
              </w:rPr>
              <w:t>that worked in this:</w:t>
            </w:r>
          </w:p>
        </w:tc>
        <w:tc>
          <w:tcPr>
            <w:tcW w:w="6495" w:type="dxa"/>
            <w:shd w:val="clear" w:color="auto" w:fill="FFFFFF" w:themeFill="background1"/>
          </w:tcPr>
          <w:p w14:paraId="10ABDD01" w14:textId="0D1252C3" w:rsidR="001E7F87" w:rsidRDefault="004F5E4F">
            <w:pPr>
              <w:widowControl w:val="0"/>
              <w:tabs>
                <w:tab w:val="left" w:pos="2694"/>
              </w:tabs>
              <w:rPr>
                <w:rFonts w:cs="Calibri"/>
                <w:b/>
                <w:bCs/>
              </w:rPr>
            </w:pPr>
            <w:r>
              <w:rPr>
                <w:rFonts w:cs="Calibri"/>
                <w:b/>
                <w:bCs/>
              </w:rPr>
              <w:t>Ciaran Lyne</w:t>
            </w:r>
          </w:p>
        </w:tc>
      </w:tr>
    </w:tbl>
    <w:p w14:paraId="3685BCFB" w14:textId="491D6379" w:rsidR="001E7F87" w:rsidRDefault="00367050">
      <w:pPr>
        <w:spacing w:after="200" w:line="276" w:lineRule="auto"/>
        <w:rPr>
          <w:bCs/>
          <w:iCs/>
        </w:rPr>
      </w:pPr>
      <w:r>
        <w:rPr>
          <w:bCs/>
          <w:iCs/>
          <w:noProof/>
        </w:rPr>
        <mc:AlternateContent>
          <mc:Choice Requires="wps">
            <w:drawing>
              <wp:anchor distT="0" distB="0" distL="0" distR="0" simplePos="0" relativeHeight="2" behindDoc="0" locked="0" layoutInCell="0" allowOverlap="1" wp14:anchorId="711E8C41" wp14:editId="12343616">
                <wp:simplePos x="0" y="0"/>
                <wp:positionH relativeFrom="margin">
                  <wp:align>left</wp:align>
                </wp:positionH>
                <wp:positionV relativeFrom="paragraph">
                  <wp:posOffset>5080</wp:posOffset>
                </wp:positionV>
                <wp:extent cx="5838190" cy="5257800"/>
                <wp:effectExtent l="0" t="0" r="10160" b="19050"/>
                <wp:wrapNone/>
                <wp:docPr id="1" name="Text Box 1"/>
                <wp:cNvGraphicFramePr/>
                <a:graphic xmlns:a="http://schemas.openxmlformats.org/drawingml/2006/main">
                  <a:graphicData uri="http://schemas.microsoft.com/office/word/2010/wordprocessingShape">
                    <wps:wsp>
                      <wps:cNvSpPr/>
                      <wps:spPr>
                        <a:xfrm>
                          <a:off x="0" y="0"/>
                          <a:ext cx="5838190" cy="5257800"/>
                        </a:xfrm>
                        <a:prstGeom prst="rect">
                          <a:avLst/>
                        </a:prstGeom>
                        <a:solidFill>
                          <a:schemeClr val="lt1"/>
                        </a:solidFill>
                        <a:ln w="6350">
                          <a:solidFill>
                            <a:srgbClr val="00B0F0"/>
                          </a:solidFill>
                          <a:round/>
                        </a:ln>
                      </wps:spPr>
                      <wps:style>
                        <a:lnRef idx="0">
                          <a:scrgbClr r="0" g="0" b="0"/>
                        </a:lnRef>
                        <a:fillRef idx="0">
                          <a:scrgbClr r="0" g="0" b="0"/>
                        </a:fillRef>
                        <a:effectRef idx="0">
                          <a:scrgbClr r="0" g="0" b="0"/>
                        </a:effectRef>
                        <a:fontRef idx="minor"/>
                      </wps:style>
                      <wps:txbx>
                        <w:txbxContent>
                          <w:p w14:paraId="39B2DDF3" w14:textId="7B686078" w:rsidR="00AF3DD9" w:rsidRDefault="00AF3DD9">
                            <w:pPr>
                              <w:pStyle w:val="FrameContents"/>
                              <w:rPr>
                                <w:color w:val="000000"/>
                              </w:rPr>
                            </w:pPr>
                            <w:r>
                              <w:rPr>
                                <w:color w:val="000000"/>
                              </w:rPr>
                              <w:t>The application can be split up into two sections in terms of human computer interaction: the pre-login panels and the main application panels. The approach and methodology used in both the sections is the same; allow for the user to access whatever they may want to in an intuitive way and in as few button clicks as possible. However, the aim of these two stages is where there is variation so we will look at them separately.</w:t>
                            </w:r>
                          </w:p>
                          <w:p w14:paraId="6E49DDD1" w14:textId="22CF8F71" w:rsidR="00AF3DD9" w:rsidRDefault="00AF3DD9">
                            <w:pPr>
                              <w:pStyle w:val="FrameContents"/>
                              <w:rPr>
                                <w:color w:val="000000"/>
                              </w:rPr>
                            </w:pPr>
                          </w:p>
                          <w:p w14:paraId="0FBEA6EA" w14:textId="69399BB8" w:rsidR="00AF3DD9" w:rsidRDefault="00AF3DD9">
                            <w:pPr>
                              <w:pStyle w:val="FrameContents"/>
                              <w:rPr>
                                <w:color w:val="000000"/>
                              </w:rPr>
                            </w:pPr>
                            <w:r>
                              <w:rPr>
                                <w:color w:val="000000"/>
                              </w:rPr>
                              <w:t>To begin, we have the pre-login panels. These consist of the login and registration pages of the application.</w:t>
                            </w:r>
                          </w:p>
                          <w:p w14:paraId="6217E2A5" w14:textId="10373CAE" w:rsidR="00AF3DD9" w:rsidRDefault="00AF3DD9">
                            <w:pPr>
                              <w:pStyle w:val="FrameContents"/>
                              <w:rPr>
                                <w:color w:val="000000"/>
                              </w:rPr>
                            </w:pPr>
                            <w:r>
                              <w:rPr>
                                <w:noProof/>
                              </w:rPr>
                              <w:drawing>
                                <wp:inline distT="0" distB="0" distL="0" distR="0" wp14:anchorId="6F6A1022" wp14:editId="27F680B5">
                                  <wp:extent cx="2746434" cy="2066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0370" cy="2084939"/>
                                          </a:xfrm>
                                          <a:prstGeom prst="rect">
                                            <a:avLst/>
                                          </a:prstGeom>
                                          <a:noFill/>
                                          <a:ln>
                                            <a:noFill/>
                                          </a:ln>
                                        </pic:spPr>
                                      </pic:pic>
                                    </a:graphicData>
                                  </a:graphic>
                                </wp:inline>
                              </w:drawing>
                            </w:r>
                            <w:r>
                              <w:rPr>
                                <w:noProof/>
                              </w:rPr>
                              <w:drawing>
                                <wp:inline distT="0" distB="0" distL="0" distR="0" wp14:anchorId="3C2EB290" wp14:editId="0CC16F08">
                                  <wp:extent cx="2760002" cy="20929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8672" cy="2114701"/>
                                          </a:xfrm>
                                          <a:prstGeom prst="rect">
                                            <a:avLst/>
                                          </a:prstGeom>
                                          <a:noFill/>
                                          <a:ln>
                                            <a:noFill/>
                                          </a:ln>
                                        </pic:spPr>
                                      </pic:pic>
                                    </a:graphicData>
                                  </a:graphic>
                                </wp:inline>
                              </w:drawing>
                            </w:r>
                          </w:p>
                          <w:p w14:paraId="23B1CFAE" w14:textId="0863D721" w:rsidR="00AF3DD9" w:rsidRDefault="00AF3DD9" w:rsidP="00AF3DD9">
                            <w:pPr>
                              <w:pStyle w:val="FrameContents"/>
                              <w:rPr>
                                <w:color w:val="000000"/>
                              </w:rPr>
                            </w:pPr>
                            <w:r>
                              <w:rPr>
                                <w:color w:val="000000"/>
                              </w:rPr>
                              <w:t>A possible issue here that’s quite apparent from the start is the overall “prettiness” of the application. It’s very simple and plain with every label, text box and button having very clear, obvious use. It might not be the best looking in the world but what it is, is practical. When designing a UI, the intention of the application must be kept in mind and in this case we are creating a utility to display traffic data, not something that’s most likely going to be for the mass market therefore a utilitarian approach is warranted. The users of this application will most likely be more interested in the data than anything else, so we need to design in a way that allows for the quickest, easiest access to the data.</w:t>
                            </w:r>
                          </w:p>
                          <w:p w14:paraId="4B430150" w14:textId="6496333A" w:rsidR="00AF3DD9" w:rsidRDefault="00AF3DD9" w:rsidP="00AF3DD9">
                            <w:pPr>
                              <w:pStyle w:val="FrameContents"/>
                              <w:rPr>
                                <w:color w:val="000000"/>
                              </w:rPr>
                            </w:pPr>
                          </w:p>
                          <w:p w14:paraId="713817C0" w14:textId="77777777" w:rsidR="00AF3DD9" w:rsidRDefault="00AF3DD9" w:rsidP="00AF3DD9">
                            <w:pPr>
                              <w:pStyle w:val="FrameContents"/>
                              <w:rPr>
                                <w:color w:val="000000"/>
                              </w:rPr>
                            </w:pPr>
                          </w:p>
                        </w:txbxContent>
                      </wps:txbx>
                      <wps:bodyPr wrap="square">
                        <a:noAutofit/>
                      </wps:bodyPr>
                    </wps:wsp>
                  </a:graphicData>
                </a:graphic>
                <wp14:sizeRelV relativeFrom="margin">
                  <wp14:pctHeight>0</wp14:pctHeight>
                </wp14:sizeRelV>
              </wp:anchor>
            </w:drawing>
          </mc:Choice>
          <mc:Fallback>
            <w:pict>
              <v:rect w14:anchorId="711E8C41" id="Text Box 1" o:spid="_x0000_s1026" style="position:absolute;margin-left:0;margin-top:.4pt;width:459.7pt;height:414pt;z-index:2;visibility:visible;mso-wrap-style:square;mso-height-percent:0;mso-wrap-distance-left:0;mso-wrap-distance-top:0;mso-wrap-distance-right:0;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zKf/gEAAF8EAAAOAAAAZHJzL2Uyb0RvYy54bWysVE2P0zAQvSPxHyzfadKuupSo6YplVS4I&#10;VuzyA1zHbi3ZnjB2m/TfM3bSLIXTIi6OP+Y9v3kzzvqud5adFAYDvubzWcmZ8hIa4/c1//G8fbfi&#10;LEThG2HBq5qfVeB3m7dv1l1bqQUcwDYKGZH4UHVtzQ8xtlVRBHlQToQZtMrToQZ0ItIS90WDoiN2&#10;Z4tFWd4WHWDTIkgVAu0+DId8k/m1VjJ+0zqoyGzNSVvMI+Zxl8ZisxbVHkV7MHKUIf5BhRPG06UT&#10;1YOIgh3R/EXljEQIoONMgitAayNVzoGymZd/ZPN0EK3KuZA5oZ1sCv+PVn49PSIzDdWOMy8clehZ&#10;9ZHdQ8/myZ2uDRUFPbWPOK4CTVOqvUaXvpQE67Oj58nRRCFpc7m6Wc0/kPGSzpaL5ftVmT0vXuAt&#10;hvhZgWNpUnOkkmUnxelLiHQlhV5C0m0BrGm2xtq8SG2iPllkJ0EFtjFLJsRVlPWsq/ntzbLMxFdn&#10;Afe7CV+W9+X2ou8qDOHom0GM9aQpuTL4kGfxbFXSY/13pcnNbMcgcOQfWo7eBHlxaTzSmQEpUFNG&#10;r8SOkIRWudNfiZ9A+X7wccI74wFT8Yc8h+xSorHf9WMX7KA5U+d09HRqHn4eBaZOFZWHj8cI2uTS&#10;JcwQOHJRF+eKji8uPZPf1znq5b+w+QUAAP//AwBQSwMEFAAGAAgAAAAhAB9ZKf/bAAAABQEAAA8A&#10;AABkcnMvZG93bnJldi54bWxMj8FOwzAQRO9I/IO1SNyo0xKhNI1TQQGp16YI0ds2NknAXkex04a/&#10;ZzmV42hGM2+K9eSsOJkhdJ4UzGcJCEO11x01Ct72r3cZiBCRNFpPRsGPCbAur68KzLU/086cqtgI&#10;LqGQo4I2xj6XMtStcRhmvjfE3qcfHEaWQyP1gGcud1YukuRBOuyIF1rszaY19Xc1OgVf7gn36ftz&#10;9WLlx6HZpdv7zbhV6vZmelyBiGaKlzD84TM6lMx09CPpIKwCPhIVMD17y/kyBXFkucgykGUh/9OX&#10;vwAAAP//AwBQSwECLQAUAAYACAAAACEAtoM4kv4AAADhAQAAEwAAAAAAAAAAAAAAAAAAAAAAW0Nv&#10;bnRlbnRfVHlwZXNdLnhtbFBLAQItABQABgAIAAAAIQA4/SH/1gAAAJQBAAALAAAAAAAAAAAAAAAA&#10;AC8BAABfcmVscy8ucmVsc1BLAQItABQABgAIAAAAIQDcczKf/gEAAF8EAAAOAAAAAAAAAAAAAAAA&#10;AC4CAABkcnMvZTJvRG9jLnhtbFBLAQItABQABgAIAAAAIQAfWSn/2wAAAAUBAAAPAAAAAAAAAAAA&#10;AAAAAFgEAABkcnMvZG93bnJldi54bWxQSwUGAAAAAAQABADzAAAAYAUAAAAA&#10;" o:allowincell="f" fillcolor="white [3201]" strokecolor="#00b0f0" strokeweight=".5pt">
                <v:stroke joinstyle="round"/>
                <v:textbox>
                  <w:txbxContent>
                    <w:p w14:paraId="39B2DDF3" w14:textId="7B686078" w:rsidR="00AF3DD9" w:rsidRDefault="00AF3DD9">
                      <w:pPr>
                        <w:pStyle w:val="FrameContents"/>
                        <w:rPr>
                          <w:color w:val="000000"/>
                        </w:rPr>
                      </w:pPr>
                      <w:r>
                        <w:rPr>
                          <w:color w:val="000000"/>
                        </w:rPr>
                        <w:t>The application can be split up into two sections in terms of human computer interaction: the pre-login panels and the main application panels. The approach and methodology used in both the sections is the same; allow for the user to access whatever they may want to in an intuitive way and in as few button clicks as possible. However, the aim of these two stages is where there is variation so we will look at them separately.</w:t>
                      </w:r>
                    </w:p>
                    <w:p w14:paraId="6E49DDD1" w14:textId="22CF8F71" w:rsidR="00AF3DD9" w:rsidRDefault="00AF3DD9">
                      <w:pPr>
                        <w:pStyle w:val="FrameContents"/>
                        <w:rPr>
                          <w:color w:val="000000"/>
                        </w:rPr>
                      </w:pPr>
                    </w:p>
                    <w:p w14:paraId="0FBEA6EA" w14:textId="69399BB8" w:rsidR="00AF3DD9" w:rsidRDefault="00AF3DD9">
                      <w:pPr>
                        <w:pStyle w:val="FrameContents"/>
                        <w:rPr>
                          <w:color w:val="000000"/>
                        </w:rPr>
                      </w:pPr>
                      <w:r>
                        <w:rPr>
                          <w:color w:val="000000"/>
                        </w:rPr>
                        <w:t>To begin, we have the pre-login panels. These consist of the login and registration pages of the application.</w:t>
                      </w:r>
                    </w:p>
                    <w:p w14:paraId="6217E2A5" w14:textId="10373CAE" w:rsidR="00AF3DD9" w:rsidRDefault="00AF3DD9">
                      <w:pPr>
                        <w:pStyle w:val="FrameContents"/>
                        <w:rPr>
                          <w:color w:val="000000"/>
                        </w:rPr>
                      </w:pPr>
                      <w:r>
                        <w:rPr>
                          <w:noProof/>
                        </w:rPr>
                        <w:drawing>
                          <wp:inline distT="0" distB="0" distL="0" distR="0" wp14:anchorId="6F6A1022" wp14:editId="27F680B5">
                            <wp:extent cx="2746434" cy="2066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0370" cy="2084939"/>
                                    </a:xfrm>
                                    <a:prstGeom prst="rect">
                                      <a:avLst/>
                                    </a:prstGeom>
                                    <a:noFill/>
                                    <a:ln>
                                      <a:noFill/>
                                    </a:ln>
                                  </pic:spPr>
                                </pic:pic>
                              </a:graphicData>
                            </a:graphic>
                          </wp:inline>
                        </w:drawing>
                      </w:r>
                      <w:r>
                        <w:rPr>
                          <w:noProof/>
                        </w:rPr>
                        <w:drawing>
                          <wp:inline distT="0" distB="0" distL="0" distR="0" wp14:anchorId="3C2EB290" wp14:editId="0CC16F08">
                            <wp:extent cx="2760002" cy="20929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8672" cy="2114701"/>
                                    </a:xfrm>
                                    <a:prstGeom prst="rect">
                                      <a:avLst/>
                                    </a:prstGeom>
                                    <a:noFill/>
                                    <a:ln>
                                      <a:noFill/>
                                    </a:ln>
                                  </pic:spPr>
                                </pic:pic>
                              </a:graphicData>
                            </a:graphic>
                          </wp:inline>
                        </w:drawing>
                      </w:r>
                    </w:p>
                    <w:p w14:paraId="23B1CFAE" w14:textId="0863D721" w:rsidR="00AF3DD9" w:rsidRDefault="00AF3DD9" w:rsidP="00AF3DD9">
                      <w:pPr>
                        <w:pStyle w:val="FrameContents"/>
                        <w:rPr>
                          <w:color w:val="000000"/>
                        </w:rPr>
                      </w:pPr>
                      <w:r>
                        <w:rPr>
                          <w:color w:val="000000"/>
                        </w:rPr>
                        <w:t>A possible issue here that’s quite apparent from the start is the overall “prettiness” of the application. It’s very simple and plain with every label, text box and button having very clear, obvious use. It might not be the best looking in the world but what it is, is practical. When designing a UI, the intention of the application must be kept in mind and in this case we are creating a utility to display traffic data, not something that’s most likely going to be for the mass market therefore a utilitarian approach is warranted. The users of this application will most likely be more interested in the data than anything else, so we need to design in a way that allows for the quickest, easiest access to the data.</w:t>
                      </w:r>
                    </w:p>
                    <w:p w14:paraId="4B430150" w14:textId="6496333A" w:rsidR="00AF3DD9" w:rsidRDefault="00AF3DD9" w:rsidP="00AF3DD9">
                      <w:pPr>
                        <w:pStyle w:val="FrameContents"/>
                        <w:rPr>
                          <w:color w:val="000000"/>
                        </w:rPr>
                      </w:pPr>
                    </w:p>
                    <w:p w14:paraId="713817C0" w14:textId="77777777" w:rsidR="00AF3DD9" w:rsidRDefault="00AF3DD9" w:rsidP="00AF3DD9">
                      <w:pPr>
                        <w:pStyle w:val="FrameContents"/>
                        <w:rPr>
                          <w:color w:val="000000"/>
                        </w:rPr>
                      </w:pPr>
                    </w:p>
                  </w:txbxContent>
                </v:textbox>
                <w10:wrap anchorx="margin"/>
              </v:rect>
            </w:pict>
          </mc:Fallback>
        </mc:AlternateContent>
      </w:r>
    </w:p>
    <w:p w14:paraId="43AFB9E2" w14:textId="780BB13F" w:rsidR="001E7F87" w:rsidRDefault="004F5E4F">
      <w:pPr>
        <w:spacing w:after="200" w:line="276" w:lineRule="auto"/>
      </w:pPr>
      <w:r>
        <w:t>f</w:t>
      </w:r>
      <w:r w:rsidR="00367050">
        <w:br w:type="page"/>
      </w:r>
    </w:p>
    <w:p w14:paraId="739BB41F" w14:textId="3F9D98C2" w:rsidR="00AF3DD9" w:rsidRDefault="00AF3DD9">
      <w:pPr>
        <w:spacing w:after="200" w:line="276" w:lineRule="auto"/>
        <w:rPr>
          <w:bCs/>
          <w:iCs/>
        </w:rPr>
      </w:pPr>
      <w:r>
        <w:rPr>
          <w:bCs/>
          <w:iCs/>
          <w:noProof/>
        </w:rPr>
        <w:lastRenderedPageBreak/>
        <mc:AlternateContent>
          <mc:Choice Requires="wps">
            <w:drawing>
              <wp:anchor distT="0" distB="0" distL="0" distR="0" simplePos="0" relativeHeight="251659264" behindDoc="0" locked="0" layoutInCell="0" allowOverlap="1" wp14:anchorId="1BFA2C09" wp14:editId="6DCC02FC">
                <wp:simplePos x="0" y="0"/>
                <wp:positionH relativeFrom="margin">
                  <wp:align>left</wp:align>
                </wp:positionH>
                <wp:positionV relativeFrom="paragraph">
                  <wp:posOffset>-1</wp:posOffset>
                </wp:positionV>
                <wp:extent cx="5838190" cy="8829675"/>
                <wp:effectExtent l="0" t="0" r="10160" b="28575"/>
                <wp:wrapNone/>
                <wp:docPr id="6" name="Text Box 1"/>
                <wp:cNvGraphicFramePr/>
                <a:graphic xmlns:a="http://schemas.openxmlformats.org/drawingml/2006/main">
                  <a:graphicData uri="http://schemas.microsoft.com/office/word/2010/wordprocessingShape">
                    <wps:wsp>
                      <wps:cNvSpPr/>
                      <wps:spPr>
                        <a:xfrm>
                          <a:off x="0" y="0"/>
                          <a:ext cx="5838190" cy="8829675"/>
                        </a:xfrm>
                        <a:prstGeom prst="rect">
                          <a:avLst/>
                        </a:prstGeom>
                        <a:solidFill>
                          <a:schemeClr val="lt1"/>
                        </a:solidFill>
                        <a:ln w="6350">
                          <a:solidFill>
                            <a:srgbClr val="00B0F0"/>
                          </a:solidFill>
                          <a:round/>
                        </a:ln>
                      </wps:spPr>
                      <wps:style>
                        <a:lnRef idx="0">
                          <a:scrgbClr r="0" g="0" b="0"/>
                        </a:lnRef>
                        <a:fillRef idx="0">
                          <a:scrgbClr r="0" g="0" b="0"/>
                        </a:fillRef>
                        <a:effectRef idx="0">
                          <a:scrgbClr r="0" g="0" b="0"/>
                        </a:effectRef>
                        <a:fontRef idx="minor"/>
                      </wps:style>
                      <wps:txbx>
                        <w:txbxContent>
                          <w:p w14:paraId="2A12E5E0" w14:textId="477AEFAF" w:rsidR="00AF3DD9" w:rsidRDefault="00AF3DD9" w:rsidP="00AF3DD9">
                            <w:pPr>
                              <w:pStyle w:val="FrameContents"/>
                              <w:rPr>
                                <w:color w:val="000000"/>
                              </w:rPr>
                            </w:pPr>
                            <w:r>
                              <w:rPr>
                                <w:color w:val="000000"/>
                              </w:rPr>
                              <w:t>The “Register for free” and “Already have an account? Login” buttons allow for easy transition between the two panels in this stage</w:t>
                            </w:r>
                            <w:r w:rsidR="005F0D31">
                              <w:rPr>
                                <w:color w:val="000000"/>
                              </w:rPr>
                              <w:t xml:space="preserve"> so even though login may be the page that opens initially, a user wishing to register would have no problem instantly noticing the link and being able to continue on their journey as a user.</w:t>
                            </w:r>
                          </w:p>
                          <w:p w14:paraId="5249DE65" w14:textId="76E5B004" w:rsidR="005F0D31" w:rsidRDefault="005F0D31" w:rsidP="00AF3DD9">
                            <w:pPr>
                              <w:pStyle w:val="FrameContents"/>
                              <w:rPr>
                                <w:color w:val="000000"/>
                              </w:rPr>
                            </w:pPr>
                          </w:p>
                          <w:p w14:paraId="649E75CC" w14:textId="44EEC306" w:rsidR="005F0D31" w:rsidRDefault="005F0D31" w:rsidP="00AF3DD9">
                            <w:pPr>
                              <w:pStyle w:val="FrameContents"/>
                              <w:rPr>
                                <w:color w:val="000000"/>
                              </w:rPr>
                            </w:pPr>
                            <w:r>
                              <w:rPr>
                                <w:color w:val="000000"/>
                              </w:rPr>
                              <w:t xml:space="preserve">Upon logging in, the user will be greeted with the second part of the application, the main application panels. </w:t>
                            </w:r>
                          </w:p>
                          <w:p w14:paraId="16BC8736" w14:textId="0809E940" w:rsidR="005F0D31" w:rsidRDefault="005F0D31" w:rsidP="00AF3DD9">
                            <w:pPr>
                              <w:pStyle w:val="FrameContents"/>
                              <w:rPr>
                                <w:color w:val="000000"/>
                              </w:rPr>
                            </w:pPr>
                            <w:r>
                              <w:rPr>
                                <w:noProof/>
                              </w:rPr>
                              <w:drawing>
                                <wp:inline distT="0" distB="0" distL="0" distR="0" wp14:anchorId="5B9A74E9" wp14:editId="090775F0">
                                  <wp:extent cx="2365391" cy="118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5759" cy="1206250"/>
                                          </a:xfrm>
                                          <a:prstGeom prst="rect">
                                            <a:avLst/>
                                          </a:prstGeom>
                                          <a:noFill/>
                                          <a:ln>
                                            <a:noFill/>
                                          </a:ln>
                                        </pic:spPr>
                                      </pic:pic>
                                    </a:graphicData>
                                  </a:graphic>
                                </wp:inline>
                              </w:drawing>
                            </w:r>
                          </w:p>
                          <w:p w14:paraId="7F45E5AF" w14:textId="1CB1193F" w:rsidR="005F0D31" w:rsidRDefault="005F0D31" w:rsidP="00AF3DD9">
                            <w:pPr>
                              <w:pStyle w:val="FrameContents"/>
                              <w:rPr>
                                <w:color w:val="000000"/>
                              </w:rPr>
                            </w:pPr>
                            <w:r>
                              <w:rPr>
                                <w:color w:val="000000"/>
                              </w:rPr>
                              <w:t>You may have noticed it’s a little bit empty. This is by design, the menu at the top of the screen allows for intuitive access to the links to different pages. The “Dashboards” menu will drop down a list of all the dashboards available to the user. I’m currently logged into the account “Ciaran” and therefore my app menu displays my name as its menu option, adding a nice bit of personalisation to the program without interfering with the utilitarian ideals expressed earlier.</w:t>
                            </w:r>
                          </w:p>
                          <w:p w14:paraId="27FD7688" w14:textId="7E50C8D3" w:rsidR="005F0D31" w:rsidRDefault="005F0D31" w:rsidP="00AF3DD9">
                            <w:pPr>
                              <w:pStyle w:val="FrameContents"/>
                              <w:rPr>
                                <w:color w:val="000000"/>
                              </w:rPr>
                            </w:pPr>
                            <w:r>
                              <w:rPr>
                                <w:noProof/>
                              </w:rPr>
                              <w:drawing>
                                <wp:inline distT="0" distB="0" distL="0" distR="0" wp14:anchorId="233CDAFF" wp14:editId="0EBDF567">
                                  <wp:extent cx="1495425" cy="1457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5425" cy="1457325"/>
                                          </a:xfrm>
                                          <a:prstGeom prst="rect">
                                            <a:avLst/>
                                          </a:prstGeom>
                                          <a:noFill/>
                                          <a:ln>
                                            <a:noFill/>
                                          </a:ln>
                                        </pic:spPr>
                                      </pic:pic>
                                    </a:graphicData>
                                  </a:graphic>
                                </wp:inline>
                              </w:drawing>
                            </w:r>
                            <w:r>
                              <w:rPr>
                                <w:noProof/>
                              </w:rPr>
                              <w:drawing>
                                <wp:inline distT="0" distB="0" distL="0" distR="0" wp14:anchorId="6585BDBC" wp14:editId="73FDBDE9">
                                  <wp:extent cx="1419225" cy="819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9225" cy="819150"/>
                                          </a:xfrm>
                                          <a:prstGeom prst="rect">
                                            <a:avLst/>
                                          </a:prstGeom>
                                          <a:noFill/>
                                          <a:ln>
                                            <a:noFill/>
                                          </a:ln>
                                        </pic:spPr>
                                      </pic:pic>
                                    </a:graphicData>
                                  </a:graphic>
                                </wp:inline>
                              </w:drawing>
                            </w:r>
                          </w:p>
                          <w:p w14:paraId="7C3545E1" w14:textId="530B4DE1" w:rsidR="005F0D31" w:rsidRDefault="005F0D31" w:rsidP="00AF3DD9">
                            <w:pPr>
                              <w:pStyle w:val="FrameContents"/>
                              <w:rPr>
                                <w:color w:val="000000"/>
                              </w:rPr>
                            </w:pPr>
                            <w:r>
                              <w:rPr>
                                <w:color w:val="000000"/>
                              </w:rPr>
                              <w:t xml:space="preserve">As the admin sub menu can be opened by hovering over it, every panel in the application can be accessed </w:t>
                            </w:r>
                            <w:r w:rsidR="00EE54C8">
                              <w:rPr>
                                <w:color w:val="000000"/>
                              </w:rPr>
                              <w:t xml:space="preserve">within 2 clicks of logging in. This shows once again the priority of usability over all else. </w:t>
                            </w:r>
                          </w:p>
                          <w:p w14:paraId="73B78BB3" w14:textId="499585FE" w:rsidR="00EE54C8" w:rsidRDefault="00EE54C8" w:rsidP="00AF3DD9">
                            <w:pPr>
                              <w:pStyle w:val="FrameContents"/>
                              <w:rPr>
                                <w:color w:val="000000"/>
                              </w:rPr>
                            </w:pPr>
                            <w:r>
                              <w:rPr>
                                <w:noProof/>
                              </w:rPr>
                              <w:drawing>
                                <wp:inline distT="0" distB="0" distL="0" distR="0" wp14:anchorId="4290EADC" wp14:editId="46707A06">
                                  <wp:extent cx="2557925" cy="1946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8449" cy="1970142"/>
                                          </a:xfrm>
                                          <a:prstGeom prst="rect">
                                            <a:avLst/>
                                          </a:prstGeom>
                                          <a:noFill/>
                                          <a:ln>
                                            <a:noFill/>
                                          </a:ln>
                                        </pic:spPr>
                                      </pic:pic>
                                    </a:graphicData>
                                  </a:graphic>
                                </wp:inline>
                              </w:drawing>
                            </w:r>
                            <w:r>
                              <w:rPr>
                                <w:noProof/>
                              </w:rPr>
                              <w:drawing>
                                <wp:inline distT="0" distB="0" distL="0" distR="0" wp14:anchorId="5398E1AF" wp14:editId="7DEE175A">
                                  <wp:extent cx="2743835" cy="197768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4195" cy="2013981"/>
                                          </a:xfrm>
                                          <a:prstGeom prst="rect">
                                            <a:avLst/>
                                          </a:prstGeom>
                                          <a:noFill/>
                                          <a:ln>
                                            <a:noFill/>
                                          </a:ln>
                                        </pic:spPr>
                                      </pic:pic>
                                    </a:graphicData>
                                  </a:graphic>
                                </wp:inline>
                              </w:drawing>
                            </w:r>
                          </w:p>
                          <w:p w14:paraId="32098DC1" w14:textId="55BE2394" w:rsidR="00AF3DD9" w:rsidRDefault="00EE54C8" w:rsidP="00AF3DD9">
                            <w:pPr>
                              <w:pStyle w:val="FrameContents"/>
                              <w:rPr>
                                <w:color w:val="000000"/>
                              </w:rPr>
                            </w:pPr>
                            <w:r>
                              <w:rPr>
                                <w:color w:val="000000"/>
                              </w:rPr>
                              <w:t xml:space="preserve">The dashboards and tables are designed in a way whereas much relevant information is displayed to the user as possible without feeling cluttered. Possible room for improvement could come through the addition of a tabbed view for the dashboards when multiple graphs are present but this would sacrifice the ability to have a direct comparison between the graphs without any button clicks. </w:t>
                            </w:r>
                          </w:p>
                          <w:p w14:paraId="338FF49D" w14:textId="77777777" w:rsidR="00AF3DD9" w:rsidRDefault="00AF3DD9" w:rsidP="00AF3DD9">
                            <w:pPr>
                              <w:pStyle w:val="FrameContents"/>
                              <w:rPr>
                                <w:color w:val="000000"/>
                              </w:rPr>
                            </w:pPr>
                          </w:p>
                        </w:txbxContent>
                      </wps:txbx>
                      <wps:bodyPr wrap="square">
                        <a:noAutofit/>
                      </wps:bodyPr>
                    </wps:wsp>
                  </a:graphicData>
                </a:graphic>
                <wp14:sizeRelV relativeFrom="margin">
                  <wp14:pctHeight>0</wp14:pctHeight>
                </wp14:sizeRelV>
              </wp:anchor>
            </w:drawing>
          </mc:Choice>
          <mc:Fallback>
            <w:pict>
              <v:rect w14:anchorId="1BFA2C09" id="_x0000_s1027" style="position:absolute;margin-left:0;margin-top:0;width:459.7pt;height:695.25pt;z-index:251659264;visibility:visible;mso-wrap-style:square;mso-height-percent:0;mso-wrap-distance-left:0;mso-wrap-distance-top:0;mso-wrap-distance-right:0;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Lrx/gEAAGYEAAAOAAAAZHJzL2Uyb0RvYy54bWysVMtu2zAQvBfoPxC815Id2HUEy0HTwL0U&#10;bZCkH0BTpEWA5LIkbcl/3yWlKI+eEuRC8bEz3J0danPVG01OwgcFtqbzWUmJsBwaZQ81/fOw+7Km&#10;JERmG6bBipqeRaBX28+fNp2rxAJa0I3wBElsqDpX0zZGVxVF4K0wLMzACYuHErxhEZf+UDSedchu&#10;dLEoy1XRgW+cBy5CwN2b4ZBuM7+UgsffUgYRia4p5hbz6PO4T2Ox3bDq4JlrFR/TYO/IwjBl8dKJ&#10;6oZFRo5e/UdlFPcQQMYZB1OAlIqLXANWMy9fVXPfMidyLShOcJNM4eNo+a/TrSeqqemKEssMtuhB&#10;9JFcQ0/mSZ3OhQqD7t2tH1cBp6nUXnqTvlgE6bOi50nRRMFxc7m+WM8vUXiOZ+v14nL1dZlYiye4&#10;8yH+EGBImtTUY8uykuz0M8Qh9DEk3RZAq2antM6LZBPxXXtyYthgHXPKSP4iSlvSYX0XyzITvzgL&#10;/rCf8GV5Xe6yJ15TeDjaZkhGW0w/qTLokGfxrEXKR9s7IVHNLMeQ4Mg/WA7fBGrxaDy8JANSoMSK&#10;3ogdIQktstPfiJ9A+X6wccIbZcHnNj2rLk1jv++zWSZr7KE5o4E6fEE1DX+PzCfDssrCt2MEqXIH&#10;E3QIHKVDM2cPjA8vvZbn6xz19HvY/gMAAP//AwBQSwMEFAAGAAgAAAAhABw5oJLcAAAABgEAAA8A&#10;AABkcnMvZG93bnJldi54bWxMj81OwzAQhO9IvIO1SNyoUxoQCXEqKCD12hRV5baNlyTgnyh22vD2&#10;LFzgMtJqRjPfFsvJGnGkIXTeKZjPEhDkaq871yh43b5c3YEIEZ1G4x0p+KIAy/L8rMBc+5Pb0LGK&#10;jeASF3JU0MbY51KGuiWLYeZ7cuy9+8Fi5HNopB7wxOXWyOskuZUWO8cLLfa0aqn+rEar4MM+4jbd&#10;PVXPRu7fmk26XqzGtVKXF9PDPYhIU/wLww8+o0PJTAc/Oh2EUcCPxF9lL5tnKYgDhxZZcgOyLOR/&#10;/PIbAAD//wMAUEsBAi0AFAAGAAgAAAAhALaDOJL+AAAA4QEAABMAAAAAAAAAAAAAAAAAAAAAAFtD&#10;b250ZW50X1R5cGVzXS54bWxQSwECLQAUAAYACAAAACEAOP0h/9YAAACUAQAACwAAAAAAAAAAAAAA&#10;AAAvAQAAX3JlbHMvLnJlbHNQSwECLQAUAAYACAAAACEA1by68f4BAABmBAAADgAAAAAAAAAAAAAA&#10;AAAuAgAAZHJzL2Uyb0RvYy54bWxQSwECLQAUAAYACAAAACEAHDmgktwAAAAGAQAADwAAAAAAAAAA&#10;AAAAAABYBAAAZHJzL2Rvd25yZXYueG1sUEsFBgAAAAAEAAQA8wAAAGEFAAAAAA==&#10;" o:allowincell="f" fillcolor="white [3201]" strokecolor="#00b0f0" strokeweight=".5pt">
                <v:stroke joinstyle="round"/>
                <v:textbox>
                  <w:txbxContent>
                    <w:p w14:paraId="2A12E5E0" w14:textId="477AEFAF" w:rsidR="00AF3DD9" w:rsidRDefault="00AF3DD9" w:rsidP="00AF3DD9">
                      <w:pPr>
                        <w:pStyle w:val="FrameContents"/>
                        <w:rPr>
                          <w:color w:val="000000"/>
                        </w:rPr>
                      </w:pPr>
                      <w:r>
                        <w:rPr>
                          <w:color w:val="000000"/>
                        </w:rPr>
                        <w:t>The “Register for free” and “Already have an account? Login” buttons allow for easy transition between the two panels in this stage</w:t>
                      </w:r>
                      <w:r w:rsidR="005F0D31">
                        <w:rPr>
                          <w:color w:val="000000"/>
                        </w:rPr>
                        <w:t xml:space="preserve"> so even though login may be the page that opens initially, a user wishing to register would have no problem instantly noticing the link and being able to continue on their journey as a user.</w:t>
                      </w:r>
                    </w:p>
                    <w:p w14:paraId="5249DE65" w14:textId="76E5B004" w:rsidR="005F0D31" w:rsidRDefault="005F0D31" w:rsidP="00AF3DD9">
                      <w:pPr>
                        <w:pStyle w:val="FrameContents"/>
                        <w:rPr>
                          <w:color w:val="000000"/>
                        </w:rPr>
                      </w:pPr>
                    </w:p>
                    <w:p w14:paraId="649E75CC" w14:textId="44EEC306" w:rsidR="005F0D31" w:rsidRDefault="005F0D31" w:rsidP="00AF3DD9">
                      <w:pPr>
                        <w:pStyle w:val="FrameContents"/>
                        <w:rPr>
                          <w:color w:val="000000"/>
                        </w:rPr>
                      </w:pPr>
                      <w:r>
                        <w:rPr>
                          <w:color w:val="000000"/>
                        </w:rPr>
                        <w:t xml:space="preserve">Upon logging in, the user will be greeted with the second part of the application, the main application panels. </w:t>
                      </w:r>
                    </w:p>
                    <w:p w14:paraId="16BC8736" w14:textId="0809E940" w:rsidR="005F0D31" w:rsidRDefault="005F0D31" w:rsidP="00AF3DD9">
                      <w:pPr>
                        <w:pStyle w:val="FrameContents"/>
                        <w:rPr>
                          <w:color w:val="000000"/>
                        </w:rPr>
                      </w:pPr>
                      <w:r>
                        <w:rPr>
                          <w:noProof/>
                        </w:rPr>
                        <w:drawing>
                          <wp:inline distT="0" distB="0" distL="0" distR="0" wp14:anchorId="5B9A74E9" wp14:editId="090775F0">
                            <wp:extent cx="2365391" cy="118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5759" cy="1206250"/>
                                    </a:xfrm>
                                    <a:prstGeom prst="rect">
                                      <a:avLst/>
                                    </a:prstGeom>
                                    <a:noFill/>
                                    <a:ln>
                                      <a:noFill/>
                                    </a:ln>
                                  </pic:spPr>
                                </pic:pic>
                              </a:graphicData>
                            </a:graphic>
                          </wp:inline>
                        </w:drawing>
                      </w:r>
                    </w:p>
                    <w:p w14:paraId="7F45E5AF" w14:textId="1CB1193F" w:rsidR="005F0D31" w:rsidRDefault="005F0D31" w:rsidP="00AF3DD9">
                      <w:pPr>
                        <w:pStyle w:val="FrameContents"/>
                        <w:rPr>
                          <w:color w:val="000000"/>
                        </w:rPr>
                      </w:pPr>
                      <w:r>
                        <w:rPr>
                          <w:color w:val="000000"/>
                        </w:rPr>
                        <w:t>You may have noticed it’s a little bit empty. This is by design, the menu at the top of the screen allows for intuitive access to the links to different pages. The “Dashboards” menu will drop down a list of all the dashboards available to the user. I’m currently logged into the account “Ciaran” and therefore my app menu displays my name as its menu option, adding a nice bit of personalisation to the program without interfering with the utilitarian ideals expressed earlier.</w:t>
                      </w:r>
                    </w:p>
                    <w:p w14:paraId="27FD7688" w14:textId="7E50C8D3" w:rsidR="005F0D31" w:rsidRDefault="005F0D31" w:rsidP="00AF3DD9">
                      <w:pPr>
                        <w:pStyle w:val="FrameContents"/>
                        <w:rPr>
                          <w:color w:val="000000"/>
                        </w:rPr>
                      </w:pPr>
                      <w:r>
                        <w:rPr>
                          <w:noProof/>
                        </w:rPr>
                        <w:drawing>
                          <wp:inline distT="0" distB="0" distL="0" distR="0" wp14:anchorId="233CDAFF" wp14:editId="0EBDF567">
                            <wp:extent cx="1495425" cy="1457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5425" cy="1457325"/>
                                    </a:xfrm>
                                    <a:prstGeom prst="rect">
                                      <a:avLst/>
                                    </a:prstGeom>
                                    <a:noFill/>
                                    <a:ln>
                                      <a:noFill/>
                                    </a:ln>
                                  </pic:spPr>
                                </pic:pic>
                              </a:graphicData>
                            </a:graphic>
                          </wp:inline>
                        </w:drawing>
                      </w:r>
                      <w:r>
                        <w:rPr>
                          <w:noProof/>
                        </w:rPr>
                        <w:drawing>
                          <wp:inline distT="0" distB="0" distL="0" distR="0" wp14:anchorId="6585BDBC" wp14:editId="73FDBDE9">
                            <wp:extent cx="1419225" cy="819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9225" cy="819150"/>
                                    </a:xfrm>
                                    <a:prstGeom prst="rect">
                                      <a:avLst/>
                                    </a:prstGeom>
                                    <a:noFill/>
                                    <a:ln>
                                      <a:noFill/>
                                    </a:ln>
                                  </pic:spPr>
                                </pic:pic>
                              </a:graphicData>
                            </a:graphic>
                          </wp:inline>
                        </w:drawing>
                      </w:r>
                    </w:p>
                    <w:p w14:paraId="7C3545E1" w14:textId="530B4DE1" w:rsidR="005F0D31" w:rsidRDefault="005F0D31" w:rsidP="00AF3DD9">
                      <w:pPr>
                        <w:pStyle w:val="FrameContents"/>
                        <w:rPr>
                          <w:color w:val="000000"/>
                        </w:rPr>
                      </w:pPr>
                      <w:r>
                        <w:rPr>
                          <w:color w:val="000000"/>
                        </w:rPr>
                        <w:t xml:space="preserve">As the admin sub menu can be opened by hovering over it, every panel in the application can be accessed </w:t>
                      </w:r>
                      <w:r w:rsidR="00EE54C8">
                        <w:rPr>
                          <w:color w:val="000000"/>
                        </w:rPr>
                        <w:t xml:space="preserve">within 2 clicks of logging in. This shows once again the priority of usability over all else. </w:t>
                      </w:r>
                    </w:p>
                    <w:p w14:paraId="73B78BB3" w14:textId="499585FE" w:rsidR="00EE54C8" w:rsidRDefault="00EE54C8" w:rsidP="00AF3DD9">
                      <w:pPr>
                        <w:pStyle w:val="FrameContents"/>
                        <w:rPr>
                          <w:color w:val="000000"/>
                        </w:rPr>
                      </w:pPr>
                      <w:r>
                        <w:rPr>
                          <w:noProof/>
                        </w:rPr>
                        <w:drawing>
                          <wp:inline distT="0" distB="0" distL="0" distR="0" wp14:anchorId="4290EADC" wp14:editId="46707A06">
                            <wp:extent cx="2557925" cy="1946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8449" cy="1970142"/>
                                    </a:xfrm>
                                    <a:prstGeom prst="rect">
                                      <a:avLst/>
                                    </a:prstGeom>
                                    <a:noFill/>
                                    <a:ln>
                                      <a:noFill/>
                                    </a:ln>
                                  </pic:spPr>
                                </pic:pic>
                              </a:graphicData>
                            </a:graphic>
                          </wp:inline>
                        </w:drawing>
                      </w:r>
                      <w:r>
                        <w:rPr>
                          <w:noProof/>
                        </w:rPr>
                        <w:drawing>
                          <wp:inline distT="0" distB="0" distL="0" distR="0" wp14:anchorId="5398E1AF" wp14:editId="7DEE175A">
                            <wp:extent cx="2743835" cy="197768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4195" cy="2013981"/>
                                    </a:xfrm>
                                    <a:prstGeom prst="rect">
                                      <a:avLst/>
                                    </a:prstGeom>
                                    <a:noFill/>
                                    <a:ln>
                                      <a:noFill/>
                                    </a:ln>
                                  </pic:spPr>
                                </pic:pic>
                              </a:graphicData>
                            </a:graphic>
                          </wp:inline>
                        </w:drawing>
                      </w:r>
                    </w:p>
                    <w:p w14:paraId="32098DC1" w14:textId="55BE2394" w:rsidR="00AF3DD9" w:rsidRDefault="00EE54C8" w:rsidP="00AF3DD9">
                      <w:pPr>
                        <w:pStyle w:val="FrameContents"/>
                        <w:rPr>
                          <w:color w:val="000000"/>
                        </w:rPr>
                      </w:pPr>
                      <w:r>
                        <w:rPr>
                          <w:color w:val="000000"/>
                        </w:rPr>
                        <w:t xml:space="preserve">The dashboards and tables are designed in a way whereas much relevant information is displayed to the user as possible without feeling cluttered. Possible room for improvement could come through the addition of a tabbed view for the dashboards when multiple graphs are present but this would sacrifice the ability to have a direct comparison between the graphs without any button clicks. </w:t>
                      </w:r>
                    </w:p>
                    <w:p w14:paraId="338FF49D" w14:textId="77777777" w:rsidR="00AF3DD9" w:rsidRDefault="00AF3DD9" w:rsidP="00AF3DD9">
                      <w:pPr>
                        <w:pStyle w:val="FrameContents"/>
                        <w:rPr>
                          <w:color w:val="000000"/>
                        </w:rPr>
                      </w:pPr>
                    </w:p>
                  </w:txbxContent>
                </v:textbox>
                <w10:wrap anchorx="margin"/>
              </v:rect>
            </w:pict>
          </mc:Fallback>
        </mc:AlternateContent>
      </w:r>
    </w:p>
    <w:tbl>
      <w:tblPr>
        <w:tblStyle w:val="LightGrid-Accent5"/>
        <w:tblW w:w="9180" w:type="dxa"/>
        <w:tblLayout w:type="fixed"/>
        <w:tblLook w:val="0600" w:firstRow="0" w:lastRow="0" w:firstColumn="0" w:lastColumn="0" w:noHBand="1" w:noVBand="1"/>
      </w:tblPr>
      <w:tblGrid>
        <w:gridCol w:w="2684"/>
        <w:gridCol w:w="6496"/>
      </w:tblGrid>
      <w:tr w:rsidR="001E7F87" w14:paraId="6C8C81FA" w14:textId="77777777" w:rsidTr="001E7F87">
        <w:tc>
          <w:tcPr>
            <w:tcW w:w="9179" w:type="dxa"/>
            <w:gridSpan w:val="2"/>
            <w:tcBorders>
              <w:top w:val="double" w:sz="4" w:space="0" w:color="548DD4"/>
            </w:tcBorders>
            <w:shd w:val="clear" w:color="auto" w:fill="DAEEF3" w:themeFill="accent5" w:themeFillTint="33"/>
          </w:tcPr>
          <w:p w14:paraId="477ADEA1" w14:textId="77777777" w:rsidR="001E7F87" w:rsidRDefault="00367050">
            <w:pPr>
              <w:pStyle w:val="Heading4"/>
              <w:pageBreakBefore/>
              <w:widowControl w:val="0"/>
              <w:numPr>
                <w:ilvl w:val="0"/>
                <w:numId w:val="1"/>
              </w:numPr>
              <w:outlineLvl w:val="3"/>
              <w:rPr>
                <w:rFonts w:cs="Calibri"/>
                <w:i w:val="0"/>
                <w:color w:val="000000"/>
                <w:sz w:val="28"/>
                <w:szCs w:val="28"/>
              </w:rPr>
            </w:pPr>
            <w:r>
              <w:rPr>
                <w:i w:val="0"/>
                <w:sz w:val="28"/>
                <w:szCs w:val="28"/>
              </w:rPr>
              <w:lastRenderedPageBreak/>
              <w:t>Application Front End (SECURITY)– group part (10 marks)</w:t>
            </w:r>
          </w:p>
          <w:p w14:paraId="4FBBA3EC" w14:textId="77777777" w:rsidR="001E7F87" w:rsidRDefault="001E7F87">
            <w:pPr>
              <w:pStyle w:val="Heading4"/>
              <w:widowControl w:val="0"/>
              <w:ind w:left="720"/>
              <w:outlineLvl w:val="3"/>
              <w:rPr>
                <w:rFonts w:cs="Calibri"/>
                <w:i w:val="0"/>
                <w:color w:val="000000"/>
                <w:sz w:val="28"/>
                <w:szCs w:val="28"/>
              </w:rPr>
            </w:pPr>
          </w:p>
        </w:tc>
      </w:tr>
      <w:tr w:rsidR="001E7F87" w14:paraId="2556D275" w14:textId="77777777" w:rsidTr="001E7F87">
        <w:tc>
          <w:tcPr>
            <w:tcW w:w="9179" w:type="dxa"/>
            <w:gridSpan w:val="2"/>
            <w:shd w:val="clear" w:color="auto" w:fill="DAEEF3" w:themeFill="accent5" w:themeFillTint="33"/>
          </w:tcPr>
          <w:p w14:paraId="65634D94" w14:textId="77777777" w:rsidR="001E7F87" w:rsidRDefault="00367050">
            <w:pPr>
              <w:widowControl w:val="0"/>
              <w:tabs>
                <w:tab w:val="left" w:pos="2694"/>
              </w:tabs>
              <w:rPr>
                <w:rFonts w:cs="Calibri"/>
                <w:bCs/>
              </w:rPr>
            </w:pPr>
            <w:r>
              <w:rPr>
                <w:rFonts w:eastAsia="Calibri" w:cs="Calibri"/>
                <w:b/>
                <w:bCs/>
              </w:rPr>
              <w:t xml:space="preserve">Guidance: </w:t>
            </w:r>
          </w:p>
          <w:p w14:paraId="2DA4070D" w14:textId="77777777" w:rsidR="001E7F87" w:rsidRDefault="001E7F87">
            <w:pPr>
              <w:widowControl w:val="0"/>
              <w:tabs>
                <w:tab w:val="left" w:pos="2694"/>
              </w:tabs>
              <w:rPr>
                <w:rFonts w:cs="Calibri"/>
                <w:bCs/>
              </w:rPr>
            </w:pPr>
          </w:p>
          <w:p w14:paraId="08AF40DD" w14:textId="77777777" w:rsidR="001E7F87" w:rsidRDefault="00367050">
            <w:pPr>
              <w:pStyle w:val="ListParagraph"/>
              <w:widowControl w:val="0"/>
              <w:numPr>
                <w:ilvl w:val="0"/>
                <w:numId w:val="4"/>
              </w:numPr>
              <w:tabs>
                <w:tab w:val="left" w:pos="2694"/>
              </w:tabs>
              <w:rPr>
                <w:rFonts w:ascii="Calibri" w:eastAsia="Calibri" w:hAnsi="Calibri"/>
              </w:rPr>
            </w:pPr>
            <w:r>
              <w:rPr>
                <w:rFonts w:eastAsia="Calibri" w:cs="Calibri"/>
                <w:bCs/>
              </w:rPr>
              <w:t xml:space="preserve">Sum up all the main </w:t>
            </w:r>
            <w:r>
              <w:rPr>
                <w:rFonts w:eastAsia="Calibri" w:cs="Calibri"/>
                <w:b/>
                <w:bCs/>
              </w:rPr>
              <w:t>security</w:t>
            </w:r>
            <w:r>
              <w:rPr>
                <w:rFonts w:eastAsia="Calibri" w:cs="Calibri"/>
                <w:bCs/>
              </w:rPr>
              <w:t xml:space="preserve"> issues of the application and how they were addressed  </w:t>
            </w:r>
          </w:p>
          <w:p w14:paraId="4658082C" w14:textId="77777777" w:rsidR="001E7F87" w:rsidRDefault="00367050">
            <w:pPr>
              <w:pStyle w:val="ListParagraph"/>
              <w:widowControl w:val="0"/>
              <w:tabs>
                <w:tab w:val="left" w:pos="2694"/>
              </w:tabs>
              <w:rPr>
                <w:rFonts w:cs="Calibri"/>
                <w:color w:val="000000"/>
              </w:rPr>
            </w:pPr>
            <w:r>
              <w:rPr>
                <w:rFonts w:eastAsia="Calibri"/>
              </w:rPr>
              <w:t xml:space="preserve">and any security risks still remaining </w:t>
            </w:r>
          </w:p>
          <w:p w14:paraId="3A3E4811" w14:textId="77777777" w:rsidR="001E7F87" w:rsidRDefault="00367050">
            <w:pPr>
              <w:pStyle w:val="ListParagraph"/>
              <w:widowControl w:val="0"/>
              <w:numPr>
                <w:ilvl w:val="0"/>
                <w:numId w:val="4"/>
              </w:numPr>
              <w:tabs>
                <w:tab w:val="left" w:pos="2694"/>
              </w:tabs>
              <w:rPr>
                <w:rFonts w:cs="Calibri"/>
                <w:color w:val="000000"/>
              </w:rPr>
            </w:pPr>
            <w:r>
              <w:rPr>
                <w:rFonts w:eastAsia="Calibri" w:cs="Calibri"/>
                <w:bCs/>
              </w:rPr>
              <w:t xml:space="preserve">Marking of this section will also include the defence of your work during the demonstration </w:t>
            </w:r>
          </w:p>
          <w:p w14:paraId="025F83FA" w14:textId="77777777" w:rsidR="001E7F87" w:rsidRDefault="001E7F87">
            <w:pPr>
              <w:pStyle w:val="ListParagraph"/>
              <w:widowControl w:val="0"/>
              <w:tabs>
                <w:tab w:val="left" w:pos="2694"/>
              </w:tabs>
              <w:rPr>
                <w:rFonts w:cs="Calibri"/>
                <w:color w:val="000000"/>
              </w:rPr>
            </w:pPr>
          </w:p>
        </w:tc>
      </w:tr>
      <w:tr w:rsidR="001E7F87" w14:paraId="1FBF55AE" w14:textId="77777777" w:rsidTr="001E7F87">
        <w:trPr>
          <w:trHeight w:val="229"/>
        </w:trPr>
        <w:tc>
          <w:tcPr>
            <w:tcW w:w="2684" w:type="dxa"/>
            <w:shd w:val="clear" w:color="auto" w:fill="DAEEF3" w:themeFill="accent5" w:themeFillTint="33"/>
          </w:tcPr>
          <w:p w14:paraId="0ED494AC" w14:textId="77777777" w:rsidR="001E7F87" w:rsidRDefault="00367050">
            <w:pPr>
              <w:widowControl w:val="0"/>
              <w:tabs>
                <w:tab w:val="left" w:pos="2694"/>
              </w:tabs>
              <w:rPr>
                <w:rFonts w:cs="Calibri"/>
                <w:b/>
                <w:bCs/>
              </w:rPr>
            </w:pPr>
            <w:r>
              <w:rPr>
                <w:rFonts w:eastAsia="Calibri" w:cs="Calibri"/>
                <w:b/>
                <w:bCs/>
              </w:rPr>
              <w:t xml:space="preserve">Members of the group </w:t>
            </w:r>
          </w:p>
          <w:p w14:paraId="0C583D84" w14:textId="77777777" w:rsidR="001E7F87" w:rsidRDefault="00367050">
            <w:pPr>
              <w:widowControl w:val="0"/>
              <w:tabs>
                <w:tab w:val="left" w:pos="2694"/>
              </w:tabs>
              <w:rPr>
                <w:rFonts w:cs="Calibri"/>
                <w:b/>
                <w:bCs/>
              </w:rPr>
            </w:pPr>
            <w:r>
              <w:rPr>
                <w:rFonts w:eastAsia="Calibri" w:cs="Calibri"/>
                <w:b/>
                <w:bCs/>
              </w:rPr>
              <w:t>that worked in this:</w:t>
            </w:r>
          </w:p>
        </w:tc>
        <w:tc>
          <w:tcPr>
            <w:tcW w:w="6495" w:type="dxa"/>
            <w:shd w:val="clear" w:color="auto" w:fill="FFFFFF" w:themeFill="background1"/>
          </w:tcPr>
          <w:p w14:paraId="303C98D1" w14:textId="1079ADB9" w:rsidR="001E7F87" w:rsidRDefault="00B57F33">
            <w:pPr>
              <w:widowControl w:val="0"/>
              <w:tabs>
                <w:tab w:val="left" w:pos="2694"/>
              </w:tabs>
              <w:rPr>
                <w:rFonts w:cs="Calibri"/>
                <w:b/>
                <w:bCs/>
              </w:rPr>
            </w:pPr>
            <w:r>
              <w:rPr>
                <w:rFonts w:cs="Calibri"/>
                <w:b/>
                <w:bCs/>
              </w:rPr>
              <w:t>Aykut Inalan</w:t>
            </w:r>
            <w:r w:rsidR="00C80583">
              <w:rPr>
                <w:rFonts w:cs="Calibri"/>
                <w:b/>
                <w:bCs/>
              </w:rPr>
              <w:t>, Ciaran Lyne</w:t>
            </w:r>
          </w:p>
        </w:tc>
      </w:tr>
    </w:tbl>
    <w:p w14:paraId="0A46C031" w14:textId="77777777" w:rsidR="001E7F87" w:rsidRDefault="00367050">
      <w:r>
        <w:rPr>
          <w:noProof/>
        </w:rPr>
        <mc:AlternateContent>
          <mc:Choice Requires="wps">
            <w:drawing>
              <wp:anchor distT="0" distB="0" distL="0" distR="0" simplePos="0" relativeHeight="4" behindDoc="0" locked="0" layoutInCell="0" allowOverlap="1" wp14:anchorId="21709FBB" wp14:editId="28F46E4E">
                <wp:simplePos x="0" y="0"/>
                <wp:positionH relativeFrom="margin">
                  <wp:align>left</wp:align>
                </wp:positionH>
                <wp:positionV relativeFrom="paragraph">
                  <wp:posOffset>-1906</wp:posOffset>
                </wp:positionV>
                <wp:extent cx="5837400" cy="8810625"/>
                <wp:effectExtent l="0" t="0" r="11430" b="28575"/>
                <wp:wrapNone/>
                <wp:docPr id="3" name="Text Box 3"/>
                <wp:cNvGraphicFramePr/>
                <a:graphic xmlns:a="http://schemas.openxmlformats.org/drawingml/2006/main">
                  <a:graphicData uri="http://schemas.microsoft.com/office/word/2010/wordprocessingShape">
                    <wps:wsp>
                      <wps:cNvSpPr/>
                      <wps:spPr>
                        <a:xfrm>
                          <a:off x="0" y="0"/>
                          <a:ext cx="5837400" cy="8810625"/>
                        </a:xfrm>
                        <a:prstGeom prst="rect">
                          <a:avLst/>
                        </a:prstGeom>
                        <a:solidFill>
                          <a:srgbClr val="FFFFFF"/>
                        </a:solidFill>
                        <a:ln w="6350">
                          <a:solidFill>
                            <a:srgbClr val="00B0F0"/>
                          </a:solidFill>
                          <a:round/>
                        </a:ln>
                      </wps:spPr>
                      <wps:style>
                        <a:lnRef idx="0">
                          <a:scrgbClr r="0" g="0" b="0"/>
                        </a:lnRef>
                        <a:fillRef idx="0">
                          <a:scrgbClr r="0" g="0" b="0"/>
                        </a:fillRef>
                        <a:effectRef idx="0">
                          <a:scrgbClr r="0" g="0" b="0"/>
                        </a:effectRef>
                        <a:fontRef idx="minor"/>
                      </wps:style>
                      <wps:txbx>
                        <w:txbxContent>
                          <w:p w14:paraId="59385280" w14:textId="77777777" w:rsidR="001E7F87" w:rsidRDefault="001E7F87">
                            <w:pPr>
                              <w:pStyle w:val="FrameContents"/>
                              <w:rPr>
                                <w:color w:val="000000"/>
                              </w:rPr>
                            </w:pPr>
                          </w:p>
                          <w:p w14:paraId="60C1CE71" w14:textId="77777777" w:rsidR="001E7F87" w:rsidRDefault="00367050">
                            <w:pPr>
                              <w:pStyle w:val="FrameContents"/>
                              <w:numPr>
                                <w:ilvl w:val="0"/>
                                <w:numId w:val="5"/>
                              </w:numPr>
                              <w:rPr>
                                <w:color w:val="000000"/>
                              </w:rPr>
                            </w:pPr>
                            <w:r>
                              <w:rPr>
                                <w:b/>
                                <w:bCs/>
                                <w:color w:val="000000"/>
                              </w:rPr>
                              <w:t xml:space="preserve">SQL Injection </w:t>
                            </w:r>
                          </w:p>
                          <w:p w14:paraId="7ECBCF6C" w14:textId="7CCFCB39" w:rsidR="00B410C9" w:rsidRDefault="00367050" w:rsidP="00B410C9">
                            <w:pPr>
                              <w:pStyle w:val="FrameContents"/>
                              <w:ind w:left="720"/>
                              <w:rPr>
                                <w:color w:val="000000"/>
                              </w:rPr>
                            </w:pPr>
                            <w:r>
                              <w:rPr>
                                <w:color w:val="000000"/>
                              </w:rPr>
                              <w:t>P</w:t>
                            </w:r>
                            <w:r w:rsidR="00B04A89">
                              <w:rPr>
                                <w:color w:val="000000"/>
                              </w:rPr>
                              <w:t>repared</w:t>
                            </w:r>
                            <w:r>
                              <w:rPr>
                                <w:color w:val="000000"/>
                              </w:rPr>
                              <w:t xml:space="preserve"> statements</w:t>
                            </w:r>
                            <w:r w:rsidR="00D65EA7">
                              <w:rPr>
                                <w:color w:val="000000"/>
                              </w:rPr>
                              <w:t xml:space="preserve"> are</w:t>
                            </w:r>
                            <w:r>
                              <w:rPr>
                                <w:color w:val="000000"/>
                              </w:rPr>
                              <w:t xml:space="preserve"> a method which can be used so that statements passed into SQL are treated in a safe manner.</w:t>
                            </w:r>
                            <w:r w:rsidR="004B4CCC">
                              <w:rPr>
                                <w:color w:val="000000"/>
                              </w:rPr>
                              <w:t xml:space="preserve"> </w:t>
                            </w:r>
                            <w:r w:rsidR="00C80583">
                              <w:rPr>
                                <w:color w:val="000000"/>
                              </w:rPr>
                              <w:t xml:space="preserve">We use these through our implementation wherever the user is passing strings that need to be sent to the database. By doing this </w:t>
                            </w:r>
                            <w:r w:rsidR="00B410C9">
                              <w:rPr>
                                <w:color w:val="000000"/>
                              </w:rPr>
                              <w:t xml:space="preserve">we prevent someone from entering a string and modifying the intended statement. Examples of this can be found in the select statements used when testing usernames and emails in our login and registration SQL. </w:t>
                            </w:r>
                          </w:p>
                          <w:p w14:paraId="08BD645F" w14:textId="77777777" w:rsidR="001D7E08" w:rsidRDefault="001D7E08" w:rsidP="001D7E08">
                            <w:pPr>
                              <w:pStyle w:val="FrameContents"/>
                              <w:ind w:left="720"/>
                              <w:rPr>
                                <w:color w:val="000000"/>
                              </w:rPr>
                            </w:pPr>
                          </w:p>
                          <w:p w14:paraId="6C7F04C1" w14:textId="77777777" w:rsidR="001E7F87" w:rsidRDefault="00367050">
                            <w:pPr>
                              <w:pStyle w:val="FrameContents"/>
                              <w:numPr>
                                <w:ilvl w:val="0"/>
                                <w:numId w:val="5"/>
                              </w:numPr>
                              <w:rPr>
                                <w:b/>
                                <w:bCs/>
                                <w:color w:val="000000"/>
                              </w:rPr>
                            </w:pPr>
                            <w:r>
                              <w:rPr>
                                <w:b/>
                                <w:bCs/>
                                <w:color w:val="000000"/>
                              </w:rPr>
                              <w:t>Security / Data Breach / Passwords</w:t>
                            </w:r>
                          </w:p>
                          <w:p w14:paraId="3412AB6A" w14:textId="2825DF24" w:rsidR="00D65EA7" w:rsidRDefault="00367050" w:rsidP="00B410C9">
                            <w:pPr>
                              <w:pStyle w:val="FrameContents"/>
                              <w:ind w:left="720"/>
                              <w:rPr>
                                <w:color w:val="000000"/>
                              </w:rPr>
                            </w:pPr>
                            <w:r>
                              <w:rPr>
                                <w:color w:val="000000"/>
                              </w:rPr>
                              <w:t>We can use passwords to protect and ma</w:t>
                            </w:r>
                            <w:bookmarkStart w:id="0" w:name="_GoBack"/>
                            <w:bookmarkEnd w:id="0"/>
                            <w:r>
                              <w:rPr>
                                <w:color w:val="000000"/>
                              </w:rPr>
                              <w:t>ke users prove who they are before accessing an online resource</w:t>
                            </w:r>
                            <w:r w:rsidR="004B4CCC">
                              <w:rPr>
                                <w:color w:val="000000"/>
                              </w:rPr>
                              <w:t>, th</w:t>
                            </w:r>
                            <w:r w:rsidR="00D65EA7">
                              <w:rPr>
                                <w:color w:val="000000"/>
                              </w:rPr>
                              <w:t>is information is stored inside a table called ‘User’ which then can be accessed to show all the registration information of the user. We made sure that we have encrypted the password with a base64 Encryption therefore even if an attacker achieves a method to receive such personal information, they would not be able to decrypt it without the decryption key.</w:t>
                            </w:r>
                          </w:p>
                          <w:p w14:paraId="5F9F3EC5" w14:textId="59135092" w:rsidR="001D7E08" w:rsidRDefault="001D7E08" w:rsidP="001D7E08">
                            <w:pPr>
                              <w:pStyle w:val="FrameContents"/>
                              <w:ind w:left="720"/>
                              <w:rPr>
                                <w:color w:val="000000"/>
                              </w:rPr>
                            </w:pPr>
                            <w:r>
                              <w:rPr>
                                <w:color w:val="000000"/>
                              </w:rPr>
                              <w:t>Our program also documents user’s log information therefore if suspicious activity is detected we can easily see when the activity has happened and resolve the issue straight away.</w:t>
                            </w:r>
                          </w:p>
                          <w:p w14:paraId="5506DCBF" w14:textId="77777777" w:rsidR="001D7E08" w:rsidRDefault="001D7E08" w:rsidP="001D7E08">
                            <w:pPr>
                              <w:pStyle w:val="FrameContents"/>
                              <w:ind w:left="720"/>
                              <w:rPr>
                                <w:color w:val="000000"/>
                              </w:rPr>
                            </w:pPr>
                          </w:p>
                          <w:p w14:paraId="6356916E" w14:textId="77777777" w:rsidR="001E7F87" w:rsidRDefault="00367050">
                            <w:pPr>
                              <w:pStyle w:val="FrameContents"/>
                              <w:numPr>
                                <w:ilvl w:val="0"/>
                                <w:numId w:val="5"/>
                              </w:numPr>
                              <w:rPr>
                                <w:color w:val="000000"/>
                              </w:rPr>
                            </w:pPr>
                            <w:r>
                              <w:rPr>
                                <w:b/>
                                <w:bCs/>
                                <w:color w:val="000000"/>
                              </w:rPr>
                              <w:t>Improper input validation</w:t>
                            </w:r>
                          </w:p>
                          <w:p w14:paraId="414EA96E" w14:textId="0CFAC272" w:rsidR="00D65EA7" w:rsidRDefault="00D65EA7">
                            <w:pPr>
                              <w:pStyle w:val="FrameContents"/>
                              <w:ind w:left="720"/>
                              <w:rPr>
                                <w:color w:val="000000"/>
                              </w:rPr>
                            </w:pPr>
                            <w:r>
                              <w:rPr>
                                <w:color w:val="000000"/>
                              </w:rPr>
                              <w:t xml:space="preserve">We do the proper checks to make sure all the information is valid when the user enters information; information such as registration information we make sure that the username, password, and the email are all valid using certified methods to do so. We put a lot of thought into how we wanted to store data even with the CSV reader as keeping null values are better than setting the integer to a 0 which could affect the overall results when presenting the graph.  </w:t>
                            </w:r>
                          </w:p>
                          <w:p w14:paraId="699DFFCD" w14:textId="77777777" w:rsidR="001E7F87" w:rsidRDefault="001E7F87">
                            <w:pPr>
                              <w:pStyle w:val="FrameContents"/>
                              <w:rPr>
                                <w:color w:val="000000"/>
                              </w:rPr>
                            </w:pPr>
                          </w:p>
                          <w:p w14:paraId="6D6B541B" w14:textId="77777777" w:rsidR="001E7F87" w:rsidRDefault="00367050">
                            <w:pPr>
                              <w:pStyle w:val="FrameContents"/>
                              <w:numPr>
                                <w:ilvl w:val="0"/>
                                <w:numId w:val="5"/>
                              </w:numPr>
                              <w:rPr>
                                <w:b/>
                                <w:bCs/>
                                <w:color w:val="000000"/>
                              </w:rPr>
                            </w:pPr>
                            <w:r>
                              <w:rPr>
                                <w:rFonts w:eastAsia="Calibri"/>
                                <w:b/>
                                <w:bCs/>
                                <w:color w:val="000000"/>
                              </w:rPr>
                              <w:t>Un</w:t>
                            </w:r>
                            <w:r>
                              <w:rPr>
                                <w:b/>
                                <w:bCs/>
                                <w:color w:val="000000"/>
                              </w:rPr>
                              <w:t>secure Data Storage</w:t>
                            </w:r>
                          </w:p>
                          <w:p w14:paraId="5FBF784F" w14:textId="28AA4488" w:rsidR="00EB34D9" w:rsidRDefault="001D7E08" w:rsidP="001D7E08">
                            <w:pPr>
                              <w:pStyle w:val="FrameContents"/>
                              <w:ind w:left="720"/>
                            </w:pPr>
                            <w:r>
                              <w:t>To prevent unsecure data storage, we suggest that to have the database on a local server, but for testing purposes we have the database in the same project file which would not be the case in a real-life application of this program. We made sure to encrypt most of the user’s information that may be used for malicious intent by hackers with encryption</w:t>
                            </w:r>
                            <w:r w:rsidR="00687239">
                              <w:t xml:space="preserve"> based around the javax.crypto library</w:t>
                            </w:r>
                            <w:r>
                              <w:t xml:space="preserve"> which makes the data practically useless without a decryption key. We also keep the information in separate tables so </w:t>
                            </w:r>
                            <w:r w:rsidR="009E06F5">
                              <w:t>it stops an attacker from gathering additional information on their target.</w:t>
                            </w:r>
                          </w:p>
                        </w:txbxContent>
                      </wps:txbx>
                      <wps:bodyPr wrap="square">
                        <a:noAutofit/>
                      </wps:bodyPr>
                    </wps:wsp>
                  </a:graphicData>
                </a:graphic>
                <wp14:sizeRelV relativeFrom="margin">
                  <wp14:pctHeight>0</wp14:pctHeight>
                </wp14:sizeRelV>
              </wp:anchor>
            </w:drawing>
          </mc:Choice>
          <mc:Fallback>
            <w:pict>
              <v:rect w14:anchorId="21709FBB" id="Text Box 3" o:spid="_x0000_s1028" style="position:absolute;margin-left:0;margin-top:-.15pt;width:459.65pt;height:693.75pt;z-index:4;visibility:visible;mso-wrap-style:square;mso-height-percent:0;mso-wrap-distance-left:0;mso-wrap-distance-top:0;mso-wrap-distance-right:0;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fk/wEAAGcEAAAOAAAAZHJzL2Uyb0RvYy54bWysVE2P2jAQvVfqf7B8LwlQKIoIq25X9FK1&#10;q93tDzCODZYcj2sbEv59x0OWj/a0VTkYj2fmzczzc5Z3fWvZQYVowNV8PCo5U05CY9y25j9f1h8W&#10;nMUkXCMsOFXzo4r8bvX+3bLzlZrADmyjAkMQF6vO13yXkq+KIsqdakUcgVcOnRpCKxKaYVs0QXSI&#10;3tpiUpbzooPQ+ABSxYinDycnXxG+1kqmH1pHlZitOfaWaA20bvJarJai2gbhd0YObYh/6KIVxmHR&#10;M9SDSILtg/kLqjUyQASdRhLaArQ2UtEMOM24/GOa553wimZBcqI/0xT/H6z8fngMzDQ1n3LmRItX&#10;9KL6xO6hZ9PMTudjhUHP/jEMVsRtHrXXoc3/OATridHjmdEMIfFwtph++lgi8RJ9i8W4nE9mGbW4&#10;pPsQ01cFLcubmge8MmJSHL7FdAp9DcnVIljTrI21ZITt5osN7CDwetf0G9BvwqxjXc3n01lJyDe+&#10;eA1RlvflmkSBDd6EBdi75tSNddh/puVEBO3S0arckHVPSiOdxAd1KAf8k+bwUSAZr8rDIpSQAzWO&#10;9MbcISVnK5L6G/PPSVQfXDrnt8ZBICavpsvb1G96Usske/PJBpojKqjDJ1Tz+GsvQlasqBx83ifQ&#10;hq7wEjhQh2omEQwvLz+Xa5uiLt+H1W8AAAD//wMAUEsDBBQABgAIAAAAIQAzB73R3gAAAAcBAAAP&#10;AAAAZHJzL2Rvd25yZXYueG1sTI/NbsIwEITvlfoO1lbqDRyCVEIaByGk9oDogZ8LNxMvSUq8jmKT&#10;pG/f7ancZjWjmW+z1Wgb0WPna0cKZtMIBFLhTE2lgtPxY5KA8EGT0Y0jVPCDHlb581OmU+MG2mN/&#10;CKXgEvKpVlCF0KZS+qJCq/3UtUjsXV1ndeCzK6Xp9MDltpFxFL1Jq2vihUq3uKmwuB3uVsH+dl58&#10;JvXVFl/D9zne9rut9DulXl/G9TuIgGP4D8MfPqNDzkwXdyfjRaOAHwkKJnMQbC5nSxYXTs2TRQwy&#10;z+Qjf/4LAAD//wMAUEsBAi0AFAAGAAgAAAAhALaDOJL+AAAA4QEAABMAAAAAAAAAAAAAAAAAAAAA&#10;AFtDb250ZW50X1R5cGVzXS54bWxQSwECLQAUAAYACAAAACEAOP0h/9YAAACUAQAACwAAAAAAAAAA&#10;AAAAAAAvAQAAX3JlbHMvLnJlbHNQSwECLQAUAAYACAAAACEAvhPX5P8BAABnBAAADgAAAAAAAAAA&#10;AAAAAAAuAgAAZHJzL2Uyb0RvYy54bWxQSwECLQAUAAYACAAAACEAMwe90d4AAAAHAQAADwAAAAAA&#10;AAAAAAAAAABZBAAAZHJzL2Rvd25yZXYueG1sUEsFBgAAAAAEAAQA8wAAAGQFAAAAAA==&#10;" o:allowincell="f" strokecolor="#00b0f0" strokeweight=".5pt">
                <v:stroke joinstyle="round"/>
                <v:textbox>
                  <w:txbxContent>
                    <w:p w14:paraId="59385280" w14:textId="77777777" w:rsidR="001E7F87" w:rsidRDefault="001E7F87">
                      <w:pPr>
                        <w:pStyle w:val="FrameContents"/>
                        <w:rPr>
                          <w:color w:val="000000"/>
                        </w:rPr>
                      </w:pPr>
                    </w:p>
                    <w:p w14:paraId="60C1CE71" w14:textId="77777777" w:rsidR="001E7F87" w:rsidRDefault="00367050">
                      <w:pPr>
                        <w:pStyle w:val="FrameContents"/>
                        <w:numPr>
                          <w:ilvl w:val="0"/>
                          <w:numId w:val="5"/>
                        </w:numPr>
                        <w:rPr>
                          <w:color w:val="000000"/>
                        </w:rPr>
                      </w:pPr>
                      <w:r>
                        <w:rPr>
                          <w:b/>
                          <w:bCs/>
                          <w:color w:val="000000"/>
                        </w:rPr>
                        <w:t xml:space="preserve">SQL Injection </w:t>
                      </w:r>
                    </w:p>
                    <w:p w14:paraId="7ECBCF6C" w14:textId="7CCFCB39" w:rsidR="00B410C9" w:rsidRDefault="00367050" w:rsidP="00B410C9">
                      <w:pPr>
                        <w:pStyle w:val="FrameContents"/>
                        <w:ind w:left="720"/>
                        <w:rPr>
                          <w:color w:val="000000"/>
                        </w:rPr>
                      </w:pPr>
                      <w:r>
                        <w:rPr>
                          <w:color w:val="000000"/>
                        </w:rPr>
                        <w:t>P</w:t>
                      </w:r>
                      <w:r w:rsidR="00B04A89">
                        <w:rPr>
                          <w:color w:val="000000"/>
                        </w:rPr>
                        <w:t>repared</w:t>
                      </w:r>
                      <w:r>
                        <w:rPr>
                          <w:color w:val="000000"/>
                        </w:rPr>
                        <w:t xml:space="preserve"> statements</w:t>
                      </w:r>
                      <w:r w:rsidR="00D65EA7">
                        <w:rPr>
                          <w:color w:val="000000"/>
                        </w:rPr>
                        <w:t xml:space="preserve"> are</w:t>
                      </w:r>
                      <w:r>
                        <w:rPr>
                          <w:color w:val="000000"/>
                        </w:rPr>
                        <w:t xml:space="preserve"> a method which can be used so that statements passed into SQL are treated in a safe manner.</w:t>
                      </w:r>
                      <w:r w:rsidR="004B4CCC">
                        <w:rPr>
                          <w:color w:val="000000"/>
                        </w:rPr>
                        <w:t xml:space="preserve"> </w:t>
                      </w:r>
                      <w:r w:rsidR="00C80583">
                        <w:rPr>
                          <w:color w:val="000000"/>
                        </w:rPr>
                        <w:t xml:space="preserve">We use these through our implementation wherever the user is passing strings that need to be sent to the database. By doing this </w:t>
                      </w:r>
                      <w:r w:rsidR="00B410C9">
                        <w:rPr>
                          <w:color w:val="000000"/>
                        </w:rPr>
                        <w:t xml:space="preserve">we prevent someone from entering a string and modifying the intended statement. Examples of this can be found in the select statements used when testing usernames and emails in our login and registration SQL. </w:t>
                      </w:r>
                    </w:p>
                    <w:p w14:paraId="08BD645F" w14:textId="77777777" w:rsidR="001D7E08" w:rsidRDefault="001D7E08" w:rsidP="001D7E08">
                      <w:pPr>
                        <w:pStyle w:val="FrameContents"/>
                        <w:ind w:left="720"/>
                        <w:rPr>
                          <w:color w:val="000000"/>
                        </w:rPr>
                      </w:pPr>
                    </w:p>
                    <w:p w14:paraId="6C7F04C1" w14:textId="77777777" w:rsidR="001E7F87" w:rsidRDefault="00367050">
                      <w:pPr>
                        <w:pStyle w:val="FrameContents"/>
                        <w:numPr>
                          <w:ilvl w:val="0"/>
                          <w:numId w:val="5"/>
                        </w:numPr>
                        <w:rPr>
                          <w:b/>
                          <w:bCs/>
                          <w:color w:val="000000"/>
                        </w:rPr>
                      </w:pPr>
                      <w:r>
                        <w:rPr>
                          <w:b/>
                          <w:bCs/>
                          <w:color w:val="000000"/>
                        </w:rPr>
                        <w:t>Security / Data Breach / Passwords</w:t>
                      </w:r>
                    </w:p>
                    <w:p w14:paraId="3412AB6A" w14:textId="2825DF24" w:rsidR="00D65EA7" w:rsidRDefault="00367050" w:rsidP="00B410C9">
                      <w:pPr>
                        <w:pStyle w:val="FrameContents"/>
                        <w:ind w:left="720"/>
                        <w:rPr>
                          <w:color w:val="000000"/>
                        </w:rPr>
                      </w:pPr>
                      <w:r>
                        <w:rPr>
                          <w:color w:val="000000"/>
                        </w:rPr>
                        <w:t>We can use passwords to protect and ma</w:t>
                      </w:r>
                      <w:bookmarkStart w:id="1" w:name="_GoBack"/>
                      <w:bookmarkEnd w:id="1"/>
                      <w:r>
                        <w:rPr>
                          <w:color w:val="000000"/>
                        </w:rPr>
                        <w:t>ke users prove who they are before accessing an online resource</w:t>
                      </w:r>
                      <w:r w:rsidR="004B4CCC">
                        <w:rPr>
                          <w:color w:val="000000"/>
                        </w:rPr>
                        <w:t>, th</w:t>
                      </w:r>
                      <w:r w:rsidR="00D65EA7">
                        <w:rPr>
                          <w:color w:val="000000"/>
                        </w:rPr>
                        <w:t>is information is stored inside a table called ‘User’ which then can be accessed to show all the registration information of the user. We made sure that we have encrypted the password with a base64 Encryption therefore even if an attacker achieves a method to receive such personal information, they would not be able to decrypt it without the decryption key.</w:t>
                      </w:r>
                    </w:p>
                    <w:p w14:paraId="5F9F3EC5" w14:textId="59135092" w:rsidR="001D7E08" w:rsidRDefault="001D7E08" w:rsidP="001D7E08">
                      <w:pPr>
                        <w:pStyle w:val="FrameContents"/>
                        <w:ind w:left="720"/>
                        <w:rPr>
                          <w:color w:val="000000"/>
                        </w:rPr>
                      </w:pPr>
                      <w:r>
                        <w:rPr>
                          <w:color w:val="000000"/>
                        </w:rPr>
                        <w:t>Our program also documents user’s log information therefore if suspicious activity is detected we can easily see when the activity has happened and resolve the issue straight away.</w:t>
                      </w:r>
                    </w:p>
                    <w:p w14:paraId="5506DCBF" w14:textId="77777777" w:rsidR="001D7E08" w:rsidRDefault="001D7E08" w:rsidP="001D7E08">
                      <w:pPr>
                        <w:pStyle w:val="FrameContents"/>
                        <w:ind w:left="720"/>
                        <w:rPr>
                          <w:color w:val="000000"/>
                        </w:rPr>
                      </w:pPr>
                    </w:p>
                    <w:p w14:paraId="6356916E" w14:textId="77777777" w:rsidR="001E7F87" w:rsidRDefault="00367050">
                      <w:pPr>
                        <w:pStyle w:val="FrameContents"/>
                        <w:numPr>
                          <w:ilvl w:val="0"/>
                          <w:numId w:val="5"/>
                        </w:numPr>
                        <w:rPr>
                          <w:color w:val="000000"/>
                        </w:rPr>
                      </w:pPr>
                      <w:r>
                        <w:rPr>
                          <w:b/>
                          <w:bCs/>
                          <w:color w:val="000000"/>
                        </w:rPr>
                        <w:t>Improper input validation</w:t>
                      </w:r>
                    </w:p>
                    <w:p w14:paraId="414EA96E" w14:textId="0CFAC272" w:rsidR="00D65EA7" w:rsidRDefault="00D65EA7">
                      <w:pPr>
                        <w:pStyle w:val="FrameContents"/>
                        <w:ind w:left="720"/>
                        <w:rPr>
                          <w:color w:val="000000"/>
                        </w:rPr>
                      </w:pPr>
                      <w:r>
                        <w:rPr>
                          <w:color w:val="000000"/>
                        </w:rPr>
                        <w:t xml:space="preserve">We do the proper checks to make sure all the information is valid when the user enters information; information such as registration information we make sure that the username, password, and the email are all valid using certified methods to do so. We put a lot of thought into how we wanted to store data even with the CSV reader as keeping null values are better than setting the integer to a 0 which could affect the overall results when presenting the graph.  </w:t>
                      </w:r>
                    </w:p>
                    <w:p w14:paraId="699DFFCD" w14:textId="77777777" w:rsidR="001E7F87" w:rsidRDefault="001E7F87">
                      <w:pPr>
                        <w:pStyle w:val="FrameContents"/>
                        <w:rPr>
                          <w:color w:val="000000"/>
                        </w:rPr>
                      </w:pPr>
                    </w:p>
                    <w:p w14:paraId="6D6B541B" w14:textId="77777777" w:rsidR="001E7F87" w:rsidRDefault="00367050">
                      <w:pPr>
                        <w:pStyle w:val="FrameContents"/>
                        <w:numPr>
                          <w:ilvl w:val="0"/>
                          <w:numId w:val="5"/>
                        </w:numPr>
                        <w:rPr>
                          <w:b/>
                          <w:bCs/>
                          <w:color w:val="000000"/>
                        </w:rPr>
                      </w:pPr>
                      <w:r>
                        <w:rPr>
                          <w:rFonts w:eastAsia="Calibri"/>
                          <w:b/>
                          <w:bCs/>
                          <w:color w:val="000000"/>
                        </w:rPr>
                        <w:t>Un</w:t>
                      </w:r>
                      <w:r>
                        <w:rPr>
                          <w:b/>
                          <w:bCs/>
                          <w:color w:val="000000"/>
                        </w:rPr>
                        <w:t>secure Data Storage</w:t>
                      </w:r>
                    </w:p>
                    <w:p w14:paraId="5FBF784F" w14:textId="28AA4488" w:rsidR="00EB34D9" w:rsidRDefault="001D7E08" w:rsidP="001D7E08">
                      <w:pPr>
                        <w:pStyle w:val="FrameContents"/>
                        <w:ind w:left="720"/>
                      </w:pPr>
                      <w:r>
                        <w:t>To prevent unsecure data storage, we suggest that to have the database on a local server, but for testing purposes we have the database in the same project file which would not be the case in a real-life application of this program. We made sure to encrypt most of the user’s information that may be used for malicious intent by hackers with encryption</w:t>
                      </w:r>
                      <w:r w:rsidR="00687239">
                        <w:t xml:space="preserve"> based around the javax.crypto library</w:t>
                      </w:r>
                      <w:r>
                        <w:t xml:space="preserve"> which makes the data practically useless without a decryption key. We also keep the information in separate tables so </w:t>
                      </w:r>
                      <w:r w:rsidR="009E06F5">
                        <w:t>it stops an attacker from gathering additional information on their target.</w:t>
                      </w:r>
                    </w:p>
                  </w:txbxContent>
                </v:textbox>
                <w10:wrap anchorx="margin"/>
              </v:rect>
            </w:pict>
          </mc:Fallback>
        </mc:AlternateContent>
      </w:r>
      <w:r>
        <w:br w:type="page"/>
      </w:r>
    </w:p>
    <w:tbl>
      <w:tblPr>
        <w:tblStyle w:val="LightGrid-Accent5"/>
        <w:tblW w:w="9180" w:type="dxa"/>
        <w:tblLayout w:type="fixed"/>
        <w:tblLook w:val="0600" w:firstRow="0" w:lastRow="0" w:firstColumn="0" w:lastColumn="0" w:noHBand="1" w:noVBand="1"/>
      </w:tblPr>
      <w:tblGrid>
        <w:gridCol w:w="9180"/>
      </w:tblGrid>
      <w:tr w:rsidR="001E7F87" w14:paraId="691A7457" w14:textId="77777777" w:rsidTr="001E7F87">
        <w:tc>
          <w:tcPr>
            <w:tcW w:w="9180" w:type="dxa"/>
            <w:tcBorders>
              <w:top w:val="double" w:sz="4" w:space="0" w:color="548DD4"/>
            </w:tcBorders>
            <w:shd w:val="clear" w:color="auto" w:fill="DAEEF3" w:themeFill="accent5" w:themeFillTint="33"/>
          </w:tcPr>
          <w:p w14:paraId="5747D252" w14:textId="77777777" w:rsidR="001E7F87" w:rsidRDefault="00367050">
            <w:pPr>
              <w:pStyle w:val="Heading4"/>
              <w:pageBreakBefore/>
              <w:widowControl w:val="0"/>
              <w:ind w:left="360"/>
              <w:outlineLvl w:val="3"/>
              <w:rPr>
                <w:i w:val="0"/>
                <w:sz w:val="28"/>
                <w:szCs w:val="28"/>
              </w:rPr>
            </w:pPr>
            <w:r>
              <w:rPr>
                <w:i w:val="0"/>
                <w:sz w:val="28"/>
                <w:szCs w:val="28"/>
              </w:rPr>
              <w:lastRenderedPageBreak/>
              <w:t>1a.  (only if you cannot fill in part 1 above)</w:t>
            </w:r>
          </w:p>
          <w:p w14:paraId="795C684E" w14:textId="77777777" w:rsidR="001E7F87" w:rsidRDefault="00367050">
            <w:pPr>
              <w:pStyle w:val="Heading4"/>
              <w:widowControl w:val="0"/>
              <w:ind w:left="360"/>
              <w:outlineLvl w:val="3"/>
              <w:rPr>
                <w:rFonts w:cs="Calibri"/>
                <w:i w:val="0"/>
                <w:color w:val="000000"/>
                <w:sz w:val="28"/>
                <w:szCs w:val="28"/>
              </w:rPr>
            </w:pPr>
            <w:r>
              <w:rPr>
                <w:i w:val="0"/>
                <w:sz w:val="28"/>
                <w:szCs w:val="28"/>
              </w:rPr>
              <w:t xml:space="preserve">Application Front End (HCI) – individual part </w:t>
            </w:r>
          </w:p>
        </w:tc>
      </w:tr>
      <w:tr w:rsidR="001E7F87" w14:paraId="12F87310" w14:textId="77777777" w:rsidTr="001E7F87">
        <w:tc>
          <w:tcPr>
            <w:tcW w:w="9180" w:type="dxa"/>
            <w:shd w:val="clear" w:color="auto" w:fill="DAEEF3" w:themeFill="accent5" w:themeFillTint="33"/>
          </w:tcPr>
          <w:p w14:paraId="36EE1F1F" w14:textId="77777777" w:rsidR="001E7F87" w:rsidRDefault="001E7F87">
            <w:pPr>
              <w:widowControl w:val="0"/>
              <w:tabs>
                <w:tab w:val="left" w:pos="2694"/>
              </w:tabs>
              <w:rPr>
                <w:rFonts w:cs="Calibri"/>
                <w:bCs/>
              </w:rPr>
            </w:pPr>
          </w:p>
          <w:p w14:paraId="682CC938" w14:textId="77777777" w:rsidR="001E7F87" w:rsidRDefault="00367050">
            <w:pPr>
              <w:widowControl w:val="0"/>
              <w:tabs>
                <w:tab w:val="left" w:pos="2694"/>
              </w:tabs>
              <w:rPr>
                <w:rFonts w:cs="Calibri"/>
                <w:color w:val="000000"/>
              </w:rPr>
            </w:pPr>
            <w:r>
              <w:rPr>
                <w:rFonts w:eastAsia="Calibri" w:cs="Calibri"/>
                <w:color w:val="000000"/>
              </w:rPr>
              <w:t>If you have not been able to connect your part to the group application:</w:t>
            </w:r>
          </w:p>
          <w:p w14:paraId="193044D5" w14:textId="77777777" w:rsidR="001E7F87" w:rsidRDefault="00367050">
            <w:pPr>
              <w:pStyle w:val="ListParagraph"/>
              <w:widowControl w:val="0"/>
              <w:numPr>
                <w:ilvl w:val="0"/>
                <w:numId w:val="4"/>
              </w:numPr>
              <w:tabs>
                <w:tab w:val="left" w:pos="2694"/>
              </w:tabs>
              <w:rPr>
                <w:rFonts w:cs="Calibri"/>
                <w:color w:val="000000"/>
              </w:rPr>
            </w:pPr>
            <w:r>
              <w:rPr>
                <w:rFonts w:eastAsia="Calibri"/>
              </w:rPr>
              <w:t>Attach here a screenshot of the front end of your own implemented part.</w:t>
            </w:r>
          </w:p>
          <w:p w14:paraId="6BCD70E6" w14:textId="77777777" w:rsidR="001E7F87" w:rsidRDefault="00367050">
            <w:pPr>
              <w:pStyle w:val="ListParagraph"/>
              <w:widowControl w:val="0"/>
              <w:numPr>
                <w:ilvl w:val="0"/>
                <w:numId w:val="4"/>
              </w:numPr>
              <w:tabs>
                <w:tab w:val="left" w:pos="2694"/>
              </w:tabs>
              <w:rPr>
                <w:rFonts w:cs="Calibri"/>
                <w:color w:val="000000"/>
              </w:rPr>
            </w:pPr>
            <w:r>
              <w:rPr>
                <w:rFonts w:eastAsia="Calibri"/>
              </w:rPr>
              <w:t>Explain why your part has not been able to connect to the group application.</w:t>
            </w:r>
          </w:p>
          <w:p w14:paraId="4371195F" w14:textId="77777777" w:rsidR="001E7F87" w:rsidRDefault="00367050">
            <w:pPr>
              <w:pStyle w:val="ListParagraph"/>
              <w:widowControl w:val="0"/>
              <w:numPr>
                <w:ilvl w:val="0"/>
                <w:numId w:val="4"/>
              </w:numPr>
              <w:tabs>
                <w:tab w:val="left" w:pos="2694"/>
              </w:tabs>
              <w:rPr>
                <w:rFonts w:cs="Calibri"/>
                <w:bCs/>
                <w:color w:val="000000"/>
              </w:rPr>
            </w:pPr>
            <w:r>
              <w:rPr>
                <w:rFonts w:eastAsia="Calibri" w:cs="Calibri"/>
                <w:bCs/>
              </w:rPr>
              <w:t xml:space="preserve">Sum up the main HCI (10 marks) of your part and how they were addressed. </w:t>
            </w:r>
          </w:p>
          <w:p w14:paraId="64E7280D" w14:textId="77777777" w:rsidR="001E7F87" w:rsidRDefault="00367050">
            <w:pPr>
              <w:pStyle w:val="ListParagraph"/>
              <w:widowControl w:val="0"/>
              <w:numPr>
                <w:ilvl w:val="0"/>
                <w:numId w:val="4"/>
              </w:numPr>
              <w:tabs>
                <w:tab w:val="left" w:pos="2694"/>
              </w:tabs>
              <w:rPr>
                <w:rFonts w:cs="Calibri"/>
                <w:color w:val="000000"/>
              </w:rPr>
            </w:pPr>
            <w:r>
              <w:rPr>
                <w:rFonts w:eastAsia="Calibri" w:cs="Calibri"/>
                <w:bCs/>
              </w:rPr>
              <w:t xml:space="preserve">Marking of this section will also include the defence of your work during the demonstration </w:t>
            </w:r>
          </w:p>
        </w:tc>
      </w:tr>
    </w:tbl>
    <w:p w14:paraId="6062D559" w14:textId="77777777" w:rsidR="001E7F87" w:rsidRDefault="00367050">
      <w:pPr>
        <w:rPr>
          <w:b/>
          <w:bCs/>
          <w:i/>
          <w:iCs/>
        </w:rPr>
      </w:pPr>
      <w:r>
        <w:rPr>
          <w:b/>
          <w:bCs/>
          <w:i/>
          <w:iCs/>
          <w:noProof/>
        </w:rPr>
        <mc:AlternateContent>
          <mc:Choice Requires="wps">
            <w:drawing>
              <wp:anchor distT="0" distB="0" distL="0" distR="0" simplePos="0" relativeHeight="3" behindDoc="0" locked="0" layoutInCell="0" allowOverlap="1" wp14:anchorId="0FB15157" wp14:editId="208A382C">
                <wp:simplePos x="0" y="0"/>
                <wp:positionH relativeFrom="margin">
                  <wp:align>left</wp:align>
                </wp:positionH>
                <wp:positionV relativeFrom="paragraph">
                  <wp:posOffset>1905</wp:posOffset>
                </wp:positionV>
                <wp:extent cx="5838190" cy="6473190"/>
                <wp:effectExtent l="0" t="0" r="12700" b="25400"/>
                <wp:wrapNone/>
                <wp:docPr id="5" name="Text Box 2"/>
                <wp:cNvGraphicFramePr/>
                <a:graphic xmlns:a="http://schemas.openxmlformats.org/drawingml/2006/main">
                  <a:graphicData uri="http://schemas.microsoft.com/office/word/2010/wordprocessingShape">
                    <wps:wsp>
                      <wps:cNvSpPr/>
                      <wps:spPr>
                        <a:xfrm>
                          <a:off x="0" y="0"/>
                          <a:ext cx="5837400" cy="6472440"/>
                        </a:xfrm>
                        <a:prstGeom prst="rect">
                          <a:avLst/>
                        </a:prstGeom>
                        <a:solidFill>
                          <a:srgbClr val="FFFFFF"/>
                        </a:solidFill>
                        <a:ln w="6350">
                          <a:solidFill>
                            <a:srgbClr val="00B0F0"/>
                          </a:solidFill>
                          <a:round/>
                        </a:ln>
                      </wps:spPr>
                      <wps:style>
                        <a:lnRef idx="0">
                          <a:scrgbClr r="0" g="0" b="0"/>
                        </a:lnRef>
                        <a:fillRef idx="0">
                          <a:scrgbClr r="0" g="0" b="0"/>
                        </a:fillRef>
                        <a:effectRef idx="0">
                          <a:scrgbClr r="0" g="0" b="0"/>
                        </a:effectRef>
                        <a:fontRef idx="minor"/>
                      </wps:style>
                      <wps:txbx>
                        <w:txbxContent>
                          <w:p w14:paraId="3763695F" w14:textId="77777777" w:rsidR="001E7F87" w:rsidRDefault="001E7F87">
                            <w:pPr>
                              <w:pStyle w:val="FrameContents"/>
                              <w:rPr>
                                <w:color w:val="000000"/>
                              </w:rPr>
                            </w:pPr>
                          </w:p>
                        </w:txbxContent>
                      </wps:txbx>
                      <wps:bodyPr>
                        <a:noAutofit/>
                      </wps:bodyPr>
                    </wps:wsp>
                  </a:graphicData>
                </a:graphic>
              </wp:anchor>
            </w:drawing>
          </mc:Choice>
          <mc:Fallback xmlns:w16sdtdh="http://schemas.microsoft.com/office/word/2020/wordml/sdtdatahash">
            <w:pict>
              <v:rect id="shape_0" ID="Text Box 2" fillcolor="white" stroked="t" style="position:absolute;margin-left:0pt;margin-top:0.15pt;width:459.6pt;height:509.6pt;mso-wrap-style:none;v-text-anchor:middle;mso-position-horizontal:left;mso-position-horizontal-relative:margin" wp14:anchorId="5753C9EC">
                <v:fill o:detectmouseclick="t" type="solid" color2="black"/>
                <v:stroke color="#00b0f0" weight="6480" joinstyle="round" endcap="flat"/>
                <v:textbox>
                  <w:txbxContent>
                    <w:p>
                      <w:pPr>
                        <w:pStyle w:val="FrameContents"/>
                        <w:rPr>
                          <w:color w:val="000000"/>
                        </w:rPr>
                      </w:pPr>
                      <w:r>
                        <w:rPr/>
                      </w:r>
                    </w:p>
                  </w:txbxContent>
                </v:textbox>
                <w10:wrap type="none"/>
              </v:rect>
            </w:pict>
          </mc:Fallback>
        </mc:AlternateContent>
      </w:r>
    </w:p>
    <w:p w14:paraId="4A9F9B70" w14:textId="77777777" w:rsidR="001E7F87" w:rsidRDefault="00367050">
      <w:pPr>
        <w:spacing w:after="200" w:line="276" w:lineRule="auto"/>
        <w:rPr>
          <w:b/>
          <w:bCs/>
          <w:i/>
          <w:iCs/>
        </w:rPr>
      </w:pPr>
      <w:r>
        <w:br w:type="page"/>
      </w:r>
    </w:p>
    <w:tbl>
      <w:tblPr>
        <w:tblStyle w:val="LightGrid-Accent5"/>
        <w:tblW w:w="8716" w:type="dxa"/>
        <w:tblLayout w:type="fixed"/>
        <w:tblLook w:val="0600" w:firstRow="0" w:lastRow="0" w:firstColumn="0" w:lastColumn="0" w:noHBand="1" w:noVBand="1"/>
      </w:tblPr>
      <w:tblGrid>
        <w:gridCol w:w="1724"/>
        <w:gridCol w:w="6992"/>
      </w:tblGrid>
      <w:tr w:rsidR="001E7F87" w14:paraId="6ACDAF70" w14:textId="77777777" w:rsidTr="001E7F87">
        <w:tc>
          <w:tcPr>
            <w:tcW w:w="8715" w:type="dxa"/>
            <w:gridSpan w:val="2"/>
            <w:tcBorders>
              <w:top w:val="double" w:sz="4" w:space="0" w:color="548DD4"/>
            </w:tcBorders>
            <w:shd w:val="clear" w:color="auto" w:fill="DAEEF3" w:themeFill="accent5" w:themeFillTint="33"/>
          </w:tcPr>
          <w:p w14:paraId="681AE4F0" w14:textId="77777777" w:rsidR="001E7F87" w:rsidRDefault="00367050">
            <w:pPr>
              <w:pStyle w:val="Heading4"/>
              <w:pageBreakBefore/>
              <w:widowControl w:val="0"/>
              <w:numPr>
                <w:ilvl w:val="0"/>
                <w:numId w:val="1"/>
              </w:numPr>
              <w:outlineLvl w:val="3"/>
              <w:rPr>
                <w:rFonts w:cs="Calibri"/>
                <w:i w:val="0"/>
                <w:color w:val="000000"/>
                <w:sz w:val="28"/>
                <w:szCs w:val="28"/>
              </w:rPr>
            </w:pPr>
            <w:r>
              <w:rPr>
                <w:i w:val="0"/>
                <w:sz w:val="28"/>
                <w:szCs w:val="28"/>
              </w:rPr>
              <w:lastRenderedPageBreak/>
              <w:t>Professional conduct: Legal (5 marks) – Group work</w:t>
            </w:r>
          </w:p>
        </w:tc>
      </w:tr>
      <w:tr w:rsidR="001E7F87" w14:paraId="385658DE" w14:textId="77777777" w:rsidTr="001E7F87">
        <w:trPr>
          <w:trHeight w:val="132"/>
        </w:trPr>
        <w:tc>
          <w:tcPr>
            <w:tcW w:w="1724" w:type="dxa"/>
            <w:tcBorders>
              <w:top w:val="double" w:sz="4" w:space="0" w:color="548DD4"/>
              <w:bottom w:val="double" w:sz="4" w:space="0" w:color="548DD4"/>
            </w:tcBorders>
            <w:shd w:val="clear" w:color="auto" w:fill="D9D9D9" w:themeFill="background1" w:themeFillShade="D9"/>
          </w:tcPr>
          <w:p w14:paraId="6FD05D3C" w14:textId="77777777" w:rsidR="001E7F87" w:rsidRDefault="00367050">
            <w:pPr>
              <w:widowControl w:val="0"/>
              <w:rPr>
                <w:b/>
              </w:rPr>
            </w:pPr>
            <w:r>
              <w:rPr>
                <w:rFonts w:eastAsia="Calibri"/>
                <w:b/>
              </w:rPr>
              <w:t>Which group members worked on this:</w:t>
            </w:r>
          </w:p>
        </w:tc>
        <w:tc>
          <w:tcPr>
            <w:tcW w:w="6991" w:type="dxa"/>
            <w:tcBorders>
              <w:top w:val="double" w:sz="4" w:space="0" w:color="548DD4"/>
              <w:bottom w:val="double" w:sz="4" w:space="0" w:color="548DD4"/>
            </w:tcBorders>
            <w:shd w:val="clear" w:color="auto" w:fill="FFFFFF" w:themeFill="background1"/>
          </w:tcPr>
          <w:p w14:paraId="2795C940" w14:textId="77777777" w:rsidR="001E7F87" w:rsidRDefault="00367050">
            <w:pPr>
              <w:widowControl w:val="0"/>
              <w:rPr>
                <w:rFonts w:ascii="Calibri" w:eastAsia="Calibri" w:hAnsi="Calibri"/>
              </w:rPr>
            </w:pPr>
            <w:r>
              <w:rPr>
                <w:rFonts w:eastAsia="Calibri"/>
              </w:rPr>
              <w:t>Aykut Inalan, Burak Kavus</w:t>
            </w:r>
          </w:p>
        </w:tc>
      </w:tr>
      <w:tr w:rsidR="001E7F87" w14:paraId="75C9EE92" w14:textId="77777777" w:rsidTr="001E7F87">
        <w:tc>
          <w:tcPr>
            <w:tcW w:w="8715" w:type="dxa"/>
            <w:gridSpan w:val="2"/>
            <w:shd w:val="clear" w:color="auto" w:fill="DAEEF3" w:themeFill="accent5" w:themeFillTint="33"/>
          </w:tcPr>
          <w:p w14:paraId="639C1476" w14:textId="77777777" w:rsidR="001E7F87" w:rsidRDefault="00367050">
            <w:pPr>
              <w:widowControl w:val="0"/>
              <w:tabs>
                <w:tab w:val="left" w:pos="2694"/>
              </w:tabs>
              <w:rPr>
                <w:rFonts w:cs="Calibri"/>
                <w:color w:val="000000"/>
              </w:rPr>
            </w:pPr>
            <w:r>
              <w:rPr>
                <w:rFonts w:eastAsia="Calibri" w:cs="Calibri"/>
                <w:b/>
                <w:bCs/>
              </w:rPr>
              <w:t xml:space="preserve">Guidance: </w:t>
            </w:r>
            <w:r>
              <w:rPr>
                <w:rFonts w:eastAsia="Calibri" w:cs="Calibri"/>
                <w:bCs/>
              </w:rPr>
              <w:t>With the aid of a table list here the legal issues that would affect both the development and the use of your application. You need to support this work with research. The marks in this section also include marks for references (see end of document).</w:t>
            </w:r>
          </w:p>
        </w:tc>
      </w:tr>
      <w:tr w:rsidR="001E7F87" w14:paraId="0AC3109F" w14:textId="77777777" w:rsidTr="001E7F87">
        <w:trPr>
          <w:trHeight w:val="10978"/>
        </w:trPr>
        <w:tc>
          <w:tcPr>
            <w:tcW w:w="8715" w:type="dxa"/>
            <w:gridSpan w:val="2"/>
            <w:shd w:val="clear" w:color="auto" w:fill="FFFFFF" w:themeFill="background1"/>
          </w:tcPr>
          <w:p w14:paraId="5ED252F8" w14:textId="77777777" w:rsidR="001E7F87" w:rsidRDefault="001E7F87">
            <w:pPr>
              <w:widowControl w:val="0"/>
              <w:tabs>
                <w:tab w:val="left" w:pos="2694"/>
              </w:tabs>
              <w:rPr>
                <w:rFonts w:cs="Calibri"/>
                <w:color w:val="000000"/>
              </w:rPr>
            </w:pPr>
          </w:p>
          <w:tbl>
            <w:tblPr>
              <w:tblStyle w:val="TableGrid"/>
              <w:tblW w:w="8490" w:type="dxa"/>
              <w:tblLayout w:type="fixed"/>
              <w:tblLook w:val="04A0" w:firstRow="1" w:lastRow="0" w:firstColumn="1" w:lastColumn="0" w:noHBand="0" w:noVBand="1"/>
            </w:tblPr>
            <w:tblGrid>
              <w:gridCol w:w="2830"/>
              <w:gridCol w:w="2830"/>
              <w:gridCol w:w="2830"/>
            </w:tblGrid>
            <w:tr w:rsidR="001E7F87" w14:paraId="0EB026B1" w14:textId="77777777">
              <w:tc>
                <w:tcPr>
                  <w:tcW w:w="2830" w:type="dxa"/>
                </w:tcPr>
                <w:p w14:paraId="45C5DEB7" w14:textId="77777777" w:rsidR="001E7F87" w:rsidRDefault="00367050">
                  <w:pPr>
                    <w:widowControl w:val="0"/>
                    <w:tabs>
                      <w:tab w:val="left" w:pos="2694"/>
                    </w:tabs>
                    <w:jc w:val="center"/>
                    <w:rPr>
                      <w:rFonts w:cs="Calibri"/>
                      <w:color w:val="000000"/>
                    </w:rPr>
                  </w:pPr>
                  <w:r>
                    <w:rPr>
                      <w:rFonts w:eastAsia="Calibri" w:cs="Calibri"/>
                      <w:color w:val="000000"/>
                    </w:rPr>
                    <w:t>Legal issues</w:t>
                  </w:r>
                </w:p>
              </w:tc>
              <w:tc>
                <w:tcPr>
                  <w:tcW w:w="2830" w:type="dxa"/>
                </w:tcPr>
                <w:p w14:paraId="52FDFE87" w14:textId="77777777" w:rsidR="001E7F87" w:rsidRDefault="00367050">
                  <w:pPr>
                    <w:widowControl w:val="0"/>
                    <w:tabs>
                      <w:tab w:val="left" w:pos="2694"/>
                    </w:tabs>
                    <w:rPr>
                      <w:rFonts w:cs="Calibri"/>
                      <w:color w:val="000000"/>
                    </w:rPr>
                  </w:pPr>
                  <w:r>
                    <w:rPr>
                      <w:rFonts w:eastAsia="Calibri" w:cs="Calibri"/>
                      <w:color w:val="000000"/>
                    </w:rPr>
                    <w:t>Purpose</w:t>
                  </w:r>
                </w:p>
              </w:tc>
              <w:tc>
                <w:tcPr>
                  <w:tcW w:w="2830" w:type="dxa"/>
                </w:tcPr>
                <w:p w14:paraId="751A5808" w14:textId="77777777" w:rsidR="001E7F87" w:rsidRDefault="00367050">
                  <w:pPr>
                    <w:widowControl w:val="0"/>
                    <w:tabs>
                      <w:tab w:val="left" w:pos="2694"/>
                    </w:tabs>
                    <w:rPr>
                      <w:rFonts w:cs="Calibri"/>
                      <w:color w:val="000000"/>
                    </w:rPr>
                  </w:pPr>
                  <w:r>
                    <w:rPr>
                      <w:rFonts w:eastAsia="Calibri" w:cs="Calibri"/>
                      <w:color w:val="000000"/>
                    </w:rPr>
                    <w:t>How this effects our project</w:t>
                  </w:r>
                </w:p>
              </w:tc>
            </w:tr>
            <w:tr w:rsidR="001E7F87" w14:paraId="09EE21CA" w14:textId="77777777">
              <w:tc>
                <w:tcPr>
                  <w:tcW w:w="2830" w:type="dxa"/>
                </w:tcPr>
                <w:p w14:paraId="16C90A7A" w14:textId="77777777" w:rsidR="001E7F87" w:rsidRDefault="00367050">
                  <w:pPr>
                    <w:widowControl w:val="0"/>
                    <w:tabs>
                      <w:tab w:val="left" w:pos="2694"/>
                    </w:tabs>
                    <w:rPr>
                      <w:rFonts w:cs="Calibri"/>
                      <w:color w:val="000000"/>
                    </w:rPr>
                  </w:pPr>
                  <w:r>
                    <w:rPr>
                      <w:rFonts w:eastAsia="Calibri" w:cs="Calibri"/>
                      <w:color w:val="000000"/>
                    </w:rPr>
                    <w:t>User privacy</w:t>
                  </w:r>
                </w:p>
              </w:tc>
              <w:tc>
                <w:tcPr>
                  <w:tcW w:w="2830" w:type="dxa"/>
                </w:tcPr>
                <w:p w14:paraId="39A3AA4F" w14:textId="77777777" w:rsidR="001E7F87" w:rsidRDefault="00367050">
                  <w:pPr>
                    <w:widowControl w:val="0"/>
                    <w:tabs>
                      <w:tab w:val="left" w:pos="2694"/>
                    </w:tabs>
                    <w:rPr>
                      <w:rFonts w:cs="Calibri"/>
                      <w:color w:val="000000"/>
                    </w:rPr>
                  </w:pPr>
                  <w:r>
                    <w:rPr>
                      <w:rFonts w:eastAsia="Calibri" w:cs="Calibri"/>
                      <w:color w:val="000000"/>
                    </w:rPr>
                    <w:t>The purpose of user privacy is to protect the user details and prevent the data from being misused by third parties for fraud.</w:t>
                  </w:r>
                </w:p>
              </w:tc>
              <w:tc>
                <w:tcPr>
                  <w:tcW w:w="2830" w:type="dxa"/>
                </w:tcPr>
                <w:p w14:paraId="56C9772F" w14:textId="77777777" w:rsidR="001E7F87" w:rsidRDefault="00367050">
                  <w:pPr>
                    <w:widowControl w:val="0"/>
                    <w:tabs>
                      <w:tab w:val="left" w:pos="2694"/>
                    </w:tabs>
                    <w:rPr>
                      <w:rFonts w:cs="Calibri"/>
                      <w:color w:val="000000"/>
                    </w:rPr>
                  </w:pPr>
                  <w:r>
                    <w:rPr>
                      <w:rFonts w:eastAsia="Calibri" w:cs="Calibri"/>
                      <w:color w:val="000000"/>
                    </w:rPr>
                    <w:t>We had to come up with innovative solutions to make sure the user’s data is indeed safe for example a base64 encryption.</w:t>
                  </w:r>
                </w:p>
              </w:tc>
            </w:tr>
            <w:tr w:rsidR="001E7F87" w14:paraId="12888AF7" w14:textId="77777777">
              <w:tc>
                <w:tcPr>
                  <w:tcW w:w="2830" w:type="dxa"/>
                </w:tcPr>
                <w:p w14:paraId="0F930273" w14:textId="77777777" w:rsidR="001E7F87" w:rsidRDefault="00367050">
                  <w:pPr>
                    <w:widowControl w:val="0"/>
                    <w:tabs>
                      <w:tab w:val="left" w:pos="2694"/>
                    </w:tabs>
                    <w:rPr>
                      <w:rFonts w:cs="Calibri"/>
                      <w:color w:val="000000"/>
                    </w:rPr>
                  </w:pPr>
                  <w:r>
                    <w:rPr>
                      <w:rFonts w:eastAsia="Calibri" w:cs="Calibri"/>
                      <w:color w:val="000000"/>
                    </w:rPr>
                    <w:t>Terms of use and privacy policies</w:t>
                  </w:r>
                </w:p>
              </w:tc>
              <w:tc>
                <w:tcPr>
                  <w:tcW w:w="2830" w:type="dxa"/>
                </w:tcPr>
                <w:p w14:paraId="15D1B4DF" w14:textId="77777777" w:rsidR="001E7F87" w:rsidRDefault="00367050">
                  <w:pPr>
                    <w:widowControl w:val="0"/>
                    <w:tabs>
                      <w:tab w:val="left" w:pos="2694"/>
                    </w:tabs>
                    <w:rPr>
                      <w:rFonts w:cs="Calibri"/>
                      <w:color w:val="000000"/>
                    </w:rPr>
                  </w:pPr>
                  <w:r>
                    <w:rPr>
                      <w:rFonts w:eastAsia="Calibri" w:cs="Calibri"/>
                      <w:color w:val="000000"/>
                    </w:rPr>
                    <w:t>Terms of use and Privacy policies are required as us developers gather personally identifying or private information.</w:t>
                  </w:r>
                </w:p>
              </w:tc>
              <w:tc>
                <w:tcPr>
                  <w:tcW w:w="2830" w:type="dxa"/>
                </w:tcPr>
                <w:p w14:paraId="2914803E" w14:textId="77777777" w:rsidR="001E7F87" w:rsidRDefault="00367050">
                  <w:pPr>
                    <w:widowControl w:val="0"/>
                    <w:tabs>
                      <w:tab w:val="left" w:pos="2694"/>
                    </w:tabs>
                    <w:rPr>
                      <w:rFonts w:cs="Calibri"/>
                      <w:color w:val="000000"/>
                    </w:rPr>
                  </w:pPr>
                  <w:r>
                    <w:rPr>
                      <w:rFonts w:eastAsia="Calibri" w:cs="Calibri"/>
                      <w:color w:val="000000"/>
                    </w:rPr>
                    <w:t>This prevents us from both the client and the developers from using the information for their personal use keeping the user’s information safe.</w:t>
                  </w:r>
                </w:p>
              </w:tc>
            </w:tr>
            <w:tr w:rsidR="001E7F87" w14:paraId="6726B788" w14:textId="77777777">
              <w:tc>
                <w:tcPr>
                  <w:tcW w:w="2830" w:type="dxa"/>
                </w:tcPr>
                <w:p w14:paraId="1B47E14D" w14:textId="77777777" w:rsidR="001E7F87" w:rsidRDefault="00367050">
                  <w:pPr>
                    <w:widowControl w:val="0"/>
                    <w:tabs>
                      <w:tab w:val="left" w:pos="2694"/>
                    </w:tabs>
                    <w:rPr>
                      <w:rFonts w:cs="Calibri"/>
                      <w:color w:val="000000"/>
                    </w:rPr>
                  </w:pPr>
                  <w:r>
                    <w:rPr>
                      <w:rFonts w:eastAsia="Calibri" w:cs="Calibri"/>
                      <w:color w:val="000000"/>
                    </w:rPr>
                    <w:t>Intellectual property ownership</w:t>
                  </w:r>
                </w:p>
              </w:tc>
              <w:tc>
                <w:tcPr>
                  <w:tcW w:w="2830" w:type="dxa"/>
                </w:tcPr>
                <w:p w14:paraId="2F9B09F6" w14:textId="77777777" w:rsidR="001E7F87" w:rsidRDefault="00367050">
                  <w:pPr>
                    <w:widowControl w:val="0"/>
                    <w:tabs>
                      <w:tab w:val="left" w:pos="2694"/>
                    </w:tabs>
                    <w:rPr>
                      <w:rFonts w:cs="Calibri"/>
                      <w:color w:val="000000"/>
                    </w:rPr>
                  </w:pPr>
                  <w:r>
                    <w:rPr>
                      <w:rFonts w:eastAsia="Calibri" w:cs="Calibri"/>
                      <w:color w:val="000000"/>
                    </w:rPr>
                    <w:t>Intellectual property rights are rights given to a person over their creation.</w:t>
                  </w:r>
                </w:p>
              </w:tc>
              <w:tc>
                <w:tcPr>
                  <w:tcW w:w="2830" w:type="dxa"/>
                </w:tcPr>
                <w:p w14:paraId="69D9E4AD" w14:textId="77777777" w:rsidR="001E7F87" w:rsidRDefault="00367050">
                  <w:pPr>
                    <w:widowControl w:val="0"/>
                    <w:tabs>
                      <w:tab w:val="left" w:pos="2694"/>
                    </w:tabs>
                    <w:rPr>
                      <w:rFonts w:cs="Calibri"/>
                      <w:color w:val="000000"/>
                    </w:rPr>
                  </w:pPr>
                  <w:r>
                    <w:rPr>
                      <w:rFonts w:eastAsia="Calibri" w:cs="Calibri"/>
                      <w:color w:val="000000"/>
                    </w:rPr>
                    <w:t>This gives both us and other developers the right to own their own property, also means that we are not able to use property that isn’t free source.</w:t>
                  </w:r>
                </w:p>
              </w:tc>
            </w:tr>
          </w:tbl>
          <w:p w14:paraId="535BD1D1" w14:textId="77777777" w:rsidR="001E7F87" w:rsidRDefault="00367050">
            <w:pPr>
              <w:widowControl w:val="0"/>
              <w:tabs>
                <w:tab w:val="left" w:pos="2694"/>
              </w:tabs>
              <w:rPr>
                <w:rFonts w:eastAsia="Calibri" w:cs="Calibri"/>
                <w:color w:val="000000"/>
              </w:rPr>
            </w:pPr>
            <w:r>
              <w:rPr>
                <w:rFonts w:eastAsia="Calibri" w:cs="Calibri"/>
                <w:color w:val="000000"/>
              </w:rPr>
              <w:t>The data becomes encrypted in base64, this means none of the staff who have access to program have access to the user’s password. The Key to decrypt the user password is stored with the password inside a database even if someone can have access to both the key and the encrypted password there is a private key used to decrypt meaning the possibility of the fragile information being decrypted by malicious intent is close to impossible. We assume that the .db file we have inside out project file is stored on our computers where the client will not have access to it so even the staff will not have access to other passwords.</w:t>
            </w:r>
          </w:p>
          <w:p w14:paraId="048D30F8" w14:textId="77777777" w:rsidR="001E7F87" w:rsidRDefault="001E7F87">
            <w:pPr>
              <w:widowControl w:val="0"/>
              <w:tabs>
                <w:tab w:val="left" w:pos="2694"/>
              </w:tabs>
              <w:rPr>
                <w:rFonts w:eastAsia="Calibri" w:cs="Calibri"/>
                <w:color w:val="000000"/>
              </w:rPr>
            </w:pPr>
          </w:p>
          <w:p w14:paraId="379C5F1B" w14:textId="77777777" w:rsidR="001E7F87" w:rsidRDefault="00367050">
            <w:pPr>
              <w:widowControl w:val="0"/>
              <w:tabs>
                <w:tab w:val="left" w:pos="2694"/>
              </w:tabs>
              <w:rPr>
                <w:rFonts w:cs="Calibri"/>
                <w:color w:val="000000"/>
              </w:rPr>
            </w:pPr>
            <w:r>
              <w:rPr>
                <w:rFonts w:cs="Calibri"/>
                <w:color w:val="000000"/>
              </w:rPr>
              <w:t>Another legal issue was the terms of use and privacy policies, we had to make sure that our application conformed to legal and privacy polices so that users of our application felt safe about how their data and personal information is used. We have to let our users known how their information will be used, as we don’t want to have legal issues with our users by not being clear with the terms of use and privacy policies.</w:t>
            </w:r>
          </w:p>
          <w:p w14:paraId="04F94D74" w14:textId="77777777" w:rsidR="001E7F87" w:rsidRDefault="001E7F87">
            <w:pPr>
              <w:widowControl w:val="0"/>
              <w:tabs>
                <w:tab w:val="left" w:pos="2694"/>
              </w:tabs>
              <w:rPr>
                <w:rFonts w:cs="Calibri"/>
                <w:color w:val="000000"/>
              </w:rPr>
            </w:pPr>
          </w:p>
          <w:p w14:paraId="6B1D08EB" w14:textId="77777777" w:rsidR="001E7F87" w:rsidRDefault="00367050">
            <w:pPr>
              <w:widowControl w:val="0"/>
              <w:tabs>
                <w:tab w:val="left" w:pos="2694"/>
              </w:tabs>
              <w:rPr>
                <w:rFonts w:cs="Calibri"/>
                <w:color w:val="000000"/>
              </w:rPr>
            </w:pPr>
            <w:r>
              <w:rPr>
                <w:rFonts w:cs="Calibri"/>
                <w:color w:val="000000"/>
              </w:rPr>
              <w:t>Lastly another legal issue is i</w:t>
            </w:r>
            <w:r>
              <w:rPr>
                <w:rFonts w:eastAsia="Calibri" w:cs="Calibri"/>
                <w:color w:val="000000"/>
              </w:rPr>
              <w:t>ntellectual property ownership</w:t>
            </w:r>
            <w:r>
              <w:rPr>
                <w:rFonts w:cs="Calibri"/>
                <w:color w:val="000000"/>
              </w:rPr>
              <w:t xml:space="preserve"> </w:t>
            </w:r>
            <w:r>
              <w:rPr>
                <w:rFonts w:eastAsia="Calibri" w:cs="Calibri"/>
                <w:color w:val="000000"/>
              </w:rPr>
              <w:t>w</w:t>
            </w:r>
            <w:r>
              <w:rPr>
                <w:rFonts w:cs="Calibri"/>
                <w:color w:val="000000"/>
              </w:rPr>
              <w:t xml:space="preserve">e have to put a lot of effort to make sure everything we have put into our code was owned by us; this is very important as intellectual property ownership </w:t>
            </w:r>
            <w:r>
              <w:rPr>
                <w:rFonts w:eastAsia="Calibri" w:cs="Calibri"/>
                <w:color w:val="000000"/>
              </w:rPr>
              <w:t xml:space="preserve">is a serious legal </w:t>
            </w:r>
            <w:r>
              <w:rPr>
                <w:rFonts w:cs="Calibri"/>
                <w:color w:val="000000"/>
              </w:rPr>
              <w:t>topic as we do not want to have code taken or developed by other people as it could get us into legal trouble. To make sure we don’t have any i</w:t>
            </w:r>
            <w:r>
              <w:rPr>
                <w:rFonts w:eastAsia="Calibri" w:cs="Calibri"/>
                <w:color w:val="000000"/>
              </w:rPr>
              <w:t xml:space="preserve">ntellectual property ownership issues we made sure that </w:t>
            </w:r>
            <w:r>
              <w:rPr>
                <w:rFonts w:cs="Calibri"/>
                <w:color w:val="000000"/>
              </w:rPr>
              <w:t>all the content that is displayed on our program was properly checked and verified to have no plagiarism and is all our own original work.</w:t>
            </w:r>
          </w:p>
          <w:p w14:paraId="53EC1EE6" w14:textId="77777777" w:rsidR="001E7F87" w:rsidRDefault="001E7F87">
            <w:pPr>
              <w:widowControl w:val="0"/>
              <w:tabs>
                <w:tab w:val="left" w:pos="2694"/>
              </w:tabs>
              <w:rPr>
                <w:rFonts w:cs="Calibri"/>
                <w:color w:val="000000"/>
              </w:rPr>
            </w:pPr>
          </w:p>
          <w:p w14:paraId="284218ED" w14:textId="77777777" w:rsidR="001E7F87" w:rsidRDefault="001E7F87" w:rsidP="004F5E4F">
            <w:pPr>
              <w:widowControl w:val="0"/>
              <w:tabs>
                <w:tab w:val="left" w:pos="2694"/>
              </w:tabs>
              <w:rPr>
                <w:rFonts w:cs="Calibri"/>
                <w:color w:val="000000"/>
              </w:rPr>
            </w:pPr>
          </w:p>
        </w:tc>
      </w:tr>
    </w:tbl>
    <w:p w14:paraId="7861530A" w14:textId="77777777" w:rsidR="001E7F87" w:rsidRDefault="001E7F87">
      <w:pPr>
        <w:spacing w:after="200" w:line="276" w:lineRule="auto"/>
        <w:rPr>
          <w:b/>
          <w:bCs/>
          <w:i/>
          <w:iCs/>
        </w:rPr>
      </w:pPr>
    </w:p>
    <w:tbl>
      <w:tblPr>
        <w:tblStyle w:val="LightGrid-Accent5"/>
        <w:tblW w:w="9180" w:type="dxa"/>
        <w:tblLayout w:type="fixed"/>
        <w:tblLook w:val="0600" w:firstRow="0" w:lastRow="0" w:firstColumn="0" w:lastColumn="0" w:noHBand="1" w:noVBand="1"/>
      </w:tblPr>
      <w:tblGrid>
        <w:gridCol w:w="1813"/>
        <w:gridCol w:w="7367"/>
      </w:tblGrid>
      <w:tr w:rsidR="001E7F87" w14:paraId="5FC5EB0A" w14:textId="77777777" w:rsidTr="001E7F87">
        <w:tc>
          <w:tcPr>
            <w:tcW w:w="9179" w:type="dxa"/>
            <w:gridSpan w:val="2"/>
            <w:tcBorders>
              <w:top w:val="double" w:sz="4" w:space="0" w:color="548DD4"/>
            </w:tcBorders>
            <w:shd w:val="clear" w:color="auto" w:fill="DAEEF3" w:themeFill="accent5" w:themeFillTint="33"/>
          </w:tcPr>
          <w:p w14:paraId="48BB9813" w14:textId="77777777" w:rsidR="001E7F87" w:rsidRDefault="00367050">
            <w:pPr>
              <w:pStyle w:val="Heading4"/>
              <w:widowControl w:val="0"/>
              <w:numPr>
                <w:ilvl w:val="0"/>
                <w:numId w:val="1"/>
              </w:numPr>
              <w:outlineLvl w:val="3"/>
              <w:rPr>
                <w:rFonts w:cs="Calibri"/>
                <w:i w:val="0"/>
                <w:color w:val="000000"/>
                <w:sz w:val="28"/>
                <w:szCs w:val="28"/>
              </w:rPr>
            </w:pPr>
            <w:r>
              <w:rPr>
                <w:i w:val="0"/>
                <w:sz w:val="28"/>
                <w:szCs w:val="28"/>
              </w:rPr>
              <w:t>Professional conduct: Ethical (5 marks) – Group work</w:t>
            </w:r>
          </w:p>
        </w:tc>
      </w:tr>
      <w:tr w:rsidR="001E7F87" w14:paraId="443A821F" w14:textId="77777777" w:rsidTr="001E7F87">
        <w:trPr>
          <w:trHeight w:val="132"/>
        </w:trPr>
        <w:tc>
          <w:tcPr>
            <w:tcW w:w="1813" w:type="dxa"/>
            <w:tcBorders>
              <w:top w:val="double" w:sz="4" w:space="0" w:color="548DD4"/>
              <w:bottom w:val="double" w:sz="4" w:space="0" w:color="548DD4"/>
            </w:tcBorders>
            <w:shd w:val="clear" w:color="auto" w:fill="D9D9D9" w:themeFill="background1" w:themeFillShade="D9"/>
          </w:tcPr>
          <w:p w14:paraId="46D6CC2E" w14:textId="77777777" w:rsidR="001E7F87" w:rsidRDefault="00367050">
            <w:pPr>
              <w:widowControl w:val="0"/>
              <w:rPr>
                <w:b/>
              </w:rPr>
            </w:pPr>
            <w:r>
              <w:rPr>
                <w:rFonts w:eastAsia="Calibri"/>
                <w:b/>
              </w:rPr>
              <w:t>Which group members worked on this:</w:t>
            </w:r>
          </w:p>
        </w:tc>
        <w:tc>
          <w:tcPr>
            <w:tcW w:w="7366" w:type="dxa"/>
            <w:tcBorders>
              <w:top w:val="double" w:sz="4" w:space="0" w:color="548DD4"/>
              <w:bottom w:val="double" w:sz="4" w:space="0" w:color="548DD4"/>
            </w:tcBorders>
            <w:shd w:val="clear" w:color="auto" w:fill="FFFFFF" w:themeFill="background1"/>
          </w:tcPr>
          <w:p w14:paraId="3963C99E" w14:textId="77777777" w:rsidR="001E7F87" w:rsidRDefault="00367050">
            <w:pPr>
              <w:widowControl w:val="0"/>
              <w:rPr>
                <w:rFonts w:ascii="Calibri" w:eastAsia="Calibri" w:hAnsi="Calibri"/>
              </w:rPr>
            </w:pPr>
            <w:r>
              <w:rPr>
                <w:rFonts w:eastAsia="Calibri"/>
              </w:rPr>
              <w:t>Burak Kavus</w:t>
            </w:r>
          </w:p>
        </w:tc>
      </w:tr>
      <w:tr w:rsidR="001E7F87" w14:paraId="4CB6DA87" w14:textId="77777777" w:rsidTr="001E7F87">
        <w:tc>
          <w:tcPr>
            <w:tcW w:w="9179" w:type="dxa"/>
            <w:gridSpan w:val="2"/>
            <w:shd w:val="clear" w:color="auto" w:fill="DAEEF3" w:themeFill="accent5" w:themeFillTint="33"/>
          </w:tcPr>
          <w:p w14:paraId="139EC34B" w14:textId="77777777" w:rsidR="001E7F87" w:rsidRDefault="00367050">
            <w:pPr>
              <w:widowControl w:val="0"/>
              <w:tabs>
                <w:tab w:val="left" w:pos="2694"/>
              </w:tabs>
              <w:rPr>
                <w:rFonts w:cs="Calibri"/>
                <w:color w:val="000000"/>
              </w:rPr>
            </w:pPr>
            <w:r>
              <w:rPr>
                <w:rFonts w:eastAsia="Calibri" w:cs="Calibri"/>
                <w:b/>
                <w:bCs/>
              </w:rPr>
              <w:t xml:space="preserve">Guidance: </w:t>
            </w:r>
            <w:r>
              <w:rPr>
                <w:rFonts w:eastAsia="Calibri" w:cs="Calibri"/>
                <w:bCs/>
              </w:rPr>
              <w:t>With the aid of a table list here the ethical issues that would affect both the development and the use of your application. You need to support this work with research. The marks in this section also include marks for references (see end of document).</w:t>
            </w:r>
          </w:p>
        </w:tc>
      </w:tr>
      <w:tr w:rsidR="001E7F87" w14:paraId="06FCD245" w14:textId="77777777" w:rsidTr="001E7F87">
        <w:trPr>
          <w:trHeight w:val="10944"/>
        </w:trPr>
        <w:tc>
          <w:tcPr>
            <w:tcW w:w="9179" w:type="dxa"/>
            <w:gridSpan w:val="2"/>
            <w:shd w:val="clear" w:color="auto" w:fill="FFFFFF" w:themeFill="background1"/>
          </w:tcPr>
          <w:p w14:paraId="1DEA556C" w14:textId="77777777" w:rsidR="001E7F87" w:rsidRDefault="001E7F87">
            <w:pPr>
              <w:widowControl w:val="0"/>
              <w:tabs>
                <w:tab w:val="left" w:pos="2694"/>
              </w:tabs>
              <w:rPr>
                <w:rFonts w:cs="Calibri"/>
                <w:color w:val="000000"/>
              </w:rPr>
            </w:pPr>
          </w:p>
          <w:tbl>
            <w:tblPr>
              <w:tblW w:w="8964" w:type="dxa"/>
              <w:tblLayout w:type="fixed"/>
              <w:tblCellMar>
                <w:top w:w="55" w:type="dxa"/>
                <w:left w:w="55" w:type="dxa"/>
                <w:bottom w:w="55" w:type="dxa"/>
                <w:right w:w="55" w:type="dxa"/>
              </w:tblCellMar>
              <w:tblLook w:val="04A0" w:firstRow="1" w:lastRow="0" w:firstColumn="1" w:lastColumn="0" w:noHBand="0" w:noVBand="1"/>
            </w:tblPr>
            <w:tblGrid>
              <w:gridCol w:w="2988"/>
              <w:gridCol w:w="2988"/>
              <w:gridCol w:w="2988"/>
            </w:tblGrid>
            <w:tr w:rsidR="001E7F87" w14:paraId="524050CA" w14:textId="77777777">
              <w:tc>
                <w:tcPr>
                  <w:tcW w:w="2988" w:type="dxa"/>
                  <w:tcBorders>
                    <w:top w:val="single" w:sz="2" w:space="0" w:color="000000"/>
                    <w:left w:val="single" w:sz="2" w:space="0" w:color="000000"/>
                    <w:bottom w:val="single" w:sz="2" w:space="0" w:color="000000"/>
                  </w:tcBorders>
                </w:tcPr>
                <w:p w14:paraId="41DBC4AF" w14:textId="77777777" w:rsidR="001E7F87" w:rsidRDefault="00367050">
                  <w:pPr>
                    <w:pStyle w:val="TableContents"/>
                  </w:pPr>
                  <w:r>
                    <w:t>Ethical Issues</w:t>
                  </w:r>
                </w:p>
              </w:tc>
              <w:tc>
                <w:tcPr>
                  <w:tcW w:w="2988" w:type="dxa"/>
                  <w:tcBorders>
                    <w:top w:val="single" w:sz="2" w:space="0" w:color="000000"/>
                    <w:left w:val="single" w:sz="2" w:space="0" w:color="000000"/>
                    <w:bottom w:val="single" w:sz="2" w:space="0" w:color="000000"/>
                  </w:tcBorders>
                </w:tcPr>
                <w:p w14:paraId="27154D1C" w14:textId="77777777" w:rsidR="001E7F87" w:rsidRDefault="00367050">
                  <w:pPr>
                    <w:pStyle w:val="TableContents"/>
                  </w:pPr>
                  <w:r>
                    <w:t>How can we solve them?</w:t>
                  </w:r>
                </w:p>
              </w:tc>
              <w:tc>
                <w:tcPr>
                  <w:tcW w:w="2988" w:type="dxa"/>
                  <w:tcBorders>
                    <w:top w:val="single" w:sz="2" w:space="0" w:color="000000"/>
                    <w:left w:val="single" w:sz="2" w:space="0" w:color="000000"/>
                    <w:bottom w:val="single" w:sz="2" w:space="0" w:color="000000"/>
                    <w:right w:val="single" w:sz="2" w:space="0" w:color="000000"/>
                  </w:tcBorders>
                </w:tcPr>
                <w:p w14:paraId="773BF559" w14:textId="77777777" w:rsidR="001E7F87" w:rsidRDefault="00367050">
                  <w:pPr>
                    <w:pStyle w:val="TableContents"/>
                  </w:pPr>
                  <w:r>
                    <w:t>Did we solve them?</w:t>
                  </w:r>
                </w:p>
              </w:tc>
            </w:tr>
            <w:tr w:rsidR="001E7F87" w14:paraId="66747D89" w14:textId="77777777">
              <w:tc>
                <w:tcPr>
                  <w:tcW w:w="2988" w:type="dxa"/>
                  <w:tcBorders>
                    <w:left w:val="single" w:sz="2" w:space="0" w:color="000000"/>
                    <w:bottom w:val="single" w:sz="2" w:space="0" w:color="000000"/>
                  </w:tcBorders>
                </w:tcPr>
                <w:p w14:paraId="08684029" w14:textId="77777777" w:rsidR="001E7F87" w:rsidRDefault="00367050">
                  <w:pPr>
                    <w:pStyle w:val="TableContents"/>
                  </w:pPr>
                  <w:r>
                    <w:t>Collecting too much information.</w:t>
                  </w:r>
                </w:p>
              </w:tc>
              <w:tc>
                <w:tcPr>
                  <w:tcW w:w="2988" w:type="dxa"/>
                  <w:tcBorders>
                    <w:left w:val="single" w:sz="2" w:space="0" w:color="000000"/>
                    <w:bottom w:val="single" w:sz="2" w:space="0" w:color="000000"/>
                  </w:tcBorders>
                </w:tcPr>
                <w:p w14:paraId="22721227" w14:textId="77777777" w:rsidR="001E7F87" w:rsidRDefault="00367050">
                  <w:pPr>
                    <w:pStyle w:val="TableContents"/>
                  </w:pPr>
                  <w:r>
                    <w:t>By not collecting information that is not necessary to run the app.</w:t>
                  </w:r>
                </w:p>
              </w:tc>
              <w:tc>
                <w:tcPr>
                  <w:tcW w:w="2988" w:type="dxa"/>
                  <w:tcBorders>
                    <w:left w:val="single" w:sz="2" w:space="0" w:color="000000"/>
                    <w:bottom w:val="single" w:sz="2" w:space="0" w:color="000000"/>
                    <w:right w:val="single" w:sz="2" w:space="0" w:color="000000"/>
                  </w:tcBorders>
                </w:tcPr>
                <w:p w14:paraId="0D2F30EC" w14:textId="77777777" w:rsidR="001E7F87" w:rsidRDefault="00367050">
                  <w:pPr>
                    <w:pStyle w:val="TableContents"/>
                  </w:pPr>
                  <w:r>
                    <w:t>Yes we have by not collecting information that isn’t necessary.</w:t>
                  </w:r>
                </w:p>
              </w:tc>
            </w:tr>
            <w:tr w:rsidR="001E7F87" w14:paraId="32654CB4" w14:textId="77777777">
              <w:tc>
                <w:tcPr>
                  <w:tcW w:w="2988" w:type="dxa"/>
                  <w:tcBorders>
                    <w:left w:val="single" w:sz="2" w:space="0" w:color="000000"/>
                    <w:bottom w:val="single" w:sz="2" w:space="0" w:color="000000"/>
                  </w:tcBorders>
                </w:tcPr>
                <w:p w14:paraId="1E00ECA1" w14:textId="77777777" w:rsidR="001E7F87" w:rsidRDefault="00367050">
                  <w:pPr>
                    <w:pStyle w:val="TableContents"/>
                  </w:pPr>
                  <w:r>
                    <w:t>Weak Security.</w:t>
                  </w:r>
                </w:p>
              </w:tc>
              <w:tc>
                <w:tcPr>
                  <w:tcW w:w="2988" w:type="dxa"/>
                  <w:tcBorders>
                    <w:left w:val="single" w:sz="2" w:space="0" w:color="000000"/>
                    <w:bottom w:val="single" w:sz="2" w:space="0" w:color="000000"/>
                  </w:tcBorders>
                </w:tcPr>
                <w:p w14:paraId="248299A2" w14:textId="77777777" w:rsidR="001E7F87" w:rsidRDefault="00367050">
                  <w:pPr>
                    <w:pStyle w:val="TableContents"/>
                  </w:pPr>
                  <w:r>
                    <w:t>By having a few different security methods implemented to make sure our security was at minimum good.</w:t>
                  </w:r>
                </w:p>
              </w:tc>
              <w:tc>
                <w:tcPr>
                  <w:tcW w:w="2988" w:type="dxa"/>
                  <w:tcBorders>
                    <w:left w:val="single" w:sz="2" w:space="0" w:color="000000"/>
                    <w:bottom w:val="single" w:sz="2" w:space="0" w:color="000000"/>
                    <w:right w:val="single" w:sz="2" w:space="0" w:color="000000"/>
                  </w:tcBorders>
                </w:tcPr>
                <w:p w14:paraId="414C97B8" w14:textId="77777777" w:rsidR="001E7F87" w:rsidRDefault="00367050">
                  <w:pPr>
                    <w:pStyle w:val="TableContents"/>
                  </w:pPr>
                  <w:r>
                    <w:t>Yes we have added a few different methods of security to make sure our user data is safe.</w:t>
                  </w:r>
                </w:p>
              </w:tc>
            </w:tr>
            <w:tr w:rsidR="001E7F87" w14:paraId="76539B5D" w14:textId="77777777">
              <w:tc>
                <w:tcPr>
                  <w:tcW w:w="2988" w:type="dxa"/>
                  <w:tcBorders>
                    <w:left w:val="single" w:sz="2" w:space="0" w:color="000000"/>
                    <w:bottom w:val="single" w:sz="2" w:space="0" w:color="000000"/>
                  </w:tcBorders>
                </w:tcPr>
                <w:p w14:paraId="733C6D94" w14:textId="77777777" w:rsidR="001E7F87" w:rsidRDefault="00367050">
                  <w:pPr>
                    <w:pStyle w:val="TableContents"/>
                  </w:pPr>
                  <w:r>
                    <w:t>Bug Fixing.</w:t>
                  </w:r>
                </w:p>
              </w:tc>
              <w:tc>
                <w:tcPr>
                  <w:tcW w:w="2988" w:type="dxa"/>
                  <w:tcBorders>
                    <w:left w:val="single" w:sz="2" w:space="0" w:color="000000"/>
                    <w:bottom w:val="single" w:sz="2" w:space="0" w:color="000000"/>
                  </w:tcBorders>
                </w:tcPr>
                <w:p w14:paraId="7044BEF3" w14:textId="77777777" w:rsidR="001E7F87" w:rsidRDefault="00367050">
                  <w:pPr>
                    <w:pStyle w:val="TableContents"/>
                  </w:pPr>
                  <w:r>
                    <w:t>By fixing any bugs we come across.</w:t>
                  </w:r>
                </w:p>
              </w:tc>
              <w:tc>
                <w:tcPr>
                  <w:tcW w:w="2988" w:type="dxa"/>
                  <w:tcBorders>
                    <w:left w:val="single" w:sz="2" w:space="0" w:color="000000"/>
                    <w:bottom w:val="single" w:sz="2" w:space="0" w:color="000000"/>
                    <w:right w:val="single" w:sz="2" w:space="0" w:color="000000"/>
                  </w:tcBorders>
                </w:tcPr>
                <w:p w14:paraId="185E579B" w14:textId="77777777" w:rsidR="001E7F87" w:rsidRDefault="00367050">
                  <w:pPr>
                    <w:pStyle w:val="TableContents"/>
                  </w:pPr>
                  <w:r>
                    <w:t xml:space="preserve">Yes we have fixed every bug that we came across. </w:t>
                  </w:r>
                </w:p>
              </w:tc>
            </w:tr>
          </w:tbl>
          <w:p w14:paraId="007C389F" w14:textId="77777777" w:rsidR="001E7F87" w:rsidRDefault="00367050">
            <w:pPr>
              <w:widowControl w:val="0"/>
              <w:tabs>
                <w:tab w:val="left" w:pos="2694"/>
              </w:tabs>
              <w:rPr>
                <w:rFonts w:cs="Calibri"/>
                <w:color w:val="000000"/>
              </w:rPr>
            </w:pPr>
            <w:r>
              <w:rPr>
                <w:rFonts w:cs="Calibri"/>
                <w:color w:val="000000"/>
              </w:rPr>
              <w:t>One ethical issue that we faced would be collecting too much information we did not want to collect too much information from our users, this is because we didn’t want to indulge in their privacy and personal data too much as we want them to feel safe using our application. So to prevent collecting too much information from our users we decided to only collect their registration details and there log activity, this allowed us to have the data necessary for them to use the application without compromising their information/privacy.</w:t>
            </w:r>
          </w:p>
          <w:p w14:paraId="3894ECBA" w14:textId="77777777" w:rsidR="001E7F87" w:rsidRDefault="001E7F87">
            <w:pPr>
              <w:widowControl w:val="0"/>
              <w:tabs>
                <w:tab w:val="left" w:pos="2694"/>
              </w:tabs>
              <w:rPr>
                <w:rFonts w:cs="Calibri"/>
                <w:color w:val="000000"/>
              </w:rPr>
            </w:pPr>
          </w:p>
          <w:p w14:paraId="444A618E" w14:textId="77777777" w:rsidR="001E7F87" w:rsidRDefault="00367050">
            <w:pPr>
              <w:widowControl w:val="0"/>
              <w:tabs>
                <w:tab w:val="left" w:pos="2694"/>
              </w:tabs>
              <w:rPr>
                <w:rFonts w:cs="Calibri"/>
                <w:color w:val="000000"/>
              </w:rPr>
            </w:pPr>
            <w:r>
              <w:rPr>
                <w:rFonts w:cs="Calibri"/>
                <w:color w:val="000000"/>
              </w:rPr>
              <w:t xml:space="preserve">Another ethical issue we faced was having weak security on our application. This is an ethical issue as we don’t need to provide our users with good security however, it will be ethically wrong to have weak security as it will comprise our users data and privacy. So to negate having a weak security system, we used a few things. Firstly we prepared statements in our SQL  code which stopped malicious users from using SQL injection and stealing/destroying our database. Another thing we did was encrypt user passwords, this </w:t>
            </w:r>
            <w:r>
              <w:rPr>
                <w:rFonts w:eastAsia="Calibri" w:cs="Calibri"/>
                <w:color w:val="000000"/>
              </w:rPr>
              <w:t xml:space="preserve">insured </w:t>
            </w:r>
            <w:r>
              <w:rPr>
                <w:rFonts w:cs="Calibri"/>
                <w:color w:val="000000"/>
              </w:rPr>
              <w:t xml:space="preserve"> that hackers cannot steal our users password data and use it for malicious intents. Lastly another thing we did to stop user passwords from getting stolen, was just hiding the password field meaning other people wouldn’t be able to see what they have written down.</w:t>
            </w:r>
          </w:p>
          <w:p w14:paraId="748D5C8D" w14:textId="77777777" w:rsidR="001E7F87" w:rsidRDefault="001E7F87">
            <w:pPr>
              <w:widowControl w:val="0"/>
              <w:tabs>
                <w:tab w:val="left" w:pos="2694"/>
              </w:tabs>
              <w:rPr>
                <w:rFonts w:cs="Calibri"/>
                <w:color w:val="000000"/>
              </w:rPr>
            </w:pPr>
          </w:p>
          <w:p w14:paraId="6E247080" w14:textId="77777777" w:rsidR="001E7F87" w:rsidRDefault="00367050">
            <w:pPr>
              <w:widowControl w:val="0"/>
              <w:tabs>
                <w:tab w:val="left" w:pos="2694"/>
              </w:tabs>
              <w:rPr>
                <w:rFonts w:cs="Calibri"/>
                <w:color w:val="000000"/>
              </w:rPr>
            </w:pPr>
            <w:r>
              <w:rPr>
                <w:rFonts w:eastAsia="Calibri" w:cs="Calibri"/>
                <w:color w:val="000000"/>
              </w:rPr>
              <w:t>Last ethical issue was bug fixing, this is an ethical issue as do we need to fix bugs which aren’t code breaking? It was up to us if we were to fix bugs that didn’t break the code as they wouldn’t hinder the user experience too much; however, is it ethically correct to release an application with many small bugs. To fix this issue quite simply we decided to fix all bugs we spotted however, large or small so that the users have a better and more enjoyable experience using our app.</w:t>
            </w:r>
          </w:p>
        </w:tc>
      </w:tr>
    </w:tbl>
    <w:tbl>
      <w:tblPr>
        <w:tblStyle w:val="LightGrid-Accent5"/>
        <w:tblpPr w:leftFromText="180" w:rightFromText="180" w:vertAnchor="text" w:horzAnchor="margin" w:tblpY="-669"/>
        <w:tblW w:w="9180" w:type="dxa"/>
        <w:tblLayout w:type="fixed"/>
        <w:tblLook w:val="0600" w:firstRow="0" w:lastRow="0" w:firstColumn="0" w:lastColumn="0" w:noHBand="1" w:noVBand="1"/>
      </w:tblPr>
      <w:tblGrid>
        <w:gridCol w:w="9180"/>
      </w:tblGrid>
      <w:tr w:rsidR="001E7F87" w14:paraId="2D708239" w14:textId="77777777" w:rsidTr="001E7F87">
        <w:tc>
          <w:tcPr>
            <w:tcW w:w="9180" w:type="dxa"/>
            <w:tcBorders>
              <w:top w:val="double" w:sz="4" w:space="0" w:color="548DD4"/>
            </w:tcBorders>
            <w:shd w:val="clear" w:color="auto" w:fill="DAEEF3" w:themeFill="accent5" w:themeFillTint="33"/>
          </w:tcPr>
          <w:p w14:paraId="2C1B469B" w14:textId="77777777" w:rsidR="001E7F87" w:rsidRDefault="00367050">
            <w:pPr>
              <w:pStyle w:val="Heading4"/>
              <w:widowControl w:val="0"/>
              <w:ind w:left="360"/>
              <w:outlineLvl w:val="3"/>
              <w:rPr>
                <w:rFonts w:cs="Calibri"/>
                <w:b w:val="0"/>
                <w:bCs w:val="0"/>
                <w:i w:val="0"/>
                <w:color w:val="000000"/>
                <w:sz w:val="28"/>
                <w:szCs w:val="28"/>
              </w:rPr>
            </w:pPr>
            <w:r>
              <w:rPr>
                <w:i w:val="0"/>
                <w:sz w:val="28"/>
                <w:szCs w:val="28"/>
              </w:rPr>
              <w:lastRenderedPageBreak/>
              <w:t>References (marks included in each of the main sections)</w:t>
            </w:r>
          </w:p>
        </w:tc>
      </w:tr>
      <w:tr w:rsidR="001E7F87" w14:paraId="4267576C" w14:textId="77777777" w:rsidTr="001E7F87">
        <w:trPr>
          <w:trHeight w:val="439"/>
        </w:trPr>
        <w:tc>
          <w:tcPr>
            <w:tcW w:w="9180" w:type="dxa"/>
            <w:shd w:val="clear" w:color="auto" w:fill="DAEEF3" w:themeFill="accent5" w:themeFillTint="33"/>
          </w:tcPr>
          <w:p w14:paraId="50409D59" w14:textId="77777777" w:rsidR="001E7F87" w:rsidRDefault="00367050">
            <w:pPr>
              <w:pStyle w:val="Heading4"/>
              <w:widowControl w:val="0"/>
              <w:spacing w:before="0"/>
              <w:outlineLvl w:val="3"/>
              <w:rPr>
                <w:i w:val="0"/>
              </w:rPr>
            </w:pPr>
            <w:r>
              <w:rPr>
                <w:i w:val="0"/>
              </w:rPr>
              <w:t xml:space="preserve">Sections 3 and 4 must be supported by research. </w:t>
            </w:r>
          </w:p>
          <w:p w14:paraId="59E13499" w14:textId="77777777" w:rsidR="001E7F87" w:rsidRDefault="001E7F87">
            <w:pPr>
              <w:pStyle w:val="Heading4"/>
              <w:widowControl w:val="0"/>
              <w:spacing w:before="0"/>
              <w:outlineLvl w:val="3"/>
              <w:rPr>
                <w:i w:val="0"/>
              </w:rPr>
            </w:pPr>
          </w:p>
          <w:p w14:paraId="2FABC68C" w14:textId="77777777" w:rsidR="001E7F87" w:rsidRDefault="00367050">
            <w:pPr>
              <w:pStyle w:val="Heading4"/>
              <w:widowControl w:val="0"/>
              <w:spacing w:before="0"/>
              <w:outlineLvl w:val="3"/>
              <w:rPr>
                <w:i w:val="0"/>
              </w:rPr>
            </w:pPr>
            <w:r>
              <w:rPr>
                <w:i w:val="0"/>
              </w:rPr>
              <w:t>List below your sources,  using Harvard referencing.  Make sure that your references are referred to correctly from the relevant text of your work.</w:t>
            </w:r>
          </w:p>
          <w:p w14:paraId="6BECB117" w14:textId="77777777" w:rsidR="001E7F87" w:rsidRDefault="001E7F87">
            <w:pPr>
              <w:widowControl w:val="0"/>
              <w:rPr>
                <w:rFonts w:ascii="Calibri" w:eastAsia="Calibri" w:hAnsi="Calibri"/>
              </w:rPr>
            </w:pPr>
          </w:p>
          <w:p w14:paraId="72529D17" w14:textId="77777777" w:rsidR="001E7F87" w:rsidRDefault="00367050">
            <w:pPr>
              <w:widowControl w:val="0"/>
              <w:rPr>
                <w:rFonts w:asciiTheme="majorHAnsi" w:eastAsiaTheme="majorEastAsia" w:hAnsiTheme="majorHAnsi" w:cstheme="majorBidi"/>
                <w:b/>
                <w:bCs/>
                <w:iCs/>
                <w:color w:val="4F81BD" w:themeColor="accent1"/>
              </w:rPr>
            </w:pPr>
            <w:r>
              <w:rPr>
                <w:rFonts w:asciiTheme="majorHAnsi" w:eastAsiaTheme="majorEastAsia" w:hAnsiTheme="majorHAnsi" w:cstheme="majorBidi"/>
                <w:b/>
                <w:bCs/>
                <w:iCs/>
                <w:color w:val="4F81BD" w:themeColor="accent1"/>
              </w:rPr>
              <w:t>If you are not clear how to reference read:</w:t>
            </w:r>
          </w:p>
          <w:p w14:paraId="66615E2F" w14:textId="77777777" w:rsidR="001E7F87" w:rsidRDefault="00367050">
            <w:pPr>
              <w:widowControl w:val="0"/>
              <w:rPr>
                <w:rFonts w:asciiTheme="majorHAnsi" w:eastAsiaTheme="majorEastAsia" w:hAnsiTheme="majorHAnsi" w:cstheme="majorBidi"/>
                <w:b/>
                <w:bCs/>
                <w:iCs/>
                <w:color w:val="4F81BD" w:themeColor="accent1"/>
              </w:rPr>
            </w:pPr>
            <w:r>
              <w:rPr>
                <w:rFonts w:asciiTheme="majorHAnsi" w:eastAsiaTheme="majorEastAsia" w:hAnsiTheme="majorHAnsi" w:cstheme="majorBidi"/>
                <w:b/>
                <w:bCs/>
                <w:iCs/>
                <w:color w:val="4F81BD" w:themeColor="accent1"/>
              </w:rPr>
              <w:t>https://www.westminster.ac.uk/library-and-it/support-and-study-skills/guides-and-tutorials/referencing-your-work</w:t>
            </w:r>
          </w:p>
          <w:p w14:paraId="40672164" w14:textId="77777777" w:rsidR="001E7F87" w:rsidRDefault="001E7F87">
            <w:pPr>
              <w:widowControl w:val="0"/>
              <w:rPr>
                <w:rFonts w:ascii="Calibri" w:eastAsia="Calibri" w:hAnsi="Calibri"/>
              </w:rPr>
            </w:pPr>
          </w:p>
          <w:p w14:paraId="4F78DDE2" w14:textId="77777777" w:rsidR="001E7F87" w:rsidRDefault="00367050">
            <w:pPr>
              <w:pStyle w:val="Heading4"/>
              <w:widowControl w:val="0"/>
              <w:spacing w:before="0"/>
              <w:outlineLvl w:val="3"/>
              <w:rPr>
                <w:i w:val="0"/>
              </w:rPr>
            </w:pPr>
            <w:r>
              <w:rPr>
                <w:i w:val="0"/>
              </w:rPr>
              <w:t>Here’s how we’ll assess it:</w:t>
            </w:r>
          </w:p>
          <w:p w14:paraId="6AE4F7CC" w14:textId="77777777" w:rsidR="001E7F87" w:rsidRDefault="00367050">
            <w:pPr>
              <w:pStyle w:val="ListParagraph"/>
              <w:widowControl w:val="0"/>
              <w:numPr>
                <w:ilvl w:val="0"/>
                <w:numId w:val="3"/>
              </w:numPr>
              <w:tabs>
                <w:tab w:val="left" w:pos="2694"/>
              </w:tabs>
              <w:rPr>
                <w:bCs/>
                <w:color w:val="000000"/>
              </w:rPr>
            </w:pPr>
            <w:r>
              <w:rPr>
                <w:rFonts w:eastAsia="Calibri"/>
                <w:bCs/>
                <w:color w:val="000000"/>
              </w:rPr>
              <w:t>No research sources: that’s very bad for level 5 work</w:t>
            </w:r>
          </w:p>
          <w:p w14:paraId="6D033EFF" w14:textId="77777777" w:rsidR="001E7F87" w:rsidRDefault="00367050">
            <w:pPr>
              <w:pStyle w:val="ListParagraph"/>
              <w:widowControl w:val="0"/>
              <w:numPr>
                <w:ilvl w:val="0"/>
                <w:numId w:val="3"/>
              </w:numPr>
              <w:tabs>
                <w:tab w:val="left" w:pos="2694"/>
              </w:tabs>
              <w:rPr>
                <w:bCs/>
                <w:color w:val="000000"/>
              </w:rPr>
            </w:pPr>
            <w:r>
              <w:rPr>
                <w:rFonts w:eastAsia="Calibri"/>
                <w:bCs/>
                <w:color w:val="000000"/>
              </w:rPr>
              <w:t xml:space="preserve">There is one source with all information, copied directly as if it’s your own text: that is plagiarism </w:t>
            </w:r>
          </w:p>
          <w:p w14:paraId="3094C070" w14:textId="77777777" w:rsidR="001E7F87" w:rsidRDefault="00367050">
            <w:pPr>
              <w:pStyle w:val="ListParagraph"/>
              <w:widowControl w:val="0"/>
              <w:numPr>
                <w:ilvl w:val="0"/>
                <w:numId w:val="3"/>
              </w:numPr>
              <w:tabs>
                <w:tab w:val="left" w:pos="2694"/>
              </w:tabs>
              <w:rPr>
                <w:bCs/>
                <w:color w:val="000000"/>
              </w:rPr>
            </w:pPr>
            <w:r>
              <w:rPr>
                <w:rFonts w:eastAsia="Calibri"/>
                <w:bCs/>
                <w:color w:val="000000"/>
              </w:rPr>
              <w:t>There is one source with all information, referenced and discussed: that is bad research</w:t>
            </w:r>
          </w:p>
          <w:p w14:paraId="55A74FA5" w14:textId="77777777" w:rsidR="001E7F87" w:rsidRDefault="00367050">
            <w:pPr>
              <w:pStyle w:val="ListParagraph"/>
              <w:widowControl w:val="0"/>
              <w:numPr>
                <w:ilvl w:val="0"/>
                <w:numId w:val="3"/>
              </w:numPr>
              <w:tabs>
                <w:tab w:val="left" w:pos="2694"/>
              </w:tabs>
              <w:rPr>
                <w:bCs/>
                <w:color w:val="000000"/>
              </w:rPr>
            </w:pPr>
            <w:r>
              <w:rPr>
                <w:rFonts w:eastAsia="Calibri"/>
                <w:bCs/>
                <w:color w:val="000000"/>
              </w:rPr>
              <w:t>There are a few different sources, referenced and discussed in the text: this is getting better</w:t>
            </w:r>
          </w:p>
          <w:p w14:paraId="0EA7474F" w14:textId="77777777" w:rsidR="001E7F87" w:rsidRDefault="00367050">
            <w:pPr>
              <w:pStyle w:val="ListParagraph"/>
              <w:widowControl w:val="0"/>
              <w:numPr>
                <w:ilvl w:val="0"/>
                <w:numId w:val="3"/>
              </w:numPr>
              <w:tabs>
                <w:tab w:val="left" w:pos="2694"/>
              </w:tabs>
              <w:rPr>
                <w:rFonts w:cs="Calibri"/>
                <w:bCs/>
                <w:color w:val="000000"/>
              </w:rPr>
            </w:pPr>
            <w:r>
              <w:rPr>
                <w:rFonts w:eastAsia="Calibri"/>
                <w:bCs/>
                <w:color w:val="000000"/>
              </w:rPr>
              <w:t>There are quite a few good sources from many different places, referenced and discussed in the text: this gets good marks.</w:t>
            </w:r>
          </w:p>
        </w:tc>
      </w:tr>
      <w:tr w:rsidR="001E7F87" w14:paraId="1CAC0EEE" w14:textId="77777777" w:rsidTr="001E7F87">
        <w:trPr>
          <w:trHeight w:val="264"/>
        </w:trPr>
        <w:tc>
          <w:tcPr>
            <w:tcW w:w="9180" w:type="dxa"/>
            <w:shd w:val="clear" w:color="auto" w:fill="DAEEF3" w:themeFill="accent5" w:themeFillTint="33"/>
          </w:tcPr>
          <w:p w14:paraId="1191AD25" w14:textId="77777777" w:rsidR="001E7F87" w:rsidRDefault="00367050">
            <w:pPr>
              <w:widowControl w:val="0"/>
              <w:tabs>
                <w:tab w:val="left" w:pos="2694"/>
              </w:tabs>
              <w:rPr>
                <w:rFonts w:cs="Calibri"/>
                <w:b/>
                <w:color w:val="000000"/>
              </w:rPr>
            </w:pPr>
            <w:r>
              <w:rPr>
                <w:rFonts w:eastAsia="Calibri" w:cs="Calibri"/>
                <w:b/>
                <w:color w:val="000000"/>
              </w:rPr>
              <w:t>Section 3 references</w:t>
            </w:r>
          </w:p>
        </w:tc>
      </w:tr>
      <w:tr w:rsidR="001E7F87" w14:paraId="389699E9" w14:textId="77777777" w:rsidTr="001E7F87">
        <w:trPr>
          <w:trHeight w:val="3515"/>
        </w:trPr>
        <w:tc>
          <w:tcPr>
            <w:tcW w:w="9180" w:type="dxa"/>
            <w:shd w:val="clear" w:color="auto" w:fill="FFFFFF" w:themeFill="background1"/>
          </w:tcPr>
          <w:p w14:paraId="0FC57391" w14:textId="77777777" w:rsidR="001E7F87" w:rsidRDefault="001E7F87">
            <w:pPr>
              <w:widowControl w:val="0"/>
              <w:tabs>
                <w:tab w:val="left" w:pos="2694"/>
              </w:tabs>
              <w:rPr>
                <w:rFonts w:cs="Calibri"/>
                <w:color w:val="000000"/>
              </w:rPr>
            </w:pPr>
          </w:p>
          <w:p w14:paraId="24EF3082" w14:textId="77777777" w:rsidR="001E7F87" w:rsidRDefault="008D773D">
            <w:pPr>
              <w:widowControl w:val="0"/>
              <w:tabs>
                <w:tab w:val="left" w:pos="2694"/>
              </w:tabs>
              <w:rPr>
                <w:rFonts w:cs="Calibri"/>
                <w:color w:val="000000"/>
              </w:rPr>
            </w:pPr>
            <w:hyperlink>
              <w:r w:rsidR="00367050">
                <w:rPr>
                  <w:rStyle w:val="Hyperlink"/>
                  <w:rFonts w:cs="Calibri"/>
                  <w:color w:val="000000"/>
                </w:rPr>
                <w:t>https://appempire.com/top-5-legal-issues-facing-app-developers/</w:t>
              </w:r>
            </w:hyperlink>
          </w:p>
          <w:p w14:paraId="0724B2DD" w14:textId="77777777" w:rsidR="001E7F87" w:rsidRDefault="001E7F87">
            <w:pPr>
              <w:widowControl w:val="0"/>
              <w:tabs>
                <w:tab w:val="left" w:pos="2694"/>
              </w:tabs>
              <w:rPr>
                <w:rFonts w:cs="Calibri"/>
                <w:color w:val="000000"/>
              </w:rPr>
            </w:pPr>
          </w:p>
          <w:p w14:paraId="25EE6E47" w14:textId="77777777" w:rsidR="001E7F87" w:rsidRDefault="008D773D">
            <w:pPr>
              <w:widowControl w:val="0"/>
              <w:tabs>
                <w:tab w:val="left" w:pos="2694"/>
              </w:tabs>
              <w:rPr>
                <w:rFonts w:cs="Calibri"/>
                <w:color w:val="000000"/>
              </w:rPr>
            </w:pPr>
            <w:hyperlink>
              <w:r w:rsidR="00367050">
                <w:rPr>
                  <w:rStyle w:val="Hyperlink"/>
                  <w:rFonts w:cs="Calibri"/>
                  <w:color w:val="000000"/>
                </w:rPr>
                <w:t>https://www.crippspg.co.uk/legal-issues-for-app-developers/</w:t>
              </w:r>
            </w:hyperlink>
          </w:p>
          <w:p w14:paraId="470950CA" w14:textId="77777777" w:rsidR="001E7F87" w:rsidRDefault="001E7F87">
            <w:pPr>
              <w:widowControl w:val="0"/>
              <w:tabs>
                <w:tab w:val="left" w:pos="2694"/>
              </w:tabs>
              <w:rPr>
                <w:rFonts w:cs="Calibri"/>
                <w:color w:val="000000"/>
              </w:rPr>
            </w:pPr>
          </w:p>
          <w:p w14:paraId="4B6D3BA9" w14:textId="77777777" w:rsidR="001E7F87" w:rsidRDefault="00367050">
            <w:pPr>
              <w:widowControl w:val="0"/>
              <w:tabs>
                <w:tab w:val="left" w:pos="2694"/>
              </w:tabs>
              <w:rPr>
                <w:rFonts w:cs="Calibri"/>
                <w:color w:val="000000"/>
              </w:rPr>
            </w:pPr>
            <w:r>
              <w:rPr>
                <w:rFonts w:cs="Calibri"/>
                <w:color w:val="000000"/>
              </w:rPr>
              <w:t>https://opengeekslab.medium.com/top-7-legal-issues-to-consider-in-mobile-app-development-c76192f281f3</w:t>
            </w:r>
          </w:p>
        </w:tc>
      </w:tr>
      <w:tr w:rsidR="001E7F87" w14:paraId="57AAB15F" w14:textId="77777777" w:rsidTr="001E7F87">
        <w:trPr>
          <w:trHeight w:val="264"/>
        </w:trPr>
        <w:tc>
          <w:tcPr>
            <w:tcW w:w="9180" w:type="dxa"/>
            <w:shd w:val="clear" w:color="auto" w:fill="DAEEF3" w:themeFill="accent5" w:themeFillTint="33"/>
          </w:tcPr>
          <w:p w14:paraId="049B5F7B" w14:textId="77777777" w:rsidR="001E7F87" w:rsidRDefault="00367050">
            <w:pPr>
              <w:widowControl w:val="0"/>
              <w:tabs>
                <w:tab w:val="left" w:pos="2694"/>
              </w:tabs>
              <w:rPr>
                <w:rFonts w:cs="Calibri"/>
                <w:b/>
                <w:color w:val="000000"/>
              </w:rPr>
            </w:pPr>
            <w:r>
              <w:rPr>
                <w:rFonts w:eastAsia="Calibri" w:cs="Calibri"/>
                <w:b/>
                <w:color w:val="000000"/>
              </w:rPr>
              <w:t>Section 4 references</w:t>
            </w:r>
          </w:p>
        </w:tc>
      </w:tr>
      <w:tr w:rsidR="001E7F87" w14:paraId="3A31D26D" w14:textId="77777777" w:rsidTr="001E7F87">
        <w:trPr>
          <w:trHeight w:val="3524"/>
        </w:trPr>
        <w:tc>
          <w:tcPr>
            <w:tcW w:w="9180" w:type="dxa"/>
          </w:tcPr>
          <w:p w14:paraId="4A63727C" w14:textId="77777777" w:rsidR="001E7F87" w:rsidRDefault="008D773D">
            <w:pPr>
              <w:widowControl w:val="0"/>
              <w:tabs>
                <w:tab w:val="left" w:pos="2694"/>
              </w:tabs>
              <w:rPr>
                <w:rFonts w:cs="Calibri"/>
                <w:color w:val="000000"/>
              </w:rPr>
            </w:pPr>
            <w:hyperlink r:id="rId14">
              <w:r w:rsidR="00367050">
                <w:rPr>
                  <w:rStyle w:val="Hyperlink"/>
                  <w:rFonts w:cs="Calibri"/>
                  <w:color w:val="000000"/>
                </w:rPr>
                <w:t>https://www.infoworld.com/article/2607452/12-ethical-dilemmas-gnawing-at-developers-today.html</w:t>
              </w:r>
            </w:hyperlink>
          </w:p>
          <w:p w14:paraId="642BEB3E" w14:textId="77777777" w:rsidR="001E7F87" w:rsidRDefault="001E7F87">
            <w:pPr>
              <w:widowControl w:val="0"/>
              <w:tabs>
                <w:tab w:val="left" w:pos="2694"/>
              </w:tabs>
              <w:rPr>
                <w:rFonts w:cs="Calibri"/>
                <w:color w:val="000000"/>
              </w:rPr>
            </w:pPr>
          </w:p>
          <w:p w14:paraId="03EC8E75" w14:textId="77777777" w:rsidR="001E7F87" w:rsidRDefault="008D773D">
            <w:pPr>
              <w:widowControl w:val="0"/>
              <w:tabs>
                <w:tab w:val="left" w:pos="2694"/>
              </w:tabs>
              <w:rPr>
                <w:rFonts w:cs="Calibri"/>
                <w:color w:val="000000"/>
              </w:rPr>
            </w:pPr>
            <w:hyperlink r:id="rId15">
              <w:r w:rsidR="00367050">
                <w:rPr>
                  <w:rStyle w:val="Hyperlink"/>
                  <w:rFonts w:cs="Calibri"/>
                  <w:color w:val="000000"/>
                </w:rPr>
                <w:t>https://searchsoftwarequality.techtarget.com/tip/5-examples-of-ethical-issues-in-software-development</w:t>
              </w:r>
            </w:hyperlink>
          </w:p>
          <w:p w14:paraId="2521C552" w14:textId="77777777" w:rsidR="001E7F87" w:rsidRDefault="001E7F87">
            <w:pPr>
              <w:widowControl w:val="0"/>
              <w:tabs>
                <w:tab w:val="left" w:pos="2694"/>
              </w:tabs>
              <w:rPr>
                <w:rFonts w:cs="Calibri"/>
                <w:color w:val="000000"/>
              </w:rPr>
            </w:pPr>
          </w:p>
          <w:p w14:paraId="1B9B91B7" w14:textId="77777777" w:rsidR="001E7F87" w:rsidRDefault="00367050">
            <w:pPr>
              <w:widowControl w:val="0"/>
              <w:tabs>
                <w:tab w:val="left" w:pos="2694"/>
              </w:tabs>
              <w:rPr>
                <w:rFonts w:cs="Calibri"/>
                <w:color w:val="000000"/>
              </w:rPr>
            </w:pPr>
            <w:r>
              <w:rPr>
                <w:rStyle w:val="Hyperlink"/>
                <w:rFonts w:cs="Calibri"/>
                <w:color w:val="000000"/>
              </w:rPr>
              <w:t>https://www.telerik.com/blogs/why-ethical-design-is-critical-for-mobile-app-designers</w:t>
            </w:r>
          </w:p>
        </w:tc>
      </w:tr>
    </w:tbl>
    <w:p w14:paraId="24627B3D" w14:textId="77777777" w:rsidR="001E7F87" w:rsidRDefault="001E7F87">
      <w:pPr>
        <w:spacing w:after="200" w:line="276" w:lineRule="auto"/>
      </w:pPr>
    </w:p>
    <w:sectPr w:rsidR="001E7F87">
      <w:headerReference w:type="default" r:id="rId16"/>
      <w:footerReference w:type="default" r:id="rId17"/>
      <w:pgSz w:w="11906" w:h="16838"/>
      <w:pgMar w:top="1440" w:right="1440" w:bottom="1440" w:left="1440"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5379B" w14:textId="77777777" w:rsidR="008D773D" w:rsidRDefault="008D773D">
      <w:r>
        <w:separator/>
      </w:r>
    </w:p>
  </w:endnote>
  <w:endnote w:type="continuationSeparator" w:id="0">
    <w:p w14:paraId="0A2176E2" w14:textId="77777777" w:rsidR="008D773D" w:rsidRDefault="008D7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1"/>
    <w:family w:val="auto"/>
    <w:pitch w:val="default"/>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A1EB3" w14:textId="77777777" w:rsidR="001E7F87" w:rsidRDefault="00367050">
    <w:pPr>
      <w:pStyle w:val="Footer"/>
      <w:pBdr>
        <w:top w:val="thinThickSmallGap" w:sz="24" w:space="1" w:color="548DD4"/>
      </w:pBdr>
      <w:rPr>
        <w:rFonts w:asciiTheme="majorHAnsi" w:hAnsiTheme="majorHAnsi"/>
      </w:rPr>
    </w:pPr>
    <w:r>
      <w:rPr>
        <w:rFonts w:asciiTheme="majorHAnsi" w:hAnsiTheme="majorHAnsi"/>
      </w:rPr>
      <w:t>5COSC003W Coursework2 Group template 2020_21</w:t>
    </w:r>
    <w:r>
      <w:rPr>
        <w:rFonts w:asciiTheme="majorHAnsi" w:hAnsiTheme="majorHAnsi"/>
      </w:rPr>
      <w:tab/>
      <w:t xml:space="preserve">Page </w:t>
    </w:r>
    <w:r>
      <w:rPr>
        <w:rFonts w:ascii="Cambria" w:hAnsi="Cambria"/>
      </w:rPr>
      <w:fldChar w:fldCharType="begin"/>
    </w:r>
    <w:r>
      <w:rPr>
        <w:rFonts w:ascii="Cambria" w:hAnsi="Cambria"/>
      </w:rPr>
      <w:instrText>PAGE</w:instrText>
    </w:r>
    <w:r>
      <w:rPr>
        <w:rFonts w:ascii="Cambria" w:hAnsi="Cambria"/>
      </w:rPr>
      <w:fldChar w:fldCharType="separate"/>
    </w:r>
    <w:r>
      <w:rPr>
        <w:rFonts w:ascii="Cambria" w:hAnsi="Cambria"/>
      </w:rPr>
      <w:t>9</w:t>
    </w:r>
    <w:r>
      <w:rPr>
        <w:rFonts w:ascii="Cambria" w:hAnsi="Cambria"/>
      </w:rPr>
      <w:fldChar w:fldCharType="end"/>
    </w:r>
  </w:p>
  <w:p w14:paraId="5CE88155" w14:textId="77777777" w:rsidR="001E7F87" w:rsidRDefault="001E7F87">
    <w:pPr>
      <w:pStyle w:val="Footer"/>
      <w:pBdr>
        <w:top w:val="thinThickSmallGap" w:sz="24" w:space="1" w:color="548DD4"/>
      </w:pBdr>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77546" w14:textId="77777777" w:rsidR="008D773D" w:rsidRDefault="008D773D">
      <w:r>
        <w:separator/>
      </w:r>
    </w:p>
  </w:footnote>
  <w:footnote w:type="continuationSeparator" w:id="0">
    <w:p w14:paraId="55E08CF7" w14:textId="77777777" w:rsidR="008D773D" w:rsidRDefault="008D77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23BC7" w14:textId="77777777" w:rsidR="001E7F87" w:rsidRDefault="00367050">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C299E"/>
    <w:multiLevelType w:val="multilevel"/>
    <w:tmpl w:val="8D0202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60443C0"/>
    <w:multiLevelType w:val="multilevel"/>
    <w:tmpl w:val="BDFE4B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82A3B99"/>
    <w:multiLevelType w:val="multilevel"/>
    <w:tmpl w:val="2F7E66B8"/>
    <w:lvl w:ilvl="0">
      <w:start w:val="1"/>
      <w:numFmt w:val="decimal"/>
      <w:lvlText w:val="%1."/>
      <w:lvlJc w:val="left"/>
      <w:pPr>
        <w:tabs>
          <w:tab w:val="num" w:pos="0"/>
        </w:tabs>
        <w:ind w:left="720" w:hanging="360"/>
      </w:pPr>
      <w:rPr>
        <w:color w:val="4F81BD"/>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B334D7A"/>
    <w:multiLevelType w:val="multilevel"/>
    <w:tmpl w:val="F74CA7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FCB1EDC"/>
    <w:multiLevelType w:val="multilevel"/>
    <w:tmpl w:val="11AAF8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0B33256"/>
    <w:multiLevelType w:val="multilevel"/>
    <w:tmpl w:val="96F6F7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w:hAnsi="Courier" w:cs="Courier"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w:hAnsi="Courier" w:cs="Courier"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w:hAnsi="Courier" w:cs="Courier"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247589E"/>
    <w:multiLevelType w:val="multilevel"/>
    <w:tmpl w:val="F3A6EC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52B3574"/>
    <w:multiLevelType w:val="multilevel"/>
    <w:tmpl w:val="CCC8D2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1"/>
  </w:num>
  <w:num w:numId="3">
    <w:abstractNumId w:val="0"/>
  </w:num>
  <w:num w:numId="4">
    <w:abstractNumId w:val="5"/>
  </w:num>
  <w:num w:numId="5">
    <w:abstractNumId w:val="3"/>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87"/>
    <w:rsid w:val="00072A88"/>
    <w:rsid w:val="001D7E08"/>
    <w:rsid w:val="001E7F87"/>
    <w:rsid w:val="00367050"/>
    <w:rsid w:val="004B4CCC"/>
    <w:rsid w:val="004F5E4F"/>
    <w:rsid w:val="005F0D31"/>
    <w:rsid w:val="00687239"/>
    <w:rsid w:val="008D773D"/>
    <w:rsid w:val="009E06F5"/>
    <w:rsid w:val="00AF3DD9"/>
    <w:rsid w:val="00B04A89"/>
    <w:rsid w:val="00B410C9"/>
    <w:rsid w:val="00B57F33"/>
    <w:rsid w:val="00C80583"/>
    <w:rsid w:val="00CE156B"/>
    <w:rsid w:val="00D65EA7"/>
    <w:rsid w:val="00EB34D9"/>
    <w:rsid w:val="00EE54C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DF03"/>
  <w15:docId w15:val="{902A5A13-553E-418A-9DED-0CBBF082C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D0E"/>
    <w:rPr>
      <w:sz w:val="24"/>
      <w:szCs w:val="24"/>
    </w:rPr>
  </w:style>
  <w:style w:type="paragraph" w:styleId="Heading2">
    <w:name w:val="heading 2"/>
    <w:basedOn w:val="Normal"/>
    <w:next w:val="Normal"/>
    <w:link w:val="Heading2Char"/>
    <w:uiPriority w:val="9"/>
    <w:unhideWhenUsed/>
    <w:qFormat/>
    <w:rsid w:val="00DA3D0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DA3D0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qFormat/>
    <w:rsid w:val="00DA3D0E"/>
    <w:rPr>
      <w:rFonts w:asciiTheme="majorHAnsi" w:eastAsiaTheme="majorEastAsia" w:hAnsiTheme="majorHAnsi" w:cstheme="majorBidi"/>
      <w:b/>
      <w:bCs/>
      <w:i/>
      <w:iCs/>
      <w:color w:val="4F81BD" w:themeColor="accent1"/>
      <w:sz w:val="24"/>
      <w:szCs w:val="24"/>
    </w:rPr>
  </w:style>
  <w:style w:type="character" w:customStyle="1" w:styleId="FootnoteTextChar">
    <w:name w:val="Footnote Text Char"/>
    <w:basedOn w:val="DefaultParagraphFont"/>
    <w:link w:val="FootnoteText"/>
    <w:uiPriority w:val="99"/>
    <w:semiHidden/>
    <w:qFormat/>
    <w:rsid w:val="00DA3D0E"/>
    <w:rPr>
      <w:sz w:val="20"/>
      <w:szCs w:val="20"/>
    </w:rPr>
  </w:style>
  <w:style w:type="character" w:customStyle="1" w:styleId="FootnoteCharacters">
    <w:name w:val="Footnote Characters"/>
    <w:basedOn w:val="DefaultParagraphFont"/>
    <w:uiPriority w:val="99"/>
    <w:semiHidden/>
    <w:unhideWhenUsed/>
    <w:qFormat/>
    <w:rsid w:val="00DA3D0E"/>
    <w:rPr>
      <w:vertAlign w:val="superscript"/>
    </w:rPr>
  </w:style>
  <w:style w:type="character" w:customStyle="1" w:styleId="FootnoteAnchor">
    <w:name w:val="Footnote Anchor"/>
    <w:rPr>
      <w:vertAlign w:val="superscript"/>
    </w:rPr>
  </w:style>
  <w:style w:type="character" w:customStyle="1" w:styleId="Heading2Char">
    <w:name w:val="Heading 2 Char"/>
    <w:basedOn w:val="DefaultParagraphFont"/>
    <w:link w:val="Heading2"/>
    <w:uiPriority w:val="9"/>
    <w:qFormat/>
    <w:rsid w:val="00DA3D0E"/>
    <w:rPr>
      <w:rFonts w:asciiTheme="majorHAnsi" w:eastAsiaTheme="majorEastAsia" w:hAnsiTheme="majorHAnsi" w:cstheme="majorBidi"/>
      <w:b/>
      <w:bCs/>
      <w:color w:val="4F81BD" w:themeColor="accent1"/>
      <w:sz w:val="26"/>
      <w:szCs w:val="26"/>
    </w:rPr>
  </w:style>
  <w:style w:type="character" w:customStyle="1" w:styleId="HeaderChar">
    <w:name w:val="Header Char"/>
    <w:basedOn w:val="DefaultParagraphFont"/>
    <w:link w:val="Header"/>
    <w:uiPriority w:val="99"/>
    <w:qFormat/>
    <w:rsid w:val="00B1149C"/>
    <w:rPr>
      <w:sz w:val="24"/>
      <w:szCs w:val="24"/>
    </w:rPr>
  </w:style>
  <w:style w:type="character" w:customStyle="1" w:styleId="FooterChar">
    <w:name w:val="Footer Char"/>
    <w:basedOn w:val="DefaultParagraphFont"/>
    <w:link w:val="Footer"/>
    <w:uiPriority w:val="99"/>
    <w:qFormat/>
    <w:rsid w:val="00B1149C"/>
    <w:rPr>
      <w:sz w:val="24"/>
      <w:szCs w:val="24"/>
    </w:rPr>
  </w:style>
  <w:style w:type="character" w:customStyle="1" w:styleId="BalloonTextChar">
    <w:name w:val="Balloon Text Char"/>
    <w:basedOn w:val="DefaultParagraphFont"/>
    <w:link w:val="BalloonText"/>
    <w:uiPriority w:val="99"/>
    <w:semiHidden/>
    <w:qFormat/>
    <w:rsid w:val="00B1149C"/>
    <w:rPr>
      <w:rFonts w:ascii="Tahoma" w:hAnsi="Tahoma" w:cs="Tahoma"/>
      <w:sz w:val="16"/>
      <w:szCs w:val="16"/>
    </w:rPr>
  </w:style>
  <w:style w:type="character" w:customStyle="1" w:styleId="Bullets">
    <w:name w:val="Bullets"/>
    <w:qFormat/>
    <w:rPr>
      <w:rFonts w:ascii="OpenSymbol" w:eastAsia="OpenSymbol" w:hAnsi="OpenSymbol" w:cs="OpenSymbol"/>
      <w:b/>
      <w:bCs/>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DA3D0E"/>
    <w:pPr>
      <w:ind w:left="720"/>
      <w:contextualSpacing/>
    </w:pPr>
  </w:style>
  <w:style w:type="paragraph" w:styleId="FootnoteText">
    <w:name w:val="footnote text"/>
    <w:basedOn w:val="Normal"/>
    <w:link w:val="FootnoteTextChar"/>
    <w:uiPriority w:val="99"/>
    <w:semiHidden/>
    <w:unhideWhenUsed/>
    <w:rsid w:val="00DA3D0E"/>
    <w:rPr>
      <w:sz w:val="20"/>
      <w:szCs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1149C"/>
    <w:pPr>
      <w:tabs>
        <w:tab w:val="center" w:pos="4513"/>
        <w:tab w:val="right" w:pos="9026"/>
      </w:tabs>
    </w:pPr>
  </w:style>
  <w:style w:type="paragraph" w:styleId="Footer">
    <w:name w:val="footer"/>
    <w:basedOn w:val="Normal"/>
    <w:link w:val="FooterChar"/>
    <w:uiPriority w:val="99"/>
    <w:unhideWhenUsed/>
    <w:rsid w:val="00B1149C"/>
    <w:pPr>
      <w:tabs>
        <w:tab w:val="center" w:pos="4513"/>
        <w:tab w:val="right" w:pos="9026"/>
      </w:tabs>
    </w:pPr>
  </w:style>
  <w:style w:type="paragraph" w:styleId="BalloonText">
    <w:name w:val="Balloon Text"/>
    <w:basedOn w:val="Normal"/>
    <w:link w:val="BalloonTextChar"/>
    <w:uiPriority w:val="99"/>
    <w:semiHidden/>
    <w:unhideWhenUsed/>
    <w:qFormat/>
    <w:rsid w:val="00B1149C"/>
    <w:rPr>
      <w:rFonts w:ascii="Tahoma" w:hAnsi="Tahoma" w:cs="Tahoma"/>
      <w:sz w:val="16"/>
      <w:szCs w:val="16"/>
    </w:rPr>
  </w:style>
  <w:style w:type="paragraph" w:customStyle="1" w:styleId="xgmail-m-8298068027653822606xgmail-msolistparagraph">
    <w:name w:val="x_gmail-m_-8298068027653822606x_gmail-msolistparagraph"/>
    <w:basedOn w:val="Normal"/>
    <w:qFormat/>
    <w:rsid w:val="00B95B4E"/>
    <w:pPr>
      <w:spacing w:beforeAutospacing="1" w:afterAutospacing="1"/>
    </w:pPr>
    <w:rPr>
      <w:rFonts w:ascii="Times New Roman" w:eastAsia="Times New Roman" w:hAnsi="Times New Roman" w:cs="Times New Roman"/>
      <w:lang w:eastAsia="en-GB"/>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LightGrid-Accent5">
    <w:name w:val="Light Grid Accent 5"/>
    <w:basedOn w:val="TableNormal"/>
    <w:uiPriority w:val="62"/>
    <w:rsid w:val="00DA3D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ableGrid">
    <w:name w:val="Table Grid"/>
    <w:basedOn w:val="TableNormal"/>
    <w:uiPriority w:val="59"/>
    <w:rsid w:val="00D25B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earchsoftwarequality.techtarget.com/tip/5-examples-of-ethical-issues-in-software-developmen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nfoworld.com/article/2607452/12-ethical-dilemmas-gnawing-at-developers-tod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9</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Parapadakis</dc:creator>
  <dc:description/>
  <cp:lastModifiedBy>Ciaran Lyne</cp:lastModifiedBy>
  <cp:revision>61</cp:revision>
  <dcterms:created xsi:type="dcterms:W3CDTF">2020-12-03T21:17:00Z</dcterms:created>
  <dcterms:modified xsi:type="dcterms:W3CDTF">2021-04-28T23:51:00Z</dcterms:modified>
  <dc:language>en-GB</dc:language>
</cp:coreProperties>
</file>