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5F1" w:rsidRDefault="00F50F53">
      <w:pPr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>Practical-13</w:t>
      </w:r>
      <w:r w:rsidR="00587E58" w:rsidRPr="00587E58">
        <w:rPr>
          <w:b/>
          <w:sz w:val="96"/>
          <w:szCs w:val="96"/>
          <w:u w:val="single"/>
        </w:rPr>
        <w:sym w:font="Wingdings" w:char="F04A"/>
      </w:r>
      <w:r>
        <w:rPr>
          <w:b/>
          <w:sz w:val="96"/>
          <w:szCs w:val="96"/>
          <w:u w:val="single"/>
        </w:rPr>
        <w:t>:</w:t>
      </w:r>
    </w:p>
    <w:p w:rsidR="00F50F53" w:rsidRPr="00F50F53" w:rsidRDefault="00F50F53" w:rsidP="00F50F53">
      <w:pPr>
        <w:rPr>
          <w:sz w:val="144"/>
          <w:szCs w:val="96"/>
        </w:rPr>
      </w:pPr>
      <w:r w:rsidRPr="00F50F53">
        <w:rPr>
          <w:sz w:val="36"/>
        </w:rPr>
        <w:t xml:space="preserve">The Smart Water System Company has developed an automatic tank refill system. This system starts refilling an empty tank (initially at 0 </w:t>
      </w:r>
      <w:proofErr w:type="spellStart"/>
      <w:r w:rsidRPr="00F50F53">
        <w:rPr>
          <w:sz w:val="36"/>
        </w:rPr>
        <w:t>liters</w:t>
      </w:r>
      <w:proofErr w:type="spellEnd"/>
      <w:r w:rsidRPr="00F50F53">
        <w:rPr>
          <w:sz w:val="36"/>
        </w:rPr>
        <w:t xml:space="preserve">) until it reaches its maximum capacity of 100 </w:t>
      </w:r>
      <w:proofErr w:type="spellStart"/>
      <w:r w:rsidRPr="00F50F53">
        <w:rPr>
          <w:sz w:val="36"/>
        </w:rPr>
        <w:t>liters</w:t>
      </w:r>
      <w:proofErr w:type="spellEnd"/>
      <w:r w:rsidRPr="00F50F53">
        <w:rPr>
          <w:sz w:val="36"/>
        </w:rPr>
        <w:t xml:space="preserve">. </w:t>
      </w:r>
      <w:r w:rsidRPr="00F50F53">
        <w:rPr>
          <w:sz w:val="36"/>
        </w:rPr>
        <w:sym w:font="Symbol" w:char="F0B7"/>
      </w:r>
      <w:r w:rsidRPr="00F50F53">
        <w:rPr>
          <w:sz w:val="36"/>
        </w:rPr>
        <w:t xml:space="preserve"> The system refills the tank at a fixed rate of 10 </w:t>
      </w:r>
      <w:proofErr w:type="spellStart"/>
      <w:r w:rsidRPr="00F50F53">
        <w:rPr>
          <w:sz w:val="36"/>
        </w:rPr>
        <w:t>liters</w:t>
      </w:r>
      <w:proofErr w:type="spellEnd"/>
      <w:r w:rsidRPr="00F50F53">
        <w:rPr>
          <w:sz w:val="36"/>
        </w:rPr>
        <w:t xml:space="preserve"> per minute. </w:t>
      </w:r>
      <w:r w:rsidRPr="00F50F53">
        <w:rPr>
          <w:sz w:val="36"/>
        </w:rPr>
        <w:sym w:font="Symbol" w:char="F0B7"/>
      </w:r>
      <w:r w:rsidRPr="00F50F53">
        <w:rPr>
          <w:sz w:val="36"/>
        </w:rPr>
        <w:t xml:space="preserve"> It displays the current water level after each refill. Write a program to simulate this process. Ensure the program stops automatically when the tank is full, displaying a message: "Tank is full." Expected sample outcome: Current water level: 10 </w:t>
      </w:r>
      <w:proofErr w:type="spellStart"/>
      <w:proofErr w:type="gramStart"/>
      <w:r w:rsidRPr="00F50F53">
        <w:rPr>
          <w:sz w:val="36"/>
        </w:rPr>
        <w:t>liters</w:t>
      </w:r>
      <w:proofErr w:type="spellEnd"/>
      <w:proofErr w:type="gramEnd"/>
      <w:r w:rsidRPr="00F50F53">
        <w:rPr>
          <w:sz w:val="36"/>
        </w:rPr>
        <w:t xml:space="preserve"> Current water level: 20 </w:t>
      </w:r>
      <w:proofErr w:type="spellStart"/>
      <w:r w:rsidRPr="00F50F53">
        <w:rPr>
          <w:sz w:val="36"/>
        </w:rPr>
        <w:t>liters</w:t>
      </w:r>
      <w:proofErr w:type="spellEnd"/>
      <w:r w:rsidRPr="00F50F53">
        <w:rPr>
          <w:sz w:val="36"/>
        </w:rPr>
        <w:t xml:space="preserve"> ... Tank is full.</w:t>
      </w:r>
    </w:p>
    <w:p w:rsidR="00F50F53" w:rsidRDefault="00587E58">
      <w:pPr>
        <w:rPr>
          <w:b/>
          <w:i/>
          <w:sz w:val="72"/>
          <w:szCs w:val="52"/>
          <w:u w:val="single"/>
        </w:rPr>
      </w:pPr>
      <w:r w:rsidRPr="0071018C">
        <w:rPr>
          <w:b/>
          <w:i/>
          <w:sz w:val="72"/>
          <w:szCs w:val="52"/>
          <w:u w:val="single"/>
        </w:rPr>
        <w:t>Code:</w:t>
      </w:r>
    </w:p>
    <w:p w:rsidR="0071018C" w:rsidRPr="0071018C" w:rsidRDefault="00F50F53">
      <w:pPr>
        <w:rPr>
          <w:b/>
          <w:i/>
          <w:sz w:val="72"/>
          <w:szCs w:val="52"/>
          <w:u w:val="single"/>
        </w:rPr>
      </w:pPr>
      <w:r w:rsidRPr="00F50F53">
        <w:rPr>
          <w:b/>
          <w:i/>
          <w:noProof/>
          <w:sz w:val="72"/>
          <w:szCs w:val="52"/>
          <w:u w:val="single"/>
          <w:lang w:eastAsia="en-IN"/>
        </w:rPr>
        <w:drawing>
          <wp:inline distT="0" distB="0" distL="0" distR="0">
            <wp:extent cx="6515100" cy="3295650"/>
            <wp:effectExtent l="0" t="0" r="0" b="0"/>
            <wp:docPr id="5" name="Picture 5" descr="C:\Dev Bhatia\Practical 13\p13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ev Bhatia\Practical 13\p13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352" cy="330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F53" w:rsidRDefault="00F50F53">
      <w:pPr>
        <w:rPr>
          <w:b/>
          <w:sz w:val="72"/>
          <w:szCs w:val="52"/>
          <w:u w:val="single"/>
        </w:rPr>
      </w:pPr>
    </w:p>
    <w:p w:rsidR="00587E58" w:rsidRDefault="00587E58">
      <w:pPr>
        <w:rPr>
          <w:b/>
          <w:sz w:val="72"/>
          <w:szCs w:val="52"/>
          <w:u w:val="single"/>
        </w:rPr>
      </w:pPr>
      <w:proofErr w:type="gramStart"/>
      <w:r w:rsidRPr="00587E58">
        <w:rPr>
          <w:b/>
          <w:sz w:val="72"/>
          <w:szCs w:val="52"/>
          <w:u w:val="single"/>
        </w:rPr>
        <w:t>Output:-</w:t>
      </w:r>
      <w:proofErr w:type="gramEnd"/>
    </w:p>
    <w:p w:rsidR="00F50F53" w:rsidRDefault="00F50F53">
      <w:pPr>
        <w:rPr>
          <w:b/>
          <w:sz w:val="72"/>
          <w:szCs w:val="52"/>
          <w:u w:val="single"/>
        </w:rPr>
      </w:pPr>
      <w:bookmarkStart w:id="0" w:name="_GoBack"/>
      <w:r w:rsidRPr="00F50F53">
        <w:rPr>
          <w:b/>
          <w:noProof/>
          <w:sz w:val="72"/>
          <w:szCs w:val="52"/>
          <w:u w:val="single"/>
          <w:lang w:eastAsia="en-IN"/>
        </w:rPr>
        <w:drawing>
          <wp:inline distT="0" distB="0" distL="0" distR="0">
            <wp:extent cx="5457825" cy="3267075"/>
            <wp:effectExtent l="0" t="0" r="9525" b="9525"/>
            <wp:docPr id="6" name="Picture 6" descr="C:\Dev Bhatia\Practical 13\p13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ev Bhatia\Practical 13\p13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B45F1" w:rsidRDefault="006B45F1">
      <w:pPr>
        <w:rPr>
          <w:b/>
          <w:sz w:val="72"/>
          <w:szCs w:val="52"/>
          <w:u w:val="single"/>
        </w:rPr>
      </w:pPr>
    </w:p>
    <w:p w:rsidR="0071018C" w:rsidRDefault="0071018C">
      <w:pPr>
        <w:rPr>
          <w:b/>
          <w:sz w:val="52"/>
          <w:szCs w:val="52"/>
          <w:u w:val="single"/>
        </w:rPr>
      </w:pPr>
    </w:p>
    <w:p w:rsidR="00587E58" w:rsidRPr="00587E58" w:rsidRDefault="00587E58">
      <w:pPr>
        <w:rPr>
          <w:b/>
          <w:sz w:val="52"/>
          <w:szCs w:val="52"/>
          <w:u w:val="single"/>
        </w:rPr>
      </w:pPr>
    </w:p>
    <w:sectPr w:rsidR="00587E58" w:rsidRPr="00587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E58"/>
    <w:rsid w:val="00587E58"/>
    <w:rsid w:val="006B45F1"/>
    <w:rsid w:val="0071018C"/>
    <w:rsid w:val="00781038"/>
    <w:rsid w:val="00F5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343C4"/>
  <w15:chartTrackingRefBased/>
  <w15:docId w15:val="{BA847054-8434-414E-A67F-D233EFBA5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</cp:revision>
  <dcterms:created xsi:type="dcterms:W3CDTF">2025-08-25T10:01:00Z</dcterms:created>
  <dcterms:modified xsi:type="dcterms:W3CDTF">2025-08-25T10:01:00Z</dcterms:modified>
</cp:coreProperties>
</file>