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949" w:rsidRDefault="00161949" w:rsidP="00161949">
      <w:pPr>
        <w:jc w:val="center"/>
        <w:rPr>
          <w:b/>
          <w:noProof/>
          <w:lang w:eastAsia="pt-BR"/>
        </w:rPr>
      </w:pPr>
    </w:p>
    <w:p w:rsidR="00161949" w:rsidRDefault="00161949" w:rsidP="00161949">
      <w:pPr>
        <w:jc w:val="center"/>
        <w:rPr>
          <w:b/>
          <w:noProof/>
          <w:lang w:eastAsia="pt-BR"/>
        </w:rPr>
      </w:pPr>
    </w:p>
    <w:p w:rsidR="00D82488" w:rsidRDefault="00D82488" w:rsidP="00161949">
      <w:pPr>
        <w:jc w:val="center"/>
        <w:rPr>
          <w:b/>
          <w:noProof/>
          <w:lang w:eastAsia="pt-BR"/>
        </w:rPr>
      </w:pPr>
    </w:p>
    <w:p w:rsidR="00161949" w:rsidRPr="00161949" w:rsidRDefault="00161949" w:rsidP="00161949">
      <w:pPr>
        <w:jc w:val="center"/>
        <w:rPr>
          <w:b/>
          <w:noProof/>
          <w:lang w:eastAsia="pt-BR"/>
        </w:rPr>
      </w:pPr>
      <w:r w:rsidRPr="00161949">
        <w:rPr>
          <w:b/>
          <w:noProof/>
          <w:lang w:eastAsia="pt-BR"/>
        </w:rPr>
        <w:t>TELA DE LOGIN DO PORTAL DE APROVAÇÕES</w:t>
      </w:r>
    </w:p>
    <w:p w:rsidR="00925961" w:rsidRDefault="00925961" w:rsidP="00161949">
      <w:pPr>
        <w:jc w:val="center"/>
      </w:pPr>
      <w:r>
        <w:rPr>
          <w:noProof/>
          <w:lang w:eastAsia="pt-BR"/>
        </w:rPr>
        <w:drawing>
          <wp:inline distT="0" distB="0" distL="0" distR="0" wp14:anchorId="5A07F674" wp14:editId="7E8693FB">
            <wp:extent cx="6240744" cy="3035808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7953" b="5525"/>
                    <a:stretch/>
                  </pic:blipFill>
                  <pic:spPr bwMode="auto">
                    <a:xfrm>
                      <a:off x="0" y="0"/>
                      <a:ext cx="6258193" cy="3044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949" w:rsidRDefault="00161949" w:rsidP="00161949">
      <w:pPr>
        <w:jc w:val="center"/>
      </w:pPr>
    </w:p>
    <w:p w:rsidR="00D82488" w:rsidRDefault="00D82488" w:rsidP="00161949">
      <w:pPr>
        <w:jc w:val="center"/>
      </w:pPr>
    </w:p>
    <w:p w:rsidR="00161949" w:rsidRPr="00161949" w:rsidRDefault="00161949" w:rsidP="00161949">
      <w:pPr>
        <w:jc w:val="center"/>
        <w:rPr>
          <w:b/>
        </w:rPr>
      </w:pPr>
      <w:r w:rsidRPr="00161949">
        <w:rPr>
          <w:b/>
        </w:rPr>
        <w:t>TELA PRINCIPAL DO PORTAL DE APROVAÇÕES</w:t>
      </w:r>
    </w:p>
    <w:p w:rsidR="00DA3F60" w:rsidRDefault="00925961" w:rsidP="00161949">
      <w:pPr>
        <w:jc w:val="center"/>
      </w:pPr>
      <w:r>
        <w:rPr>
          <w:noProof/>
          <w:lang w:eastAsia="pt-BR"/>
        </w:rPr>
        <w:drawing>
          <wp:inline distT="0" distB="0" distL="0" distR="0" wp14:anchorId="0BE80E34" wp14:editId="6075AAD8">
            <wp:extent cx="6276442" cy="3053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7953" b="5525"/>
                    <a:stretch/>
                  </pic:blipFill>
                  <pic:spPr bwMode="auto">
                    <a:xfrm>
                      <a:off x="0" y="0"/>
                      <a:ext cx="6286604" cy="305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488" w:rsidRDefault="00D82488" w:rsidP="00161949">
      <w:pPr>
        <w:jc w:val="center"/>
      </w:pPr>
      <w:r>
        <w:t>Melhorias propostas:</w:t>
      </w:r>
    </w:p>
    <w:p w:rsidR="00161949" w:rsidRDefault="00D82488" w:rsidP="00161949">
      <w:pPr>
        <w:jc w:val="center"/>
      </w:pPr>
      <w:r>
        <w:t xml:space="preserve">Inclusão de um </w:t>
      </w:r>
      <w:proofErr w:type="spellStart"/>
      <w:r>
        <w:t>combobox</w:t>
      </w:r>
      <w:proofErr w:type="spellEnd"/>
      <w:r>
        <w:t xml:space="preserve"> para as cotações assim como os pedidos com as opções de apenas pendentes, aprovados ou todos, mas para isso precisamos também informar o </w:t>
      </w:r>
      <w:proofErr w:type="gramStart"/>
      <w:r>
        <w:t>período(</w:t>
      </w:r>
      <w:proofErr w:type="gramEnd"/>
      <w:r>
        <w:t>data de/até) que deverá ser consultado na base.</w:t>
      </w:r>
    </w:p>
    <w:p w:rsidR="009C72FE" w:rsidRDefault="009C72FE" w:rsidP="00161949">
      <w:pPr>
        <w:jc w:val="center"/>
        <w:rPr>
          <w:b/>
        </w:rPr>
      </w:pPr>
    </w:p>
    <w:p w:rsidR="00161949" w:rsidRDefault="00161949" w:rsidP="00161949">
      <w:pPr>
        <w:jc w:val="center"/>
        <w:rPr>
          <w:b/>
        </w:rPr>
      </w:pPr>
      <w:r>
        <w:rPr>
          <w:b/>
        </w:rPr>
        <w:lastRenderedPageBreak/>
        <w:t>APROVAÇÃO</w:t>
      </w:r>
      <w:r w:rsidRPr="00161949">
        <w:rPr>
          <w:b/>
        </w:rPr>
        <w:t xml:space="preserve"> COTAÇÃO</w:t>
      </w:r>
    </w:p>
    <w:p w:rsidR="009C72FE" w:rsidRPr="00161949" w:rsidRDefault="009C72FE" w:rsidP="00161949">
      <w:pPr>
        <w:jc w:val="center"/>
        <w:rPr>
          <w:b/>
        </w:rPr>
      </w:pPr>
    </w:p>
    <w:p w:rsidR="00925961" w:rsidRDefault="00161949" w:rsidP="00161949">
      <w:pPr>
        <w:jc w:val="center"/>
      </w:pPr>
      <w:r>
        <w:rPr>
          <w:noProof/>
          <w:lang w:eastAsia="pt-BR"/>
        </w:rPr>
        <w:drawing>
          <wp:inline distT="0" distB="0" distL="0" distR="0" wp14:anchorId="1D280506" wp14:editId="235587E1">
            <wp:extent cx="6225235" cy="2977653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470" b="7454"/>
                    <a:stretch/>
                  </pic:blipFill>
                  <pic:spPr bwMode="auto">
                    <a:xfrm>
                      <a:off x="0" y="0"/>
                      <a:ext cx="6231147" cy="2980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949" w:rsidRDefault="00161949" w:rsidP="00161949">
      <w:pPr>
        <w:jc w:val="center"/>
      </w:pPr>
      <w:r>
        <w:rPr>
          <w:noProof/>
          <w:lang w:eastAsia="pt-BR"/>
        </w:rPr>
        <w:drawing>
          <wp:inline distT="0" distB="0" distL="0" distR="0" wp14:anchorId="234A8E45" wp14:editId="7E40A423">
            <wp:extent cx="6203291" cy="1723136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5308" b="5285"/>
                    <a:stretch/>
                  </pic:blipFill>
                  <pic:spPr bwMode="auto">
                    <a:xfrm>
                      <a:off x="0" y="0"/>
                      <a:ext cx="6225537" cy="1729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949" w:rsidRDefault="00D84BC1" w:rsidP="00161949">
      <w:r>
        <w:t xml:space="preserve">- </w:t>
      </w:r>
      <w:r w:rsidR="00E732E1">
        <w:t>O usuário informa o ranking dos fornecedores, e as observações que achar necessário além de visualizar as observações do comprador que iniciou o processo no Protheus;</w:t>
      </w:r>
    </w:p>
    <w:p w:rsidR="00320B3A" w:rsidRDefault="004F0F0D" w:rsidP="00320B3A">
      <w:r>
        <w:t xml:space="preserve">- </w:t>
      </w:r>
      <w:r w:rsidR="00D84BC1">
        <w:t>Após isso ele deve aprovar ou rejeitar o processo da cotação;</w:t>
      </w:r>
    </w:p>
    <w:p w:rsidR="00320B3A" w:rsidRDefault="00320B3A" w:rsidP="00320B3A">
      <w:pPr>
        <w:jc w:val="center"/>
      </w:pPr>
      <w:r>
        <w:t>Melhorias</w:t>
      </w:r>
      <w:r w:rsidR="00975076">
        <w:t xml:space="preserve"> propostas:</w:t>
      </w:r>
    </w:p>
    <w:p w:rsidR="00320B3A" w:rsidRDefault="00320B3A" w:rsidP="00975076">
      <w:bookmarkStart w:id="0" w:name="_GoBack"/>
      <w:bookmarkEnd w:id="0"/>
      <w:r>
        <w:t>Incluir a informação de conta orçamentária no canto direito superior da tela ao lado do Centro de custo.</w:t>
      </w:r>
    </w:p>
    <w:p w:rsidR="009C72FE" w:rsidRDefault="009C72FE" w:rsidP="00161949"/>
    <w:p w:rsidR="009C72FE" w:rsidRDefault="009C72FE" w:rsidP="00161949"/>
    <w:p w:rsidR="009C72FE" w:rsidRDefault="009C72FE" w:rsidP="00161949"/>
    <w:p w:rsidR="009C72FE" w:rsidRDefault="009C72FE" w:rsidP="00161949"/>
    <w:p w:rsidR="009C72FE" w:rsidRDefault="009C72FE" w:rsidP="00161949"/>
    <w:p w:rsidR="009C72FE" w:rsidRDefault="009C72FE" w:rsidP="00161949"/>
    <w:p w:rsidR="009C72FE" w:rsidRDefault="009C72FE" w:rsidP="00161949"/>
    <w:p w:rsidR="009C72FE" w:rsidRDefault="009C72FE" w:rsidP="00161949"/>
    <w:p w:rsidR="009C72FE" w:rsidRDefault="009C72FE" w:rsidP="00161949"/>
    <w:p w:rsidR="009C72FE" w:rsidRDefault="009C72FE" w:rsidP="00161949"/>
    <w:p w:rsidR="009C72FE" w:rsidRDefault="009C72FE" w:rsidP="00161949"/>
    <w:p w:rsidR="00161949" w:rsidRDefault="00161949" w:rsidP="00161949">
      <w:pPr>
        <w:jc w:val="center"/>
        <w:rPr>
          <w:b/>
        </w:rPr>
      </w:pPr>
      <w:proofErr w:type="gramStart"/>
      <w:r w:rsidRPr="00161949">
        <w:rPr>
          <w:b/>
        </w:rPr>
        <w:t>APROVAÇÃO PEDIDO DE COMPRA</w:t>
      </w:r>
      <w:proofErr w:type="gramEnd"/>
    </w:p>
    <w:p w:rsidR="009C72FE" w:rsidRPr="00161949" w:rsidRDefault="009C72FE" w:rsidP="00161949">
      <w:pPr>
        <w:jc w:val="center"/>
        <w:rPr>
          <w:b/>
        </w:rPr>
      </w:pPr>
    </w:p>
    <w:p w:rsidR="00161949" w:rsidRDefault="00161949" w:rsidP="00161949">
      <w:pPr>
        <w:jc w:val="center"/>
      </w:pPr>
      <w:r>
        <w:rPr>
          <w:noProof/>
          <w:lang w:eastAsia="pt-BR"/>
        </w:rPr>
        <w:drawing>
          <wp:inline distT="0" distB="0" distL="0" distR="0" wp14:anchorId="10E5BFF7" wp14:editId="590213E9">
            <wp:extent cx="6276441" cy="29992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711" b="7295"/>
                    <a:stretch/>
                  </pic:blipFill>
                  <pic:spPr bwMode="auto">
                    <a:xfrm>
                      <a:off x="0" y="0"/>
                      <a:ext cx="6282829" cy="300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949" w:rsidRDefault="00161949" w:rsidP="00161949">
      <w:pPr>
        <w:jc w:val="center"/>
      </w:pPr>
      <w:r>
        <w:rPr>
          <w:noProof/>
          <w:lang w:eastAsia="pt-BR"/>
        </w:rPr>
        <w:drawing>
          <wp:inline distT="0" distB="0" distL="0" distR="0" wp14:anchorId="3FC2BFCA" wp14:editId="2D4482AC">
            <wp:extent cx="6247181" cy="1709935"/>
            <wp:effectExtent l="0" t="0" r="127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6032" b="5284"/>
                    <a:stretch/>
                  </pic:blipFill>
                  <pic:spPr bwMode="auto">
                    <a:xfrm>
                      <a:off x="0" y="0"/>
                      <a:ext cx="6255571" cy="1712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779" w:rsidRDefault="004F0F0D" w:rsidP="004F0F0D">
      <w:r>
        <w:t>Essa parte do processo é realizada por vários níveis, então a cada nível são enviados e-mails aos responsáveis pela aprovação naquele nível quando o usuário recebe o e-mail ele entra na central pa</w:t>
      </w:r>
      <w:r w:rsidR="00662779">
        <w:t>ra realizar a análise do pedido.</w:t>
      </w:r>
    </w:p>
    <w:p w:rsidR="004F0F0D" w:rsidRDefault="00662779" w:rsidP="004F0F0D">
      <w:r>
        <w:t>Nesse momento ele visualiza</w:t>
      </w:r>
      <w:r w:rsidR="004F0F0D">
        <w:t xml:space="preserve"> os dados do pedido assim como as observações informadas anteriormente por outros aprovadores, </w:t>
      </w:r>
      <w:proofErr w:type="gramStart"/>
      <w:r w:rsidR="004F0F0D">
        <w:t>a</w:t>
      </w:r>
      <w:proofErr w:type="gramEnd"/>
      <w:r w:rsidR="004F0F0D">
        <w:t xml:space="preserve"> mensagem do comprador do pedido </w:t>
      </w:r>
      <w:r>
        <w:t xml:space="preserve">além de poder informar a sua observação. Ao selecionar Aprovar ou Rejeitar é preenchido a data e hora da seleção no campo </w:t>
      </w:r>
      <w:proofErr w:type="gramStart"/>
      <w:r>
        <w:t>ao data</w:t>
      </w:r>
      <w:proofErr w:type="gramEnd"/>
      <w:r>
        <w:t xml:space="preserve"> liberação/rejeição. Após isso o usuário deve clicar em enviar para submeter o formulário.</w:t>
      </w:r>
    </w:p>
    <w:sectPr w:rsidR="004F0F0D" w:rsidSect="001619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961"/>
    <w:rsid w:val="00161949"/>
    <w:rsid w:val="00320B3A"/>
    <w:rsid w:val="004F0F0D"/>
    <w:rsid w:val="00662779"/>
    <w:rsid w:val="00725C40"/>
    <w:rsid w:val="00925961"/>
    <w:rsid w:val="00975076"/>
    <w:rsid w:val="009C72FE"/>
    <w:rsid w:val="00CA1762"/>
    <w:rsid w:val="00D82488"/>
    <w:rsid w:val="00D84BC1"/>
    <w:rsid w:val="00E7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9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Rodrigo.carvalho</dc:creator>
  <cp:lastModifiedBy>Rodrigo.carvalho</cp:lastModifiedBy>
  <cp:revision>7</cp:revision>
  <dcterms:created xsi:type="dcterms:W3CDTF">2015-08-28T13:09:00Z</dcterms:created>
  <dcterms:modified xsi:type="dcterms:W3CDTF">2015-08-28T17:16:00Z</dcterms:modified>
</cp:coreProperties>
</file>