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MAIA</w:t>
      </w:r>
      <w:r>
        <w:rPr>
          <w:rFonts w:ascii="Arial" w:cs="Arial" w:eastAsia="Arial" w:hAnsi="Arial"/>
          <w:b/>
          <w:bCs/>
          <w:color w:val="E94560"/>
          <w:sz w:val="80"/>
          <w:szCs w:val="80"/>
        </w:rPr>
        <w:t xml:space="preserve">SUPLEMENTOS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66"/>
          <w:sz w:val="28"/>
          <w:szCs w:val="28"/>
        </w:rPr>
        <w:t xml:space="preserve">Plataforma de Vendas para Marca de Suplementos</w:t>
      </w:r>
    </w:p>
    <w:p>
      <w:pPr>
        <w:pBdr>
          <w:top w:val="single" w:color="D0D4DE" w:sz="4"/>
        </w:pBdr>
        <w:spacing w:after="200" w:before="200"/>
        <w:jc w:val="center"/>
      </w:pPr>
      <w:r>
        <w:rPr>
          <w:rFonts w:ascii="Arial" w:cs="Arial" w:eastAsia="Arial" w:hAnsi="Arial"/>
          <w:color w:val="D0D4DE"/>
          <w:sz w:val="22"/>
          <w:szCs w:val="22"/>
        </w:rPr>
        <w:t xml:space="preserve">Product Requirements Document — Versão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Stack: PHP 8+ • MySQL • HTML5 • CSS3 • JavaScript • cPanel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E94560"/>
          <w:sz w:val="20"/>
          <w:szCs w:val="20"/>
        </w:rPr>
        <w:t xml:space="preserve">Desenvolvido para uso com Claude Code / Codex</w:t>
      </w:r>
    </w:p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do Produto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O Maia Suplementos é uma plataforma própria de vendas para marcas de suplementos alimentares de pequeno e médio porte. Não é um marketplace, não é um ERP. É um sistema operacional de crescimento: do primeiro acesso do visitante ao relacionamento pós-venda.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Posicionamento central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Uma plataforma focada em conversão, simplicidade operacional e relacionamento com clientes — construída do zero, sem dependência de plataformas de terceiros como Shopify ou WooCommerce.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1.1 Problema que resolve</w:t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Lojas de suplementos que vendem pelo Instagram, WhatsApp ou marketplaces perdem controle de dados de clientes, não conseguem fazer recompra automatizada e dependem de plataformas que cobram comissão por venda. O Maia Suplementos resolve os três problemas ao mesmo tempo.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1.2 Proposta de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Loja própria com checkout via Mercado Pago (sem comissão de plataforma)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CRM embutido com histórico de compras e segmentação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Comunicação automatizada via Brevo (e-mail transacional + campanhas)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Painel administrativo completo sem precisar de ferramentas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Base técnica para escalar para múltiplas lojas (potencial SaaS futuro)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1.3 Usuários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2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Total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Gerencia produtos, pedidos, clientes, promoções, configurações e scripts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Parcial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Visualiza e atualiza pedidos e estoque. Sem acesso a finanças e configurações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Cliente (público)</w:t>
            </w:r>
          </w:p>
        </w:tc>
        <w:tc>
          <w:tcPr>
            <w:tcW w:type="dxa" w:w="20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Loja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Navega, compra, acompanha pedido, avalia produto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1.4 Escopo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26"/>
      </w:tblGrid>
      <w:tr>
        <w:trPr>
          <w:tblHeader/>
        </w:trP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V1</w:t>
            </w:r>
          </w:p>
        </w:tc>
        <w:tc>
          <w:tcPr>
            <w:tcW w:type="dxa" w:w="4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Loja funcional + painel + CRM + comunicação + segurança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Este PRD</w:t>
            </w:r>
          </w:p>
        </w:tc>
      </w:tr>
      <w:tr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V1.5</w:t>
            </w:r>
          </w:p>
        </w:tc>
        <w:tc>
          <w:tcPr>
            <w:tcW w:type="dxa" w:w="4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Monte Seu Plano + Landing Pages + Avaliações avançadas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PRD futuro</w:t>
            </w:r>
          </w:p>
        </w:tc>
      </w:tr>
      <w:tr>
        <w:tc>
          <w:tcPr>
            <w:tcW w:type="dxa" w:w="1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V2</w:t>
            </w:r>
          </w:p>
        </w:tc>
        <w:tc>
          <w:tcPr>
            <w:tcW w:type="dxa" w:w="4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Multitenancy / SaaS para outras lojas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Produto separado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Stack Técnica e Arquitetura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2.1 Tecnologias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HTML5, CSS3, JavaScript (Vanilla)</w:t>
            </w:r>
          </w:p>
        </w:tc>
        <w:tc>
          <w:tcPr>
            <w:tcW w:type="dxa" w:w="4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Sem frameworks. JS modular por funcionalidade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PHP 8.2+</w:t>
            </w:r>
          </w:p>
        </w:tc>
        <w:tc>
          <w:tcPr>
            <w:tcW w:type="dxa" w:w="4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POO, namespaces, PDO. Sem frameworks pesados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MySQL 8.0+</w:t>
            </w:r>
          </w:p>
        </w:tc>
        <w:tc>
          <w:tcPr>
            <w:tcW w:type="dxa" w:w="4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InnoDB, prepared statements, índices explícitos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Servidor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Apache via cPanel</w:t>
            </w:r>
          </w:p>
        </w:tc>
        <w:tc>
          <w:tcPr>
            <w:tcW w:type="dxa" w:w="4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Rewrite rules via .htaccess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Pagamento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Mercado Pago API v2</w:t>
            </w:r>
          </w:p>
        </w:tc>
        <w:tc>
          <w:tcPr>
            <w:tcW w:type="dxa" w:w="4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PIX, cartão, boleto. Webhook de confirmação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E-mail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Brevo (ex-Sendinblue) API</w:t>
            </w:r>
          </w:p>
        </w:tc>
        <w:tc>
          <w:tcPr>
            <w:tcW w:type="dxa" w:w="4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Transacional + campanhas. SMTP como fallback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Upload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PHP + GD Library</w:t>
            </w:r>
          </w:p>
        </w:tc>
        <w:tc>
          <w:tcPr>
            <w:tcW w:type="dxa" w:w="4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Conversão automática para WebP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2.2 Estrutura de Diretórios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Estrutura de pastas do projeto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/
├── public/          → arquivos públicos (index.php, assets)
│   ├── assets/
│   │   ├── css/
│   │   ├── js/
│   │   └── uploads/images/
│   └── index.php
├── app/
│   ├── Controllers/
│   ├── Models/
│   ├── Views/
│   ├── Helpers/
│   └── Services/     → Mercado Pago, Brevo, Image
├── config/
│   ├── database.php
│   ├── app.php
│   └── mail.php
├── admin/            → painel administrativo
│   ├── index.php
│   └── assets/
├── .htaccess
└── composer.json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2.3 Banco de Dados — Estrutura Completa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Tabelas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Clientes cadastrados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name, email, phone, city, state, created_at, last_purchase_at, total_orders, total_spent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admin_users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Administradores do painel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name, email, password_hash, role (admin/operator), last_login, active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Categorias de produtos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name, slug, seo_title, seo_description, image, active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brands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Marcas dos produtos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name, slug, logo, description, active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Catálogo de produtos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name, slug, sku, category_id, brand_id, price, price_sale, stock, description, benefits, nutrition_table (JSON), seo_title, seo_description, og_image, active, featured, bestseller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Galeria de imagens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product_id, filename_webp, is_main, sort_order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combos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Combos promocionais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name, slug, description, price, image, active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combo_items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Produtos de cada combo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combo_id, product_id, quantity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coupons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Cupons de desconto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code, type (percent/fixed), value, min_order, max_uses, used_count, expires_at, active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Pedidos realizados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user_id, status, subtotal, discount, total, coupon_id, payment_method, payment_id (MP), payment_status, notes, created_at, updated_at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Itens de cada pedido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order_id, product_id, combo_id, product_name, price, quantity, subtotal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order_status_history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Histórico de status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order_id, status, note, created_by, created_at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cart_sessions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Carrinhos abandonados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session_id, user_id, items (JSON), coupon_code, created_at, updated_at, notified_at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reviews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Avaliações de produtos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product_id, user_id, order_id, rating, comment, photo, status (pending/approved/rejected), created_at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Central de notificações admin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type, title, message, read, created_at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scripts_config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Scripts de marketing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key (ga_id, gtm_id, pixel_id, custom_head, custom_body), value, active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Configurações gerais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key, value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Logs de auditoria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admin_user_id, action, entity, entity_id, old_value (JSON), new_value (JSON), ip, created_at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Movimentações de estoque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product_id, type (in/out/adjust), quantity, reason, reference_id, created_by, created_at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email_queue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Fila de e-mails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to_email, to_name, template, payload (JSON), status, attempts, scheduled_at, sent_at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utm_links</w:t>
            </w:r>
          </w:p>
        </w:tc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Links UTM gerados</w:t>
            </w:r>
          </w:p>
        </w:tc>
        <w:tc>
          <w:tcPr>
            <w:tcW w:type="dxa" w:w="3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id, base_url, source, medium, campaign, full_url, created_by, created_at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Módulos — Área Pública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 Home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Página principal da loja. Seções: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Hero com banner dinâmico (imagem + texto + link configurável no painel)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Grade de 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Produtos em destaque (marcados como featured no painel)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Combos promocionais 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Produtos mais vendidos (ordenado por quantidade total vendida)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Carrossel de avaliações aprovadas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FAQ (configurável no painel)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Rodapé com links, redes sociais e política de privacidade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 Listagem de Produtos por Categoria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URL amigável: /categoria/whey-protein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Filtros: marca, faixa de preço, disponibilidade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Ordenação: relevância, menor preço, maior preço, mais vendidos, novidades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Paginação (20 produtos por página)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Exibição de badge "Mais Vendido" e "Promoção"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 Página de Produto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Galeria de imagens com zoom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Nome, preço, preço promocional com porcentagem de desconto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Indicador de estoque ("Apenas X unidades" quando abaixo de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 de quantidade + botão Adicionar ao Carrinho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Descrição completa com tabs: Descrição / Benefícios / Tabela Nutricional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Avaliações: média em estrelas, total de avaliações, listagem com foto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Produtos relacionados (mesma categoria, 4 produtos)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Open Graph configurado para compartilhamento em redes sociais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Schema markup: Product (JSON-LD) para SEO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 Carrinho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Persistência via session + localStorage (recupera em dispositivos logados)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Alterar quantidade, remover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 de cupom de desconto com validação em tempo real (AJAX)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Cálculo de subtotal, desconto e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Botão "Finalizar Compra" leva ao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Sugestões de produtos relacionados no carrinho (upsell simples)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3.5 Checkout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Fluxo: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Dados pessoais: Nome, E-mail, Telefone (campo Endereço apenas para boleto)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Resumo do pedido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Escolha de pagamento: PIX / Cartão de Crédito / Boleto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Redirecionamento para Mercado Pago ou exibição de QR Code PIX inline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Página de confirmação com número do pedido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Importante: CPF não será coletado nem armazenado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 Mercado Pago solicita CPF diretamente na sua interface. O sistema armazena apenas: nome, e-mail, telefone e dados do pedido. Reduz responsabilidade LGPD e simplifica o banco de dados.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Webhook do Mercado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Endpoint: /webhook/mercadopago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Verifica assinatura HMAC do payload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Atualiza status do pedido na tabela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Dispara e-mail transacional correspondente via Brevo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Registra no audit_log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Retorna 200 OK imediatamente (processamento assíncrono via fila)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3.6 Área do Cliente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Cadastro e login com e-mail + senha (bcrypt)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Histórico de pedidos com status atualizado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Dados pessoais editáveis (nome, e-mail, telefone)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Botão para avaliar produto de pedido entregue</w:t>
      </w:r>
    </w:p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Módulos — Painel Administrativo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 Dashboard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Visão geral do negócio em tempo real: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Vendas do dia / da semana / do mês (com comparativo do período anterior)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Ticket médio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Total de pedidos por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Novos clientes (últimos 30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Produtos com estoque baixo (alerta visual)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Funil de conversão: Visitantes → Produto → Carrinho → Checkout → Compra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Gráfico de vendas por dia (últimos 30 dias, Chart.js)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Top 5 produtos mais vendidos do mês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Funil de conversão — implementação técnica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Cada etapa do funil é rastreada via eventos JS salvos no banco local (tabela funnel_events). Não depende exclusivamente do GA. Permite o admin ver onde as vendas estão morrendo sem precisar abrir o Google Analytics.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4.2 Produtos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Listagem com busca, filtros por categoria/marca/status, ordenação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Cadastro/edição: todos os campos do schema de produtos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Upload de até 10 imagens por produto (convertidas automaticamente para WebP)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Geração automática de slug a partir do nome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Campos SEO: título, meta description, Open Graph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Marcar como: Destaque / Mais Vendido / Ativo / Inativo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Duplicar produto (útil para variações de sabor/tamanho)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4.3 Estoque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Visualização de estoque atual por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Ajuste manual de estoque com motivo (entrada, saída, correção)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Histórico de movimentações por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Alertas configuráveis: "Avisar quando estoque menor que X unidades"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Painel de alertas: Produtos Esgotados / Estoque Baixo / Mais Vendidos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Baixa automática de estoque ao confirmar pagamento (via webhook MP)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4.4 Pedidos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Listagem com filtros: status, data, cliente,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Detalhe do pedido: itens, valores, dados do cliente, histórico de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Atualização manual de status com anotação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Status disponíveis: Aguardando Pagamento / Pago / Em Preparação / Enviado / Entregue / Cancelado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 para código de rastreamento (enviado por e-mail ao cliente automaticamente)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Exportação de pedidos em CSV por período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4.5 Clientes (CRM)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Listagem com busca por nome/e-mail/telefone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Filtros de segmentação: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Nunca comprou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Comprou 1 vez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Comprou mais de 3 vezes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Sem comprar há 30 / 60 / 90 dias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Gasto total acima de R$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Perfil do cliente: dados, histórico de pedidos, total gasto, avaliações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Exportação CSV e XLSX (para subir em Brevo, Meta Ads, Google 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Tag manual para clientes (VIP, Atacado, Bloqueado)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4.6 Promoções e Cupons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Cupons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Tipo: porcentagem ou valor fixo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Valor mínimo de pedido para ativar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Limite de usos total e por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Validade (data de expiração)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Ativo / Inativo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Combos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Nome, descrição, imagem, preço do combo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Seleção de produtos e quantidades que compõem o combo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O sistema monta automaticamente a página do combo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Ao adicionar combo ao carrinho, os produtos individuais são adicionados com desconto já calculado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4.7 Avaliações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Fila de avaliações pendentes de aprovação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Aprovação individual ou em lote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Rejeição com motivo (não exibido ao cliente)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Avaliações aprovadas exibidas na página do produto e na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Média de estrelas calculada automaticamente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4.8 Comunicação (Brevo)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E-mails transacionais automáticos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2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Pagamento PIX gerado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pix_gerado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Compra aprovada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compra_aprovada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Pedido em preparação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em_preparacao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Pedido enviado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pedido_enviado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Imediato (inclui código de rastreamento)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Pedido entregue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pedido_entregue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Solicitação de avaliação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solicitar_avaliacao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3 dias após entrega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Recuperação de carrinho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carrinho_abandonado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1h após abandono (se e-mail identificado)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PIX não pago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pix_expirado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30 min antes da expiração do PIX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Aviso de estoque disponível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estoque_voltou</w:t>
            </w:r>
          </w:p>
        </w:tc>
        <w:tc>
          <w:tcPr>
            <w:tcW w:type="dxa" w:w="3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Quando produto volta ao estoque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Gerenciamento de lista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Exportação de contatos para CSV/XLSX com segmentação do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Sincronização manual de contatos com Brevo via API (botão no painel)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Gestão de opt-out: cliente que cancela inscrição é marcado na tabela users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4.9 Marketing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Central de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Campos dedicados: Google Analytics ID, Google Tag Manager ID, Meta Pixel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 de script personalizado para o &lt;head&gt;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 de script personalizado para o &lt;body&gt; (antes de &lt;/body&gt;)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Scripts injetados automaticamente em todas as páginas públicas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Gerador de UTM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Campos: URL base, Campanha, Origem (source), Meio (medium), Conteúdo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Geração automática da URL rastreável com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Botão copiar para área de transferência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Histórico dos últimos 20 UTMs gerados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4.10 Central de Notificações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Sino no painel com contador. Notificações em tempo real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Novo pedido recebido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Pagamento aprovado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Estoque baixo (abaixo do limite configurado)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Produto esgotado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Nova avaliação aguardando aprovação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Carrinho abandonado identificado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PIX gerado e não pago (após X horas)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4.11 Configurações Gerais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Nome da loja, logo, favicon, cores primárias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Dados de contato (WhatsApp, e-mail, endereço)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Configurações de frete (frete grátis acima de R$ 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Configurações de alerta de estoque (quantidade mínima)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Configurações de e-mail (API Key Brevo, e-mail de remetente)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Configurações de pagamento (credenciais Mercado Pago)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Política de privacidade e termos de uso (editáveis)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Gerenciamento de usuários admin</w:t>
      </w:r>
    </w:p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Segurança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Princípio base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Todo input é suspeito. Todo dado exibido é escapado. Todo acesso ao banco passa por prepared statement. Sem exceções.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5.1 Autenticação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Senhas: hash bcrypt com custo mínimo 12 (password_hash PHP)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Sessões: regenerate_id() após login, timeout de 2h de inatividade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Bloqueio de conta: 5 tentativas falhas → bloqueio de 30 min (tabela login_attempts)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Logout: destrói sessão server-side + cookie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Painel admin em /admin/ com middleware de autenticação obrigatório em toda rota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5.2 Proteções de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</w:t>
            </w:r>
          </w:p>
        </w:tc>
        <w:tc>
          <w:tcPr>
            <w:tcW w:type="dxa" w:w="62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PDO com prepared statements em todas as queries. Sem concatenação de string SQL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XSS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htmlspecialchars() em todo output. Content-Security-Policy header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CSRF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Token CSRF em todos os formulários POST. Validado no servidor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60 req/min por IP. Login: 5 tentativas. Checkout: 10/hora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Upload Malicioso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Validação de MIME type real (não extensão). Apenas jpg/png/webp. Renomear arquivo. Nunca executar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basename() em todos os caminhos de arquivo. Upload fora do document root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Clickjacking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X-Frame-Options: DENY header</w:t>
            </w:r>
          </w:p>
        </w:tc>
      </w:tr>
      <w:tr>
        <w:tc>
          <w:tcPr>
            <w:tcW w:type="dxa" w:w="28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Enumeração de usuários</w:t>
            </w:r>
          </w:p>
        </w:tc>
        <w:tc>
          <w:tcPr>
            <w:tcW w:type="dxa" w:w="6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Mensagem genérica: "E-mail ou senha incorretos"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5.3 Headers de Segurança (via .htaccess)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Headers obrigatórios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X-Content-Type-Options: nosniff
X-Frame-Options: DENY
X-XSS-Protection: 1; mode=block
Content-Security-Policy: default-src 'self'; script-src 'self' ...
Referrer-Policy: strict-origin-when-cross-origin
Permissions-Policy: geolocation=(), microphone=()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5.4 LGPD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Armazenar apenas: nome, e-mail, telefone (sem CPF, sem dados de cartão)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Política de privacidade clara com dados coletados e finalidade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Opt-in explícito para e-mail marketing no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Funcionalidade de exclusão de conta (apaga dados pessoais, mantém histórico anonimizado)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Cookie consent banner na primeira visita</w:t>
      </w:r>
    </w:p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Performance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Meta de performance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LCP &lt; 2.5s em conexão 4G. TTFB &lt; 400ms. PageSpeed Mobile &gt; 80. Loja lenta perde venda — isso é requisito de negócio, não detalhe técnico.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6.1 Imagens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Upload: converte automaticamente para WebP via GD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Gera 3 tamanhos: thumbnail (300px), medium (800px), large (1400px)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Lazy loading nativo (loading="lazy") em todas as imagens abaixo da dobra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Atributos width e height explícitos para evitar CLS (Cumulative Layout Shift)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6.2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CSS e JS minificados (build manual ou via script PHP)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Compressão GZIP via .htaccess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Cache de navegador: imagens 1 ano, CSS/JS 30 dias com versionamento por hash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Preload de fontes críticas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6.3 Banco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Índices em: products.slug, products.category_id, orders.user_id, orders.status, orders.created_at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Queries de listagem com LIMIT explícito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Sem N+1 queries: usar JOINs ou subqueries para buscar dados relacionados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Cache de configurações em sessão PHP (evita queries repetidas de settings)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6.4 SEO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URLs amigáveis via .htaccess rewrite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Sitemap.xml gerado automaticamente e atualizado ao publicar produto/categoria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robots.txt configurado (bloquear /admin/, /checkout/)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Schema markup JSON-LD: Product, BreadcrumbList, Organization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Open Graph para todos os produtos e categorias</w:t>
      </w:r>
    </w:p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Fluxos Críticos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7.1 Fluxo de Compra Completo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Cliente adiciona produto ao carrinho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Carrinho salvo em session + cart_sessions (para recuperação)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Cliente informa nome, e-mail, telefone no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Sistema cria order com status "aguardando_pagamento"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Redireciona para Mercado Pago ou exibe QR Code PIX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Mercado Pago processa pagamento e dispara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Webhook verifica assinatura → atualiza order → baixa estoque → dispara e-mail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Cliente recebe e-mail "Compra Aprovada" via Brevo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Admin recebe notificação "Novo Pedido" no painel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7.2 Fluxo de Carrinho Abandonado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Cliente adiciona ao carrinho e informa e-mail no checkout (mas não finaliza)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cart_sessions registra sessão com e-mail identificado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Cron job a cada 15 min verifica carrinhos sem compra há mais de 1h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E-mail de recuperação enviado via Brevo (1 único e-mail por abandono)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Link do e-mail restaura o carrinho automaticamente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 cliente comprar, notified_at é marcado e não recebe mais e-mails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7.3 Fluxo de Avaliação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Pedido muda para status "Entregue"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Sistema agenda e-mail de avaliação para +3 dias na email_queue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Cron job processa fila e dispara e-mail via Brevo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Cliente clica no link → página de avaliação com token único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Cliente avalia (1-5 estrelas, comentário, foto opcional)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Avaliação salva com status "pending"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Admin recebe notificação e aprova/rejeita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Avaliação aprovada aparece na página do produto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7.4 Fluxo de Webhook Mercado Pago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Tratamento robusto de webhook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1. Recebe POST em /webhook/mercadopago
2. Valida assinatura HMAC-SHA256 do header x-signature
3. Consulta status real na API do MP (não confia só no payload)
4. Ignora notificações duplicadas (idempotência por payment_id)
5. Atualiza order.status e order.payment_status
6. Adiciona à fila de e-mails (não envia síncrono)
7. Retorna HTTP 200 imediatamente
8. Cron job processa fila de e-mails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Integrações Externas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8.1 Mercado Pago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v2 (MP API)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Checkout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Preference API — redireciona para MP ou exibe brick inline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Métodos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PIX, Cartão de Crédito (1-12x), Boleto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Webhook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POST /webhook/mercadopago — valida assinatura HMAC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Sandbox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Ambiente de testes separado (credencial de teste no config)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external_reference = order_id para evitar duplicação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8.2 Brevo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API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Brevo Transactional Email API v3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Templates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Criados no painel Brevo. Chamados pelo slug/ID no código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SMTP fallback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Configurado para casos de falha na API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Listas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Exportação manual de contatos do CRM para upload no Brevo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Opt-out</w:t>
            </w:r>
          </w:p>
        </w:tc>
        <w:tc>
          <w:tcPr>
            <w:tcW w:type="dxa" w:w="68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Unsubscribe do Brevo reflete na tabela users via webhook Brevo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8.3 Google / Meta (Scripts)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GA4: gtag.js carregado via Central de Scripts do painel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Google Tag Manager: snippet de head + body injetados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Meta Pixel: fbq snippet injetado + eventos: PageView, ViewContent, AddToCart, Purchase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Eventos enviados automaticamente nos momentos certos do fluxo de compra</w:t>
      </w:r>
    </w:p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Cron Jobs (Agendamentos)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6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process_email_queue.php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 cada 5 min</w:t>
            </w:r>
          </w:p>
        </w:tc>
        <w:tc>
          <w:tcPr>
            <w:tcW w:type="dxa" w:w="36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Processa fila de e-mails pendentes (email_queue)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check_abandoned_carts.php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6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Identifica carrinhos abandonados com e-mail e agenda recuperação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check_pix_expired.php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36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Verifica PIX gerados não pagos e envia lembrete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generate_sitemap.php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Diário (3h)</w:t>
            </w:r>
          </w:p>
        </w:tc>
        <w:tc>
          <w:tcPr>
            <w:tcW w:type="dxa" w:w="36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Regenera sitemap.xml com produtos e categorias ativos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cleanup_sessions.php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Diário (2h)</w:t>
            </w:r>
          </w:p>
        </w:tc>
        <w:tc>
          <w:tcPr>
            <w:tcW w:type="dxa" w:w="36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Remove sessões de carrinho com mais de 7 dias</w:t>
            </w:r>
          </w:p>
        </w:tc>
      </w:tr>
      <w:tr>
        <w:tc>
          <w:tcPr>
            <w:tcW w:type="dxa" w:w="3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stock_alerts.php</w:t>
            </w:r>
          </w:p>
        </w:tc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 cada hora</w:t>
            </w:r>
          </w:p>
        </w:tc>
        <w:tc>
          <w:tcPr>
            <w:tcW w:type="dxa" w:w="36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Verifica estoque e cria notificações de alerta para admin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Configuração no cPanel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Todos os cron jobs são configurados via Cron Jobs do cPanel. O script é chamado via PHP CLI: /usr/bin/php /home/usuario/public_html/cron/nome_do_job.php &gt;&gt; /home/usuario/logs/cron.log 2&gt;&amp;1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Logs e Auditoria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10.1 Audit Log (tabela audit_logs)</w:t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Toda ação relevante no painel admin é registrada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Login e logout de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Criação, edição e exclusão de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Ajuste manual de estoque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Alteração de status de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Aprovação/rejeição de avaliação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Geração e desativação de cupom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Alteração de configurações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Criação e alteração de usuários admin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10.2 Log de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Erros PHP: logados em /logs/php_errors.log (fora do document root)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Erros de webhook MP: logados em /logs/webhook.log com payload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Falhas de e-mail: atualizadas na email_queue com mensagem de erro</w:t>
      </w:r>
    </w:p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Instruções para Agente de IA (Claude Code / Codex)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Este capítulo é o AGENTS.md / CLAUDE.md do projeto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Cole estas instruções no arquivo AGENTS.md na raiz do projeto antes de iniciar qualquer sessão de desenvolvimento com agente de IA.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11.1 Stack e restrições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PHP 8.2+ com PDO. NUNCA usar mysql_ ou mysqli_ diretamente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NUNCA usar frameworks: sem Laravel, sem Symfony, sem Composer desnecessário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JavaScript Vanilla. NUNCA usar jQuery, React ou Vue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NUNCA armazenar CPF, dados de cartão ou senha em texto puro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SEMPRE usar prepared statements. NUNCA concatenar variáveis em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SEMPRE escapar output com htmlspecialchars(). NUNCA dar echo direto de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SEMPRE validar MIME type de uploads. NUNCA confiar na extensão do arquivo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11.2 Organização de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Um arquivo por classe. Nome do arquivo = nome da classe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Controllers em /app/Controllers/. Models em /app/Models/. Views em /app/Views/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Serviços externos em /app/Services/ (MercadoPagoService, BrevoService, ImageService)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Helpers em /app/Helpers/ (Auth, CSRF, Sanitizer, Validator)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Cron jobs em /cron/ — nunca acessíveis publicamente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Configurações em /config/ — nunca commitadas com credenciais reais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11.3 Fluxo de desenvolvimento sugerido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Banco de dados: criar schema completo com migrations 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Config: database.php, app.php, mail.php com variáveis de ambiente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Core: roteador simples, autoloader, helpers de Auth e CSRF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Models: começar por Product, User, Order, Category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Área pública: Home → Categoria → Produto → Carrinho →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Webhook MP: implementar e testar com sandbox antes de seguir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Painel admin: Dashboard → Produtos → Estoque → Pedidos → Clientes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Comunicação: integração Brevo + email_queue + cron jobs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Marketing: Central de Scripts + UTM Builder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Avaliações + Notificações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Segurança: headers, rate limiting, audit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Performance: WebP automático, cache, minificação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11.4 Convenções de nomenclatura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Convenção</w:t>
            </w:r>
          </w:p>
        </w:tc>
        <w:tc>
          <w:tcPr>
            <w:tcW w:type="dxa" w:w="42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Tabelas SQL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snake_case plural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order_items, product_images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Classes PHP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ProductController, OrderModel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Métodos PHP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camelCase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getBySlug(), createOrder()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Variáveis PHP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camelCase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$cartItems, $totalAmount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Arquivos PHP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ProductController.php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Funções JS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camelCase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addToCart(), validateCoupon()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Classes CSS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.product-card, .btn-primary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IDs CSS/JS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camelCase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#cartTotal, #checkoutForm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URLs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/meu-carrinho, /finalizar-compra</w:t>
            </w:r>
          </w:p>
        </w:tc>
      </w:tr>
      <w:tr>
        <w:tc>
          <w:tcPr>
            <w:tcW w:type="dxa" w:w="22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Constantes PHP</w:t>
            </w:r>
          </w:p>
        </w:tc>
        <w:tc>
          <w:tcPr>
            <w:tcW w:type="dxa" w:w="2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UPPER_SNAKE</w:t>
            </w:r>
          </w:p>
        </w:tc>
        <w:tc>
          <w:tcPr>
            <w:tcW w:type="dxa" w:w="42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MAX_UPLOAD_SIZE, DB_HOST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E94560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Backlog — V1.5 (Pós-Lançamento)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Funcionalidades intencionalmente deixadas fora da V1 para não inflacionar o escopo inicial. Devem ser desenvolvidas após validação das vendas com a V1.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do adiamento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Monte Seu Plano</w:t>
            </w:r>
          </w:p>
        </w:tc>
        <w:tc>
          <w:tcPr>
            <w:tcW w:type="dxa" w:w="3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Quiz de objetivos que recomenda kit de suplementos automaticamente com botão "Adicionar tudo ao carrinho"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Envolve responsabilidade sobre saúde. Precisa de revisão por nutricionista antes de lançar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Landing Pages Promocionais</w:t>
            </w:r>
          </w:p>
        </w:tc>
        <w:tc>
          <w:tcPr>
            <w:tcW w:type="dxa" w:w="3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Páginas criadas no painel para campanhas (ex: /black-friday, /creatina)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Pode ser feito manualmente por Cassiano com mais qualidade visual no estágio inicial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Página de Marca</w:t>
            </w:r>
          </w:p>
        </w:tc>
        <w:tc>
          <w:tcPr>
            <w:tcW w:type="dxa" w:w="3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Página dedicada por marca (Growth, Max Titanium etc.) com todos produtos da marca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Útil quando catálogo tiver volume suficiente (&gt;10 marcas)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Avise-me quando voltar</w:t>
            </w:r>
          </w:p>
        </w:tc>
        <w:tc>
          <w:tcPr>
            <w:tcW w:type="dxa" w:w="3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Cliente cadastra e-mail em produto esgotado. E-mail automático quando estoque retornar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Requer produto esgotado com frequência para ter valor prático na V1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Upsell no checkout</w:t>
            </w:r>
          </w:p>
        </w:tc>
        <w:tc>
          <w:tcPr>
            <w:tcW w:type="dxa" w:w="3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Oferta de produto complementar na tela de confirmação de pagamento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Requer dados de compra suficientes para recomendar com inteligência</w:t>
            </w:r>
          </w:p>
        </w:tc>
      </w:tr>
      <w:tr>
        <w:tc>
          <w:tcPr>
            <w:tcW w:type="dxa" w:w="24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Dashboard Analytics avançado</w:t>
            </w:r>
          </w:p>
        </w:tc>
        <w:tc>
          <w:tcPr>
            <w:tcW w:type="dxa" w:w="3600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LTV por cliente, cohort de recompra, curva ABC de produtos</w:t>
            </w:r>
          </w:p>
        </w:tc>
        <w:tc>
          <w:tcPr>
            <w:tcW w:type="dxa" w:w="3026"/>
            <w:tcBorders>
              <w:top w:val="single" w:color="D0D4DE" w:sz="1"/>
              <w:left w:val="single" w:color="D0D4DE" w:sz="1"/>
              <w:bottom w:val="single" w:color="D0D4DE" w:sz="1"/>
              <w:right w:val="single" w:color="D0D4DE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Requer volume de dados que só existirá meses após lançamento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/>
      </w:r>
    </w:p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D0D4DE"/>
          <w:sz w:val="24"/>
          <w:szCs w:val="24"/>
        </w:rPr>
        <w:t xml:space="preserve">FIM DO DOCUMENTO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66"/>
          <w:sz w:val="22"/>
          <w:szCs w:val="22"/>
        </w:rPr>
        <w:t xml:space="preserve">Maia Suplementos PRD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</w:tcPr>
          <w:p>
            <w: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Próximo passo recomendado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66"/>
                <w:sz w:val="20"/>
                <w:szCs w:val="20"/>
              </w:rPr>
              <w:t xml:space="preserve">Criar o arquivo AGENTS.md na raiz do projeto com o conteúdo da seção 11 deste PRD. Em seguida, iniciar uma sessão no Claude Code com o comando: "Leia o AGENTS.md e implemente o schema SQL completo conforme o PRD."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4DE" w:sz="4" w:space="4"/>
      </w:pBdr>
      <w:tabs>
        <w:tab w:val="right" w:pos="9026"/>
      </w:tabs>
    </w:pPr>
    <w:r>
      <w:rPr>
        <w:rFonts w:ascii="Arial" w:cs="Arial" w:eastAsia="Arial" w:hAnsi="Arial"/>
        <w:color w:val="D0D4DE"/>
        <w:sz w:val="18"/>
        <w:szCs w:val="18"/>
      </w:rPr>
      <w:t xml:space="preserve">Confidencial — Uso Interno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0D4DE"/>
        <w:sz w:val="18"/>
        <w:szCs w:val="18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</w:pPr>
    <w:r>
      <w:rPr>
        <w:rFonts w:ascii="Arial" w:cs="Arial" w:eastAsia="Arial" w:hAnsi="Arial"/>
        <w:b/>
        <w:bCs/>
        <w:color w:val="E94560"/>
        <w:sz w:val="20"/>
        <w:szCs w:val="20"/>
      </w:rPr>
      <w:t xml:space="preserve">Maia Suplementos </w:t>
    </w:r>
    <w:r>
      <w:rPr>
        <w:rFonts w:ascii="Arial" w:cs="Arial" w:eastAsia="Arial" w:hAnsi="Arial"/>
        <w:color w:val="444466"/>
        <w:sz w:val="20"/>
        <w:szCs w:val="20"/>
      </w:rPr>
      <w:t xml:space="preserve">— Plataforma de Vendas para Suplementos</w:t>
    </w:r>
    <w:r>
      <w:rPr>
        <w:rFonts w:ascii="Arial" w:cs="Arial" w:eastAsia="Arial" w:hAnsi="Arial"/>
        <w:color w:val="D0D4DE"/>
        <w:sz w:val="20"/>
        <w:szCs w:val="20"/>
      </w:rPr>
      <w:t xml:space="preserve">   | 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2026-06-23T01:24:33.496Z</dcterms:created>
  <dcterms:modified xsi:type="dcterms:W3CDTF">2026-06-23T01:24:33.497Z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