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5B9" w:rsidRDefault="00D432D7">
      <w:r>
        <w:rPr>
          <w:b/>
        </w:rPr>
        <w:t>BUILDING</w:t>
      </w:r>
      <w:r w:rsidR="008E47C7">
        <w:rPr>
          <w:b/>
        </w:rPr>
        <w:t xml:space="preserve"> DEMO</w:t>
      </w:r>
      <w:r>
        <w:rPr>
          <w:b/>
        </w:rPr>
        <w:t xml:space="preserve"> PROJECT WITH WEB SERVICES FOR VERIFYING SIGNING EVALUATION FORM.</w:t>
      </w:r>
    </w:p>
    <w:p w:rsidR="00D432D7" w:rsidRDefault="00D432D7">
      <w:r>
        <w:t>This description page walks you through using web services to execute signing evaluation form verification algorithm</w:t>
      </w:r>
      <w:r w:rsidR="008E47C7">
        <w:t>.</w:t>
      </w:r>
    </w:p>
    <w:p w:rsidR="00365751" w:rsidRDefault="00365751">
      <w:r>
        <w:rPr>
          <w:b/>
        </w:rPr>
        <w:t>BACKGROUND.</w:t>
      </w:r>
    </w:p>
    <w:p w:rsidR="00365751" w:rsidRPr="00365751" w:rsidRDefault="00C64E5E">
      <w:r>
        <w:t>The evaluation form, which is signed by supervisor, will be sent to email server for verification. After many security actions, the form is finally encrypted then updated to trainee profile.</w:t>
      </w:r>
    </w:p>
    <w:p w:rsidR="00D432D7" w:rsidRDefault="00D432D7">
      <w:pPr>
        <w:rPr>
          <w:b/>
        </w:rPr>
      </w:pPr>
      <w:r>
        <w:rPr>
          <w:b/>
        </w:rPr>
        <w:t>WHAT TO BUILD.</w:t>
      </w:r>
    </w:p>
    <w:p w:rsidR="00D432D7" w:rsidRDefault="00D432D7">
      <w:r>
        <w:t xml:space="preserve">You will create 3 main </w:t>
      </w:r>
      <w:proofErr w:type="gramStart"/>
      <w:r>
        <w:t>features :</w:t>
      </w:r>
      <w:proofErr w:type="gramEnd"/>
      <w:r>
        <w:t xml:space="preserve"> data signing, data encryption and data verification.</w:t>
      </w:r>
    </w:p>
    <w:p w:rsidR="00D432D7" w:rsidRDefault="00D432D7">
      <w:r>
        <w:rPr>
          <w:b/>
        </w:rPr>
        <w:t>TOOLS.</w:t>
      </w:r>
    </w:p>
    <w:p w:rsidR="00D432D7" w:rsidRDefault="00D432D7" w:rsidP="00D432D7">
      <w:pPr>
        <w:pStyle w:val="ListParagraph"/>
        <w:numPr>
          <w:ilvl w:val="0"/>
          <w:numId w:val="1"/>
        </w:numPr>
      </w:pPr>
      <w:proofErr w:type="spellStart"/>
      <w:r>
        <w:t>Netbeans</w:t>
      </w:r>
      <w:proofErr w:type="spellEnd"/>
      <w:r>
        <w:t xml:space="preserve"> IDE 8.2</w:t>
      </w:r>
    </w:p>
    <w:p w:rsidR="00D432D7" w:rsidRDefault="00D432D7" w:rsidP="00D432D7">
      <w:pPr>
        <w:pStyle w:val="ListParagraph"/>
        <w:numPr>
          <w:ilvl w:val="0"/>
          <w:numId w:val="1"/>
        </w:numPr>
      </w:pPr>
      <w:proofErr w:type="spellStart"/>
      <w:r>
        <w:t>GlassFish</w:t>
      </w:r>
      <w:proofErr w:type="spellEnd"/>
      <w:r>
        <w:t xml:space="preserve"> Server 4.1.1</w:t>
      </w:r>
    </w:p>
    <w:p w:rsidR="00D432D7" w:rsidRDefault="00D432D7" w:rsidP="00D432D7">
      <w:pPr>
        <w:pStyle w:val="ListParagraph"/>
        <w:numPr>
          <w:ilvl w:val="0"/>
          <w:numId w:val="1"/>
        </w:numPr>
      </w:pPr>
      <w:r>
        <w:t>Java EE 6 Web</w:t>
      </w:r>
    </w:p>
    <w:p w:rsidR="00D432D7" w:rsidRDefault="00D432D7" w:rsidP="00D432D7">
      <w:pPr>
        <w:rPr>
          <w:b/>
        </w:rPr>
      </w:pPr>
      <w:r>
        <w:rPr>
          <w:b/>
        </w:rPr>
        <w:t>SET UP PROJECT WEB APPLICATION.</w:t>
      </w:r>
    </w:p>
    <w:p w:rsidR="00D432D7" w:rsidRDefault="00365751" w:rsidP="00D432D7">
      <w:r>
        <w:t>In the New Project section, create a Java web application project.</w:t>
      </w:r>
    </w:p>
    <w:p w:rsidR="00365751" w:rsidRDefault="00365751" w:rsidP="00D432D7">
      <w:r>
        <w:t xml:space="preserve">Choose Java EE 6 Web and </w:t>
      </w:r>
      <w:proofErr w:type="spellStart"/>
      <w:r>
        <w:t>GlassFish</w:t>
      </w:r>
      <w:proofErr w:type="spellEnd"/>
      <w:r>
        <w:t xml:space="preserve"> Server 4.1.1 for initializing the project.</w:t>
      </w:r>
    </w:p>
    <w:p w:rsidR="00365751" w:rsidRDefault="00365751" w:rsidP="00365751">
      <w:pPr>
        <w:jc w:val="center"/>
      </w:pPr>
      <w:r>
        <w:rPr>
          <w:noProof/>
        </w:rPr>
        <w:drawing>
          <wp:inline distT="0" distB="0" distL="0" distR="0">
            <wp:extent cx="5544075" cy="2788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827" cy="289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51" w:rsidRDefault="00365751" w:rsidP="00365751">
      <w:r>
        <w:t>After successfully built the project, start a new Java Package. In this package, you need to create a Web Service. This Web Service is the server side where you will build scripts within.</w:t>
      </w:r>
    </w:p>
    <w:p w:rsidR="00C64E5E" w:rsidRDefault="00C64E5E" w:rsidP="00365751"/>
    <w:p w:rsidR="008E47C7" w:rsidRDefault="008E47C7" w:rsidP="00365751">
      <w:pPr>
        <w:rPr>
          <w:b/>
        </w:rPr>
      </w:pPr>
      <w:r>
        <w:rPr>
          <w:b/>
        </w:rPr>
        <w:lastRenderedPageBreak/>
        <w:t>SECURITY STEPS</w:t>
      </w:r>
    </w:p>
    <w:p w:rsidR="008E47C7" w:rsidRDefault="008E47C7" w:rsidP="00365751">
      <w:r>
        <w:t>Signing data with supervisor private key then sending to email server.</w:t>
      </w:r>
    </w:p>
    <w:p w:rsidR="008E47C7" w:rsidRDefault="008E47C7" w:rsidP="00365751">
      <w:r>
        <w:t xml:space="preserve">Encrypting data with </w:t>
      </w:r>
      <w:r w:rsidR="00AE2134">
        <w:t>email server public key then sending to email server.</w:t>
      </w:r>
    </w:p>
    <w:p w:rsidR="00AE2134" w:rsidRPr="008E47C7" w:rsidRDefault="00AE2134" w:rsidP="00365751">
      <w:r>
        <w:t>Email server will verify the signed and encrypted data by comparing their hash.</w:t>
      </w:r>
    </w:p>
    <w:p w:rsidR="00C64E5E" w:rsidRDefault="00C64E5E" w:rsidP="00365751">
      <w:r>
        <w:rPr>
          <w:b/>
        </w:rPr>
        <w:t>BUILD JAVA FUNCTIONS</w:t>
      </w:r>
      <w:r>
        <w:rPr>
          <w:b/>
        </w:rPr>
        <w:tab/>
      </w:r>
    </w:p>
    <w:p w:rsidR="00C64E5E" w:rsidRDefault="008E47C7" w:rsidP="00365751">
      <w:r>
        <w:t xml:space="preserve">Starting simple, create a String value for inputting basic information in the evaluation form. This String value will go through RSA method for encryption and decryption. </w:t>
      </w:r>
    </w:p>
    <w:p w:rsidR="008E47C7" w:rsidRDefault="008E47C7" w:rsidP="00365751">
      <w:r>
        <w:rPr>
          <w:noProof/>
        </w:rPr>
        <w:drawing>
          <wp:inline distT="0" distB="0" distL="0" distR="0">
            <wp:extent cx="5943600" cy="14376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7C7" w:rsidRDefault="008E47C7" w:rsidP="00365751">
      <w:r>
        <w:t>First, create a key pair for generating</w:t>
      </w:r>
      <w:r w:rsidR="00AE2134">
        <w:t xml:space="preserve"> email server</w:t>
      </w:r>
      <w:r>
        <w:t xml:space="preserve"> Public and Private Key.</w:t>
      </w:r>
    </w:p>
    <w:p w:rsidR="008E47C7" w:rsidRDefault="008E47C7" w:rsidP="00365751">
      <w:r>
        <w:rPr>
          <w:noProof/>
        </w:rPr>
        <w:drawing>
          <wp:inline distT="0" distB="0" distL="0" distR="0">
            <wp:extent cx="5943600" cy="93103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7C7" w:rsidRDefault="008E47C7" w:rsidP="00365751">
      <w:r>
        <w:t>Basic information will be like ID, name, category, level of supervision and complexity.</w:t>
      </w:r>
    </w:p>
    <w:p w:rsidR="008E47C7" w:rsidRPr="00C64E5E" w:rsidRDefault="008E47C7" w:rsidP="00AE2134">
      <w:pPr>
        <w:jc w:val="center"/>
      </w:pPr>
      <w:r>
        <w:rPr>
          <w:noProof/>
        </w:rPr>
        <w:drawing>
          <wp:inline distT="0" distB="0" distL="0" distR="0">
            <wp:extent cx="5943600" cy="91362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2D7" w:rsidRDefault="008E47C7">
      <w:r>
        <w:t>Information will be stored in result value then encrypted using</w:t>
      </w:r>
      <w:r w:rsidR="00AE2134">
        <w:t xml:space="preserve"> email server</w:t>
      </w:r>
      <w:r>
        <w:t xml:space="preserve"> public key to be a random string of characters.</w:t>
      </w:r>
      <w:r w:rsidR="00AE2134">
        <w:t xml:space="preserve"> And that’s all data encryption function.</w:t>
      </w:r>
    </w:p>
    <w:p w:rsidR="00AE2134" w:rsidRDefault="00AE2134">
      <w:r>
        <w:rPr>
          <w:noProof/>
        </w:rPr>
        <w:drawing>
          <wp:inline distT="0" distB="0" distL="0" distR="0">
            <wp:extent cx="5943600" cy="916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134" w:rsidRDefault="00AE2134">
      <w:r>
        <w:lastRenderedPageBreak/>
        <w:t>Unlike the encryption part, the String signature value will generate the key pair independently within the program. This key pair i</w:t>
      </w:r>
      <w:r w:rsidR="0017489E">
        <w:t>s owned by supervisor for signing the evaluation form.</w:t>
      </w:r>
    </w:p>
    <w:p w:rsidR="0017489E" w:rsidRDefault="0017489E">
      <w:r>
        <w:rPr>
          <w:noProof/>
        </w:rPr>
        <w:drawing>
          <wp:inline distT="0" distB="0" distL="0" distR="0">
            <wp:extent cx="5943600" cy="1057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89E" w:rsidRDefault="0017489E">
      <w:r>
        <w:t>The signature object is created along with the specified signature algorithm SHA256withDSA.</w:t>
      </w:r>
    </w:p>
    <w:p w:rsidR="0017489E" w:rsidRDefault="0017489E">
      <w:r>
        <w:t>The object is then initialized for signing, with supervisor private key.</w:t>
      </w:r>
    </w:p>
    <w:p w:rsidR="0017489E" w:rsidRDefault="0017489E">
      <w:r>
        <w:rPr>
          <w:noProof/>
        </w:rPr>
        <w:drawing>
          <wp:inline distT="0" distB="0" distL="0" distR="0">
            <wp:extent cx="5942965" cy="1153160"/>
            <wp:effectExtent l="0" t="0" r="63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484" cy="115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89E" w:rsidRDefault="0017489E">
      <w:r>
        <w:t>The String message, which contained basic information for evaluation form, will be updated to the signature object to be signed by supervisor private key.</w:t>
      </w:r>
    </w:p>
    <w:p w:rsidR="0017489E" w:rsidRDefault="0017489E">
      <w:r>
        <w:t xml:space="preserve">After is updated, it will return the signature in bytes form to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digitalSignature</w:t>
      </w:r>
      <w:proofErr w:type="spellEnd"/>
      <w:r>
        <w:t>.</w:t>
      </w:r>
    </w:p>
    <w:p w:rsidR="0017489E" w:rsidRDefault="0017489E">
      <w:r>
        <w:t xml:space="preserve">String </w:t>
      </w:r>
      <w:proofErr w:type="spellStart"/>
      <w:r>
        <w:t>writedown</w:t>
      </w:r>
      <w:proofErr w:type="spellEnd"/>
      <w:r>
        <w:t xml:space="preserve"> is used for printing the data signed to supervisor screen. </w:t>
      </w:r>
    </w:p>
    <w:p w:rsidR="0017489E" w:rsidRDefault="0017489E">
      <w:r>
        <w:t>Also, the newly created supervisor Public Key will be written to a file then moved to the verification algorithm for verifying.</w:t>
      </w:r>
    </w:p>
    <w:p w:rsidR="0017489E" w:rsidRDefault="0017489E">
      <w:r>
        <w:rPr>
          <w:noProof/>
        </w:rPr>
        <w:drawing>
          <wp:inline distT="0" distB="0" distL="0" distR="0">
            <wp:extent cx="5941695" cy="116332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389" cy="116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89E" w:rsidRDefault="0027774A">
      <w:r>
        <w:t xml:space="preserve">Copy this signature and move to the next </w:t>
      </w:r>
      <w:proofErr w:type="gramStart"/>
      <w:r>
        <w:t>step :</w:t>
      </w:r>
      <w:proofErr w:type="gramEnd"/>
      <w:r>
        <w:t xml:space="preserve"> Verification algorithm.</w:t>
      </w:r>
    </w:p>
    <w:p w:rsidR="0027774A" w:rsidRDefault="0027774A"/>
    <w:p w:rsidR="001B011C" w:rsidRDefault="001B011C"/>
    <w:p w:rsidR="001B011C" w:rsidRDefault="001B011C"/>
    <w:p w:rsidR="001B011C" w:rsidRDefault="001B011C"/>
    <w:p w:rsidR="001B011C" w:rsidRDefault="001B011C">
      <w:r>
        <w:lastRenderedPageBreak/>
        <w:t xml:space="preserve">In the verifying program, you only need to enter 2 </w:t>
      </w:r>
      <w:proofErr w:type="gramStart"/>
      <w:r>
        <w:t>values :</w:t>
      </w:r>
      <w:proofErr w:type="gramEnd"/>
      <w:r>
        <w:t xml:space="preserve"> data signed and data encrypted.</w:t>
      </w:r>
    </w:p>
    <w:p w:rsidR="001B011C" w:rsidRDefault="001B011C">
      <w:r>
        <w:t>The data signed will be converted to bytes form for hashing.</w:t>
      </w:r>
    </w:p>
    <w:p w:rsidR="001B011C" w:rsidRDefault="001B011C">
      <w:r>
        <w:rPr>
          <w:noProof/>
        </w:rPr>
        <w:drawing>
          <wp:inline distT="0" distB="0" distL="0" distR="0">
            <wp:extent cx="5943600" cy="10866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11C" w:rsidRDefault="001B011C">
      <w:r>
        <w:t xml:space="preserve">Supervisor public key will be assigned to the newly created </w:t>
      </w:r>
      <w:proofErr w:type="gramStart"/>
      <w:r>
        <w:t>signature :</w:t>
      </w:r>
      <w:proofErr w:type="gramEnd"/>
      <w:r>
        <w:t xml:space="preserve"> to initialize the object for verifying. With the same signature algorithm SHA256withDSA.</w:t>
      </w:r>
    </w:p>
    <w:p w:rsidR="001B011C" w:rsidRDefault="001B011C">
      <w:r>
        <w:rPr>
          <w:noProof/>
        </w:rPr>
        <w:drawing>
          <wp:inline distT="0" distB="0" distL="0" distR="0">
            <wp:extent cx="5943600" cy="11640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4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11C" w:rsidRDefault="001B011C">
      <w:r>
        <w:t xml:space="preserve">Now we will use email server private key to decrypt the data. Data </w:t>
      </w:r>
      <w:r w:rsidR="004641A1">
        <w:t xml:space="preserve">is now in </w:t>
      </w:r>
      <w:proofErr w:type="spellStart"/>
      <w:proofErr w:type="gramStart"/>
      <w:r w:rsidR="004641A1">
        <w:t>it</w:t>
      </w:r>
      <w:proofErr w:type="spellEnd"/>
      <w:proofErr w:type="gramEnd"/>
      <w:r w:rsidR="004641A1">
        <w:t xml:space="preserve"> original form, after is safely sent to email server.</w:t>
      </w:r>
    </w:p>
    <w:p w:rsidR="004641A1" w:rsidRDefault="004641A1">
      <w:r>
        <w:rPr>
          <w:noProof/>
        </w:rPr>
        <w:drawing>
          <wp:inline distT="0" distB="0" distL="0" distR="0">
            <wp:extent cx="5943600" cy="1234643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1A1" w:rsidRDefault="004641A1">
      <w:r>
        <w:t>The data will be updated in the signature object for hashing.</w:t>
      </w:r>
    </w:p>
    <w:p w:rsidR="004641A1" w:rsidRDefault="004641A1">
      <w:r>
        <w:t xml:space="preserve">The </w:t>
      </w:r>
      <w:proofErr w:type="gramStart"/>
      <w:r>
        <w:t>verify(</w:t>
      </w:r>
      <w:proofErr w:type="gramEnd"/>
      <w:r>
        <w:t>) method will hash and compare the hashed data (signature) and hashed signature (</w:t>
      </w:r>
      <w:proofErr w:type="spellStart"/>
      <w:r w:rsidR="00C032AE">
        <w:t>digitalSignature</w:t>
      </w:r>
      <w:proofErr w:type="spellEnd"/>
      <w:r w:rsidR="00C032AE">
        <w:t>)</w:t>
      </w:r>
    </w:p>
    <w:p w:rsidR="00C032AE" w:rsidRDefault="00C032AE">
      <w:r>
        <w:rPr>
          <w:noProof/>
        </w:rPr>
        <w:drawing>
          <wp:inline distT="0" distB="0" distL="0" distR="0">
            <wp:extent cx="5943600" cy="9165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2AE" w:rsidRDefault="00C032AE">
      <w:r>
        <w:t xml:space="preserve">In the final result, it printed </w:t>
      </w:r>
      <w:proofErr w:type="gramStart"/>
      <w:r>
        <w:t>Result :</w:t>
      </w:r>
      <w:proofErr w:type="gramEnd"/>
      <w:r>
        <w:t xml:space="preserve"> true, which mean the data is correct. If not, the result will return a false value.</w:t>
      </w:r>
    </w:p>
    <w:p w:rsidR="00CC338A" w:rsidRDefault="005C28BD">
      <w:r>
        <w:rPr>
          <w:b/>
        </w:rPr>
        <w:lastRenderedPageBreak/>
        <w:t xml:space="preserve">BUILD JAVA SERVLET </w:t>
      </w:r>
    </w:p>
    <w:p w:rsidR="005C28BD" w:rsidRDefault="005C28BD">
      <w:r>
        <w:t xml:space="preserve"> </w:t>
      </w:r>
      <w:proofErr w:type="gramStart"/>
      <w:r>
        <w:t>In order to</w:t>
      </w:r>
      <w:proofErr w:type="gramEnd"/>
      <w:r>
        <w:t xml:space="preserve"> run these Java functions, you need to build a servlet which will collect data inputs from end user through web page or specified database.</w:t>
      </w:r>
    </w:p>
    <w:p w:rsidR="002D4818" w:rsidRDefault="002D4818" w:rsidP="002D4818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4297680" cy="164084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890" w:rsidRDefault="005E2890">
      <w:r>
        <w:t>You need to build 3 different servlets which will output the executed data inputs from end user.</w:t>
      </w:r>
    </w:p>
    <w:p w:rsidR="006973AC" w:rsidRDefault="006973AC" w:rsidP="00775170">
      <w:pPr>
        <w:jc w:val="center"/>
      </w:pPr>
      <w:r>
        <w:rPr>
          <w:noProof/>
        </w:rPr>
        <w:drawing>
          <wp:inline distT="0" distB="0" distL="0" distR="0">
            <wp:extent cx="5175885" cy="225552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350" cy="226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170" w:rsidRDefault="00775170" w:rsidP="00775170">
      <w:pPr>
        <w:jc w:val="center"/>
      </w:pPr>
      <w:r>
        <w:rPr>
          <w:noProof/>
        </w:rPr>
        <w:drawing>
          <wp:inline distT="0" distB="0" distL="0" distR="0">
            <wp:extent cx="5186680" cy="2742998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313" cy="275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170" w:rsidRDefault="00775170" w:rsidP="00775170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187349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890" w:rsidRDefault="00835000">
      <w:r>
        <w:t>For</w:t>
      </w:r>
      <w:r w:rsidR="005E2890">
        <w:t xml:space="preserve"> each servlet, you’ll add text box and executing button for each </w:t>
      </w:r>
      <w:proofErr w:type="gramStart"/>
      <w:r w:rsidR="005E2890">
        <w:t>functions</w:t>
      </w:r>
      <w:proofErr w:type="gramEnd"/>
      <w:r>
        <w:t xml:space="preserve"> </w:t>
      </w:r>
      <w:r w:rsidR="00775170">
        <w:t xml:space="preserve">in </w:t>
      </w:r>
      <w:r>
        <w:t xml:space="preserve">its </w:t>
      </w:r>
      <w:proofErr w:type="spellStart"/>
      <w:r>
        <w:t>JavaServer</w:t>
      </w:r>
      <w:proofErr w:type="spellEnd"/>
      <w:r>
        <w:t xml:space="preserve"> Page.</w:t>
      </w:r>
      <w:r w:rsidR="00775170">
        <w:t xml:space="preserve"> </w:t>
      </w:r>
      <w:proofErr w:type="gramStart"/>
      <w:r w:rsidR="00775170">
        <w:t>So</w:t>
      </w:r>
      <w:proofErr w:type="gramEnd"/>
      <w:r w:rsidR="00775170">
        <w:t xml:space="preserve"> if you click the button, they will connect then return results from specified servlet.</w:t>
      </w:r>
    </w:p>
    <w:p w:rsidR="00775170" w:rsidRDefault="00775170">
      <w:r>
        <w:t>Note that the action attribute will specify where to send the data.</w:t>
      </w:r>
    </w:p>
    <w:p w:rsidR="00775170" w:rsidRDefault="00775170">
      <w:r>
        <w:rPr>
          <w:noProof/>
        </w:rPr>
        <w:drawing>
          <wp:inline distT="0" distB="0" distL="0" distR="0">
            <wp:extent cx="5943600" cy="183172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C79" w:rsidRDefault="00405C79">
      <w:r>
        <w:t>You will need to add a Web Service Client at your client servlet program. This Web Service Client will direct at your server program which runs the Java functions.</w:t>
      </w:r>
    </w:p>
    <w:p w:rsidR="00835000" w:rsidRDefault="00835000">
      <w:r>
        <w:t>Each value will be requested by a specified parameter.</w:t>
      </w:r>
    </w:p>
    <w:p w:rsidR="00775170" w:rsidRDefault="00775170">
      <w:r>
        <w:rPr>
          <w:noProof/>
        </w:rPr>
        <w:drawing>
          <wp:inline distT="0" distB="0" distL="0" distR="0">
            <wp:extent cx="5941508" cy="142748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427" cy="142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76B" w:rsidRDefault="00E1076B" w:rsidP="00E1076B">
      <w:pPr>
        <w:jc w:val="center"/>
      </w:pPr>
      <w:r>
        <w:rPr>
          <w:noProof/>
        </w:rPr>
        <w:lastRenderedPageBreak/>
        <w:drawing>
          <wp:inline distT="0" distB="0" distL="0" distR="0">
            <wp:extent cx="5637696" cy="1803400"/>
            <wp:effectExtent l="0" t="0" r="127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385" cy="181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76B" w:rsidRDefault="00E1076B" w:rsidP="00E1076B">
      <w:pPr>
        <w:jc w:val="center"/>
      </w:pPr>
      <w:r>
        <w:rPr>
          <w:noProof/>
        </w:rPr>
        <w:drawing>
          <wp:inline distT="0" distB="0" distL="0" distR="0">
            <wp:extent cx="5943600" cy="1250691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0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000" w:rsidRDefault="00835000">
      <w:r>
        <w:t>In the servlet, add port in the void main so it will print the value result to client page.</w:t>
      </w:r>
    </w:p>
    <w:p w:rsidR="00E1076B" w:rsidRDefault="00E1076B">
      <w:r>
        <w:rPr>
          <w:noProof/>
        </w:rPr>
        <w:drawing>
          <wp:inline distT="0" distB="0" distL="0" distR="0">
            <wp:extent cx="5943600" cy="185195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000" w:rsidRDefault="00835000">
      <w:r>
        <w:t>You will need to initialize your connection at address localhost 8080.</w:t>
      </w:r>
    </w:p>
    <w:p w:rsidR="00DE7A6F" w:rsidRDefault="00DE7A6F"/>
    <w:p w:rsidR="00DE7A6F" w:rsidRDefault="00DE7A6F"/>
    <w:p w:rsidR="00DE7A6F" w:rsidRDefault="00DE7A6F"/>
    <w:p w:rsidR="00DE7A6F" w:rsidRDefault="00DE7A6F"/>
    <w:p w:rsidR="00DE7A6F" w:rsidRDefault="00DE7A6F"/>
    <w:p w:rsidR="00DE7A6F" w:rsidRDefault="00DE7A6F"/>
    <w:p w:rsidR="00DE7A6F" w:rsidRDefault="00DE7A6F"/>
    <w:p w:rsidR="00DE7A6F" w:rsidRDefault="00DE7A6F">
      <w:r>
        <w:rPr>
          <w:b/>
        </w:rPr>
        <w:lastRenderedPageBreak/>
        <w:t>END USER INPUT</w:t>
      </w:r>
    </w:p>
    <w:p w:rsidR="00DE7A6F" w:rsidRDefault="00DE7A6F">
      <w:r>
        <w:rPr>
          <w:noProof/>
        </w:rPr>
        <w:drawing>
          <wp:inline distT="0" distB="0" distL="0" distR="0">
            <wp:extent cx="5943568" cy="1915160"/>
            <wp:effectExtent l="0" t="0" r="63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840" cy="191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A6F" w:rsidRDefault="00DE7A6F">
      <w:r>
        <w:t>(Encrypting evaluation form by using email server public key)</w:t>
      </w:r>
    </w:p>
    <w:p w:rsidR="00DE7A6F" w:rsidRDefault="00DE7A6F">
      <w:r>
        <w:rPr>
          <w:noProof/>
        </w:rPr>
        <w:drawing>
          <wp:inline distT="0" distB="0" distL="0" distR="0">
            <wp:extent cx="5942423" cy="1869440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344" cy="187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A6F" w:rsidRDefault="00DE7A6F">
      <w:r>
        <w:t>(Signing evaluation form by using supervisor private key)</w:t>
      </w:r>
    </w:p>
    <w:p w:rsidR="00DE7A6F" w:rsidRDefault="00DE7A6F">
      <w:r>
        <w:rPr>
          <w:noProof/>
        </w:rPr>
        <w:drawing>
          <wp:inline distT="0" distB="0" distL="0" distR="0">
            <wp:extent cx="5943600" cy="1384979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A6F" w:rsidRPr="00DE7A6F" w:rsidRDefault="00DE7A6F">
      <w:r>
        <w:t>(Input signed data and encrypted data for verifying the evaluation form)</w:t>
      </w:r>
      <w:bookmarkStart w:id="0" w:name="_GoBack"/>
      <w:bookmarkEnd w:id="0"/>
    </w:p>
    <w:p w:rsidR="00DE7A6F" w:rsidRDefault="00DE7A6F"/>
    <w:p w:rsidR="00835000" w:rsidRDefault="00835000"/>
    <w:p w:rsidR="00835000" w:rsidRDefault="00835000"/>
    <w:p w:rsidR="00835000" w:rsidRDefault="00835000"/>
    <w:p w:rsidR="005E2890" w:rsidRPr="005E2890" w:rsidRDefault="005E2890"/>
    <w:sectPr w:rsidR="005E2890" w:rsidRPr="005E2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B585C"/>
    <w:multiLevelType w:val="hybridMultilevel"/>
    <w:tmpl w:val="B8E6C846"/>
    <w:lvl w:ilvl="0" w:tplc="7DEC36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D7"/>
    <w:rsid w:val="0017489E"/>
    <w:rsid w:val="001B011C"/>
    <w:rsid w:val="0027774A"/>
    <w:rsid w:val="002D4818"/>
    <w:rsid w:val="00365751"/>
    <w:rsid w:val="00405C79"/>
    <w:rsid w:val="004641A1"/>
    <w:rsid w:val="005C28BD"/>
    <w:rsid w:val="005E2890"/>
    <w:rsid w:val="006973AC"/>
    <w:rsid w:val="00775170"/>
    <w:rsid w:val="00835000"/>
    <w:rsid w:val="008E47C7"/>
    <w:rsid w:val="009E75B9"/>
    <w:rsid w:val="00A434D7"/>
    <w:rsid w:val="00AE2134"/>
    <w:rsid w:val="00C032AE"/>
    <w:rsid w:val="00C64E5E"/>
    <w:rsid w:val="00CC338A"/>
    <w:rsid w:val="00D013D7"/>
    <w:rsid w:val="00D432D7"/>
    <w:rsid w:val="00DE7A6F"/>
    <w:rsid w:val="00E1076B"/>
    <w:rsid w:val="00E7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624D"/>
  <w15:chartTrackingRefBased/>
  <w15:docId w15:val="{C80D9F22-847E-4D0B-AC45-926E7A46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9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Chuong</dc:creator>
  <cp:keywords/>
  <dc:description/>
  <cp:lastModifiedBy>Tran Chuong</cp:lastModifiedBy>
  <cp:revision>5</cp:revision>
  <dcterms:created xsi:type="dcterms:W3CDTF">2019-03-10T03:14:00Z</dcterms:created>
  <dcterms:modified xsi:type="dcterms:W3CDTF">2019-03-12T02:51:00Z</dcterms:modified>
</cp:coreProperties>
</file>