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F4C81"/>
          <w:sz w:val="48"/>
        </w:rPr>
        <w:t>ORBITAL RESCUE</w:t>
      </w:r>
    </w:p>
    <w:p>
      <w:pPr>
        <w:jc w:val="center"/>
      </w:pPr>
      <w:r>
        <w:rPr>
          <w:i/>
          <w:sz w:val="24"/>
        </w:rPr>
        <w:t>API backend para priorizacao e agendamento de imagens de satelite em situacoes de desastres naturais</w:t>
      </w:r>
    </w:p>
    <w:p>
      <w:pPr>
        <w:jc w:val="center"/>
      </w:pPr>
      <w:r>
        <w:t>Global Solution - 1o Semestre de 2026</w:t>
        <w:br/>
        <w:t>Industria Espacial</w:t>
      </w:r>
    </w:p>
    <w:p>
      <w:pPr>
        <w:pStyle w:val="Heading2"/>
      </w:pPr>
      <w:r>
        <w:t>Composicao da 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Nome</w:t>
            </w:r>
          </w:p>
        </w:tc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RM</w:t>
            </w:r>
          </w:p>
        </w:tc>
      </w:tr>
      <w:tr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Ian Junji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[preencher]</w:t>
            </w:r>
          </w:p>
        </w:tc>
      </w:tr>
      <w:tr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Integrante 2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[preencher]</w:t>
            </w:r>
          </w:p>
        </w:tc>
      </w:tr>
      <w:tr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Integrante 3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[preencher]</w:t>
            </w:r>
          </w:p>
        </w:tc>
      </w:tr>
      <w:tr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Integrante 4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[preencher]</w:t>
            </w:r>
          </w:p>
        </w:tc>
      </w:tr>
    </w:tbl>
    <w:p>
      <w:pPr>
        <w:pStyle w:val="Heading1"/>
      </w:pPr>
      <w:r>
        <w:t>1. Apresentacao do projeto, desafio e solucao proposta</w:t>
      </w:r>
    </w:p>
    <w:p>
      <w:pPr>
        <w:pStyle w:val="Heading2"/>
      </w:pPr>
      <w:r>
        <w:t>1.1 Nome do projeto</w:t>
      </w:r>
    </w:p>
    <w:p>
      <w:r>
        <w:t>Orbital Rescue.</w:t>
      </w:r>
    </w:p>
    <w:p>
      <w:pPr>
        <w:pStyle w:val="Heading2"/>
      </w:pPr>
      <w:r>
        <w:t>1.2 Desafio/problema escolhido</w:t>
      </w:r>
    </w:p>
    <w:p>
      <w:r>
        <w:t>O desafio escolhido e a dificuldade de priorizar e agendar imagens de satelite em cenarios de desastre natural, como enchentes, queimadas, deslizamentos, rompimentos de barragem e vazamentos ambientais. Nessas situacoes, a tomada de decisao depende de informacoes geoespaciais rapidas e confiaveis, mas a captura orbital possui limitacoes reais: os satelites passam por uma regiao em horarios especificos, possuem sensores diferentes, podem estar ocupados em outras missoes, sofrem restricoes de agenda e podem ter a captura prejudicada por nuvens ou baixa visibilidade.</w:t>
      </w:r>
    </w:p>
    <w:p>
      <w:r>
        <w:t>Assim, o problema central nao e apenas solicitar uma imagem, mas decidir qual solicitacao deve ser atendida primeiro, qual satelite e tecnicamente compativel e qual janela de captura consegue cumprir o prazo de resposta. Em emergencias, essa priorizacao pode apoiar resgates, monitoramento ambiental, planejamento de evacuacao, avaliacao de danos e acionamento de equipes de campo.</w:t>
      </w:r>
    </w:p>
    <w:p>
      <w:pPr>
        <w:pStyle w:val="Heading2"/>
      </w:pPr>
      <w:r>
        <w:t>1.3 Apresentacao sumarizada e formal da solucao</w:t>
      </w:r>
    </w:p>
    <w:p>
      <w:r>
        <w:t>O Orbital Rescue e uma API backend voltada ao contexto aeroespacial, com foco na priorizacao e no agendamento inteligente de imagens orbitais para resposta rapida a desastres naturais. A plataforma permite que entidades publicas, organizacoes humanitarias, institutos ambientais e empresas privadas registrem solicitacoes de captura de imagem, informando local, tipo de desastre, urgencia, risco humano, sensor desejado e prazo de entrega.</w:t>
      </w:r>
    </w:p>
    <w:p>
      <w:r>
        <w:t>A partir desses dados, o sistema calcula automaticamente a prioridade da solicitacao, verifica a compatibilidade entre sensor e tipo de desastre, consulta satelites ativos, identifica janelas de captura disponiveis, evita conflitos de agenda e gera uma ordem de captura. Apos a entrega da imagem, a API registra o cumprimento ou descumprimento do SLA, permitindo rastreabilidade, auditoria e melhoria continua do processo.</w:t>
      </w:r>
    </w:p>
    <w:p>
      <w:r>
        <w:t>Dessa forma, a solucao vai alem de um CRUD tradicional, pois incorpora regras de negocio reais ligadas a emergencias, infraestrutura espacial, compatibilidade de sensores, disputa por recursos orbitais, controle de prazos e impacto social.</w:t>
      </w:r>
    </w:p>
    <w:p>
      <w:pPr>
        <w:pStyle w:val="Heading1"/>
      </w:pPr>
      <w:r>
        <w:t>2. Publico-alvo, usuarios e estimativa de impacto</w:t>
      </w:r>
    </w:p>
    <w:p>
      <w:pPr>
        <w:pStyle w:val="Heading2"/>
      </w:pPr>
      <w:r>
        <w:t>2.1 Publico-alvo principal</w:t>
      </w:r>
    </w:p>
    <w:p>
      <w:pPr>
        <w:pStyle w:val="ListBullet"/>
        <w:spacing w:after="40"/>
      </w:pPr>
      <w:r>
        <w:t>Defesas Civis municipais, estaduais e nacionais, responsaveis por resposta emergencial e coordenacao de resgates.</w:t>
      </w:r>
    </w:p>
    <w:p>
      <w:pPr>
        <w:pStyle w:val="ListBullet"/>
        <w:spacing w:after="40"/>
      </w:pPr>
      <w:r>
        <w:t>Prefeituras e governos locais, que precisam mapear areas afetadas, planejar evacuacoes, interditar vias e priorizar recursos.</w:t>
      </w:r>
    </w:p>
    <w:p>
      <w:pPr>
        <w:pStyle w:val="ListBullet"/>
        <w:spacing w:after="40"/>
      </w:pPr>
      <w:r>
        <w:t>ONGs humanitarias e ambientais, que atuam em resposta a desastres, apoio a comunidades e monitoramento de danos.</w:t>
      </w:r>
    </w:p>
    <w:p>
      <w:pPr>
        <w:pStyle w:val="ListBullet"/>
        <w:spacing w:after="40"/>
      </w:pPr>
      <w:r>
        <w:t>Institutos ambientais e centros de monitoramento, que acompanham queimadas, desmatamento, vazamentos, enchentes e deslizamentos.</w:t>
      </w:r>
    </w:p>
    <w:p>
      <w:pPr>
        <w:pStyle w:val="ListBullet"/>
        <w:spacing w:after="40"/>
      </w:pPr>
      <w:r>
        <w:t>Empresas privadas com risco socioambiental, como mineradoras, seguradoras, operadoras de infraestrutura e concessionarias.</w:t>
      </w:r>
    </w:p>
    <w:p>
      <w:pPr>
        <w:pStyle w:val="ListBullet"/>
        <w:spacing w:after="40"/>
      </w:pPr>
      <w:r>
        <w:t>Operadores de satelite e provedores de imagens orbitais, que precisam organizar pedidos, janelas de captura e prioridades.</w:t>
      </w:r>
    </w:p>
    <w:p>
      <w:pPr>
        <w:pStyle w:val="Heading2"/>
      </w:pPr>
      <w:r>
        <w:t>2.2 Fundamentacao por dados de mercado e estatisticas</w:t>
      </w:r>
    </w:p>
    <w:p>
      <w:r>
        <w:t>A necessidade de uma solucao como o Orbital Rescue se sustenta pelo crescimento dos eventos extremos, pelo impacto humano e economico dos desastres e pela expansao do mercado de dados orbitais. Os dados abaixo foram utilizados como base para estimar a relevancia do produto.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Tema</w:t>
            </w:r>
          </w:p>
        </w:tc>
        <w:tc>
          <w:tcPr>
            <w:tcW w:type="dxa" w:w="408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Dado utilizado</w:t>
            </w:r>
          </w:p>
        </w:tc>
        <w:tc>
          <w:tcPr>
            <w:tcW w:type="dxa" w:w="317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Relacao com a solucao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Desastres naturais globais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Em 2024, o EM-DAT registrou 393 desastres relacionados a ameacas naturais, com 16.753 mortes, 167,2 milhoes de pessoas afetadas e US$ 241,95 bilhoes em perdas economicas.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Indica alto volume de eventos que exigem informacao rapida para resposta emergencial.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Eventos climaticos extremos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 WMO apontou que eventos extremos em 2024 causaram grande destruicao de moradias, infraestrutura, florestas, areas agricolas e biodiversidade, alem do maior numero anual de novos deslocamentos desde 2008.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Mostra que sistemas de priorizacao e inteligencia geoespacial sao cada vez mais necessarios.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Enchentes no Rio Grande do Sul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As enchentes de 2024 afetaram cerca de 2,3 milhoes de pessoas, com centenas de milhares de deslocados e graves impactos em infraestrutura.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Demonstra a aplicacao direta do projeto no contexto brasileiro.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Queimadas no Brasil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O MapBiomas indicou que mais de 30,8 milhoes de hectares queimaram no Brasil em 2024, alta de 79% em relacao a 2023.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Reforca a demanda por monitoramento orbital de fogo, fumaca e areas atingidas.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Mercado de dados de satelite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 Grand View Research estimou o mercado global de servicos de dados de satelite em US$ 12,1 bilhoes em 2024, com projecao de US$ 29,6 bilhoes em 2030.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Mostra oportunidade economica para APIs, automacao e produtos baseados em dados espaciais.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Uso de satelites em emergencias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Servicos como o Copernicus Emergency Management Service utilizam imagens de satelite e dados geoespaciais para mapeamento de riscos naturais, emergencias humanitarias e situacoes provocadas pelo homem.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Valida o uso da infraestrutura espacial como ferramenta real de resposta a desastres.</w:t>
            </w:r>
          </w:p>
        </w:tc>
      </w:tr>
    </w:tbl>
    <w:p>
      <w:pPr>
        <w:pStyle w:val="Heading2"/>
      </w:pPr>
      <w:r>
        <w:t>2.3 Impacto esperado da solucao</w:t>
      </w:r>
    </w:p>
    <w:p>
      <w:pPr>
        <w:pStyle w:val="ListBullet"/>
        <w:spacing w:after="40"/>
      </w:pPr>
      <w:r>
        <w:t>Reduzir o tempo de triagem de solicitacoes de imagem ao transformar criterios subjetivos em uma pontuacao automatizada de prioridade.</w:t>
      </w:r>
    </w:p>
    <w:p>
      <w:pPr>
        <w:pStyle w:val="ListBullet"/>
        <w:spacing w:after="40"/>
      </w:pPr>
      <w:r>
        <w:t>Aumentar a chance de atendimento dentro do prazo, pois o sistema cruza urgencia, satelite, sensor e janela de captura antes de reservar a operacao.</w:t>
      </w:r>
    </w:p>
    <w:p>
      <w:pPr>
        <w:pStyle w:val="ListBullet"/>
        <w:spacing w:after="40"/>
      </w:pPr>
      <w:r>
        <w:t>Evitar conflitos de agenda orbital, impedindo que o mesmo satelite seja reservado para duas capturas incompatíveis no mesmo intervalo.</w:t>
      </w:r>
    </w:p>
    <w:p>
      <w:pPr>
        <w:pStyle w:val="ListBullet"/>
        <w:spacing w:after="40"/>
      </w:pPr>
      <w:r>
        <w:t>Apoiar decisoes de resgate, evacuacao e monitoramento ambiental com base em imagens mais adequadas ao tipo de desastre.</w:t>
      </w:r>
    </w:p>
    <w:p>
      <w:pPr>
        <w:pStyle w:val="ListBullet"/>
        <w:spacing w:after="40"/>
      </w:pPr>
      <w:r>
        <w:t>Criar rastreabilidade para auditoria, permitindo verificar por que uma solicitacao recebeu determinada prioridade.</w:t>
      </w:r>
    </w:p>
    <w:p>
      <w:pPr>
        <w:pStyle w:val="ListBullet"/>
        <w:spacing w:after="40"/>
      </w:pPr>
      <w:r>
        <w:t>Organizar a relacao entre solicitantes e provedores de imagens, facilitando um modelo de negocio B2G, B2B ou SaaS para resposta emergencial.</w:t>
      </w:r>
    </w:p>
    <w:p>
      <w:r>
        <w:rPr>
          <w:b/>
        </w:rPr>
        <w:t xml:space="preserve">Fontes estatisticas utilizadas: </w:t>
      </w:r>
      <w:r>
        <w:t>EM-DAT - 2024 Disasters in Numbers / 2024 EM-DAT Report.; World Meteorological Organization - State of the Global Climate 2024.; COP30 Brasil / dados publicos sobre enchentes no Rio Grande do Sul em 2024.; MapBiomas - Monitor do Fogo e Relatorio Anual do Fogo 2024.; Grand View Research - Satellite Data Services Market Size, 2024-2030.; Copernicus Emergency Management Service - On Demand Mapping..</w:t>
      </w:r>
    </w:p>
    <w:p>
      <w:pPr>
        <w:pStyle w:val="Heading1"/>
      </w:pPr>
      <w:r>
        <w:t>3. Personas dos principais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Persona</w:t>
            </w:r>
          </w:p>
        </w:tc>
        <w:tc>
          <w:tcPr>
            <w:tcW w:type="dxa" w:w="19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Perfil</w:t>
            </w:r>
          </w:p>
        </w:tc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Dor principal</w:t>
            </w:r>
          </w:p>
        </w:tc>
        <w:tc>
          <w:tcPr>
            <w:tcW w:type="dxa" w:w="255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Objetivo no Orbital Rescue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Ana Martins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Coordenadora da Defesa Civil Estadual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Precisa priorizar pedidos durante enchentes e deslizamentos, com foco em risco humano e prazo curto.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Receber rapidamente a melhor imagem disponivel para decidir evacuacoes, resgates e interdicoes.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Roberto Lima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Analista de instituto ambiental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Monitora queimadas, vazamentos e areas de protecao ambiental, mas depende de imagens adequadas ao tipo de ocorrencia.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Solicitar imagens com sensores compativeis e acompanhar se a captura foi realizada dentro do prazo.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Mariana Costa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Gestora de planejamento urbano municipal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Precisa entender areas afetadas para direcionar equipes, abrigos, rotas alternativas e obras emergenciais.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Visualizar o status das solicitacoes e justificar tecnicamente a prioridade de atendimento.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Carlos Andrade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Gerente de risco socioambiental em empresa privada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Atua em areas com risco de barragem, infraestrutura e impacto ambiental, precisando comprovar monitoramento e resposta.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Solicitar imagens de areas criticas e manter historico auditavel para gestao de risco.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Renata Silva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Operadora de provedora de imagens orbitais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Gerencia satelites, sensores, janelas de passagem e conflitos de agenda.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Receber ordens de captura priorizadas e tecnicamente viaveis, reduzindo retrabalho operacional.</w:t>
            </w:r>
          </w:p>
        </w:tc>
      </w:tr>
    </w:tbl>
    <w:p>
      <w:pPr>
        <w:pStyle w:val="Heading1"/>
      </w:pPr>
      <w:r>
        <w:t>4. Documentacao de especificacao de requisitos</w:t>
      </w:r>
    </w:p>
    <w:p>
      <w:r>
        <w:t>A especificacao abaixo organiza os requisitos em quatro categorias: funcionais, nao-funcionais, tecnicos e regras de negocio.</w:t>
      </w:r>
    </w:p>
    <w:p>
      <w:pPr>
        <w:pStyle w:val="Heading3"/>
      </w:pPr>
      <w:r>
        <w:t>4.1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793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Requisito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RF-01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Permitir o cadastro e a autenticacao de clientes solicitantes, como Defesa Civil, prefeituras, ONGs, institutos ambientais e empresas privadas.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RF-02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Permitir a criacao de solicitacoes de imagem contendo area geografica, tipo de desastre, urgencia, risco humano, sensor desejado, prazo e justificativa.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RF-03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Calcular automaticamente a prioridade da solicitacao com base em risco humano, urgencia, tipo de desastre, tipo de cliente e prazo de entrega.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RF-04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Listar solicitacoes em uma fila ordenada por prioridade, exibindo status, prazo, cliente e pontuacao calculada.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RF-05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Cadastrar e consultar satelites ativos, seus sensores, resolucao, disponibilidade, orbita simulada e status operacional.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RF-06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Verificar a compatibilidade entre o sensor do satelite e o tipo de desastre informado na solicitacao.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RF-07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Localizar janelas de captura disponiveis para a area solicitada e impedir conflitos de agenda para o mesmo satelite.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RF-08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Reservar uma janela de captura e gerar uma ordem de captura vinculada a solicitacao, ao satelite e ao prazo definido.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RF-09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Registrar a entrega da imagem, incluindo data, link do arquivo, metadados e verificacao de cumprimento do SLA.</w:t>
            </w:r>
          </w:p>
        </w:tc>
      </w:tr>
    </w:tbl>
    <w:p>
      <w:pPr>
        <w:pStyle w:val="Heading3"/>
      </w:pPr>
      <w:r>
        <w:t>4.2 Requisitos nao-funcionais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793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Requisito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RNF-01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 API deve exigir autenticacao segura para clientes, operadores e administradores.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RNF-02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O calculo de prioridade deve retornar resultado em ate 2 segundos para uma solicitacao individual no ambiente de MVP.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RNF-03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 aplicacao deve manter logs de auditoria para acoes criticas, como criacao, priorizacao, reserva, cancelamento e entrega.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RNF-04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 solucao deve ser escalavel para receber multiplas solicitacoes simultaneas sem perda de consistencia nas reservas.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RNF-05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 API deve possuir documentacao clara em formato OpenAPI/Swagger para facilitar integracao com sistemas externos.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RNF-06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O sistema deve proteger dados sensiveis e aplicar principios de privacidade, controle de acesso e rastreabilidade.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RNF-07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 plataforma deve registrar metricas operacionais, como tempo medio de atendimento, taxa de SLA cumprido e volume por desastre.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RNF-08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O backend deve ser tolerante a falhas comuns, retornando mensagens de erro padronizadas e mantendo integridade dos dados.</w:t>
            </w:r>
          </w:p>
        </w:tc>
      </w:tr>
    </w:tbl>
    <w:p>
      <w:pPr>
        <w:pStyle w:val="Heading3"/>
      </w:pPr>
      <w:r>
        <w:t>4.3 Requisitos tecnicos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793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Requisito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RT-01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 solucao deve ser desenvolvida como uma API backend REST, com comunicacao em JSON.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RT-02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O banco de dados deve utilizar PostgreSQL, preferencialmente com extensao PostGIS para dados geograficos.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RT-03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O sistema deve possuir um modulo de motor de prioridade responsavel por calcular e justificar a pontuacao de cada solicitacao.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RT-04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O modulo de agendamento deve tratar janelas temporais e validar sobreposicao de reservas por satelite.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RT-05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 autenticacao deve utilizar tokens, como JWT, ou padrao equivalente para controle de sessao e perfis de acesso.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RT-06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 aplicacao deve ser containerizavel com Docker para facilitar execucao em ambiente academico, local ou em nuvem.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RT-07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 API deve expor endpoints separados para clientes, solicitacoes, satelites, janelas de captura, ordens e entregas.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RT-08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O projeto deve conter testes automatizados para regras criticas, principalmente prioridade, compatibilidade e conflito de agenda.</w:t>
            </w:r>
          </w:p>
        </w:tc>
      </w:tr>
    </w:tbl>
    <w:p>
      <w:pPr>
        <w:pStyle w:val="Heading3"/>
      </w:pPr>
      <w:r>
        <w:t>4.4 Regras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793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Requisito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RN-01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Solicitacoes com risco direto a vidas humanas devem receber peso de prioridade maior que solicitacoes de monitoramento preventivo.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RN-02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Clientes de resposta emergencial, como Defesa Civil, devem ter prioridade superior em situacoes oficialmente classificadas como desastre.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RN-03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Um satelite nao pode ter duas reservas confirmadas em janelas de captura conflitantes.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RN-04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Uma solicitacao so pode ser agendada se houver sensor compativel com o tipo de desastre e com o nivel minimo de resolucao exigido.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RN-05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Solicitacoes com prazo de entrega menor devem receber acrescimo de prioridade, desde que tecnicamente viaveis.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RN-06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Quando houver alta cobertura de nuvens prevista, o sistema deve reduzir a pontuacao de sensores opticos ou sugerir sensor SAR quando disponivel.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RN-07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Alteracoes manuais de prioridade so podem ser realizadas por usuario autorizado e devem exigir justificativa registrada em auditoria.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RN-08</w:t>
            </w:r>
          </w:p>
        </w:tc>
        <w:tc>
          <w:tcPr>
            <w:tcW w:type="dxa" w:w="79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O SLA so deve ser considerado cumprido quando a imagem for entregue antes do prazo e estiver vinculada a metadados minimos da captura.</w:t>
            </w:r>
          </w:p>
        </w:tc>
      </w:tr>
    </w:tbl>
    <w:p>
      <w:pPr>
        <w:pStyle w:val="Heading1"/>
      </w:pPr>
      <w:r>
        <w:t>5. Product Backlog</w:t>
      </w:r>
    </w:p>
    <w:p>
      <w:r>
        <w:t>O backlog foi organizado em epicos e historias de usuario, com criterios de aceite que representam a Definition of Done de cada item.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5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Epico</w:t>
            </w:r>
          </w:p>
        </w:tc>
        <w:tc>
          <w:tcPr>
            <w:tcW w:type="dxa" w:w="85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Historia</w:t>
            </w:r>
          </w:p>
        </w:tc>
        <w:tc>
          <w:tcPr>
            <w:tcW w:type="dxa" w:w="289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Historia de usuario</w:t>
            </w:r>
          </w:p>
        </w:tc>
        <w:tc>
          <w:tcPr>
            <w:tcW w:type="dxa" w:w="351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Definition of Done / Criterios de aceite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E01 - Gestao de acesso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HU-01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Como cliente solicitante, quero criar uma conta institucional para acessar a API.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Conta criada com nome, tipo de cliente e contato; dados obrigatorios validados; cliente fica ativo para criar solicitacoes.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E01 - Gestao de acesso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HU-02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Como usuario autenticado, quero realizar login para acessar funcionalidades conforme meu perfil.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Login retorna token valido; usuario sem credenciais corretas e bloqueado; perfil e aplicado nas permissoes.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E02 - Solicitacoes de imagem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HU-03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Como cliente, quero criar uma solicitacao de imagem informando local, desastre, urgencia e prazo.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Solicitacao salva com status inicial; campos obrigatorios validados; area geografica e prazo ficam registrados.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E02 - Solicitacoes de imagem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HU-04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Como cliente, quero acompanhar o status da minha solicitacao.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API retorna status atual; exibe prioridade, prazo e proxima etapa; apenas usuarios autorizados visualizam a solicitacao.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E03 - Priorizacao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HU-05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Como sistema, quero calcular automaticamente a prioridade da solicitacao.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Pontuacao e calculada com criterios definidos; resultado fica salvo; justificativa da pontuacao e retornada pela API.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E03 - Priorizacao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HU-06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Como operador, quero visualizar uma fila ordenada por prioridade.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Fila aparece em ordem decrescente; pode filtrar por tipo de desastre/status; itens com SLA mais critico ficam evidentes.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E04 - Satelites e sensores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HU-07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Como administrador, quero cadastrar satelites e sensores disponiveis.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Cadastro inclui nome, sensor, resolucao, status e disponibilidade; dados invalidos sao recusados.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E04 - Satelites e sensores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HU-08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Como sistema, quero validar se um sensor e compativel com o desastre solicitado.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Sistema compara desastre e sensor; sensores incompativeis nao sao agendados; alternativa e sugerida quando existir.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E05 - Agendamento orbital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HU-09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Como sistema, quero buscar janelas de captura disponiveis para a area solicitada.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Retorna janelas candidatas; considera prazo e satelite ativo; ignora janelas fora do SLA.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E05 - Agendamento orbital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HU-10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Como sistema, quero reservar uma janela sem conflito de agenda.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Reserva e criada somente se nao houver sobreposicao; conflitos retornam erro padronizado; status da solicitacao e atualizado.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E06 - Ordem de captura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HU-11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Como operador, quero gerar uma ordem de captura a partir de uma reserva aprovada.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Ordem contem solicitacao, satelite, sensor, janela e prioridade; status muda para aguardando captura.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E07 - Entrega e SLA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HU-12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Como cliente, quero receber o link da imagem e saber se o prazo foi cumprido.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Entrega registra data, link e metadados; sistema calcula SLA cumprido/nao cumprido; cliente consegue consultar o resultado.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E08 - Auditoria e indicadores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HU-13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Como gestor, quero visualizar indicadores de operacao e historico de decisoes.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API retorna volume por desastre, SLA, tempo medio e alteracoes manuais; dados podem ser auditados por periodo.</w:t>
            </w:r>
          </w:p>
        </w:tc>
      </w:tr>
    </w:tbl>
    <w:p>
      <w:pPr>
        <w:pStyle w:val="Heading1"/>
      </w:pPr>
      <w:r>
        <w:t>6. Link para o Video Pitch</w:t>
      </w:r>
    </w:p>
    <w:p>
      <w:r>
        <w:t>Link do video pitch publicado no YouTube de forma privada ou nao listada:</w:t>
      </w:r>
    </w:p>
    <w:p>
      <w:r>
        <w:rPr>
          <w:b/>
          <w:color w:val="C00000"/>
        </w:rPr>
        <w:t>[inserir link do video aqui]</w:t>
      </w:r>
    </w:p>
    <w:p>
      <w:r>
        <w:t>Observacao: o link deve permitir acesso aos professores no momento da correcao.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Documento de apresentação da solução idealizada para a GS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Global Solution 2026 - Orbital Rescue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4C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4C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