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9D36" w14:textId="77777777" w:rsidR="004B5C66" w:rsidRDefault="00000000">
      <w:pPr>
        <w:pStyle w:val="Ttulo1"/>
      </w:pPr>
      <w:r>
        <w:t>Documentação - Camada Frontend (Interface do Usuário)</w:t>
      </w:r>
    </w:p>
    <w:p w14:paraId="57120A0A" w14:textId="77777777" w:rsidR="004B5C66" w:rsidRDefault="00000000">
      <w:r>
        <w:t>Esta seção refere-se à implementação da camada de frontend do sistema CRD (Controle de Retirada e Devolução de Chaves). O frontend foi desenvolvido utilizando Blazor com Razor Components (.razor), respeitando a arquitetura modular e orientada a componentes, para garantir reutilização, clareza e manutenibilidade do código.</w:t>
      </w:r>
      <w:r>
        <w:br/>
      </w:r>
      <w:r>
        <w:br/>
        <w:t>A estrutura visual do sistema é composta por layouts personalizados e páginas organizadas por perfil de usuário (Administrador, Editor, Docente), conforme as permissões definidas na camada de backend. A navegação entre páginas é controlada por componentes NavLink e Layout, garantindo uma experiência adaptada a cada tipo de usuário.</w:t>
      </w:r>
    </w:p>
    <w:p w14:paraId="6A181146" w14:textId="08BBE749" w:rsidR="004B5C66" w:rsidRDefault="00000000">
      <w:pPr>
        <w:pStyle w:val="Ttulo2"/>
      </w:pPr>
      <w:r>
        <w:t xml:space="preserve"> Componentes e Layouts</w:t>
      </w:r>
    </w:p>
    <w:p w14:paraId="385B9CFF" w14:textId="77777777" w:rsidR="004B5C66" w:rsidRDefault="00000000">
      <w:r>
        <w:t>Os layouts são responsáveis por definir a estrutura básica das páginas (como cabeçalho, barra lateral e rodapé). Cada tipo de usuário possui um layout personalizado:</w:t>
      </w:r>
    </w:p>
    <w:p w14:paraId="2DA2B210" w14:textId="2DCBD7BE" w:rsidR="004B5C66" w:rsidRDefault="00000000">
      <w:pPr>
        <w:pStyle w:val="Ttulo3"/>
      </w:pPr>
      <w:r>
        <w:t xml:space="preserve"> DocenteLayout</w:t>
      </w:r>
    </w:p>
    <w:p w14:paraId="5595D7F8" w14:textId="77777777" w:rsidR="004B5C66" w:rsidRDefault="00000000">
      <w:r>
        <w:t>- Utilizado nas páginas acessadas por Docentes e Agentes da COPED.</w:t>
      </w:r>
      <w:r>
        <w:br/>
        <w:t>- Possui apenas a logo do SENAI centralizada e um botão de logout.</w:t>
      </w:r>
      <w:r>
        <w:br/>
        <w:t>- Não possui barra de navegação lateral.</w:t>
      </w:r>
    </w:p>
    <w:p w14:paraId="708B1BDC" w14:textId="127EC71A" w:rsidR="004B5C66" w:rsidRDefault="00000000">
      <w:pPr>
        <w:pStyle w:val="Ttulo3"/>
      </w:pPr>
      <w:r>
        <w:t xml:space="preserve"> MainLayout</w:t>
      </w:r>
    </w:p>
    <w:p w14:paraId="23B8ADCD" w14:textId="77777777" w:rsidR="004B5C66" w:rsidRDefault="00000000">
      <w:r>
        <w:t>- Layout exclusivo para o perfil Administrador.</w:t>
      </w:r>
      <w:r>
        <w:br/>
        <w:t>- Possui barra lateral de navegação (NavMenu) com os seguintes botões:</w:t>
      </w:r>
      <w:r>
        <w:br/>
        <w:t xml:space="preserve">  - Cadastrar Professor</w:t>
      </w:r>
      <w:r>
        <w:br/>
        <w:t xml:space="preserve">  - Cadastrar Editor</w:t>
      </w:r>
      <w:r>
        <w:br/>
        <w:t xml:space="preserve">  - Cadastrar Token</w:t>
      </w:r>
      <w:r>
        <w:br/>
        <w:t>- Há também um botão separado (fora da barra de navegação) para acessar a página de Logins Temporários.</w:t>
      </w:r>
    </w:p>
    <w:p w14:paraId="7EF05415" w14:textId="70C3F4A8" w:rsidR="004B5C66" w:rsidRDefault="00000000">
      <w:pPr>
        <w:pStyle w:val="Ttulo3"/>
      </w:pPr>
      <w:r>
        <w:t>EditorLayout</w:t>
      </w:r>
    </w:p>
    <w:p w14:paraId="64D695D3" w14:textId="77777777" w:rsidR="004B5C66" w:rsidRDefault="00000000">
      <w:r>
        <w:t>- Utilizado pelos Editores (Agentes da COPED).</w:t>
      </w:r>
      <w:r>
        <w:br/>
        <w:t>- Similar ao MainLayout, com as seguintes diferenças:</w:t>
      </w:r>
      <w:r>
        <w:br/>
        <w:t xml:space="preserve">  - A barra lateral de navegação (NavMenuEditor) exibe apenas a opção “Cadastrar Professor”.</w:t>
      </w:r>
      <w:r>
        <w:br/>
        <w:t xml:space="preserve">  - Também possui botão de acesso aos logins temporários (separado da barra de navegação) e logo SENAI centralizada.</w:t>
      </w:r>
    </w:p>
    <w:p w14:paraId="173EA495" w14:textId="50C4227D" w:rsidR="004B5C66" w:rsidRDefault="00000000">
      <w:pPr>
        <w:pStyle w:val="Ttulo3"/>
      </w:pPr>
      <w:r>
        <w:t>LoginLayout</w:t>
      </w:r>
    </w:p>
    <w:p w14:paraId="593CB54E" w14:textId="77777777" w:rsidR="004B5C66" w:rsidRDefault="00000000">
      <w:r>
        <w:t>- Exclusivo da página de login inicial.</w:t>
      </w:r>
      <w:r>
        <w:br/>
        <w:t>- Exibe imagem de fundo com múltiplas logos SENAI embaçadas para foco no formulário de autenticação.</w:t>
      </w:r>
    </w:p>
    <w:p w14:paraId="09044EA0" w14:textId="24AFEEED" w:rsidR="004B5C66" w:rsidRDefault="00000000">
      <w:pPr>
        <w:pStyle w:val="Ttulo3"/>
      </w:pPr>
      <w:r>
        <w:lastRenderedPageBreak/>
        <w:t>LoginsTemporariosLayout</w:t>
      </w:r>
    </w:p>
    <w:p w14:paraId="05490913" w14:textId="77777777" w:rsidR="004B5C66" w:rsidRDefault="00000000">
      <w:r>
        <w:t>- Utilizado nas páginas de logins temporários.</w:t>
      </w:r>
      <w:r>
        <w:br/>
        <w:t>- Contém:</w:t>
      </w:r>
      <w:r>
        <w:br/>
        <w:t xml:space="preserve">  - Botão para voltar à página Home correspondente (ADM ou Editor).</w:t>
      </w:r>
      <w:r>
        <w:br/>
        <w:t xml:space="preserve">  - Dois NavLinks: “Pendentes” e “Concluídos”.</w:t>
      </w:r>
      <w:r>
        <w:br/>
        <w:t xml:space="preserve">  - Logo SENAI centralizada.</w:t>
      </w:r>
    </w:p>
    <w:p w14:paraId="5DEDD32D" w14:textId="4AAF9D5E" w:rsidR="004B5C66" w:rsidRDefault="00000000">
      <w:pPr>
        <w:pStyle w:val="Ttulo2"/>
      </w:pPr>
      <w:r>
        <w:t>Componentes de Navegação</w:t>
      </w:r>
    </w:p>
    <w:p w14:paraId="07CB44CF" w14:textId="79CAA296" w:rsidR="004B5C66" w:rsidRDefault="00000000">
      <w:pPr>
        <w:pStyle w:val="Ttulo3"/>
      </w:pPr>
      <w:r>
        <w:t xml:space="preserve"> NavMenu</w:t>
      </w:r>
    </w:p>
    <w:p w14:paraId="1C1B7C6A" w14:textId="77777777" w:rsidR="004B5C66" w:rsidRDefault="00000000">
      <w:r>
        <w:t>- Usado exclusivamente no MainLayout.</w:t>
      </w:r>
      <w:r>
        <w:br/>
        <w:t>- Contém botões para: Cadastrar Professor, Cadastrar Editor, Cadastrar Token.</w:t>
      </w:r>
    </w:p>
    <w:p w14:paraId="65809F5C" w14:textId="68F8216F" w:rsidR="004B5C66" w:rsidRDefault="00000000">
      <w:pPr>
        <w:pStyle w:val="Ttulo3"/>
      </w:pPr>
      <w:r>
        <w:t>NavMenuEditor</w:t>
      </w:r>
    </w:p>
    <w:p w14:paraId="126E76C0" w14:textId="77777777" w:rsidR="004B5C66" w:rsidRDefault="00000000">
      <w:r>
        <w:t>- Usado no EditorLayout.</w:t>
      </w:r>
      <w:r>
        <w:br/>
        <w:t>- Contém apenas a opção: Cadastrar Professor.</w:t>
      </w:r>
    </w:p>
    <w:p w14:paraId="32CE4D90" w14:textId="6B658F0F" w:rsidR="004B5C66" w:rsidRDefault="00000000">
      <w:pPr>
        <w:pStyle w:val="Ttulo2"/>
      </w:pPr>
      <w:r>
        <w:t>Estrutura de Páginas</w:t>
      </w:r>
    </w:p>
    <w:p w14:paraId="2F824E6D" w14:textId="77777777" w:rsidR="004B5C66" w:rsidRDefault="00000000">
      <w:r>
        <w:t>As páginas estão organizadas em subpastas por perfil de usuário, mais uma pasta compartilhada entre diferentes tipos.</w:t>
      </w:r>
    </w:p>
    <w:p w14:paraId="35077F85" w14:textId="69F2A722" w:rsidR="004B5C66" w:rsidRDefault="00000000">
      <w:pPr>
        <w:pStyle w:val="Ttulo3"/>
      </w:pPr>
      <w:r>
        <w:t>Pasta Pages/Docentes</w:t>
      </w:r>
    </w:p>
    <w:p w14:paraId="7BB3D593" w14:textId="77777777" w:rsidR="004B5C66" w:rsidRDefault="00000000">
      <w:r>
        <w:t>- ComponentTurnoDataDocente.razor: componente que exibe turno (select), data atual e botão de inserção manual.</w:t>
      </w:r>
      <w:r>
        <w:br/>
        <w:t>- HomeDocente.razor: tela inicial do docente. Inclui ComponentTurnoDataDocente e TabelaDocentes.</w:t>
      </w:r>
      <w:r>
        <w:br/>
        <w:t>- RegistrarLogin.razor: pop-up para registrar manualmente o login e pegar a chave.</w:t>
      </w:r>
      <w:r>
        <w:br/>
        <w:t>- RetirarChave.razor: pop-up exibido ao bipar uma chave, solicitando matrícula para retirada.</w:t>
      </w:r>
      <w:r>
        <w:br/>
        <w:t>- TabelaDocentes.razor: tabela com 6 colunas: Sala, Laboratório, Docente, Curso, Turma, Retirada.</w:t>
      </w:r>
    </w:p>
    <w:p w14:paraId="3D155473" w14:textId="30A72F60" w:rsidR="004B5C66" w:rsidRDefault="00000000">
      <w:pPr>
        <w:pStyle w:val="Ttulo3"/>
      </w:pPr>
      <w:r>
        <w:t xml:space="preserve"> Pasta</w:t>
      </w:r>
      <w:r w:rsidR="004C27F0">
        <w:t xml:space="preserve"> Pages/</w:t>
      </w:r>
      <w:r>
        <w:t>Pages_ADM</w:t>
      </w:r>
    </w:p>
    <w:p w14:paraId="765596EA" w14:textId="77777777" w:rsidR="004B5C66" w:rsidRDefault="00000000">
      <w:r>
        <w:t>- CadastrarEditor.razor: pop-up com campo de matrícula para transformar um usuário em Editor.</w:t>
      </w:r>
      <w:r>
        <w:br/>
        <w:t>- CadastrarToken.razor: pop-up para cadastrar novo token de chave via leitura (bip).</w:t>
      </w:r>
      <w:r>
        <w:br/>
        <w:t>- Home_ADM.razor: tela principal do Administrador, com TabelaPrincipal e o MainLayout.</w:t>
      </w:r>
    </w:p>
    <w:p w14:paraId="4C8B98BA" w14:textId="6B1D02C7" w:rsidR="004B5C66" w:rsidRDefault="00000000">
      <w:pPr>
        <w:pStyle w:val="Ttulo3"/>
      </w:pPr>
      <w:r>
        <w:t xml:space="preserve">Pasta </w:t>
      </w:r>
      <w:r w:rsidR="004C27F0">
        <w:t>Pages/</w:t>
      </w:r>
      <w:r>
        <w:t>Pages_Editor</w:t>
      </w:r>
    </w:p>
    <w:p w14:paraId="226EEC04" w14:textId="77777777" w:rsidR="004B5C66" w:rsidRDefault="00000000">
      <w:r>
        <w:t>- Home_Editor.razor: tela principal dos Editores, com TabelaPrincipal e o EditorLayout.</w:t>
      </w:r>
    </w:p>
    <w:p w14:paraId="14612421" w14:textId="2898C168" w:rsidR="004B5C66" w:rsidRDefault="00000000">
      <w:pPr>
        <w:pStyle w:val="Ttulo3"/>
      </w:pPr>
      <w:r>
        <w:t xml:space="preserve">Pasta </w:t>
      </w:r>
      <w:r w:rsidR="00E5608E">
        <w:t>Pages/</w:t>
      </w:r>
      <w:r>
        <w:t>PagesCompartilhadas</w:t>
      </w:r>
    </w:p>
    <w:p w14:paraId="6DB3D52F" w14:textId="77777777" w:rsidR="004B5C66" w:rsidRDefault="00000000">
      <w:r>
        <w:t>- CadastrarProfessor.razor: pop-up usado por ADM e Editor para cadastrar novos docentes.</w:t>
      </w:r>
      <w:r>
        <w:br/>
        <w:t>- ComponentTurnoData.razor: similar ao ComponentTurnoDataDocente, mas sem botão de inserção manual.</w:t>
      </w:r>
      <w:r>
        <w:br/>
      </w:r>
      <w:r>
        <w:lastRenderedPageBreak/>
        <w:t>- Login.razor: página inicial da aplicação com campos de matrícula e senha (LoginLayout).</w:t>
      </w:r>
      <w:r>
        <w:br/>
        <w:t>- LoginTemporariosConcluidos.razor: tabela com logins temporários finalizados (Sala, Laboratório, Docente, Hora Início, Hora Final).</w:t>
      </w:r>
      <w:r>
        <w:br/>
        <w:t>- LoginTemporariosPendente.razor: tabela com logins temporários ainda não finalizados, com botão para finalizar login.</w:t>
      </w:r>
      <w:r>
        <w:br/>
        <w:t>- TabelaPrincipal.razor: usada nas páginas Home_ADM e Home_Editor (colunas: Sala, Laboratório, Docente, Curso, Turma).</w:t>
      </w:r>
    </w:p>
    <w:p w14:paraId="27066C0E" w14:textId="0C0BBA85" w:rsidR="004B5C66" w:rsidRDefault="00000000">
      <w:pPr>
        <w:pStyle w:val="Ttulo2"/>
      </w:pPr>
      <w:r>
        <w:t>Considerações Finais</w:t>
      </w:r>
    </w:p>
    <w:p w14:paraId="3C6C11DA" w14:textId="77777777" w:rsidR="004B5C66" w:rsidRDefault="00000000">
      <w:r>
        <w:t>- Toda a interface do sistema foi projetada com foco em usabilidade, clareza visual e separação por permissão.</w:t>
      </w:r>
      <w:r>
        <w:br/>
        <w:t>- A estrutura modular baseada em .razor permite fácil expansão e manutenção.</w:t>
      </w:r>
      <w:r>
        <w:br/>
        <w:t>- Cada componente cumpre papel único, com interações orientadas por perfil e ações previstas no backend.</w:t>
      </w:r>
      <w:r>
        <w:br/>
        <w:t>- A navegação dinâmica entre as páginas é baseada em layouts e NavLinks, mantendo a coerência com as permissões da camada lógica.</w:t>
      </w:r>
    </w:p>
    <w:sectPr w:rsidR="004B5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262339">
    <w:abstractNumId w:val="8"/>
  </w:num>
  <w:num w:numId="2" w16cid:durableId="1982881106">
    <w:abstractNumId w:val="6"/>
  </w:num>
  <w:num w:numId="3" w16cid:durableId="1998025919">
    <w:abstractNumId w:val="5"/>
  </w:num>
  <w:num w:numId="4" w16cid:durableId="981664154">
    <w:abstractNumId w:val="4"/>
  </w:num>
  <w:num w:numId="5" w16cid:durableId="1677490993">
    <w:abstractNumId w:val="7"/>
  </w:num>
  <w:num w:numId="6" w16cid:durableId="618924826">
    <w:abstractNumId w:val="3"/>
  </w:num>
  <w:num w:numId="7" w16cid:durableId="443890540">
    <w:abstractNumId w:val="2"/>
  </w:num>
  <w:num w:numId="8" w16cid:durableId="1235820610">
    <w:abstractNumId w:val="1"/>
  </w:num>
  <w:num w:numId="9" w16cid:durableId="141960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5EE"/>
    <w:rsid w:val="0029639D"/>
    <w:rsid w:val="00326F90"/>
    <w:rsid w:val="00476454"/>
    <w:rsid w:val="004B5C66"/>
    <w:rsid w:val="004C27F0"/>
    <w:rsid w:val="00AA1D8D"/>
    <w:rsid w:val="00B47730"/>
    <w:rsid w:val="00CB0664"/>
    <w:rsid w:val="00D1692B"/>
    <w:rsid w:val="00E5608E"/>
    <w:rsid w:val="00FC693F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E18E03"/>
  <w14:defaultImageDpi w14:val="300"/>
  <w15:docId w15:val="{2E26DF7D-91F1-4897-B6EC-B90D9E30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703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williamdias481@gmail.com</cp:lastModifiedBy>
  <cp:revision>6</cp:revision>
  <dcterms:created xsi:type="dcterms:W3CDTF">2025-06-16T18:37:00Z</dcterms:created>
  <dcterms:modified xsi:type="dcterms:W3CDTF">2025-06-16T18:40:00Z</dcterms:modified>
  <cp:category/>
</cp:coreProperties>
</file>