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80" w:type="dxa"/>
        <w:tblLayout w:type="fixed"/>
        <w:tblLook w:val="04A0" w:firstRow="1" w:lastRow="0" w:firstColumn="1" w:lastColumn="0" w:noHBand="0" w:noVBand="1"/>
      </w:tblPr>
      <w:tblGrid>
        <w:gridCol w:w="435"/>
        <w:gridCol w:w="285"/>
        <w:gridCol w:w="165"/>
        <w:gridCol w:w="249"/>
        <w:gridCol w:w="36"/>
        <w:gridCol w:w="3974"/>
        <w:gridCol w:w="331"/>
        <w:gridCol w:w="285"/>
        <w:gridCol w:w="52"/>
        <w:gridCol w:w="113"/>
        <w:gridCol w:w="285"/>
        <w:gridCol w:w="27"/>
        <w:gridCol w:w="1953"/>
        <w:gridCol w:w="1539"/>
        <w:gridCol w:w="171"/>
        <w:gridCol w:w="345"/>
        <w:gridCol w:w="285"/>
      </w:tblGrid>
      <w:tr w:rsidR="00D43240" w:rsidRPr="008155C6" w14:paraId="2610935E" w14:textId="77777777" w:rsidTr="008F323F">
        <w:trPr>
          <w:trHeight w:val="407"/>
        </w:trPr>
        <w:tc>
          <w:tcPr>
            <w:tcW w:w="10530" w:type="dxa"/>
            <w:gridSpan w:val="17"/>
          </w:tcPr>
          <w:p w14:paraId="27DEB69E" w14:textId="005794E3" w:rsidR="00D43240" w:rsidRPr="008155C6" w:rsidRDefault="004F0988" w:rsidP="00A872B5">
            <w:pPr>
              <w:spacing w:after="0"/>
              <w:ind w:left="-90"/>
              <w:rPr>
                <w:rFonts w:ascii="Times New Roman" w:hAnsi="Times New Roman"/>
                <w:b/>
                <w:sz w:val="32"/>
                <w:szCs w:val="32"/>
              </w:rPr>
            </w:pPr>
            <w:r>
              <w:rPr>
                <w:rFonts w:ascii="Times New Roman" w:hAnsi="Times New Roman"/>
                <w:b/>
                <w:noProof/>
                <w:sz w:val="32"/>
                <w:szCs w:val="32"/>
              </w:rPr>
              <w:drawing>
                <wp:inline distT="0" distB="0" distL="0" distR="0" wp14:anchorId="39FA4B4A" wp14:editId="0F375394">
                  <wp:extent cx="6629400" cy="9239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23925"/>
                          </a:xfrm>
                          <a:prstGeom prst="rect">
                            <a:avLst/>
                          </a:prstGeom>
                          <a:noFill/>
                          <a:ln>
                            <a:noFill/>
                          </a:ln>
                        </pic:spPr>
                      </pic:pic>
                    </a:graphicData>
                  </a:graphic>
                </wp:inline>
              </w:drawing>
            </w:r>
          </w:p>
        </w:tc>
      </w:tr>
      <w:tr w:rsidR="00D43240" w:rsidRPr="008155C6" w14:paraId="3FCDABD8" w14:textId="77777777" w:rsidTr="008F323F">
        <w:trPr>
          <w:trHeight w:val="234"/>
        </w:trPr>
        <w:tc>
          <w:tcPr>
            <w:tcW w:w="10530" w:type="dxa"/>
            <w:gridSpan w:val="17"/>
          </w:tcPr>
          <w:p w14:paraId="64F255AD" w14:textId="57EAB45D" w:rsidR="00D43240" w:rsidRPr="008F323F" w:rsidRDefault="008F323F" w:rsidP="00A872B5">
            <w:pPr>
              <w:spacing w:after="0"/>
              <w:jc w:val="center"/>
              <w:rPr>
                <w:rFonts w:ascii="Times New Roman" w:hAnsi="Times New Roman"/>
                <w:b/>
                <w:sz w:val="20"/>
                <w:szCs w:val="20"/>
              </w:rPr>
            </w:pPr>
            <w:r>
              <w:rPr>
                <w:rFonts w:ascii="Times New Roman" w:hAnsi="Times New Roman"/>
                <w:b/>
                <w:sz w:val="20"/>
                <w:szCs w:val="20"/>
              </w:rPr>
              <w:t>PT1/BI-O/1220/B                                                                                                                                                          02-May-2021</w:t>
            </w:r>
          </w:p>
        </w:tc>
      </w:tr>
      <w:tr w:rsidR="00C1005C" w:rsidRPr="008155C6" w14:paraId="37AF8AEE" w14:textId="77777777" w:rsidTr="008F323F">
        <w:trPr>
          <w:trHeight w:val="407"/>
        </w:trPr>
        <w:tc>
          <w:tcPr>
            <w:tcW w:w="10530" w:type="dxa"/>
            <w:gridSpan w:val="17"/>
          </w:tcPr>
          <w:p w14:paraId="50466578" w14:textId="5C593354" w:rsidR="00C1005C" w:rsidRPr="00774268" w:rsidRDefault="005F1A1E" w:rsidP="00A872B5">
            <w:pPr>
              <w:spacing w:after="0"/>
              <w:jc w:val="center"/>
              <w:rPr>
                <w:rFonts w:ascii="Times New Roman" w:hAnsi="Times New Roman"/>
                <w:b/>
                <w:sz w:val="28"/>
                <w:szCs w:val="28"/>
              </w:rPr>
            </w:pPr>
            <w:r w:rsidRPr="00774268">
              <w:rPr>
                <w:rFonts w:ascii="Times New Roman" w:hAnsi="Times New Roman"/>
                <w:b/>
                <w:sz w:val="28"/>
                <w:szCs w:val="28"/>
              </w:rPr>
              <w:t>PERIODIC TEST I</w:t>
            </w:r>
            <w:r w:rsidR="000151C5">
              <w:rPr>
                <w:rFonts w:ascii="Times New Roman" w:hAnsi="Times New Roman"/>
                <w:b/>
                <w:sz w:val="28"/>
                <w:szCs w:val="28"/>
              </w:rPr>
              <w:t>-</w:t>
            </w:r>
            <w:r w:rsidR="00774268" w:rsidRPr="00774268">
              <w:rPr>
                <w:rFonts w:ascii="Times New Roman" w:hAnsi="Times New Roman"/>
                <w:b/>
                <w:sz w:val="28"/>
                <w:szCs w:val="28"/>
              </w:rPr>
              <w:t xml:space="preserve"> </w:t>
            </w:r>
            <w:r w:rsidR="000151C5">
              <w:rPr>
                <w:rFonts w:ascii="Times New Roman" w:hAnsi="Times New Roman"/>
                <w:b/>
                <w:sz w:val="28"/>
                <w:szCs w:val="28"/>
              </w:rPr>
              <w:t xml:space="preserve">ONSITE </w:t>
            </w:r>
            <w:r w:rsidR="0015416D">
              <w:rPr>
                <w:rFonts w:ascii="Times New Roman" w:hAnsi="Times New Roman"/>
                <w:b/>
                <w:sz w:val="28"/>
                <w:szCs w:val="28"/>
              </w:rPr>
              <w:t>EXAMINATION</w:t>
            </w:r>
            <w:r w:rsidR="000151C5">
              <w:rPr>
                <w:rFonts w:ascii="Times New Roman" w:hAnsi="Times New Roman"/>
                <w:b/>
                <w:sz w:val="28"/>
                <w:szCs w:val="28"/>
              </w:rPr>
              <w:t xml:space="preserve"> </w:t>
            </w:r>
            <w:r w:rsidR="00100B54">
              <w:rPr>
                <w:rFonts w:ascii="Times New Roman" w:hAnsi="Times New Roman"/>
                <w:b/>
                <w:sz w:val="28"/>
                <w:szCs w:val="28"/>
              </w:rPr>
              <w:t>(2020</w:t>
            </w:r>
            <w:r w:rsidRPr="00774268">
              <w:rPr>
                <w:rFonts w:ascii="Times New Roman" w:hAnsi="Times New Roman"/>
                <w:b/>
                <w:sz w:val="28"/>
                <w:szCs w:val="28"/>
              </w:rPr>
              <w:t>-</w:t>
            </w:r>
            <w:r w:rsidR="00100B54">
              <w:rPr>
                <w:rFonts w:ascii="Times New Roman" w:hAnsi="Times New Roman"/>
                <w:b/>
                <w:sz w:val="28"/>
                <w:szCs w:val="28"/>
              </w:rPr>
              <w:t>21</w:t>
            </w:r>
            <w:r w:rsidR="00D43240" w:rsidRPr="00774268">
              <w:rPr>
                <w:rFonts w:ascii="Times New Roman" w:hAnsi="Times New Roman"/>
                <w:b/>
                <w:sz w:val="28"/>
                <w:szCs w:val="28"/>
              </w:rPr>
              <w:t>)</w:t>
            </w:r>
          </w:p>
        </w:tc>
      </w:tr>
      <w:tr w:rsidR="00D43240" w:rsidRPr="008155C6" w14:paraId="57FE9C27" w14:textId="77777777" w:rsidTr="008F323F">
        <w:trPr>
          <w:trHeight w:val="675"/>
        </w:trPr>
        <w:tc>
          <w:tcPr>
            <w:tcW w:w="5144" w:type="dxa"/>
            <w:gridSpan w:val="6"/>
          </w:tcPr>
          <w:p w14:paraId="64719A3C" w14:textId="77777777" w:rsidR="00D43240" w:rsidRPr="008155C6" w:rsidRDefault="00D43240" w:rsidP="00A872B5">
            <w:pPr>
              <w:spacing w:after="0"/>
              <w:rPr>
                <w:rFonts w:ascii="Times New Roman" w:hAnsi="Times New Roman"/>
                <w:b/>
                <w:sz w:val="28"/>
                <w:szCs w:val="28"/>
              </w:rPr>
            </w:pPr>
            <w:r w:rsidRPr="008155C6">
              <w:rPr>
                <w:rFonts w:ascii="Times New Roman" w:hAnsi="Times New Roman"/>
                <w:b/>
                <w:sz w:val="28"/>
                <w:szCs w:val="28"/>
              </w:rPr>
              <w:t xml:space="preserve">Subject:   </w:t>
            </w:r>
            <w:r w:rsidR="000151C5">
              <w:rPr>
                <w:rFonts w:ascii="Times New Roman" w:hAnsi="Times New Roman"/>
                <w:b/>
                <w:sz w:val="28"/>
                <w:szCs w:val="28"/>
              </w:rPr>
              <w:t>BIOLOGY</w:t>
            </w:r>
          </w:p>
          <w:p w14:paraId="7536DE77" w14:textId="77777777" w:rsidR="00D43240" w:rsidRPr="008155C6" w:rsidRDefault="00D43240" w:rsidP="00A872B5">
            <w:pPr>
              <w:spacing w:after="0"/>
              <w:rPr>
                <w:rFonts w:ascii="Times New Roman" w:hAnsi="Times New Roman"/>
                <w:b/>
                <w:sz w:val="28"/>
                <w:szCs w:val="28"/>
              </w:rPr>
            </w:pPr>
            <w:r w:rsidRPr="008155C6">
              <w:rPr>
                <w:rFonts w:ascii="Times New Roman" w:hAnsi="Times New Roman"/>
                <w:b/>
                <w:sz w:val="28"/>
                <w:szCs w:val="28"/>
              </w:rPr>
              <w:t xml:space="preserve">Grade: </w:t>
            </w:r>
            <w:r w:rsidR="000151C5">
              <w:rPr>
                <w:rFonts w:ascii="Times New Roman" w:hAnsi="Times New Roman"/>
                <w:b/>
                <w:sz w:val="28"/>
                <w:szCs w:val="28"/>
              </w:rPr>
              <w:t>XII</w:t>
            </w:r>
          </w:p>
        </w:tc>
        <w:tc>
          <w:tcPr>
            <w:tcW w:w="5386" w:type="dxa"/>
            <w:gridSpan w:val="11"/>
          </w:tcPr>
          <w:p w14:paraId="55015FEF" w14:textId="6B129DE0" w:rsidR="00D43240" w:rsidRPr="00D80311" w:rsidRDefault="00D43240" w:rsidP="00A872B5">
            <w:pPr>
              <w:pStyle w:val="Heading1"/>
              <w:spacing w:line="276" w:lineRule="auto"/>
              <w:jc w:val="right"/>
            </w:pPr>
            <w:r w:rsidRPr="00D80311">
              <w:t>Max. Marks:</w:t>
            </w:r>
            <w:r w:rsidR="00847FF0">
              <w:t>35</w:t>
            </w:r>
          </w:p>
          <w:p w14:paraId="30CA3276" w14:textId="56404ED5" w:rsidR="00D43240" w:rsidRPr="00D80311" w:rsidRDefault="00100B54" w:rsidP="00A872B5">
            <w:pPr>
              <w:pStyle w:val="Heading1"/>
              <w:spacing w:line="276" w:lineRule="auto"/>
              <w:jc w:val="center"/>
            </w:pPr>
            <w:r w:rsidRPr="00D80311">
              <w:t xml:space="preserve">                                          </w:t>
            </w:r>
            <w:r w:rsidR="008F323F">
              <w:t xml:space="preserve">    </w:t>
            </w:r>
            <w:r w:rsidR="00D43240" w:rsidRPr="00D80311">
              <w:t xml:space="preserve">Time: </w:t>
            </w:r>
            <w:r w:rsidR="00847FF0">
              <w:t xml:space="preserve">70 </w:t>
            </w:r>
            <w:r w:rsidR="008F323F">
              <w:t xml:space="preserve"> Mins</w:t>
            </w:r>
          </w:p>
        </w:tc>
      </w:tr>
      <w:tr w:rsidR="00D43240" w:rsidRPr="008155C6" w14:paraId="4F2DCD66" w14:textId="77777777" w:rsidTr="008F323F">
        <w:trPr>
          <w:trHeight w:val="404"/>
        </w:trPr>
        <w:tc>
          <w:tcPr>
            <w:tcW w:w="6210" w:type="dxa"/>
            <w:gridSpan w:val="11"/>
            <w:tcBorders>
              <w:bottom w:val="single" w:sz="4" w:space="0" w:color="auto"/>
            </w:tcBorders>
          </w:tcPr>
          <w:p w14:paraId="5DB9625A" w14:textId="77777777" w:rsidR="00D43240" w:rsidRPr="008155C6" w:rsidRDefault="00D43240" w:rsidP="00A872B5">
            <w:pPr>
              <w:spacing w:after="0"/>
              <w:rPr>
                <w:rFonts w:ascii="Times New Roman" w:hAnsi="Times New Roman"/>
                <w:b/>
                <w:sz w:val="28"/>
                <w:szCs w:val="28"/>
              </w:rPr>
            </w:pPr>
            <w:r w:rsidRPr="008155C6">
              <w:rPr>
                <w:rFonts w:ascii="Times New Roman" w:hAnsi="Times New Roman"/>
                <w:b/>
                <w:sz w:val="28"/>
                <w:szCs w:val="28"/>
              </w:rPr>
              <w:t>Name:</w:t>
            </w:r>
          </w:p>
        </w:tc>
        <w:tc>
          <w:tcPr>
            <w:tcW w:w="1980" w:type="dxa"/>
            <w:gridSpan w:val="2"/>
            <w:tcBorders>
              <w:bottom w:val="single" w:sz="4" w:space="0" w:color="auto"/>
            </w:tcBorders>
          </w:tcPr>
          <w:p w14:paraId="2BFEFCE6" w14:textId="77777777" w:rsidR="00D43240" w:rsidRPr="008155C6" w:rsidRDefault="00D43240" w:rsidP="00A872B5">
            <w:pPr>
              <w:spacing w:after="0"/>
              <w:rPr>
                <w:rFonts w:ascii="Times New Roman" w:hAnsi="Times New Roman"/>
                <w:b/>
                <w:sz w:val="28"/>
                <w:szCs w:val="28"/>
              </w:rPr>
            </w:pPr>
            <w:r w:rsidRPr="008155C6">
              <w:rPr>
                <w:rFonts w:ascii="Times New Roman" w:hAnsi="Times New Roman"/>
                <w:b/>
                <w:sz w:val="28"/>
                <w:szCs w:val="28"/>
              </w:rPr>
              <w:t>Section:</w:t>
            </w:r>
          </w:p>
        </w:tc>
        <w:tc>
          <w:tcPr>
            <w:tcW w:w="2340" w:type="dxa"/>
            <w:gridSpan w:val="4"/>
            <w:tcBorders>
              <w:bottom w:val="single" w:sz="4" w:space="0" w:color="auto"/>
            </w:tcBorders>
          </w:tcPr>
          <w:p w14:paraId="7038D41A" w14:textId="77777777" w:rsidR="00D43240" w:rsidRPr="008155C6" w:rsidRDefault="00D43240" w:rsidP="00A872B5">
            <w:pPr>
              <w:spacing w:after="0"/>
              <w:rPr>
                <w:rFonts w:ascii="Times New Roman" w:hAnsi="Times New Roman"/>
                <w:b/>
                <w:sz w:val="28"/>
                <w:szCs w:val="28"/>
              </w:rPr>
            </w:pPr>
            <w:r w:rsidRPr="008155C6">
              <w:rPr>
                <w:rFonts w:ascii="Times New Roman" w:hAnsi="Times New Roman"/>
                <w:b/>
                <w:sz w:val="28"/>
                <w:szCs w:val="28"/>
              </w:rPr>
              <w:t>Roll No:</w:t>
            </w:r>
          </w:p>
        </w:tc>
      </w:tr>
      <w:tr w:rsidR="00D43240" w:rsidRPr="008155C6" w14:paraId="194D4F85" w14:textId="77777777" w:rsidTr="008F323F">
        <w:trPr>
          <w:trHeight w:val="962"/>
        </w:trPr>
        <w:tc>
          <w:tcPr>
            <w:tcW w:w="10530" w:type="dxa"/>
            <w:gridSpan w:val="17"/>
            <w:tcBorders>
              <w:top w:val="single" w:sz="4" w:space="0" w:color="auto"/>
              <w:bottom w:val="single" w:sz="4" w:space="0" w:color="auto"/>
            </w:tcBorders>
          </w:tcPr>
          <w:p w14:paraId="2B2DA7E2" w14:textId="77777777" w:rsidR="00D43240" w:rsidRPr="00774268" w:rsidRDefault="00D43240" w:rsidP="00A872B5">
            <w:pPr>
              <w:spacing w:after="0"/>
              <w:rPr>
                <w:rFonts w:ascii="Times New Roman" w:hAnsi="Times New Roman"/>
                <w:b/>
                <w:i/>
                <w:sz w:val="24"/>
                <w:szCs w:val="24"/>
                <w:u w:val="single"/>
              </w:rPr>
            </w:pPr>
            <w:r w:rsidRPr="00774268">
              <w:rPr>
                <w:rFonts w:ascii="Times New Roman" w:hAnsi="Times New Roman"/>
                <w:b/>
                <w:i/>
                <w:sz w:val="24"/>
                <w:szCs w:val="24"/>
                <w:u w:val="single"/>
              </w:rPr>
              <w:t xml:space="preserve">General Instructions: </w:t>
            </w:r>
          </w:p>
          <w:p w14:paraId="118E5D2D" w14:textId="2C1F15D1" w:rsidR="00D43240" w:rsidRPr="00774268" w:rsidRDefault="00D43240" w:rsidP="00A872B5">
            <w:pPr>
              <w:pStyle w:val="ListParagraph"/>
              <w:numPr>
                <w:ilvl w:val="0"/>
                <w:numId w:val="1"/>
              </w:numPr>
              <w:spacing w:after="0"/>
              <w:rPr>
                <w:rFonts w:ascii="Times New Roman" w:hAnsi="Times New Roman"/>
                <w:i/>
                <w:sz w:val="24"/>
                <w:szCs w:val="24"/>
              </w:rPr>
            </w:pPr>
            <w:r w:rsidRPr="00774268">
              <w:rPr>
                <w:rFonts w:ascii="Times New Roman" w:hAnsi="Times New Roman"/>
                <w:i/>
                <w:sz w:val="24"/>
                <w:szCs w:val="24"/>
              </w:rPr>
              <w:t>This question paper consists of</w:t>
            </w:r>
            <w:r w:rsidR="0015416D">
              <w:rPr>
                <w:rFonts w:ascii="Times New Roman" w:hAnsi="Times New Roman"/>
                <w:i/>
                <w:sz w:val="24"/>
                <w:szCs w:val="24"/>
              </w:rPr>
              <w:t xml:space="preserve"> 6</w:t>
            </w:r>
            <w:r w:rsidR="005F1A1E" w:rsidRPr="00774268">
              <w:rPr>
                <w:rFonts w:ascii="Times New Roman" w:hAnsi="Times New Roman"/>
                <w:i/>
                <w:sz w:val="24"/>
                <w:szCs w:val="24"/>
              </w:rPr>
              <w:t xml:space="preserve"> </w:t>
            </w:r>
            <w:r w:rsidRPr="00774268">
              <w:rPr>
                <w:rFonts w:ascii="Times New Roman" w:hAnsi="Times New Roman"/>
                <w:i/>
                <w:sz w:val="24"/>
                <w:szCs w:val="24"/>
              </w:rPr>
              <w:t>printed pages.</w:t>
            </w:r>
          </w:p>
          <w:p w14:paraId="1D99332F" w14:textId="77777777" w:rsidR="00D43240" w:rsidRPr="008155C6" w:rsidRDefault="00D43240" w:rsidP="00A872B5">
            <w:pPr>
              <w:pStyle w:val="ListParagraph"/>
              <w:numPr>
                <w:ilvl w:val="0"/>
                <w:numId w:val="1"/>
              </w:numPr>
              <w:spacing w:after="0"/>
              <w:rPr>
                <w:rFonts w:ascii="Times New Roman" w:hAnsi="Times New Roman"/>
                <w:b/>
                <w:i/>
                <w:sz w:val="24"/>
                <w:szCs w:val="24"/>
              </w:rPr>
            </w:pPr>
            <w:r w:rsidRPr="00774268">
              <w:rPr>
                <w:rFonts w:ascii="Times New Roman" w:hAnsi="Times New Roman"/>
                <w:i/>
                <w:sz w:val="24"/>
                <w:szCs w:val="24"/>
              </w:rPr>
              <w:t>All answers to be written in the answer sheet provided.</w:t>
            </w:r>
          </w:p>
        </w:tc>
      </w:tr>
      <w:tr w:rsidR="00EB22D3" w:rsidRPr="008155C6" w14:paraId="0115B5E4" w14:textId="77777777" w:rsidTr="008F323F">
        <w:trPr>
          <w:trHeight w:val="155"/>
        </w:trPr>
        <w:tc>
          <w:tcPr>
            <w:tcW w:w="720" w:type="dxa"/>
            <w:gridSpan w:val="2"/>
            <w:tcBorders>
              <w:top w:val="single" w:sz="4" w:space="0" w:color="auto"/>
            </w:tcBorders>
          </w:tcPr>
          <w:p w14:paraId="45F052B2" w14:textId="77777777" w:rsidR="00EB22D3" w:rsidRPr="00706DEB" w:rsidRDefault="00EB22D3" w:rsidP="00A872B5">
            <w:pPr>
              <w:spacing w:after="0"/>
              <w:ind w:left="288"/>
              <w:rPr>
                <w:rFonts w:ascii="Times New Roman" w:hAnsi="Times New Roman"/>
                <w:b/>
                <w:sz w:val="24"/>
                <w:szCs w:val="24"/>
              </w:rPr>
            </w:pPr>
          </w:p>
        </w:tc>
        <w:tc>
          <w:tcPr>
            <w:tcW w:w="9009" w:type="dxa"/>
            <w:gridSpan w:val="12"/>
            <w:tcBorders>
              <w:top w:val="single" w:sz="4" w:space="0" w:color="auto"/>
            </w:tcBorders>
          </w:tcPr>
          <w:p w14:paraId="2FA1450A" w14:textId="77777777" w:rsidR="00EB22D3" w:rsidRPr="00706DEB" w:rsidRDefault="000151C5" w:rsidP="00A872B5">
            <w:pPr>
              <w:spacing w:after="0"/>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gridSpan w:val="3"/>
            <w:tcBorders>
              <w:top w:val="single" w:sz="4" w:space="0" w:color="auto"/>
            </w:tcBorders>
          </w:tcPr>
          <w:p w14:paraId="58E26A52" w14:textId="77777777" w:rsidR="00EB22D3" w:rsidRPr="008155C6" w:rsidRDefault="00D21E07" w:rsidP="00A872B5">
            <w:pPr>
              <w:spacing w:after="0"/>
              <w:jc w:val="right"/>
              <w:rPr>
                <w:rFonts w:ascii="Times New Roman" w:hAnsi="Times New Roman"/>
                <w:sz w:val="24"/>
                <w:szCs w:val="24"/>
              </w:rPr>
            </w:pPr>
            <w:r>
              <w:rPr>
                <w:rFonts w:ascii="Times New Roman" w:hAnsi="Times New Roman"/>
                <w:sz w:val="24"/>
                <w:szCs w:val="24"/>
              </w:rPr>
              <w:t>20</w:t>
            </w:r>
          </w:p>
        </w:tc>
      </w:tr>
      <w:tr w:rsidR="00706DEB" w:rsidRPr="008155C6" w14:paraId="20624736" w14:textId="77777777" w:rsidTr="008F323F">
        <w:trPr>
          <w:trHeight w:val="155"/>
        </w:trPr>
        <w:tc>
          <w:tcPr>
            <w:tcW w:w="720" w:type="dxa"/>
            <w:gridSpan w:val="2"/>
          </w:tcPr>
          <w:p w14:paraId="38EFA719" w14:textId="77777777" w:rsidR="00706DEB" w:rsidRPr="008155C6" w:rsidRDefault="00706DEB" w:rsidP="00A872B5">
            <w:pPr>
              <w:numPr>
                <w:ilvl w:val="0"/>
                <w:numId w:val="2"/>
              </w:numPr>
              <w:spacing w:after="0"/>
              <w:jc w:val="right"/>
              <w:rPr>
                <w:rFonts w:ascii="Times New Roman" w:hAnsi="Times New Roman"/>
                <w:sz w:val="24"/>
                <w:szCs w:val="24"/>
              </w:rPr>
            </w:pPr>
          </w:p>
        </w:tc>
        <w:tc>
          <w:tcPr>
            <w:tcW w:w="9810" w:type="dxa"/>
            <w:gridSpan w:val="15"/>
          </w:tcPr>
          <w:p w14:paraId="5CEA378F" w14:textId="73C52CE8" w:rsidR="00706DEB" w:rsidRPr="008155C6" w:rsidRDefault="0062644E" w:rsidP="00A872B5">
            <w:pPr>
              <w:spacing w:after="0"/>
              <w:jc w:val="both"/>
              <w:rPr>
                <w:rFonts w:ascii="Times New Roman" w:hAnsi="Times New Roman"/>
                <w:sz w:val="24"/>
                <w:szCs w:val="24"/>
              </w:rPr>
            </w:pPr>
            <w:r w:rsidRPr="0062644E">
              <w:rPr>
                <w:rFonts w:ascii="Times New Roman" w:hAnsi="Times New Roman"/>
                <w:sz w:val="24"/>
                <w:szCs w:val="24"/>
              </w:rPr>
              <w:t xml:space="preserve">Both husband and wife have normal vision though their fathers were </w:t>
            </w:r>
            <w:proofErr w:type="spellStart"/>
            <w:r w:rsidRPr="0062644E">
              <w:rPr>
                <w:rFonts w:ascii="Times New Roman" w:hAnsi="Times New Roman"/>
                <w:sz w:val="24"/>
                <w:szCs w:val="24"/>
              </w:rPr>
              <w:t>colour</w:t>
            </w:r>
            <w:proofErr w:type="spellEnd"/>
            <w:r w:rsidRPr="0062644E">
              <w:rPr>
                <w:rFonts w:ascii="Times New Roman" w:hAnsi="Times New Roman"/>
                <w:sz w:val="24"/>
                <w:szCs w:val="24"/>
              </w:rPr>
              <w:t xml:space="preserve"> blind. The probability of their daughter becoming </w:t>
            </w:r>
            <w:proofErr w:type="spellStart"/>
            <w:r w:rsidRPr="0062644E">
              <w:rPr>
                <w:rFonts w:ascii="Times New Roman" w:hAnsi="Times New Roman"/>
                <w:sz w:val="24"/>
                <w:szCs w:val="24"/>
              </w:rPr>
              <w:t>colour</w:t>
            </w:r>
            <w:proofErr w:type="spellEnd"/>
            <w:r w:rsidRPr="0062644E">
              <w:rPr>
                <w:rFonts w:ascii="Times New Roman" w:hAnsi="Times New Roman"/>
                <w:sz w:val="24"/>
                <w:szCs w:val="24"/>
              </w:rPr>
              <w:t xml:space="preserve"> blind is</w:t>
            </w:r>
          </w:p>
        </w:tc>
      </w:tr>
      <w:tr w:rsidR="00710CAB" w:rsidRPr="008155C6" w14:paraId="22B060FA" w14:textId="77777777" w:rsidTr="008F323F">
        <w:trPr>
          <w:trHeight w:val="155"/>
        </w:trPr>
        <w:tc>
          <w:tcPr>
            <w:tcW w:w="720" w:type="dxa"/>
            <w:gridSpan w:val="2"/>
          </w:tcPr>
          <w:p w14:paraId="7552A96C" w14:textId="77777777" w:rsidR="00710CAB" w:rsidRPr="008155C6" w:rsidRDefault="00710CAB" w:rsidP="00A872B5">
            <w:pPr>
              <w:spacing w:after="0"/>
              <w:rPr>
                <w:rFonts w:ascii="Times New Roman" w:hAnsi="Times New Roman"/>
                <w:sz w:val="24"/>
                <w:szCs w:val="24"/>
              </w:rPr>
            </w:pPr>
          </w:p>
        </w:tc>
        <w:tc>
          <w:tcPr>
            <w:tcW w:w="450" w:type="dxa"/>
            <w:gridSpan w:val="3"/>
          </w:tcPr>
          <w:p w14:paraId="7F3A8705"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035AD583" w14:textId="16E216F5" w:rsidR="00710CAB" w:rsidRPr="00C7223A" w:rsidRDefault="003E7E13" w:rsidP="00A872B5">
            <w:pPr>
              <w:spacing w:after="0"/>
              <w:rPr>
                <w:rFonts w:ascii="Times New Roman" w:hAnsi="Times New Roman"/>
                <w:sz w:val="24"/>
                <w:szCs w:val="24"/>
              </w:rPr>
            </w:pPr>
            <w:r w:rsidRPr="00C7223A">
              <w:rPr>
                <w:rFonts w:ascii="Times New Roman" w:hAnsi="Times New Roman"/>
                <w:color w:val="221F1F"/>
                <w:sz w:val="24"/>
                <w:szCs w:val="24"/>
              </w:rPr>
              <w:t>0%</w:t>
            </w:r>
          </w:p>
        </w:tc>
        <w:tc>
          <w:tcPr>
            <w:tcW w:w="450" w:type="dxa"/>
            <w:gridSpan w:val="3"/>
          </w:tcPr>
          <w:p w14:paraId="4EBDBE75" w14:textId="77777777" w:rsidR="00710CAB" w:rsidRPr="00C7223A" w:rsidRDefault="00710CAB" w:rsidP="00A872B5">
            <w:pPr>
              <w:spacing w:after="0"/>
              <w:jc w:val="center"/>
              <w:rPr>
                <w:rFonts w:ascii="Times New Roman" w:hAnsi="Times New Roman"/>
                <w:b/>
                <w:sz w:val="24"/>
                <w:szCs w:val="24"/>
              </w:rPr>
            </w:pPr>
            <w:r w:rsidRPr="00C7223A">
              <w:rPr>
                <w:rFonts w:ascii="Times New Roman" w:hAnsi="Times New Roman"/>
                <w:b/>
                <w:sz w:val="24"/>
                <w:szCs w:val="24"/>
              </w:rPr>
              <w:t>b.</w:t>
            </w:r>
          </w:p>
        </w:tc>
        <w:tc>
          <w:tcPr>
            <w:tcW w:w="4320" w:type="dxa"/>
            <w:gridSpan w:val="6"/>
          </w:tcPr>
          <w:p w14:paraId="60406D5D" w14:textId="0B27EC71" w:rsidR="00710CAB" w:rsidRPr="00C7223A" w:rsidRDefault="003E7E13" w:rsidP="00A872B5">
            <w:pPr>
              <w:spacing w:after="0"/>
              <w:rPr>
                <w:rFonts w:ascii="Times New Roman" w:hAnsi="Times New Roman"/>
                <w:sz w:val="24"/>
                <w:szCs w:val="24"/>
              </w:rPr>
            </w:pPr>
            <w:r w:rsidRPr="00C7223A">
              <w:rPr>
                <w:rFonts w:ascii="Times New Roman" w:hAnsi="Times New Roman"/>
                <w:sz w:val="24"/>
                <w:szCs w:val="24"/>
              </w:rPr>
              <w:t>25%</w:t>
            </w:r>
          </w:p>
        </w:tc>
      </w:tr>
      <w:tr w:rsidR="00710CAB" w:rsidRPr="008155C6" w14:paraId="0886267A" w14:textId="77777777" w:rsidTr="008F323F">
        <w:trPr>
          <w:trHeight w:val="155"/>
        </w:trPr>
        <w:tc>
          <w:tcPr>
            <w:tcW w:w="720" w:type="dxa"/>
            <w:gridSpan w:val="2"/>
          </w:tcPr>
          <w:p w14:paraId="638528A4" w14:textId="77777777" w:rsidR="00710CAB" w:rsidRPr="008155C6" w:rsidRDefault="00710CAB" w:rsidP="00A872B5">
            <w:pPr>
              <w:spacing w:after="0"/>
              <w:rPr>
                <w:rFonts w:ascii="Times New Roman" w:hAnsi="Times New Roman"/>
                <w:sz w:val="24"/>
                <w:szCs w:val="24"/>
              </w:rPr>
            </w:pPr>
          </w:p>
        </w:tc>
        <w:tc>
          <w:tcPr>
            <w:tcW w:w="450" w:type="dxa"/>
            <w:gridSpan w:val="3"/>
          </w:tcPr>
          <w:p w14:paraId="067502E8"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51FD4443" w14:textId="2C9F3F4A" w:rsidR="00710CAB" w:rsidRPr="00C7223A" w:rsidRDefault="003E7E13" w:rsidP="00A872B5">
            <w:pPr>
              <w:spacing w:after="0"/>
              <w:rPr>
                <w:rFonts w:ascii="Times New Roman" w:hAnsi="Times New Roman"/>
                <w:sz w:val="24"/>
                <w:szCs w:val="24"/>
              </w:rPr>
            </w:pPr>
            <w:r w:rsidRPr="00C7223A">
              <w:rPr>
                <w:rFonts w:ascii="Times New Roman" w:hAnsi="Times New Roman"/>
                <w:sz w:val="24"/>
                <w:szCs w:val="24"/>
              </w:rPr>
              <w:t>75%</w:t>
            </w:r>
          </w:p>
        </w:tc>
        <w:tc>
          <w:tcPr>
            <w:tcW w:w="450" w:type="dxa"/>
            <w:gridSpan w:val="3"/>
          </w:tcPr>
          <w:p w14:paraId="7C30B134" w14:textId="77777777" w:rsidR="00710CAB" w:rsidRPr="00C7223A" w:rsidRDefault="00710CAB" w:rsidP="00A872B5">
            <w:pPr>
              <w:spacing w:after="0"/>
              <w:jc w:val="center"/>
              <w:rPr>
                <w:rFonts w:ascii="Times New Roman" w:hAnsi="Times New Roman"/>
                <w:b/>
                <w:sz w:val="24"/>
                <w:szCs w:val="24"/>
              </w:rPr>
            </w:pPr>
            <w:r w:rsidRPr="00C7223A">
              <w:rPr>
                <w:rFonts w:ascii="Times New Roman" w:hAnsi="Times New Roman"/>
                <w:b/>
                <w:sz w:val="24"/>
                <w:szCs w:val="24"/>
              </w:rPr>
              <w:t>d.</w:t>
            </w:r>
          </w:p>
        </w:tc>
        <w:tc>
          <w:tcPr>
            <w:tcW w:w="4320" w:type="dxa"/>
            <w:gridSpan w:val="6"/>
          </w:tcPr>
          <w:p w14:paraId="730B032F" w14:textId="21F5CCFE" w:rsidR="00710CAB" w:rsidRPr="00C7223A" w:rsidRDefault="003E7E13" w:rsidP="00A872B5">
            <w:pPr>
              <w:spacing w:after="0"/>
              <w:rPr>
                <w:rFonts w:ascii="Times New Roman" w:hAnsi="Times New Roman"/>
                <w:sz w:val="24"/>
                <w:szCs w:val="24"/>
              </w:rPr>
            </w:pPr>
            <w:r w:rsidRPr="00C7223A">
              <w:rPr>
                <w:rFonts w:ascii="Times New Roman" w:hAnsi="Times New Roman"/>
                <w:sz w:val="24"/>
                <w:szCs w:val="24"/>
              </w:rPr>
              <w:t>50%</w:t>
            </w:r>
          </w:p>
        </w:tc>
      </w:tr>
      <w:tr w:rsidR="00710CAB" w:rsidRPr="008155C6" w14:paraId="0710543C" w14:textId="77777777" w:rsidTr="008F323F">
        <w:trPr>
          <w:trHeight w:val="155"/>
        </w:trPr>
        <w:tc>
          <w:tcPr>
            <w:tcW w:w="720" w:type="dxa"/>
            <w:gridSpan w:val="2"/>
          </w:tcPr>
          <w:p w14:paraId="1D7EC84D" w14:textId="77777777" w:rsidR="00710CAB" w:rsidRPr="00710CAB" w:rsidRDefault="00710CAB" w:rsidP="00A872B5">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15"/>
          </w:tcPr>
          <w:p w14:paraId="23D6EB5F" w14:textId="681AF0DB" w:rsidR="00710CAB" w:rsidRPr="00C7223A" w:rsidRDefault="0062644E" w:rsidP="00A872B5">
            <w:pPr>
              <w:pStyle w:val="ListParagraph"/>
              <w:widowControl w:val="0"/>
              <w:tabs>
                <w:tab w:val="left" w:pos="587"/>
              </w:tabs>
              <w:autoSpaceDE w:val="0"/>
              <w:autoSpaceDN w:val="0"/>
              <w:spacing w:before="77" w:after="0"/>
              <w:ind w:left="0" w:right="334"/>
              <w:contextualSpacing w:val="0"/>
              <w:rPr>
                <w:rFonts w:ascii="Times New Roman" w:hAnsi="Times New Roman"/>
                <w:sz w:val="24"/>
                <w:szCs w:val="24"/>
              </w:rPr>
            </w:pPr>
            <w:r w:rsidRPr="00C7223A">
              <w:rPr>
                <w:rFonts w:ascii="Times New Roman" w:hAnsi="Times New Roman"/>
                <w:sz w:val="24"/>
                <w:szCs w:val="24"/>
              </w:rPr>
              <w:t>In human beings 45 chromosomes/single X/XO abnormality causes</w:t>
            </w:r>
          </w:p>
        </w:tc>
      </w:tr>
      <w:tr w:rsidR="00710CAB" w:rsidRPr="008155C6" w14:paraId="4642AD8C" w14:textId="77777777" w:rsidTr="008F323F">
        <w:trPr>
          <w:trHeight w:val="155"/>
        </w:trPr>
        <w:tc>
          <w:tcPr>
            <w:tcW w:w="720" w:type="dxa"/>
            <w:gridSpan w:val="2"/>
          </w:tcPr>
          <w:p w14:paraId="187C4888" w14:textId="77777777" w:rsidR="00710CAB" w:rsidRPr="008155C6" w:rsidRDefault="00710CAB" w:rsidP="00A872B5">
            <w:pPr>
              <w:spacing w:after="0"/>
              <w:rPr>
                <w:rFonts w:ascii="Times New Roman" w:hAnsi="Times New Roman"/>
                <w:sz w:val="24"/>
                <w:szCs w:val="24"/>
              </w:rPr>
            </w:pPr>
          </w:p>
        </w:tc>
        <w:tc>
          <w:tcPr>
            <w:tcW w:w="450" w:type="dxa"/>
            <w:gridSpan w:val="3"/>
          </w:tcPr>
          <w:p w14:paraId="72F74EDD"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14995CBD" w14:textId="6C96E8F5" w:rsidR="00710CAB" w:rsidRPr="008F323F" w:rsidRDefault="003E7E13" w:rsidP="00A872B5">
            <w:pPr>
              <w:pStyle w:val="ListParagraph"/>
              <w:widowControl w:val="0"/>
              <w:tabs>
                <w:tab w:val="left" w:pos="928"/>
              </w:tabs>
              <w:autoSpaceDE w:val="0"/>
              <w:autoSpaceDN w:val="0"/>
              <w:spacing w:before="32" w:after="0"/>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Down’s</w:t>
            </w:r>
            <w:r w:rsidRPr="00C7223A">
              <w:rPr>
                <w:rFonts w:ascii="Times New Roman" w:hAnsi="Times New Roman"/>
                <w:color w:val="221F1F"/>
                <w:spacing w:val="1"/>
                <w:w w:val="95"/>
                <w:sz w:val="24"/>
                <w:szCs w:val="24"/>
              </w:rPr>
              <w:t xml:space="preserve"> </w:t>
            </w:r>
            <w:r w:rsidRPr="00C7223A">
              <w:rPr>
                <w:rFonts w:ascii="Times New Roman" w:hAnsi="Times New Roman"/>
                <w:color w:val="221F1F"/>
                <w:w w:val="95"/>
                <w:sz w:val="24"/>
                <w:szCs w:val="24"/>
              </w:rPr>
              <w:t>syndrome</w:t>
            </w:r>
          </w:p>
        </w:tc>
        <w:tc>
          <w:tcPr>
            <w:tcW w:w="450" w:type="dxa"/>
            <w:gridSpan w:val="3"/>
          </w:tcPr>
          <w:p w14:paraId="5A877A3A" w14:textId="77777777" w:rsidR="00710CAB" w:rsidRPr="00C7223A" w:rsidRDefault="00710CAB" w:rsidP="00A872B5">
            <w:pPr>
              <w:spacing w:after="0"/>
              <w:jc w:val="center"/>
              <w:rPr>
                <w:rFonts w:ascii="Times New Roman" w:hAnsi="Times New Roman"/>
                <w:b/>
                <w:sz w:val="24"/>
                <w:szCs w:val="24"/>
              </w:rPr>
            </w:pPr>
            <w:r w:rsidRPr="00C7223A">
              <w:rPr>
                <w:rFonts w:ascii="Times New Roman" w:hAnsi="Times New Roman"/>
                <w:b/>
                <w:sz w:val="24"/>
                <w:szCs w:val="24"/>
              </w:rPr>
              <w:t>b.</w:t>
            </w:r>
          </w:p>
        </w:tc>
        <w:tc>
          <w:tcPr>
            <w:tcW w:w="4320" w:type="dxa"/>
            <w:gridSpan w:val="6"/>
          </w:tcPr>
          <w:p w14:paraId="1A68EC6C" w14:textId="7473F251" w:rsidR="00710CAB" w:rsidRPr="008F323F" w:rsidRDefault="003E7E13" w:rsidP="00A872B5">
            <w:pPr>
              <w:pStyle w:val="ListParagraph"/>
              <w:widowControl w:val="0"/>
              <w:tabs>
                <w:tab w:val="left" w:pos="928"/>
              </w:tabs>
              <w:autoSpaceDE w:val="0"/>
              <w:autoSpaceDN w:val="0"/>
              <w:spacing w:before="25" w:after="0"/>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Klinefelter’s</w:t>
            </w:r>
            <w:r w:rsidRPr="00C7223A">
              <w:rPr>
                <w:rFonts w:ascii="Times New Roman" w:hAnsi="Times New Roman"/>
                <w:color w:val="221F1F"/>
                <w:spacing w:val="11"/>
                <w:w w:val="95"/>
                <w:sz w:val="24"/>
                <w:szCs w:val="24"/>
              </w:rPr>
              <w:t xml:space="preserve"> </w:t>
            </w:r>
            <w:r w:rsidRPr="00C7223A">
              <w:rPr>
                <w:rFonts w:ascii="Times New Roman" w:hAnsi="Times New Roman"/>
                <w:color w:val="221F1F"/>
                <w:w w:val="95"/>
                <w:sz w:val="24"/>
                <w:szCs w:val="24"/>
              </w:rPr>
              <w:t>syndrome</w:t>
            </w:r>
          </w:p>
        </w:tc>
      </w:tr>
      <w:tr w:rsidR="00710CAB" w:rsidRPr="008155C6" w14:paraId="346FDA62" w14:textId="77777777" w:rsidTr="008F323F">
        <w:trPr>
          <w:trHeight w:val="155"/>
        </w:trPr>
        <w:tc>
          <w:tcPr>
            <w:tcW w:w="720" w:type="dxa"/>
            <w:gridSpan w:val="2"/>
          </w:tcPr>
          <w:p w14:paraId="0708A430" w14:textId="77777777" w:rsidR="00710CAB" w:rsidRPr="008155C6" w:rsidRDefault="00710CAB" w:rsidP="00A872B5">
            <w:pPr>
              <w:spacing w:after="0"/>
              <w:rPr>
                <w:rFonts w:ascii="Times New Roman" w:hAnsi="Times New Roman"/>
                <w:sz w:val="24"/>
                <w:szCs w:val="24"/>
              </w:rPr>
            </w:pPr>
          </w:p>
        </w:tc>
        <w:tc>
          <w:tcPr>
            <w:tcW w:w="450" w:type="dxa"/>
            <w:gridSpan w:val="3"/>
          </w:tcPr>
          <w:p w14:paraId="718F6E1F"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26808D4E" w14:textId="430E2355" w:rsidR="00710CAB" w:rsidRPr="00C7223A" w:rsidRDefault="003E7E13" w:rsidP="00A872B5">
            <w:pPr>
              <w:pStyle w:val="ListParagraph"/>
              <w:widowControl w:val="0"/>
              <w:tabs>
                <w:tab w:val="left" w:pos="928"/>
              </w:tabs>
              <w:autoSpaceDE w:val="0"/>
              <w:autoSpaceDN w:val="0"/>
              <w:spacing w:before="25" w:after="0"/>
              <w:ind w:left="0"/>
              <w:contextualSpacing w:val="0"/>
              <w:rPr>
                <w:rFonts w:ascii="Times New Roman" w:hAnsi="Times New Roman"/>
                <w:color w:val="221F1F"/>
                <w:sz w:val="24"/>
                <w:szCs w:val="24"/>
              </w:rPr>
            </w:pPr>
            <w:r w:rsidRPr="00C7223A">
              <w:rPr>
                <w:rFonts w:ascii="Times New Roman" w:hAnsi="Times New Roman"/>
                <w:color w:val="221F1F"/>
                <w:spacing w:val="-4"/>
                <w:sz w:val="24"/>
                <w:szCs w:val="24"/>
              </w:rPr>
              <w:t>Turner’s</w:t>
            </w:r>
            <w:r w:rsidRPr="00C7223A">
              <w:rPr>
                <w:rFonts w:ascii="Times New Roman" w:hAnsi="Times New Roman"/>
                <w:color w:val="221F1F"/>
                <w:spacing w:val="-9"/>
                <w:sz w:val="24"/>
                <w:szCs w:val="24"/>
              </w:rPr>
              <w:t xml:space="preserve"> </w:t>
            </w:r>
            <w:r w:rsidRPr="00C7223A">
              <w:rPr>
                <w:rFonts w:ascii="Times New Roman" w:hAnsi="Times New Roman"/>
                <w:color w:val="221F1F"/>
                <w:spacing w:val="-3"/>
                <w:sz w:val="24"/>
                <w:szCs w:val="24"/>
              </w:rPr>
              <w:t>syndrome</w:t>
            </w:r>
          </w:p>
        </w:tc>
        <w:tc>
          <w:tcPr>
            <w:tcW w:w="450" w:type="dxa"/>
            <w:gridSpan w:val="3"/>
          </w:tcPr>
          <w:p w14:paraId="2CB9AE7F" w14:textId="77777777" w:rsidR="00710CAB" w:rsidRPr="00C7223A" w:rsidRDefault="00710CAB" w:rsidP="00A872B5">
            <w:pPr>
              <w:spacing w:after="0"/>
              <w:jc w:val="center"/>
              <w:rPr>
                <w:rFonts w:ascii="Times New Roman" w:hAnsi="Times New Roman"/>
                <w:b/>
                <w:sz w:val="24"/>
                <w:szCs w:val="24"/>
              </w:rPr>
            </w:pPr>
            <w:r w:rsidRPr="00C7223A">
              <w:rPr>
                <w:rFonts w:ascii="Times New Roman" w:hAnsi="Times New Roman"/>
                <w:b/>
                <w:sz w:val="24"/>
                <w:szCs w:val="24"/>
              </w:rPr>
              <w:t>d.</w:t>
            </w:r>
          </w:p>
        </w:tc>
        <w:tc>
          <w:tcPr>
            <w:tcW w:w="4320" w:type="dxa"/>
            <w:gridSpan w:val="6"/>
          </w:tcPr>
          <w:p w14:paraId="6A680AB6" w14:textId="72C28D39" w:rsidR="00710CAB" w:rsidRPr="00C7223A" w:rsidRDefault="003E7E13" w:rsidP="00A872B5">
            <w:pPr>
              <w:spacing w:after="0"/>
              <w:rPr>
                <w:rFonts w:ascii="Times New Roman" w:hAnsi="Times New Roman"/>
                <w:sz w:val="24"/>
                <w:szCs w:val="24"/>
              </w:rPr>
            </w:pPr>
            <w:r w:rsidRPr="00C7223A">
              <w:rPr>
                <w:rFonts w:ascii="Times New Roman" w:hAnsi="Times New Roman"/>
                <w:color w:val="221F1F"/>
                <w:w w:val="95"/>
                <w:sz w:val="24"/>
                <w:szCs w:val="24"/>
              </w:rPr>
              <w:t>Edward’s</w:t>
            </w:r>
            <w:r w:rsidRPr="00C7223A">
              <w:rPr>
                <w:rFonts w:ascii="Times New Roman" w:hAnsi="Times New Roman"/>
                <w:color w:val="221F1F"/>
                <w:spacing w:val="33"/>
                <w:w w:val="95"/>
                <w:sz w:val="24"/>
                <w:szCs w:val="24"/>
              </w:rPr>
              <w:t xml:space="preserve"> </w:t>
            </w:r>
            <w:r w:rsidRPr="00C7223A">
              <w:rPr>
                <w:rFonts w:ascii="Times New Roman" w:hAnsi="Times New Roman"/>
                <w:color w:val="221F1F"/>
                <w:w w:val="95"/>
                <w:sz w:val="24"/>
                <w:szCs w:val="24"/>
              </w:rPr>
              <w:t>syndrome.</w:t>
            </w:r>
          </w:p>
        </w:tc>
      </w:tr>
      <w:tr w:rsidR="00710CAB" w:rsidRPr="008155C6" w14:paraId="38008F7D" w14:textId="77777777" w:rsidTr="008F323F">
        <w:trPr>
          <w:trHeight w:val="155"/>
        </w:trPr>
        <w:tc>
          <w:tcPr>
            <w:tcW w:w="720" w:type="dxa"/>
            <w:gridSpan w:val="2"/>
          </w:tcPr>
          <w:p w14:paraId="4219BB84" w14:textId="77777777" w:rsidR="00710CAB" w:rsidRPr="00710CAB" w:rsidRDefault="00710CAB" w:rsidP="00A872B5">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15"/>
          </w:tcPr>
          <w:p w14:paraId="703B8F97" w14:textId="1F23FC3F" w:rsidR="0062644E" w:rsidRPr="00C7223A" w:rsidRDefault="0062644E" w:rsidP="00A872B5">
            <w:pPr>
              <w:spacing w:after="0"/>
              <w:rPr>
                <w:rFonts w:ascii="Times New Roman" w:hAnsi="Times New Roman"/>
                <w:sz w:val="24"/>
                <w:szCs w:val="24"/>
              </w:rPr>
            </w:pPr>
            <w:r w:rsidRPr="00C7223A">
              <w:rPr>
                <w:rFonts w:ascii="Times New Roman" w:hAnsi="Times New Roman"/>
                <w:sz w:val="24"/>
                <w:szCs w:val="24"/>
              </w:rPr>
              <w:t xml:space="preserve">Of a normal couple, half the sons are </w:t>
            </w:r>
            <w:r w:rsidR="000F72E9" w:rsidRPr="00C7223A">
              <w:rPr>
                <w:rFonts w:ascii="Times New Roman" w:hAnsi="Times New Roman"/>
                <w:sz w:val="24"/>
                <w:szCs w:val="24"/>
              </w:rPr>
              <w:t>hemophilic</w:t>
            </w:r>
            <w:r w:rsidRPr="00C7223A">
              <w:rPr>
                <w:rFonts w:ascii="Times New Roman" w:hAnsi="Times New Roman"/>
                <w:sz w:val="24"/>
                <w:szCs w:val="24"/>
              </w:rPr>
              <w:t xml:space="preserve"> while half the daughters are carriers. The gene is located </w:t>
            </w:r>
            <w:r w:rsidR="000F72E9" w:rsidRPr="00C7223A">
              <w:rPr>
                <w:rFonts w:ascii="Times New Roman" w:hAnsi="Times New Roman"/>
                <w:sz w:val="24"/>
                <w:szCs w:val="24"/>
              </w:rPr>
              <w:t>on.</w:t>
            </w:r>
          </w:p>
        </w:tc>
      </w:tr>
      <w:tr w:rsidR="00710CAB" w:rsidRPr="008155C6" w14:paraId="38D36A2D" w14:textId="77777777" w:rsidTr="008F323F">
        <w:trPr>
          <w:trHeight w:val="155"/>
        </w:trPr>
        <w:tc>
          <w:tcPr>
            <w:tcW w:w="720" w:type="dxa"/>
            <w:gridSpan w:val="2"/>
          </w:tcPr>
          <w:p w14:paraId="088D7D2A" w14:textId="77777777" w:rsidR="00710CAB" w:rsidRPr="008155C6" w:rsidRDefault="00710CAB" w:rsidP="00A872B5">
            <w:pPr>
              <w:spacing w:after="0"/>
              <w:rPr>
                <w:rFonts w:ascii="Times New Roman" w:hAnsi="Times New Roman"/>
                <w:sz w:val="24"/>
                <w:szCs w:val="24"/>
              </w:rPr>
            </w:pPr>
          </w:p>
        </w:tc>
        <w:tc>
          <w:tcPr>
            <w:tcW w:w="450" w:type="dxa"/>
            <w:gridSpan w:val="3"/>
          </w:tcPr>
          <w:p w14:paraId="37076410"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31968F4F" w14:textId="156E49B3" w:rsidR="00710CAB" w:rsidRPr="00C7223A" w:rsidRDefault="0062644E" w:rsidP="00A872B5">
            <w:pPr>
              <w:pStyle w:val="ListParagraph"/>
              <w:widowControl w:val="0"/>
              <w:tabs>
                <w:tab w:val="left" w:pos="928"/>
              </w:tabs>
              <w:autoSpaceDE w:val="0"/>
              <w:autoSpaceDN w:val="0"/>
              <w:spacing w:before="18" w:after="0"/>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X-chromosome</w:t>
            </w:r>
            <w:r w:rsidRPr="00C7223A">
              <w:rPr>
                <w:rFonts w:ascii="Times New Roman" w:hAnsi="Times New Roman"/>
                <w:color w:val="221F1F"/>
                <w:spacing w:val="53"/>
                <w:sz w:val="24"/>
                <w:szCs w:val="24"/>
              </w:rPr>
              <w:t xml:space="preserve"> </w:t>
            </w:r>
            <w:r w:rsidRPr="00C7223A">
              <w:rPr>
                <w:rFonts w:ascii="Times New Roman" w:hAnsi="Times New Roman"/>
                <w:color w:val="221F1F"/>
                <w:w w:val="95"/>
                <w:sz w:val="24"/>
                <w:szCs w:val="24"/>
              </w:rPr>
              <w:t>of</w:t>
            </w:r>
            <w:r w:rsidRPr="00C7223A">
              <w:rPr>
                <w:rFonts w:ascii="Times New Roman" w:hAnsi="Times New Roman"/>
                <w:color w:val="221F1F"/>
                <w:spacing w:val="30"/>
                <w:w w:val="95"/>
                <w:sz w:val="24"/>
                <w:szCs w:val="24"/>
              </w:rPr>
              <w:t xml:space="preserve"> </w:t>
            </w:r>
            <w:r w:rsidRPr="00C7223A">
              <w:rPr>
                <w:rFonts w:ascii="Times New Roman" w:hAnsi="Times New Roman"/>
                <w:color w:val="221F1F"/>
                <w:w w:val="95"/>
                <w:sz w:val="24"/>
                <w:szCs w:val="24"/>
              </w:rPr>
              <w:t>father</w:t>
            </w:r>
          </w:p>
        </w:tc>
        <w:tc>
          <w:tcPr>
            <w:tcW w:w="450" w:type="dxa"/>
            <w:gridSpan w:val="3"/>
          </w:tcPr>
          <w:p w14:paraId="780486D6" w14:textId="77777777" w:rsidR="00710CAB" w:rsidRPr="00C7223A" w:rsidRDefault="00710CAB" w:rsidP="00A872B5">
            <w:pPr>
              <w:spacing w:after="0"/>
              <w:jc w:val="center"/>
              <w:rPr>
                <w:rFonts w:ascii="Times New Roman" w:hAnsi="Times New Roman"/>
                <w:b/>
                <w:sz w:val="24"/>
                <w:szCs w:val="24"/>
              </w:rPr>
            </w:pPr>
            <w:r w:rsidRPr="00C7223A">
              <w:rPr>
                <w:rFonts w:ascii="Times New Roman" w:hAnsi="Times New Roman"/>
                <w:b/>
                <w:sz w:val="24"/>
                <w:szCs w:val="24"/>
              </w:rPr>
              <w:t>b.</w:t>
            </w:r>
          </w:p>
        </w:tc>
        <w:tc>
          <w:tcPr>
            <w:tcW w:w="4320" w:type="dxa"/>
            <w:gridSpan w:val="6"/>
          </w:tcPr>
          <w:p w14:paraId="60B5C856" w14:textId="4290C93D" w:rsidR="00710CAB" w:rsidRPr="008F323F" w:rsidRDefault="0062644E" w:rsidP="00A872B5">
            <w:pPr>
              <w:pStyle w:val="ListParagraph"/>
              <w:widowControl w:val="0"/>
              <w:tabs>
                <w:tab w:val="left" w:pos="928"/>
              </w:tabs>
              <w:autoSpaceDE w:val="0"/>
              <w:autoSpaceDN w:val="0"/>
              <w:spacing w:before="30" w:after="0"/>
              <w:ind w:left="0"/>
              <w:contextualSpacing w:val="0"/>
              <w:rPr>
                <w:rFonts w:ascii="Times New Roman" w:hAnsi="Times New Roman"/>
                <w:color w:val="221F1F"/>
                <w:sz w:val="24"/>
                <w:szCs w:val="24"/>
              </w:rPr>
            </w:pPr>
            <w:r w:rsidRPr="00C7223A">
              <w:rPr>
                <w:rFonts w:ascii="Times New Roman" w:hAnsi="Times New Roman"/>
                <w:color w:val="221F1F"/>
                <w:spacing w:val="-2"/>
                <w:sz w:val="24"/>
                <w:szCs w:val="24"/>
              </w:rPr>
              <w:t>Y-chromosome</w:t>
            </w:r>
            <w:r w:rsidRPr="00C7223A">
              <w:rPr>
                <w:rFonts w:ascii="Times New Roman" w:hAnsi="Times New Roman"/>
                <w:color w:val="221F1F"/>
                <w:spacing w:val="-11"/>
                <w:sz w:val="24"/>
                <w:szCs w:val="24"/>
              </w:rPr>
              <w:t xml:space="preserve"> </w:t>
            </w:r>
            <w:r w:rsidRPr="00C7223A">
              <w:rPr>
                <w:rFonts w:ascii="Times New Roman" w:hAnsi="Times New Roman"/>
                <w:color w:val="221F1F"/>
                <w:spacing w:val="-1"/>
                <w:sz w:val="24"/>
                <w:szCs w:val="24"/>
              </w:rPr>
              <w:t>of father</w:t>
            </w:r>
          </w:p>
        </w:tc>
      </w:tr>
      <w:tr w:rsidR="00710CAB" w:rsidRPr="008155C6" w14:paraId="6C0501F2" w14:textId="77777777" w:rsidTr="008F323F">
        <w:trPr>
          <w:trHeight w:val="155"/>
        </w:trPr>
        <w:tc>
          <w:tcPr>
            <w:tcW w:w="720" w:type="dxa"/>
            <w:gridSpan w:val="2"/>
          </w:tcPr>
          <w:p w14:paraId="219D1F82" w14:textId="77777777" w:rsidR="00710CAB" w:rsidRPr="008155C6" w:rsidRDefault="00710CAB" w:rsidP="00A872B5">
            <w:pPr>
              <w:spacing w:after="0"/>
              <w:rPr>
                <w:rFonts w:ascii="Times New Roman" w:hAnsi="Times New Roman"/>
                <w:sz w:val="24"/>
                <w:szCs w:val="24"/>
              </w:rPr>
            </w:pPr>
          </w:p>
        </w:tc>
        <w:tc>
          <w:tcPr>
            <w:tcW w:w="450" w:type="dxa"/>
            <w:gridSpan w:val="3"/>
          </w:tcPr>
          <w:p w14:paraId="23CE8BEE"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45DAEACC" w14:textId="343FFA33" w:rsidR="00710CAB" w:rsidRPr="00C7223A" w:rsidRDefault="0062644E" w:rsidP="00A872B5">
            <w:pPr>
              <w:pStyle w:val="ListParagraph"/>
              <w:widowControl w:val="0"/>
              <w:tabs>
                <w:tab w:val="left" w:pos="928"/>
              </w:tabs>
              <w:autoSpaceDE w:val="0"/>
              <w:autoSpaceDN w:val="0"/>
              <w:spacing w:before="25" w:after="0"/>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one</w:t>
            </w:r>
            <w:r w:rsidRPr="00C7223A">
              <w:rPr>
                <w:rFonts w:ascii="Times New Roman" w:hAnsi="Times New Roman"/>
                <w:color w:val="221F1F"/>
                <w:spacing w:val="27"/>
                <w:w w:val="95"/>
                <w:sz w:val="24"/>
                <w:szCs w:val="24"/>
              </w:rPr>
              <w:t xml:space="preserve"> </w:t>
            </w:r>
            <w:r w:rsidRPr="00C7223A">
              <w:rPr>
                <w:rFonts w:ascii="Times New Roman" w:hAnsi="Times New Roman"/>
                <w:color w:val="221F1F"/>
                <w:w w:val="95"/>
                <w:sz w:val="24"/>
                <w:szCs w:val="24"/>
              </w:rPr>
              <w:t>X-chromosome</w:t>
            </w:r>
            <w:r w:rsidRPr="00C7223A">
              <w:rPr>
                <w:rFonts w:ascii="Times New Roman" w:hAnsi="Times New Roman"/>
                <w:color w:val="221F1F"/>
                <w:spacing w:val="33"/>
                <w:w w:val="95"/>
                <w:sz w:val="24"/>
                <w:szCs w:val="24"/>
              </w:rPr>
              <w:t xml:space="preserve"> </w:t>
            </w:r>
            <w:r w:rsidRPr="00C7223A">
              <w:rPr>
                <w:rFonts w:ascii="Times New Roman" w:hAnsi="Times New Roman"/>
                <w:color w:val="221F1F"/>
                <w:w w:val="95"/>
                <w:sz w:val="24"/>
                <w:szCs w:val="24"/>
              </w:rPr>
              <w:t>of</w:t>
            </w:r>
            <w:r w:rsidRPr="00C7223A">
              <w:rPr>
                <w:rFonts w:ascii="Times New Roman" w:hAnsi="Times New Roman"/>
                <w:color w:val="221F1F"/>
                <w:spacing w:val="7"/>
                <w:w w:val="95"/>
                <w:sz w:val="24"/>
                <w:szCs w:val="24"/>
              </w:rPr>
              <w:t xml:space="preserve"> </w:t>
            </w:r>
            <w:r w:rsidRPr="00C7223A">
              <w:rPr>
                <w:rFonts w:ascii="Times New Roman" w:hAnsi="Times New Roman"/>
                <w:color w:val="221F1F"/>
                <w:w w:val="95"/>
                <w:sz w:val="24"/>
                <w:szCs w:val="24"/>
              </w:rPr>
              <w:t>mother</w:t>
            </w:r>
          </w:p>
        </w:tc>
        <w:tc>
          <w:tcPr>
            <w:tcW w:w="450" w:type="dxa"/>
            <w:gridSpan w:val="3"/>
          </w:tcPr>
          <w:p w14:paraId="7A6E7CEE" w14:textId="77777777" w:rsidR="00710CAB" w:rsidRPr="00C7223A" w:rsidRDefault="00710CAB" w:rsidP="00A872B5">
            <w:pPr>
              <w:spacing w:after="0"/>
              <w:jc w:val="center"/>
              <w:rPr>
                <w:rFonts w:ascii="Times New Roman" w:hAnsi="Times New Roman"/>
                <w:b/>
                <w:sz w:val="24"/>
                <w:szCs w:val="24"/>
              </w:rPr>
            </w:pPr>
            <w:r w:rsidRPr="00C7223A">
              <w:rPr>
                <w:rFonts w:ascii="Times New Roman" w:hAnsi="Times New Roman"/>
                <w:b/>
                <w:sz w:val="24"/>
                <w:szCs w:val="24"/>
              </w:rPr>
              <w:t>d.</w:t>
            </w:r>
          </w:p>
        </w:tc>
        <w:tc>
          <w:tcPr>
            <w:tcW w:w="4320" w:type="dxa"/>
            <w:gridSpan w:val="6"/>
          </w:tcPr>
          <w:p w14:paraId="7BBBBB15" w14:textId="26E1CE3F" w:rsidR="00710CAB" w:rsidRPr="00C7223A" w:rsidRDefault="0062644E" w:rsidP="00A872B5">
            <w:pPr>
              <w:spacing w:after="0"/>
              <w:rPr>
                <w:rFonts w:ascii="Times New Roman" w:hAnsi="Times New Roman"/>
                <w:sz w:val="24"/>
                <w:szCs w:val="24"/>
              </w:rPr>
            </w:pPr>
            <w:r w:rsidRPr="00C7223A">
              <w:rPr>
                <w:rFonts w:ascii="Times New Roman" w:hAnsi="Times New Roman"/>
                <w:color w:val="221F1F"/>
                <w:sz w:val="24"/>
                <w:szCs w:val="24"/>
              </w:rPr>
              <w:t>both</w:t>
            </w:r>
            <w:r w:rsidRPr="00C7223A">
              <w:rPr>
                <w:rFonts w:ascii="Times New Roman" w:hAnsi="Times New Roman"/>
                <w:color w:val="221F1F"/>
                <w:spacing w:val="-5"/>
                <w:sz w:val="24"/>
                <w:szCs w:val="24"/>
              </w:rPr>
              <w:t xml:space="preserve"> </w:t>
            </w:r>
            <w:r w:rsidRPr="00C7223A">
              <w:rPr>
                <w:rFonts w:ascii="Times New Roman" w:hAnsi="Times New Roman"/>
                <w:color w:val="221F1F"/>
                <w:sz w:val="24"/>
                <w:szCs w:val="24"/>
              </w:rPr>
              <w:t>the</w:t>
            </w:r>
            <w:r w:rsidRPr="00C7223A">
              <w:rPr>
                <w:rFonts w:ascii="Times New Roman" w:hAnsi="Times New Roman"/>
                <w:color w:val="221F1F"/>
                <w:spacing w:val="-2"/>
                <w:sz w:val="24"/>
                <w:szCs w:val="24"/>
              </w:rPr>
              <w:t xml:space="preserve"> </w:t>
            </w:r>
            <w:r w:rsidRPr="00C7223A">
              <w:rPr>
                <w:rFonts w:ascii="Times New Roman" w:hAnsi="Times New Roman"/>
                <w:color w:val="221F1F"/>
                <w:sz w:val="24"/>
                <w:szCs w:val="24"/>
              </w:rPr>
              <w:t>X-chromosomes</w:t>
            </w:r>
            <w:r w:rsidRPr="00C7223A">
              <w:rPr>
                <w:rFonts w:ascii="Times New Roman" w:hAnsi="Times New Roman"/>
                <w:color w:val="221F1F"/>
                <w:spacing w:val="6"/>
                <w:sz w:val="24"/>
                <w:szCs w:val="24"/>
              </w:rPr>
              <w:t xml:space="preserve"> </w:t>
            </w:r>
            <w:r w:rsidRPr="00C7223A">
              <w:rPr>
                <w:rFonts w:ascii="Times New Roman" w:hAnsi="Times New Roman"/>
                <w:color w:val="221F1F"/>
                <w:sz w:val="24"/>
                <w:szCs w:val="24"/>
              </w:rPr>
              <w:t>of</w:t>
            </w:r>
            <w:r w:rsidRPr="00C7223A">
              <w:rPr>
                <w:rFonts w:ascii="Times New Roman" w:hAnsi="Times New Roman"/>
                <w:color w:val="221F1F"/>
                <w:spacing w:val="1"/>
                <w:sz w:val="24"/>
                <w:szCs w:val="24"/>
              </w:rPr>
              <w:t xml:space="preserve"> </w:t>
            </w:r>
            <w:r w:rsidRPr="00C7223A">
              <w:rPr>
                <w:rFonts w:ascii="Times New Roman" w:hAnsi="Times New Roman"/>
                <w:color w:val="221F1F"/>
                <w:sz w:val="24"/>
                <w:szCs w:val="24"/>
              </w:rPr>
              <w:t>mother.</w:t>
            </w:r>
          </w:p>
        </w:tc>
      </w:tr>
      <w:tr w:rsidR="00710CAB" w:rsidRPr="008155C6" w14:paraId="4146626D" w14:textId="77777777" w:rsidTr="008F323F">
        <w:trPr>
          <w:trHeight w:val="155"/>
        </w:trPr>
        <w:tc>
          <w:tcPr>
            <w:tcW w:w="720" w:type="dxa"/>
            <w:gridSpan w:val="2"/>
          </w:tcPr>
          <w:p w14:paraId="1728A1B8" w14:textId="77777777" w:rsidR="00710CAB" w:rsidRPr="00710CAB" w:rsidRDefault="00710CAB" w:rsidP="00A872B5">
            <w:pPr>
              <w:spacing w:after="0"/>
              <w:jc w:val="right"/>
              <w:rPr>
                <w:rFonts w:ascii="Times New Roman" w:hAnsi="Times New Roman"/>
                <w:b/>
                <w:sz w:val="24"/>
                <w:szCs w:val="24"/>
              </w:rPr>
            </w:pPr>
            <w:r w:rsidRPr="00710CAB">
              <w:rPr>
                <w:rFonts w:ascii="Times New Roman" w:hAnsi="Times New Roman"/>
                <w:b/>
                <w:sz w:val="24"/>
                <w:szCs w:val="24"/>
              </w:rPr>
              <w:t>4.</w:t>
            </w:r>
          </w:p>
        </w:tc>
        <w:tc>
          <w:tcPr>
            <w:tcW w:w="9810" w:type="dxa"/>
            <w:gridSpan w:val="15"/>
          </w:tcPr>
          <w:p w14:paraId="0CD0CC9D" w14:textId="5EFA20C8" w:rsidR="00710CAB" w:rsidRPr="008155C6" w:rsidRDefault="002C4686" w:rsidP="00A872B5">
            <w:pPr>
              <w:spacing w:after="0"/>
              <w:rPr>
                <w:rFonts w:ascii="Times New Roman" w:hAnsi="Times New Roman"/>
                <w:sz w:val="24"/>
                <w:szCs w:val="24"/>
              </w:rPr>
            </w:pPr>
            <w:r w:rsidRPr="002C4686">
              <w:rPr>
                <w:rFonts w:ascii="Times New Roman" w:hAnsi="Times New Roman"/>
                <w:sz w:val="24"/>
                <w:szCs w:val="24"/>
              </w:rPr>
              <w:t xml:space="preserve">Which one of the following conditions though harmful </w:t>
            </w:r>
            <w:r w:rsidR="000F72E9" w:rsidRPr="002C4686">
              <w:rPr>
                <w:rFonts w:ascii="Times New Roman" w:hAnsi="Times New Roman"/>
                <w:sz w:val="24"/>
                <w:szCs w:val="24"/>
              </w:rPr>
              <w:t>is</w:t>
            </w:r>
            <w:r w:rsidRPr="002C4686">
              <w:rPr>
                <w:rFonts w:ascii="Times New Roman" w:hAnsi="Times New Roman"/>
                <w:sz w:val="24"/>
                <w:szCs w:val="24"/>
              </w:rPr>
              <w:t xml:space="preserve"> also </w:t>
            </w:r>
            <w:r w:rsidR="00A962FF">
              <w:rPr>
                <w:rFonts w:ascii="Times New Roman" w:hAnsi="Times New Roman"/>
                <w:sz w:val="24"/>
                <w:szCs w:val="24"/>
              </w:rPr>
              <w:t xml:space="preserve">a </w:t>
            </w:r>
            <w:r w:rsidRPr="002C4686">
              <w:rPr>
                <w:rFonts w:ascii="Times New Roman" w:hAnsi="Times New Roman"/>
                <w:sz w:val="24"/>
                <w:szCs w:val="24"/>
              </w:rPr>
              <w:t xml:space="preserve">potential </w:t>
            </w:r>
            <w:r w:rsidR="000F72E9" w:rsidRPr="002C4686">
              <w:rPr>
                <w:rFonts w:ascii="Times New Roman" w:hAnsi="Times New Roman"/>
                <w:sz w:val="24"/>
                <w:szCs w:val="24"/>
              </w:rPr>
              <w:t>savior</w:t>
            </w:r>
            <w:r w:rsidRPr="002C4686">
              <w:rPr>
                <w:rFonts w:ascii="Times New Roman" w:hAnsi="Times New Roman"/>
                <w:sz w:val="24"/>
                <w:szCs w:val="24"/>
              </w:rPr>
              <w:t xml:space="preserve"> from a mosquito borne infectious disease?</w:t>
            </w:r>
            <w:r w:rsidRPr="002C4686">
              <w:rPr>
                <w:rFonts w:ascii="Times New Roman" w:hAnsi="Times New Roman"/>
                <w:sz w:val="24"/>
                <w:szCs w:val="24"/>
              </w:rPr>
              <w:tab/>
            </w:r>
          </w:p>
        </w:tc>
      </w:tr>
      <w:tr w:rsidR="00710CAB" w:rsidRPr="008155C6" w14:paraId="79EE4398" w14:textId="77777777" w:rsidTr="008F323F">
        <w:trPr>
          <w:gridAfter w:val="1"/>
          <w:wAfter w:w="285" w:type="dxa"/>
          <w:trHeight w:val="369"/>
        </w:trPr>
        <w:tc>
          <w:tcPr>
            <w:tcW w:w="435" w:type="dxa"/>
          </w:tcPr>
          <w:p w14:paraId="443ABCB3" w14:textId="77777777" w:rsidR="00710CAB" w:rsidRPr="008155C6" w:rsidRDefault="00710CAB" w:rsidP="00A872B5">
            <w:pPr>
              <w:spacing w:after="0"/>
              <w:rPr>
                <w:rFonts w:ascii="Times New Roman" w:hAnsi="Times New Roman"/>
                <w:sz w:val="24"/>
                <w:szCs w:val="24"/>
              </w:rPr>
            </w:pPr>
          </w:p>
        </w:tc>
        <w:tc>
          <w:tcPr>
            <w:tcW w:w="450" w:type="dxa"/>
            <w:gridSpan w:val="2"/>
          </w:tcPr>
          <w:p w14:paraId="1C65F559"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4"/>
          </w:tcPr>
          <w:p w14:paraId="0E821467" w14:textId="7250131F" w:rsidR="00710CAB" w:rsidRPr="008155C6" w:rsidRDefault="000F72E9" w:rsidP="00A872B5">
            <w:pPr>
              <w:tabs>
                <w:tab w:val="center" w:pos="2187"/>
              </w:tabs>
              <w:spacing w:after="0"/>
              <w:rPr>
                <w:rFonts w:ascii="Times New Roman" w:hAnsi="Times New Roman"/>
                <w:sz w:val="24"/>
                <w:szCs w:val="24"/>
              </w:rPr>
            </w:pPr>
            <w:r w:rsidRPr="002C4686">
              <w:rPr>
                <w:rFonts w:ascii="Times New Roman" w:hAnsi="Times New Roman"/>
                <w:sz w:val="24"/>
                <w:szCs w:val="24"/>
              </w:rPr>
              <w:t>Thalassemia</w:t>
            </w:r>
            <w:r w:rsidR="00A962FF">
              <w:rPr>
                <w:rFonts w:ascii="Times New Roman" w:hAnsi="Times New Roman"/>
                <w:sz w:val="24"/>
                <w:szCs w:val="24"/>
              </w:rPr>
              <w:tab/>
            </w:r>
          </w:p>
        </w:tc>
        <w:tc>
          <w:tcPr>
            <w:tcW w:w="450" w:type="dxa"/>
            <w:gridSpan w:val="3"/>
          </w:tcPr>
          <w:p w14:paraId="2F556852"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7A8FCE67" w14:textId="47850685" w:rsidR="00710CAB" w:rsidRPr="008155C6" w:rsidRDefault="002C4686" w:rsidP="00A872B5">
            <w:pPr>
              <w:spacing w:after="0"/>
              <w:rPr>
                <w:rFonts w:ascii="Times New Roman" w:hAnsi="Times New Roman"/>
                <w:sz w:val="24"/>
                <w:szCs w:val="24"/>
              </w:rPr>
            </w:pPr>
            <w:r w:rsidRPr="002C4686">
              <w:rPr>
                <w:rFonts w:ascii="Times New Roman" w:hAnsi="Times New Roman"/>
                <w:sz w:val="24"/>
                <w:szCs w:val="24"/>
              </w:rPr>
              <w:t xml:space="preserve">Sickle cell </w:t>
            </w:r>
            <w:r w:rsidR="000F72E9" w:rsidRPr="002C4686">
              <w:rPr>
                <w:rFonts w:ascii="Times New Roman" w:hAnsi="Times New Roman"/>
                <w:sz w:val="24"/>
                <w:szCs w:val="24"/>
              </w:rPr>
              <w:t>anemia</w:t>
            </w:r>
          </w:p>
        </w:tc>
      </w:tr>
      <w:tr w:rsidR="00710CAB" w:rsidRPr="008155C6" w14:paraId="17B497F9" w14:textId="77777777" w:rsidTr="008F323F">
        <w:trPr>
          <w:trHeight w:val="155"/>
        </w:trPr>
        <w:tc>
          <w:tcPr>
            <w:tcW w:w="720" w:type="dxa"/>
            <w:gridSpan w:val="2"/>
          </w:tcPr>
          <w:p w14:paraId="44A419ED" w14:textId="77777777" w:rsidR="00710CAB" w:rsidRPr="008155C6" w:rsidRDefault="00710CAB" w:rsidP="00A872B5">
            <w:pPr>
              <w:spacing w:after="0"/>
              <w:rPr>
                <w:rFonts w:ascii="Times New Roman" w:hAnsi="Times New Roman"/>
                <w:sz w:val="24"/>
                <w:szCs w:val="24"/>
              </w:rPr>
            </w:pPr>
          </w:p>
        </w:tc>
        <w:tc>
          <w:tcPr>
            <w:tcW w:w="450" w:type="dxa"/>
            <w:gridSpan w:val="3"/>
          </w:tcPr>
          <w:p w14:paraId="66836EBD"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5B3C3A1A" w14:textId="4069C34B" w:rsidR="00710CAB" w:rsidRPr="008155C6" w:rsidRDefault="00A962FF" w:rsidP="00A872B5">
            <w:pPr>
              <w:spacing w:after="0"/>
              <w:rPr>
                <w:rFonts w:ascii="Times New Roman" w:hAnsi="Times New Roman"/>
                <w:sz w:val="24"/>
                <w:szCs w:val="24"/>
              </w:rPr>
            </w:pPr>
            <w:r w:rsidRPr="002C4686">
              <w:rPr>
                <w:rFonts w:ascii="Times New Roman" w:hAnsi="Times New Roman"/>
                <w:sz w:val="24"/>
                <w:szCs w:val="24"/>
              </w:rPr>
              <w:t xml:space="preserve">Pernicious </w:t>
            </w:r>
            <w:r w:rsidR="000F72E9" w:rsidRPr="002C4686">
              <w:rPr>
                <w:rFonts w:ascii="Times New Roman" w:hAnsi="Times New Roman"/>
                <w:sz w:val="24"/>
                <w:szCs w:val="24"/>
              </w:rPr>
              <w:t>anemia</w:t>
            </w:r>
          </w:p>
        </w:tc>
        <w:tc>
          <w:tcPr>
            <w:tcW w:w="450" w:type="dxa"/>
            <w:gridSpan w:val="3"/>
          </w:tcPr>
          <w:p w14:paraId="308DD16F"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4BA86EEF" w14:textId="285E94A5" w:rsidR="00710CAB" w:rsidRPr="008155C6" w:rsidRDefault="000F72E9" w:rsidP="00A872B5">
            <w:pPr>
              <w:spacing w:after="0"/>
              <w:rPr>
                <w:rFonts w:ascii="Times New Roman" w:hAnsi="Times New Roman"/>
                <w:sz w:val="24"/>
                <w:szCs w:val="24"/>
              </w:rPr>
            </w:pPr>
            <w:r w:rsidRPr="002C4686">
              <w:rPr>
                <w:rFonts w:ascii="Times New Roman" w:hAnsi="Times New Roman"/>
                <w:sz w:val="24"/>
                <w:szCs w:val="24"/>
              </w:rPr>
              <w:t>Leukemia</w:t>
            </w:r>
          </w:p>
        </w:tc>
      </w:tr>
      <w:tr w:rsidR="00710CAB" w:rsidRPr="008155C6" w14:paraId="4FC2D766" w14:textId="77777777" w:rsidTr="008F323F">
        <w:trPr>
          <w:trHeight w:val="155"/>
        </w:trPr>
        <w:tc>
          <w:tcPr>
            <w:tcW w:w="720" w:type="dxa"/>
            <w:gridSpan w:val="2"/>
          </w:tcPr>
          <w:p w14:paraId="0636FA6F" w14:textId="77777777" w:rsidR="00710CAB" w:rsidRPr="00710CAB" w:rsidRDefault="00710CAB" w:rsidP="00A872B5">
            <w:pPr>
              <w:spacing w:after="0"/>
              <w:jc w:val="right"/>
              <w:rPr>
                <w:rFonts w:ascii="Times New Roman" w:hAnsi="Times New Roman"/>
                <w:b/>
                <w:sz w:val="24"/>
                <w:szCs w:val="24"/>
              </w:rPr>
            </w:pPr>
            <w:r w:rsidRPr="00710CAB">
              <w:rPr>
                <w:rFonts w:ascii="Times New Roman" w:hAnsi="Times New Roman"/>
                <w:b/>
                <w:sz w:val="24"/>
                <w:szCs w:val="24"/>
              </w:rPr>
              <w:t>5.</w:t>
            </w:r>
          </w:p>
        </w:tc>
        <w:tc>
          <w:tcPr>
            <w:tcW w:w="9810" w:type="dxa"/>
            <w:gridSpan w:val="15"/>
          </w:tcPr>
          <w:p w14:paraId="4F54EB2B" w14:textId="769806E0" w:rsidR="00A962FF" w:rsidRPr="00A962FF" w:rsidRDefault="00A962FF" w:rsidP="00A872B5">
            <w:pPr>
              <w:spacing w:after="0"/>
              <w:rPr>
                <w:rFonts w:ascii="Times New Roman" w:hAnsi="Times New Roman"/>
                <w:sz w:val="24"/>
                <w:szCs w:val="24"/>
              </w:rPr>
            </w:pPr>
            <w:r w:rsidRPr="00A962FF">
              <w:rPr>
                <w:rFonts w:ascii="Times New Roman" w:hAnsi="Times New Roman"/>
                <w:sz w:val="24"/>
                <w:szCs w:val="24"/>
              </w:rPr>
              <w:t>Study the pedigree chart given below. What does it show?</w:t>
            </w:r>
          </w:p>
          <w:p w14:paraId="0632390A" w14:textId="5D9EA759" w:rsidR="00710CAB" w:rsidRPr="008155C6" w:rsidRDefault="004F0988" w:rsidP="00A872B5">
            <w:pPr>
              <w:spacing w:after="0"/>
              <w:jc w:val="center"/>
              <w:rPr>
                <w:rFonts w:ascii="Times New Roman" w:hAnsi="Times New Roman"/>
                <w:sz w:val="24"/>
                <w:szCs w:val="24"/>
              </w:rPr>
            </w:pPr>
            <w:r w:rsidRPr="00AD2197">
              <w:rPr>
                <w:noProof/>
              </w:rPr>
              <w:drawing>
                <wp:inline distT="0" distB="0" distL="0" distR="0" wp14:anchorId="2AE62C26" wp14:editId="3B5F99DE">
                  <wp:extent cx="1895475" cy="9525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952500"/>
                          </a:xfrm>
                          <a:prstGeom prst="rect">
                            <a:avLst/>
                          </a:prstGeom>
                          <a:noFill/>
                          <a:ln>
                            <a:noFill/>
                          </a:ln>
                        </pic:spPr>
                      </pic:pic>
                    </a:graphicData>
                  </a:graphic>
                </wp:inline>
              </w:drawing>
            </w:r>
          </w:p>
        </w:tc>
      </w:tr>
      <w:tr w:rsidR="00710CAB" w:rsidRPr="008155C6" w14:paraId="1A400E19" w14:textId="77777777" w:rsidTr="008F323F">
        <w:trPr>
          <w:trHeight w:val="155"/>
        </w:trPr>
        <w:tc>
          <w:tcPr>
            <w:tcW w:w="720" w:type="dxa"/>
            <w:gridSpan w:val="2"/>
          </w:tcPr>
          <w:p w14:paraId="00CE48B0" w14:textId="77777777" w:rsidR="00710CAB" w:rsidRPr="008155C6" w:rsidRDefault="00710CAB" w:rsidP="00A872B5">
            <w:pPr>
              <w:spacing w:after="0"/>
              <w:rPr>
                <w:rFonts w:ascii="Times New Roman" w:hAnsi="Times New Roman"/>
                <w:sz w:val="24"/>
                <w:szCs w:val="24"/>
              </w:rPr>
            </w:pPr>
          </w:p>
        </w:tc>
        <w:tc>
          <w:tcPr>
            <w:tcW w:w="450" w:type="dxa"/>
            <w:gridSpan w:val="3"/>
          </w:tcPr>
          <w:p w14:paraId="04C7393F"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69EBC6EE" w14:textId="74F16061" w:rsidR="00710CAB" w:rsidRPr="008155C6" w:rsidRDefault="00A962FF" w:rsidP="00A872B5">
            <w:pPr>
              <w:spacing w:after="0"/>
              <w:rPr>
                <w:rFonts w:ascii="Times New Roman" w:hAnsi="Times New Roman"/>
                <w:sz w:val="24"/>
                <w:szCs w:val="24"/>
              </w:rPr>
            </w:pPr>
            <w:r w:rsidRPr="00A962FF">
              <w:rPr>
                <w:rFonts w:ascii="Times New Roman" w:hAnsi="Times New Roman"/>
                <w:sz w:val="24"/>
                <w:szCs w:val="24"/>
              </w:rPr>
              <w:t>Inheritance of a condition like phenylketonuria as an autosomal recessive trait.</w:t>
            </w:r>
          </w:p>
        </w:tc>
        <w:tc>
          <w:tcPr>
            <w:tcW w:w="450" w:type="dxa"/>
            <w:gridSpan w:val="3"/>
          </w:tcPr>
          <w:p w14:paraId="153B81C5"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574CAF0E" w14:textId="00BF2E0D" w:rsidR="00A962FF" w:rsidRPr="00A962FF" w:rsidRDefault="00A962FF" w:rsidP="00A872B5">
            <w:pPr>
              <w:spacing w:after="0"/>
              <w:rPr>
                <w:rFonts w:ascii="Times New Roman" w:hAnsi="Times New Roman"/>
                <w:sz w:val="24"/>
                <w:szCs w:val="24"/>
              </w:rPr>
            </w:pPr>
            <w:r w:rsidRPr="00A962FF">
              <w:rPr>
                <w:rFonts w:ascii="Times New Roman" w:hAnsi="Times New Roman"/>
                <w:sz w:val="24"/>
                <w:szCs w:val="24"/>
              </w:rPr>
              <w:t>The pedigree chart is wrong as this is not possible.</w:t>
            </w:r>
          </w:p>
          <w:p w14:paraId="26EE2CF9" w14:textId="77777777" w:rsidR="00710CAB" w:rsidRPr="008155C6" w:rsidRDefault="00710CAB" w:rsidP="00A872B5">
            <w:pPr>
              <w:spacing w:after="0"/>
              <w:jc w:val="right"/>
              <w:rPr>
                <w:rFonts w:ascii="Times New Roman" w:hAnsi="Times New Roman"/>
                <w:sz w:val="24"/>
                <w:szCs w:val="24"/>
              </w:rPr>
            </w:pPr>
          </w:p>
        </w:tc>
      </w:tr>
      <w:tr w:rsidR="00710CAB" w:rsidRPr="008155C6" w14:paraId="058213C8" w14:textId="77777777" w:rsidTr="008F323F">
        <w:trPr>
          <w:trHeight w:val="155"/>
        </w:trPr>
        <w:tc>
          <w:tcPr>
            <w:tcW w:w="720" w:type="dxa"/>
            <w:gridSpan w:val="2"/>
          </w:tcPr>
          <w:p w14:paraId="26698D0E" w14:textId="77777777" w:rsidR="00710CAB" w:rsidRPr="008155C6" w:rsidRDefault="00710CAB" w:rsidP="00A872B5">
            <w:pPr>
              <w:spacing w:after="0"/>
              <w:rPr>
                <w:rFonts w:ascii="Times New Roman" w:hAnsi="Times New Roman"/>
                <w:sz w:val="24"/>
                <w:szCs w:val="24"/>
              </w:rPr>
            </w:pPr>
          </w:p>
        </w:tc>
        <w:tc>
          <w:tcPr>
            <w:tcW w:w="450" w:type="dxa"/>
            <w:gridSpan w:val="3"/>
          </w:tcPr>
          <w:p w14:paraId="3A551FDD"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6EB42997" w14:textId="79C8A9BB" w:rsidR="00710CAB" w:rsidRPr="008155C6" w:rsidRDefault="00A962FF" w:rsidP="00A872B5">
            <w:pPr>
              <w:spacing w:after="0"/>
              <w:rPr>
                <w:rFonts w:ascii="Times New Roman" w:hAnsi="Times New Roman"/>
                <w:sz w:val="24"/>
                <w:szCs w:val="24"/>
              </w:rPr>
            </w:pPr>
            <w:r w:rsidRPr="00A962FF">
              <w:rPr>
                <w:rFonts w:ascii="Times New Roman" w:hAnsi="Times New Roman"/>
                <w:sz w:val="24"/>
                <w:szCs w:val="24"/>
              </w:rPr>
              <w:t xml:space="preserve">Inheritance of a recessive sex-linked disease like </w:t>
            </w:r>
            <w:proofErr w:type="spellStart"/>
            <w:r w:rsidRPr="00A962FF">
              <w:rPr>
                <w:rFonts w:ascii="Times New Roman" w:hAnsi="Times New Roman"/>
                <w:sz w:val="24"/>
                <w:szCs w:val="24"/>
              </w:rPr>
              <w:t>haemophilia</w:t>
            </w:r>
            <w:proofErr w:type="spellEnd"/>
          </w:p>
        </w:tc>
        <w:tc>
          <w:tcPr>
            <w:tcW w:w="450" w:type="dxa"/>
            <w:gridSpan w:val="3"/>
          </w:tcPr>
          <w:p w14:paraId="10AC6A90" w14:textId="77777777" w:rsidR="00710CAB" w:rsidRPr="00710CAB" w:rsidRDefault="00710CAB"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4180CE95" w14:textId="1CF4C334" w:rsidR="00710CAB" w:rsidRPr="008155C6" w:rsidRDefault="00A962FF" w:rsidP="00A872B5">
            <w:pPr>
              <w:spacing w:after="0"/>
              <w:rPr>
                <w:rFonts w:ascii="Times New Roman" w:hAnsi="Times New Roman"/>
                <w:sz w:val="24"/>
                <w:szCs w:val="24"/>
              </w:rPr>
            </w:pPr>
            <w:r w:rsidRPr="00A962FF">
              <w:rPr>
                <w:rFonts w:ascii="Times New Roman" w:hAnsi="Times New Roman"/>
                <w:sz w:val="24"/>
                <w:szCs w:val="24"/>
              </w:rPr>
              <w:t>Inheritance of a sex-linked inborn error of metabolism like phenylketonuria.</w:t>
            </w:r>
            <w:r w:rsidR="000151C5">
              <w:rPr>
                <w:rFonts w:ascii="Times New Roman" w:hAnsi="Times New Roman"/>
                <w:sz w:val="24"/>
                <w:szCs w:val="24"/>
              </w:rPr>
              <w:tab/>
            </w:r>
          </w:p>
        </w:tc>
      </w:tr>
      <w:tr w:rsidR="00A872B5" w:rsidRPr="008155C6" w14:paraId="7EF90FE9" w14:textId="77777777" w:rsidTr="008F323F">
        <w:trPr>
          <w:trHeight w:val="155"/>
        </w:trPr>
        <w:tc>
          <w:tcPr>
            <w:tcW w:w="720" w:type="dxa"/>
            <w:gridSpan w:val="2"/>
          </w:tcPr>
          <w:p w14:paraId="73E4CB7F" w14:textId="77777777" w:rsidR="00A872B5" w:rsidRPr="008155C6" w:rsidRDefault="00A872B5" w:rsidP="00A872B5">
            <w:pPr>
              <w:spacing w:after="0"/>
              <w:rPr>
                <w:rFonts w:ascii="Times New Roman" w:hAnsi="Times New Roman"/>
                <w:sz w:val="24"/>
                <w:szCs w:val="24"/>
              </w:rPr>
            </w:pPr>
          </w:p>
        </w:tc>
        <w:tc>
          <w:tcPr>
            <w:tcW w:w="450" w:type="dxa"/>
            <w:gridSpan w:val="3"/>
          </w:tcPr>
          <w:p w14:paraId="2B5FB7E8" w14:textId="77777777" w:rsidR="00A872B5" w:rsidRPr="00710CAB" w:rsidRDefault="00A872B5" w:rsidP="00A872B5">
            <w:pPr>
              <w:spacing w:after="0"/>
              <w:jc w:val="center"/>
              <w:rPr>
                <w:rFonts w:ascii="Times New Roman" w:hAnsi="Times New Roman"/>
                <w:b/>
                <w:sz w:val="24"/>
                <w:szCs w:val="24"/>
              </w:rPr>
            </w:pPr>
          </w:p>
        </w:tc>
        <w:tc>
          <w:tcPr>
            <w:tcW w:w="4590" w:type="dxa"/>
            <w:gridSpan w:val="3"/>
          </w:tcPr>
          <w:p w14:paraId="121F00FF" w14:textId="77777777" w:rsidR="00A872B5" w:rsidRPr="00A962FF" w:rsidRDefault="00A872B5" w:rsidP="00A872B5">
            <w:pPr>
              <w:spacing w:after="0"/>
              <w:rPr>
                <w:rFonts w:ascii="Times New Roman" w:hAnsi="Times New Roman"/>
                <w:sz w:val="24"/>
                <w:szCs w:val="24"/>
              </w:rPr>
            </w:pPr>
          </w:p>
        </w:tc>
        <w:tc>
          <w:tcPr>
            <w:tcW w:w="450" w:type="dxa"/>
            <w:gridSpan w:val="3"/>
          </w:tcPr>
          <w:p w14:paraId="4A75F594" w14:textId="77777777" w:rsidR="00A872B5" w:rsidRPr="00710CAB" w:rsidRDefault="00A872B5" w:rsidP="00A872B5">
            <w:pPr>
              <w:spacing w:after="0"/>
              <w:jc w:val="center"/>
              <w:rPr>
                <w:rFonts w:ascii="Times New Roman" w:hAnsi="Times New Roman"/>
                <w:b/>
                <w:sz w:val="24"/>
                <w:szCs w:val="24"/>
              </w:rPr>
            </w:pPr>
          </w:p>
        </w:tc>
        <w:tc>
          <w:tcPr>
            <w:tcW w:w="4320" w:type="dxa"/>
            <w:gridSpan w:val="6"/>
          </w:tcPr>
          <w:p w14:paraId="2A5AF86C" w14:textId="77777777" w:rsidR="00A872B5" w:rsidRPr="00A962FF" w:rsidRDefault="00A872B5" w:rsidP="00A872B5">
            <w:pPr>
              <w:spacing w:after="0"/>
              <w:rPr>
                <w:rFonts w:ascii="Times New Roman" w:hAnsi="Times New Roman"/>
                <w:sz w:val="24"/>
                <w:szCs w:val="24"/>
              </w:rPr>
            </w:pPr>
          </w:p>
        </w:tc>
      </w:tr>
      <w:tr w:rsidR="00A872B5" w:rsidRPr="008155C6" w14:paraId="5F39B30A" w14:textId="77777777" w:rsidTr="008F323F">
        <w:trPr>
          <w:trHeight w:val="155"/>
        </w:trPr>
        <w:tc>
          <w:tcPr>
            <w:tcW w:w="720" w:type="dxa"/>
            <w:gridSpan w:val="2"/>
          </w:tcPr>
          <w:p w14:paraId="4ED92B5E" w14:textId="77777777" w:rsidR="00A872B5" w:rsidRPr="008155C6" w:rsidRDefault="00A872B5" w:rsidP="00A872B5">
            <w:pPr>
              <w:spacing w:after="0"/>
              <w:rPr>
                <w:rFonts w:ascii="Times New Roman" w:hAnsi="Times New Roman"/>
                <w:sz w:val="24"/>
                <w:szCs w:val="24"/>
              </w:rPr>
            </w:pPr>
          </w:p>
        </w:tc>
        <w:tc>
          <w:tcPr>
            <w:tcW w:w="450" w:type="dxa"/>
            <w:gridSpan w:val="3"/>
          </w:tcPr>
          <w:p w14:paraId="7C61A47D" w14:textId="77777777" w:rsidR="00A872B5" w:rsidRPr="00710CAB" w:rsidRDefault="00A872B5" w:rsidP="00A872B5">
            <w:pPr>
              <w:spacing w:after="0"/>
              <w:jc w:val="center"/>
              <w:rPr>
                <w:rFonts w:ascii="Times New Roman" w:hAnsi="Times New Roman"/>
                <w:b/>
                <w:sz w:val="24"/>
                <w:szCs w:val="24"/>
              </w:rPr>
            </w:pPr>
          </w:p>
        </w:tc>
        <w:tc>
          <w:tcPr>
            <w:tcW w:w="4590" w:type="dxa"/>
            <w:gridSpan w:val="3"/>
          </w:tcPr>
          <w:p w14:paraId="48F04C77" w14:textId="77777777" w:rsidR="00A872B5" w:rsidRPr="00A962FF" w:rsidRDefault="00A872B5" w:rsidP="00A872B5">
            <w:pPr>
              <w:spacing w:after="0"/>
              <w:rPr>
                <w:rFonts w:ascii="Times New Roman" w:hAnsi="Times New Roman"/>
                <w:sz w:val="24"/>
                <w:szCs w:val="24"/>
              </w:rPr>
            </w:pPr>
          </w:p>
        </w:tc>
        <w:tc>
          <w:tcPr>
            <w:tcW w:w="450" w:type="dxa"/>
            <w:gridSpan w:val="3"/>
          </w:tcPr>
          <w:p w14:paraId="45B25137" w14:textId="77777777" w:rsidR="00A872B5" w:rsidRPr="00710CAB" w:rsidRDefault="00A872B5" w:rsidP="00A872B5">
            <w:pPr>
              <w:spacing w:after="0"/>
              <w:jc w:val="center"/>
              <w:rPr>
                <w:rFonts w:ascii="Times New Roman" w:hAnsi="Times New Roman"/>
                <w:b/>
                <w:sz w:val="24"/>
                <w:szCs w:val="24"/>
              </w:rPr>
            </w:pPr>
          </w:p>
        </w:tc>
        <w:tc>
          <w:tcPr>
            <w:tcW w:w="4320" w:type="dxa"/>
            <w:gridSpan w:val="6"/>
          </w:tcPr>
          <w:p w14:paraId="64E2789B" w14:textId="77777777" w:rsidR="00A872B5" w:rsidRPr="00A962FF" w:rsidRDefault="00A872B5" w:rsidP="00A872B5">
            <w:pPr>
              <w:spacing w:after="0"/>
              <w:rPr>
                <w:rFonts w:ascii="Times New Roman" w:hAnsi="Times New Roman"/>
                <w:sz w:val="24"/>
                <w:szCs w:val="24"/>
              </w:rPr>
            </w:pPr>
          </w:p>
        </w:tc>
      </w:tr>
      <w:tr w:rsidR="00A872B5" w:rsidRPr="008155C6" w14:paraId="7F2C0019" w14:textId="77777777" w:rsidTr="008F323F">
        <w:trPr>
          <w:trHeight w:val="155"/>
        </w:trPr>
        <w:tc>
          <w:tcPr>
            <w:tcW w:w="720" w:type="dxa"/>
            <w:gridSpan w:val="2"/>
          </w:tcPr>
          <w:p w14:paraId="3CF6A740" w14:textId="77777777" w:rsidR="00A872B5" w:rsidRPr="008155C6" w:rsidRDefault="00A872B5" w:rsidP="00A872B5">
            <w:pPr>
              <w:spacing w:after="0"/>
              <w:rPr>
                <w:rFonts w:ascii="Times New Roman" w:hAnsi="Times New Roman"/>
                <w:sz w:val="24"/>
                <w:szCs w:val="24"/>
              </w:rPr>
            </w:pPr>
          </w:p>
        </w:tc>
        <w:tc>
          <w:tcPr>
            <w:tcW w:w="450" w:type="dxa"/>
            <w:gridSpan w:val="3"/>
          </w:tcPr>
          <w:p w14:paraId="5D7B144C" w14:textId="77777777" w:rsidR="00A872B5" w:rsidRPr="00710CAB" w:rsidRDefault="00A872B5" w:rsidP="00A872B5">
            <w:pPr>
              <w:spacing w:after="0"/>
              <w:jc w:val="center"/>
              <w:rPr>
                <w:rFonts w:ascii="Times New Roman" w:hAnsi="Times New Roman"/>
                <w:b/>
                <w:sz w:val="24"/>
                <w:szCs w:val="24"/>
              </w:rPr>
            </w:pPr>
          </w:p>
        </w:tc>
        <w:tc>
          <w:tcPr>
            <w:tcW w:w="4590" w:type="dxa"/>
            <w:gridSpan w:val="3"/>
          </w:tcPr>
          <w:p w14:paraId="55C67D7A" w14:textId="77777777" w:rsidR="00A872B5" w:rsidRPr="00A962FF" w:rsidRDefault="00A872B5" w:rsidP="00A872B5">
            <w:pPr>
              <w:spacing w:after="0"/>
              <w:rPr>
                <w:rFonts w:ascii="Times New Roman" w:hAnsi="Times New Roman"/>
                <w:sz w:val="24"/>
                <w:szCs w:val="24"/>
              </w:rPr>
            </w:pPr>
          </w:p>
        </w:tc>
        <w:tc>
          <w:tcPr>
            <w:tcW w:w="450" w:type="dxa"/>
            <w:gridSpan w:val="3"/>
          </w:tcPr>
          <w:p w14:paraId="3AC8914E" w14:textId="77777777" w:rsidR="00A872B5" w:rsidRPr="00710CAB" w:rsidRDefault="00A872B5" w:rsidP="00A872B5">
            <w:pPr>
              <w:spacing w:after="0"/>
              <w:jc w:val="center"/>
              <w:rPr>
                <w:rFonts w:ascii="Times New Roman" w:hAnsi="Times New Roman"/>
                <w:b/>
                <w:sz w:val="24"/>
                <w:szCs w:val="24"/>
              </w:rPr>
            </w:pPr>
          </w:p>
        </w:tc>
        <w:tc>
          <w:tcPr>
            <w:tcW w:w="4320" w:type="dxa"/>
            <w:gridSpan w:val="6"/>
          </w:tcPr>
          <w:p w14:paraId="3B7B2AF6" w14:textId="77777777" w:rsidR="00A872B5" w:rsidRPr="00A962FF" w:rsidRDefault="00A872B5" w:rsidP="00A872B5">
            <w:pPr>
              <w:spacing w:after="0"/>
              <w:rPr>
                <w:rFonts w:ascii="Times New Roman" w:hAnsi="Times New Roman"/>
                <w:sz w:val="24"/>
                <w:szCs w:val="24"/>
              </w:rPr>
            </w:pPr>
          </w:p>
        </w:tc>
      </w:tr>
      <w:tr w:rsidR="00884AC8" w:rsidRPr="008155C6" w14:paraId="221F2A3B" w14:textId="77777777" w:rsidTr="008F323F">
        <w:trPr>
          <w:trHeight w:val="155"/>
        </w:trPr>
        <w:tc>
          <w:tcPr>
            <w:tcW w:w="720" w:type="dxa"/>
            <w:gridSpan w:val="2"/>
          </w:tcPr>
          <w:p w14:paraId="6A3D977A"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lastRenderedPageBreak/>
              <w:t>6.</w:t>
            </w:r>
          </w:p>
        </w:tc>
        <w:tc>
          <w:tcPr>
            <w:tcW w:w="9810" w:type="dxa"/>
            <w:gridSpan w:val="15"/>
          </w:tcPr>
          <w:p w14:paraId="76A34EEC" w14:textId="2DEF9234" w:rsidR="0071576C" w:rsidRPr="0071576C" w:rsidRDefault="0071576C" w:rsidP="00A872B5">
            <w:pPr>
              <w:spacing w:after="0"/>
              <w:rPr>
                <w:rFonts w:ascii="Times New Roman" w:hAnsi="Times New Roman"/>
                <w:sz w:val="24"/>
                <w:szCs w:val="24"/>
              </w:rPr>
            </w:pPr>
            <w:r w:rsidRPr="0071576C">
              <w:rPr>
                <w:rFonts w:ascii="Times New Roman" w:hAnsi="Times New Roman"/>
                <w:sz w:val="24"/>
                <w:szCs w:val="24"/>
              </w:rPr>
              <w:t>Study the pedigree chart of a certain family given below and select the correct conclusion which can be drawn for the character.</w:t>
            </w:r>
          </w:p>
          <w:p w14:paraId="57E90985" w14:textId="7DDCD2A6" w:rsidR="00884AC8" w:rsidRPr="008155C6" w:rsidRDefault="004F0988" w:rsidP="00A872B5">
            <w:pPr>
              <w:spacing w:after="0"/>
              <w:jc w:val="center"/>
              <w:rPr>
                <w:rFonts w:ascii="Times New Roman" w:hAnsi="Times New Roman"/>
                <w:sz w:val="24"/>
                <w:szCs w:val="24"/>
              </w:rPr>
            </w:pPr>
            <w:r w:rsidRPr="00AD2197">
              <w:rPr>
                <w:noProof/>
              </w:rPr>
              <w:drawing>
                <wp:inline distT="0" distB="0" distL="0" distR="0" wp14:anchorId="70E9950D" wp14:editId="011D2BD0">
                  <wp:extent cx="1943100" cy="66675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p>
        </w:tc>
      </w:tr>
      <w:tr w:rsidR="008A5A25" w:rsidRPr="008155C6" w14:paraId="7CC9ED06" w14:textId="77777777" w:rsidTr="008F323F">
        <w:trPr>
          <w:trHeight w:val="158"/>
        </w:trPr>
        <w:tc>
          <w:tcPr>
            <w:tcW w:w="720" w:type="dxa"/>
            <w:gridSpan w:val="2"/>
            <w:vMerge w:val="restart"/>
          </w:tcPr>
          <w:p w14:paraId="20A3D707" w14:textId="77777777" w:rsidR="008A5A25" w:rsidRDefault="008A5A25" w:rsidP="00A872B5">
            <w:pPr>
              <w:spacing w:after="0"/>
              <w:jc w:val="right"/>
              <w:rPr>
                <w:rFonts w:ascii="Times New Roman" w:hAnsi="Times New Roman"/>
                <w:b/>
                <w:sz w:val="24"/>
                <w:szCs w:val="24"/>
              </w:rPr>
            </w:pPr>
          </w:p>
        </w:tc>
        <w:tc>
          <w:tcPr>
            <w:tcW w:w="450" w:type="dxa"/>
            <w:gridSpan w:val="3"/>
          </w:tcPr>
          <w:p w14:paraId="487CE6DB" w14:textId="77777777" w:rsidR="008A5A25" w:rsidRPr="00710CAB" w:rsidRDefault="008A5A25"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30910BC6" w14:textId="3463AF4D" w:rsidR="0071576C" w:rsidRPr="0071576C" w:rsidRDefault="0071576C" w:rsidP="00A872B5">
            <w:pPr>
              <w:spacing w:after="0"/>
              <w:rPr>
                <w:rFonts w:ascii="Times New Roman" w:hAnsi="Times New Roman"/>
                <w:sz w:val="24"/>
                <w:szCs w:val="24"/>
              </w:rPr>
            </w:pPr>
            <w:r w:rsidRPr="0071576C">
              <w:rPr>
                <w:rFonts w:ascii="Times New Roman" w:hAnsi="Times New Roman"/>
                <w:sz w:val="24"/>
                <w:szCs w:val="24"/>
              </w:rPr>
              <w:t>The female parent is heterozygous.</w:t>
            </w:r>
          </w:p>
          <w:p w14:paraId="7AB14C0D" w14:textId="77777777" w:rsidR="008A5A25" w:rsidRPr="008155C6" w:rsidRDefault="008A5A25" w:rsidP="00A872B5">
            <w:pPr>
              <w:spacing w:after="0"/>
              <w:rPr>
                <w:rFonts w:ascii="Times New Roman" w:hAnsi="Times New Roman"/>
                <w:sz w:val="24"/>
                <w:szCs w:val="24"/>
              </w:rPr>
            </w:pPr>
          </w:p>
        </w:tc>
        <w:tc>
          <w:tcPr>
            <w:tcW w:w="450" w:type="dxa"/>
            <w:gridSpan w:val="3"/>
          </w:tcPr>
          <w:p w14:paraId="7EBF8F85" w14:textId="77777777" w:rsidR="008A5A25" w:rsidRPr="00710CAB" w:rsidRDefault="008A5A25"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15F1EAD0" w14:textId="2DCFA890" w:rsidR="008A5A25" w:rsidRPr="008155C6" w:rsidRDefault="0071576C" w:rsidP="00A872B5">
            <w:pPr>
              <w:spacing w:after="0"/>
              <w:rPr>
                <w:rFonts w:ascii="Times New Roman" w:hAnsi="Times New Roman"/>
                <w:sz w:val="24"/>
                <w:szCs w:val="24"/>
              </w:rPr>
            </w:pPr>
            <w:r w:rsidRPr="0071576C">
              <w:rPr>
                <w:rFonts w:ascii="Times New Roman" w:hAnsi="Times New Roman"/>
                <w:sz w:val="24"/>
                <w:szCs w:val="24"/>
              </w:rPr>
              <w:t>The parents could not have had a normal daughter for this character.</w:t>
            </w:r>
          </w:p>
        </w:tc>
      </w:tr>
      <w:tr w:rsidR="008A5A25" w:rsidRPr="008155C6" w14:paraId="3ECDF523" w14:textId="77777777" w:rsidTr="008F323F">
        <w:trPr>
          <w:trHeight w:val="157"/>
        </w:trPr>
        <w:tc>
          <w:tcPr>
            <w:tcW w:w="720" w:type="dxa"/>
            <w:gridSpan w:val="2"/>
            <w:vMerge/>
          </w:tcPr>
          <w:p w14:paraId="6996F99C" w14:textId="77777777" w:rsidR="008A5A25" w:rsidRDefault="008A5A25" w:rsidP="00A872B5">
            <w:pPr>
              <w:spacing w:after="0"/>
              <w:jc w:val="right"/>
              <w:rPr>
                <w:rFonts w:ascii="Times New Roman" w:hAnsi="Times New Roman"/>
                <w:b/>
                <w:sz w:val="24"/>
                <w:szCs w:val="24"/>
              </w:rPr>
            </w:pPr>
          </w:p>
        </w:tc>
        <w:tc>
          <w:tcPr>
            <w:tcW w:w="450" w:type="dxa"/>
            <w:gridSpan w:val="3"/>
          </w:tcPr>
          <w:p w14:paraId="5FF2CE61" w14:textId="77777777" w:rsidR="008A5A25" w:rsidRPr="00710CAB" w:rsidRDefault="008A5A25"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00E450FC" w14:textId="7686D614" w:rsidR="008A5A25" w:rsidRPr="008155C6" w:rsidRDefault="0071576C" w:rsidP="00A872B5">
            <w:pPr>
              <w:spacing w:after="0"/>
              <w:rPr>
                <w:rFonts w:ascii="Times New Roman" w:hAnsi="Times New Roman"/>
                <w:sz w:val="24"/>
                <w:szCs w:val="24"/>
              </w:rPr>
            </w:pPr>
            <w:r w:rsidRPr="0071576C">
              <w:rPr>
                <w:rFonts w:ascii="Times New Roman" w:hAnsi="Times New Roman"/>
                <w:sz w:val="24"/>
                <w:szCs w:val="24"/>
              </w:rPr>
              <w:t xml:space="preserve">The trait under study could not be </w:t>
            </w:r>
            <w:proofErr w:type="spellStart"/>
            <w:r w:rsidRPr="0071576C">
              <w:rPr>
                <w:rFonts w:ascii="Times New Roman" w:hAnsi="Times New Roman"/>
                <w:sz w:val="24"/>
                <w:szCs w:val="24"/>
              </w:rPr>
              <w:t>colour</w:t>
            </w:r>
            <w:proofErr w:type="spellEnd"/>
            <w:r w:rsidRPr="0071576C">
              <w:rPr>
                <w:rFonts w:ascii="Times New Roman" w:hAnsi="Times New Roman"/>
                <w:sz w:val="24"/>
                <w:szCs w:val="24"/>
              </w:rPr>
              <w:t xml:space="preserve"> blindness.</w:t>
            </w:r>
          </w:p>
        </w:tc>
        <w:tc>
          <w:tcPr>
            <w:tcW w:w="450" w:type="dxa"/>
            <w:gridSpan w:val="3"/>
          </w:tcPr>
          <w:p w14:paraId="52037CAF" w14:textId="77777777" w:rsidR="008A5A25" w:rsidRPr="00710CAB" w:rsidRDefault="008A5A25"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6AD314B3" w14:textId="4D23EEA4" w:rsidR="008A5A25" w:rsidRPr="008155C6" w:rsidRDefault="0071576C" w:rsidP="00A872B5">
            <w:pPr>
              <w:spacing w:after="0"/>
              <w:rPr>
                <w:rFonts w:ascii="Times New Roman" w:hAnsi="Times New Roman"/>
                <w:sz w:val="24"/>
                <w:szCs w:val="24"/>
              </w:rPr>
            </w:pPr>
            <w:r w:rsidRPr="0071576C">
              <w:rPr>
                <w:rFonts w:ascii="Times New Roman" w:hAnsi="Times New Roman"/>
                <w:sz w:val="24"/>
                <w:szCs w:val="24"/>
              </w:rPr>
              <w:t>The male parent is homozygous dominant.</w:t>
            </w:r>
          </w:p>
        </w:tc>
      </w:tr>
      <w:tr w:rsidR="00884AC8" w:rsidRPr="008155C6" w14:paraId="1F583BA5" w14:textId="77777777" w:rsidTr="008F323F">
        <w:trPr>
          <w:trHeight w:val="155"/>
        </w:trPr>
        <w:tc>
          <w:tcPr>
            <w:tcW w:w="720" w:type="dxa"/>
            <w:gridSpan w:val="2"/>
          </w:tcPr>
          <w:p w14:paraId="7E421EF2"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7</w:t>
            </w:r>
            <w:r w:rsidR="008A5A25">
              <w:rPr>
                <w:rFonts w:ascii="Times New Roman" w:hAnsi="Times New Roman"/>
                <w:b/>
                <w:sz w:val="24"/>
                <w:szCs w:val="24"/>
              </w:rPr>
              <w:t>.</w:t>
            </w:r>
          </w:p>
        </w:tc>
        <w:tc>
          <w:tcPr>
            <w:tcW w:w="9810" w:type="dxa"/>
            <w:gridSpan w:val="15"/>
          </w:tcPr>
          <w:p w14:paraId="1C0EBBF0" w14:textId="3B40EA68" w:rsidR="0071576C" w:rsidRDefault="0071576C" w:rsidP="00A872B5">
            <w:pPr>
              <w:spacing w:after="0"/>
              <w:rPr>
                <w:rFonts w:ascii="Times New Roman" w:hAnsi="Times New Roman"/>
                <w:sz w:val="24"/>
                <w:szCs w:val="24"/>
              </w:rPr>
            </w:pPr>
            <w:r w:rsidRPr="0071576C">
              <w:rPr>
                <w:rFonts w:ascii="Times New Roman" w:hAnsi="Times New Roman"/>
                <w:sz w:val="24"/>
                <w:szCs w:val="24"/>
              </w:rPr>
              <w:t>Represented here is the inheritance pattern of a certain type of trait in humans. Which one of the following conditions could be an example of this pattern?</w:t>
            </w:r>
          </w:p>
          <w:p w14:paraId="49AA24F2" w14:textId="7E7AFBFC" w:rsidR="00884AC8" w:rsidRPr="008155C6" w:rsidRDefault="004F0988" w:rsidP="00A872B5">
            <w:pPr>
              <w:spacing w:after="0"/>
              <w:jc w:val="center"/>
              <w:rPr>
                <w:rFonts w:ascii="Times New Roman" w:hAnsi="Times New Roman"/>
                <w:sz w:val="24"/>
                <w:szCs w:val="24"/>
              </w:rPr>
            </w:pPr>
            <w:r w:rsidRPr="00AD2197">
              <w:rPr>
                <w:noProof/>
              </w:rPr>
              <w:drawing>
                <wp:inline distT="0" distB="0" distL="0" distR="0" wp14:anchorId="1DC45757" wp14:editId="5E2C4F66">
                  <wp:extent cx="1285875" cy="981075"/>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981075"/>
                          </a:xfrm>
                          <a:prstGeom prst="rect">
                            <a:avLst/>
                          </a:prstGeom>
                          <a:noFill/>
                          <a:ln>
                            <a:noFill/>
                          </a:ln>
                        </pic:spPr>
                      </pic:pic>
                    </a:graphicData>
                  </a:graphic>
                </wp:inline>
              </w:drawing>
            </w:r>
          </w:p>
        </w:tc>
      </w:tr>
      <w:tr w:rsidR="00D21E07" w:rsidRPr="008155C6" w14:paraId="7FD4C87A" w14:textId="77777777" w:rsidTr="008F323F">
        <w:trPr>
          <w:trHeight w:val="158"/>
        </w:trPr>
        <w:tc>
          <w:tcPr>
            <w:tcW w:w="720" w:type="dxa"/>
            <w:gridSpan w:val="2"/>
            <w:vMerge w:val="restart"/>
          </w:tcPr>
          <w:p w14:paraId="16F4F9B8" w14:textId="77777777" w:rsidR="00D21E07" w:rsidRDefault="00D21E07" w:rsidP="00A872B5">
            <w:pPr>
              <w:spacing w:after="0"/>
              <w:jc w:val="right"/>
              <w:rPr>
                <w:rFonts w:ascii="Times New Roman" w:hAnsi="Times New Roman"/>
                <w:b/>
                <w:sz w:val="24"/>
                <w:szCs w:val="24"/>
              </w:rPr>
            </w:pPr>
          </w:p>
        </w:tc>
        <w:tc>
          <w:tcPr>
            <w:tcW w:w="450" w:type="dxa"/>
            <w:gridSpan w:val="3"/>
          </w:tcPr>
          <w:p w14:paraId="4F1CB3FA"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1B315723" w14:textId="7A80AE61" w:rsidR="00D21E07" w:rsidRPr="008155C6" w:rsidRDefault="0071576C" w:rsidP="00A872B5">
            <w:pPr>
              <w:spacing w:after="0"/>
              <w:rPr>
                <w:rFonts w:ascii="Times New Roman" w:hAnsi="Times New Roman"/>
                <w:sz w:val="24"/>
                <w:szCs w:val="24"/>
              </w:rPr>
            </w:pPr>
            <w:r w:rsidRPr="0071576C">
              <w:rPr>
                <w:rFonts w:ascii="Times New Roman" w:hAnsi="Times New Roman"/>
                <w:sz w:val="24"/>
                <w:szCs w:val="24"/>
              </w:rPr>
              <w:t>Phenylketonuria</w:t>
            </w:r>
          </w:p>
        </w:tc>
        <w:tc>
          <w:tcPr>
            <w:tcW w:w="450" w:type="dxa"/>
            <w:gridSpan w:val="3"/>
          </w:tcPr>
          <w:p w14:paraId="4EE8A0F9"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4D744055" w14:textId="064D3704" w:rsidR="00D21E07" w:rsidRPr="008155C6" w:rsidRDefault="0071576C" w:rsidP="00A872B5">
            <w:pPr>
              <w:spacing w:after="0"/>
              <w:rPr>
                <w:rFonts w:ascii="Times New Roman" w:hAnsi="Times New Roman"/>
                <w:sz w:val="24"/>
                <w:szCs w:val="24"/>
              </w:rPr>
            </w:pPr>
            <w:r w:rsidRPr="0071576C">
              <w:rPr>
                <w:rFonts w:ascii="Times New Roman" w:hAnsi="Times New Roman"/>
                <w:sz w:val="24"/>
                <w:szCs w:val="24"/>
              </w:rPr>
              <w:t xml:space="preserve">Sickle cell </w:t>
            </w:r>
            <w:r w:rsidR="00185F3B" w:rsidRPr="0071576C">
              <w:rPr>
                <w:rFonts w:ascii="Times New Roman" w:hAnsi="Times New Roman"/>
                <w:sz w:val="24"/>
                <w:szCs w:val="24"/>
              </w:rPr>
              <w:t>anemia</w:t>
            </w:r>
          </w:p>
        </w:tc>
      </w:tr>
      <w:tr w:rsidR="00D21E07" w:rsidRPr="008155C6" w14:paraId="6A42E2DD" w14:textId="77777777" w:rsidTr="008F323F">
        <w:trPr>
          <w:trHeight w:val="157"/>
        </w:trPr>
        <w:tc>
          <w:tcPr>
            <w:tcW w:w="720" w:type="dxa"/>
            <w:gridSpan w:val="2"/>
            <w:vMerge/>
          </w:tcPr>
          <w:p w14:paraId="211BFB17" w14:textId="77777777" w:rsidR="00D21E07" w:rsidRDefault="00D21E07" w:rsidP="00A872B5">
            <w:pPr>
              <w:spacing w:after="0"/>
              <w:jc w:val="right"/>
              <w:rPr>
                <w:rFonts w:ascii="Times New Roman" w:hAnsi="Times New Roman"/>
                <w:b/>
                <w:sz w:val="24"/>
                <w:szCs w:val="24"/>
              </w:rPr>
            </w:pPr>
          </w:p>
        </w:tc>
        <w:tc>
          <w:tcPr>
            <w:tcW w:w="450" w:type="dxa"/>
            <w:gridSpan w:val="3"/>
          </w:tcPr>
          <w:p w14:paraId="497C641E"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4419A6AB" w14:textId="1C8B0C8E" w:rsidR="00D21E07" w:rsidRPr="008155C6" w:rsidRDefault="00185F3B" w:rsidP="00A872B5">
            <w:pPr>
              <w:spacing w:after="0"/>
              <w:rPr>
                <w:rFonts w:ascii="Times New Roman" w:hAnsi="Times New Roman"/>
                <w:sz w:val="24"/>
                <w:szCs w:val="24"/>
              </w:rPr>
            </w:pPr>
            <w:r w:rsidRPr="0071576C">
              <w:rPr>
                <w:rFonts w:ascii="Times New Roman" w:hAnsi="Times New Roman"/>
                <w:sz w:val="24"/>
                <w:szCs w:val="24"/>
              </w:rPr>
              <w:t>Hemophilia</w:t>
            </w:r>
          </w:p>
        </w:tc>
        <w:tc>
          <w:tcPr>
            <w:tcW w:w="450" w:type="dxa"/>
            <w:gridSpan w:val="3"/>
          </w:tcPr>
          <w:p w14:paraId="271BCACF"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7040351F" w14:textId="64069B98" w:rsidR="00D21E07" w:rsidRPr="008155C6" w:rsidRDefault="0071576C" w:rsidP="00A872B5">
            <w:pPr>
              <w:spacing w:after="0"/>
              <w:rPr>
                <w:rFonts w:ascii="Times New Roman" w:hAnsi="Times New Roman"/>
                <w:sz w:val="24"/>
                <w:szCs w:val="24"/>
              </w:rPr>
            </w:pPr>
            <w:r w:rsidRPr="0071576C">
              <w:rPr>
                <w:rFonts w:ascii="Times New Roman" w:hAnsi="Times New Roman"/>
                <w:sz w:val="24"/>
                <w:szCs w:val="24"/>
              </w:rPr>
              <w:t xml:space="preserve"> Thalassemia</w:t>
            </w:r>
          </w:p>
        </w:tc>
      </w:tr>
      <w:tr w:rsidR="00884AC8" w:rsidRPr="008155C6" w14:paraId="05951416" w14:textId="77777777" w:rsidTr="008F323F">
        <w:trPr>
          <w:trHeight w:val="155"/>
        </w:trPr>
        <w:tc>
          <w:tcPr>
            <w:tcW w:w="720" w:type="dxa"/>
            <w:gridSpan w:val="2"/>
          </w:tcPr>
          <w:p w14:paraId="23063B30"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8</w:t>
            </w:r>
            <w:r w:rsidR="008A5A25">
              <w:rPr>
                <w:rFonts w:ascii="Times New Roman" w:hAnsi="Times New Roman"/>
                <w:b/>
                <w:sz w:val="24"/>
                <w:szCs w:val="24"/>
              </w:rPr>
              <w:t>.</w:t>
            </w:r>
          </w:p>
        </w:tc>
        <w:tc>
          <w:tcPr>
            <w:tcW w:w="9810" w:type="dxa"/>
            <w:gridSpan w:val="15"/>
          </w:tcPr>
          <w:p w14:paraId="4119606D" w14:textId="4F21FC7D" w:rsidR="00884AC8" w:rsidRPr="008155C6" w:rsidRDefault="00185F3B" w:rsidP="00A872B5">
            <w:pPr>
              <w:spacing w:after="0"/>
              <w:rPr>
                <w:rFonts w:ascii="Times New Roman" w:hAnsi="Times New Roman"/>
                <w:sz w:val="24"/>
                <w:szCs w:val="24"/>
              </w:rPr>
            </w:pPr>
            <w:r w:rsidRPr="00185F3B">
              <w:rPr>
                <w:rFonts w:ascii="Times New Roman" w:hAnsi="Times New Roman"/>
                <w:sz w:val="24"/>
                <w:szCs w:val="24"/>
              </w:rPr>
              <w:t xml:space="preserve">Which one is the incorrect statement </w:t>
            </w:r>
            <w:r>
              <w:rPr>
                <w:rFonts w:ascii="Times New Roman" w:hAnsi="Times New Roman"/>
                <w:sz w:val="24"/>
                <w:szCs w:val="24"/>
              </w:rPr>
              <w:t>about</w:t>
            </w:r>
            <w:r w:rsidRPr="00185F3B">
              <w:rPr>
                <w:rFonts w:ascii="Times New Roman" w:hAnsi="Times New Roman"/>
                <w:sz w:val="24"/>
                <w:szCs w:val="24"/>
              </w:rPr>
              <w:t xml:space="preserve"> the importance of pedigree analysis?</w:t>
            </w:r>
          </w:p>
        </w:tc>
      </w:tr>
      <w:tr w:rsidR="00D21E07" w:rsidRPr="008155C6" w14:paraId="682313C2" w14:textId="77777777" w:rsidTr="008F323F">
        <w:trPr>
          <w:trHeight w:val="158"/>
        </w:trPr>
        <w:tc>
          <w:tcPr>
            <w:tcW w:w="720" w:type="dxa"/>
            <w:gridSpan w:val="2"/>
            <w:vMerge w:val="restart"/>
          </w:tcPr>
          <w:p w14:paraId="43304557" w14:textId="77777777" w:rsidR="00D21E07" w:rsidRDefault="00D21E07" w:rsidP="00A872B5">
            <w:pPr>
              <w:spacing w:after="0"/>
              <w:jc w:val="right"/>
              <w:rPr>
                <w:rFonts w:ascii="Times New Roman" w:hAnsi="Times New Roman"/>
                <w:b/>
                <w:sz w:val="24"/>
                <w:szCs w:val="24"/>
              </w:rPr>
            </w:pPr>
          </w:p>
        </w:tc>
        <w:tc>
          <w:tcPr>
            <w:tcW w:w="450" w:type="dxa"/>
            <w:gridSpan w:val="3"/>
          </w:tcPr>
          <w:p w14:paraId="2DE10109"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2BF1755C" w14:textId="65E030AF"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It confirms that DNA is the carrier of genetic information.</w:t>
            </w:r>
          </w:p>
        </w:tc>
        <w:tc>
          <w:tcPr>
            <w:tcW w:w="450" w:type="dxa"/>
            <w:gridSpan w:val="3"/>
          </w:tcPr>
          <w:p w14:paraId="69302203"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7695B3E3" w14:textId="6218C5C4"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It helps to understand whether the trait in question is dominant or recessive.</w:t>
            </w:r>
          </w:p>
        </w:tc>
      </w:tr>
      <w:tr w:rsidR="00D21E07" w:rsidRPr="008155C6" w14:paraId="59B86F88" w14:textId="77777777" w:rsidTr="008F323F">
        <w:trPr>
          <w:trHeight w:val="157"/>
        </w:trPr>
        <w:tc>
          <w:tcPr>
            <w:tcW w:w="720" w:type="dxa"/>
            <w:gridSpan w:val="2"/>
            <w:vMerge/>
          </w:tcPr>
          <w:p w14:paraId="24B9E2E7" w14:textId="77777777" w:rsidR="00D21E07" w:rsidRDefault="00D21E07" w:rsidP="00A872B5">
            <w:pPr>
              <w:spacing w:after="0"/>
              <w:jc w:val="right"/>
              <w:rPr>
                <w:rFonts w:ascii="Times New Roman" w:hAnsi="Times New Roman"/>
                <w:b/>
                <w:sz w:val="24"/>
                <w:szCs w:val="24"/>
              </w:rPr>
            </w:pPr>
          </w:p>
        </w:tc>
        <w:tc>
          <w:tcPr>
            <w:tcW w:w="450" w:type="dxa"/>
            <w:gridSpan w:val="3"/>
          </w:tcPr>
          <w:p w14:paraId="0A428134"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34634DBB" w14:textId="0B322432"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It confirms that the trait is linked to one of the autosomes.</w:t>
            </w:r>
          </w:p>
        </w:tc>
        <w:tc>
          <w:tcPr>
            <w:tcW w:w="450" w:type="dxa"/>
            <w:gridSpan w:val="3"/>
          </w:tcPr>
          <w:p w14:paraId="60A9CE5B"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6D5E6793" w14:textId="10A69B7B"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It helps to trace the inheritance of a specific trait.</w:t>
            </w:r>
            <w:r w:rsidRPr="00185F3B">
              <w:rPr>
                <w:rFonts w:ascii="Times New Roman" w:hAnsi="Times New Roman"/>
                <w:sz w:val="24"/>
                <w:szCs w:val="24"/>
              </w:rPr>
              <w:tab/>
            </w:r>
          </w:p>
        </w:tc>
      </w:tr>
      <w:tr w:rsidR="00884AC8" w:rsidRPr="008155C6" w14:paraId="3F658C19" w14:textId="77777777" w:rsidTr="008F323F">
        <w:trPr>
          <w:trHeight w:val="155"/>
        </w:trPr>
        <w:tc>
          <w:tcPr>
            <w:tcW w:w="720" w:type="dxa"/>
            <w:gridSpan w:val="2"/>
          </w:tcPr>
          <w:p w14:paraId="139B9B70"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9</w:t>
            </w:r>
            <w:r w:rsidR="008A5A25">
              <w:rPr>
                <w:rFonts w:ascii="Times New Roman" w:hAnsi="Times New Roman"/>
                <w:b/>
                <w:sz w:val="24"/>
                <w:szCs w:val="24"/>
              </w:rPr>
              <w:t>.</w:t>
            </w:r>
          </w:p>
        </w:tc>
        <w:tc>
          <w:tcPr>
            <w:tcW w:w="9810" w:type="dxa"/>
            <w:gridSpan w:val="15"/>
          </w:tcPr>
          <w:p w14:paraId="53A6C1CC" w14:textId="4F6DA034" w:rsidR="00884AC8" w:rsidRPr="008155C6" w:rsidRDefault="00185F3B" w:rsidP="00A872B5">
            <w:pPr>
              <w:spacing w:after="0"/>
              <w:rPr>
                <w:rFonts w:ascii="Times New Roman" w:hAnsi="Times New Roman"/>
                <w:sz w:val="24"/>
                <w:szCs w:val="24"/>
              </w:rPr>
            </w:pPr>
            <w:r w:rsidRPr="00185F3B">
              <w:rPr>
                <w:rFonts w:ascii="Times New Roman" w:hAnsi="Times New Roman"/>
                <w:sz w:val="24"/>
                <w:szCs w:val="24"/>
              </w:rPr>
              <w:t>The most striking example of point mutation is found in a disease called</w:t>
            </w:r>
            <w:r>
              <w:rPr>
                <w:rFonts w:ascii="Times New Roman" w:hAnsi="Times New Roman"/>
                <w:sz w:val="24"/>
                <w:szCs w:val="24"/>
              </w:rPr>
              <w:t>:</w:t>
            </w:r>
          </w:p>
        </w:tc>
      </w:tr>
      <w:tr w:rsidR="00D21E07" w:rsidRPr="008155C6" w14:paraId="57A95E76" w14:textId="77777777" w:rsidTr="008F323F">
        <w:trPr>
          <w:trHeight w:val="158"/>
        </w:trPr>
        <w:tc>
          <w:tcPr>
            <w:tcW w:w="720" w:type="dxa"/>
            <w:gridSpan w:val="2"/>
            <w:vMerge w:val="restart"/>
          </w:tcPr>
          <w:p w14:paraId="35BC5E85" w14:textId="77777777" w:rsidR="00D21E07" w:rsidRDefault="00D21E07" w:rsidP="00A872B5">
            <w:pPr>
              <w:spacing w:after="0"/>
              <w:jc w:val="right"/>
              <w:rPr>
                <w:rFonts w:ascii="Times New Roman" w:hAnsi="Times New Roman"/>
                <w:b/>
                <w:sz w:val="24"/>
                <w:szCs w:val="24"/>
              </w:rPr>
            </w:pPr>
          </w:p>
        </w:tc>
        <w:tc>
          <w:tcPr>
            <w:tcW w:w="450" w:type="dxa"/>
            <w:gridSpan w:val="3"/>
          </w:tcPr>
          <w:p w14:paraId="1682DA14"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34F4E8DD" w14:textId="26ABA509"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Down’s syndrome</w:t>
            </w:r>
          </w:p>
        </w:tc>
        <w:tc>
          <w:tcPr>
            <w:tcW w:w="450" w:type="dxa"/>
            <w:gridSpan w:val="3"/>
          </w:tcPr>
          <w:p w14:paraId="32963795"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47DF2C0A" w14:textId="664630FC"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sickle cell</w:t>
            </w:r>
            <w:r>
              <w:rPr>
                <w:rFonts w:ascii="Times New Roman" w:hAnsi="Times New Roman"/>
                <w:sz w:val="24"/>
                <w:szCs w:val="24"/>
              </w:rPr>
              <w:t xml:space="preserve"> </w:t>
            </w:r>
            <w:r w:rsidRPr="00185F3B">
              <w:rPr>
                <w:rFonts w:ascii="Times New Roman" w:hAnsi="Times New Roman"/>
                <w:sz w:val="24"/>
                <w:szCs w:val="24"/>
              </w:rPr>
              <w:t>anemia</w:t>
            </w:r>
          </w:p>
        </w:tc>
      </w:tr>
      <w:tr w:rsidR="00D21E07" w:rsidRPr="008155C6" w14:paraId="581EE8BE" w14:textId="77777777" w:rsidTr="008F323F">
        <w:trPr>
          <w:trHeight w:val="157"/>
        </w:trPr>
        <w:tc>
          <w:tcPr>
            <w:tcW w:w="720" w:type="dxa"/>
            <w:gridSpan w:val="2"/>
            <w:vMerge/>
          </w:tcPr>
          <w:p w14:paraId="1799C51D" w14:textId="77777777" w:rsidR="00D21E07" w:rsidRDefault="00D21E07" w:rsidP="00A872B5">
            <w:pPr>
              <w:spacing w:after="0"/>
              <w:jc w:val="right"/>
              <w:rPr>
                <w:rFonts w:ascii="Times New Roman" w:hAnsi="Times New Roman"/>
                <w:b/>
                <w:sz w:val="24"/>
                <w:szCs w:val="24"/>
              </w:rPr>
            </w:pPr>
          </w:p>
        </w:tc>
        <w:tc>
          <w:tcPr>
            <w:tcW w:w="450" w:type="dxa"/>
            <w:gridSpan w:val="3"/>
          </w:tcPr>
          <w:p w14:paraId="012BA0C3"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01C3074D" w14:textId="312CC956"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thalassemia</w:t>
            </w:r>
          </w:p>
        </w:tc>
        <w:tc>
          <w:tcPr>
            <w:tcW w:w="450" w:type="dxa"/>
            <w:gridSpan w:val="3"/>
          </w:tcPr>
          <w:p w14:paraId="31FBB9C4"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21125A4C" w14:textId="5341B51C" w:rsidR="00D21E07" w:rsidRPr="008155C6" w:rsidRDefault="00185F3B" w:rsidP="00A872B5">
            <w:pPr>
              <w:spacing w:after="0"/>
              <w:rPr>
                <w:rFonts w:ascii="Times New Roman" w:hAnsi="Times New Roman"/>
                <w:sz w:val="24"/>
                <w:szCs w:val="24"/>
              </w:rPr>
            </w:pPr>
            <w:r w:rsidRPr="00185F3B">
              <w:rPr>
                <w:rFonts w:ascii="Times New Roman" w:hAnsi="Times New Roman"/>
                <w:sz w:val="24"/>
                <w:szCs w:val="24"/>
              </w:rPr>
              <w:t>night blindness.</w:t>
            </w:r>
          </w:p>
        </w:tc>
      </w:tr>
      <w:tr w:rsidR="00884AC8" w:rsidRPr="008155C6" w14:paraId="127626A3" w14:textId="77777777" w:rsidTr="008F323F">
        <w:trPr>
          <w:trHeight w:val="155"/>
        </w:trPr>
        <w:tc>
          <w:tcPr>
            <w:tcW w:w="720" w:type="dxa"/>
            <w:gridSpan w:val="2"/>
          </w:tcPr>
          <w:p w14:paraId="34D39C06"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10</w:t>
            </w:r>
            <w:r w:rsidR="008A5A25">
              <w:rPr>
                <w:rFonts w:ascii="Times New Roman" w:hAnsi="Times New Roman"/>
                <w:b/>
                <w:sz w:val="24"/>
                <w:szCs w:val="24"/>
              </w:rPr>
              <w:t>.</w:t>
            </w:r>
          </w:p>
        </w:tc>
        <w:tc>
          <w:tcPr>
            <w:tcW w:w="9810" w:type="dxa"/>
            <w:gridSpan w:val="15"/>
          </w:tcPr>
          <w:p w14:paraId="35156FFE" w14:textId="7550AA1B" w:rsidR="00884AC8" w:rsidRPr="008155C6" w:rsidRDefault="00FD7730" w:rsidP="00A872B5">
            <w:pPr>
              <w:spacing w:after="0"/>
              <w:rPr>
                <w:rFonts w:ascii="Times New Roman" w:hAnsi="Times New Roman"/>
                <w:sz w:val="24"/>
                <w:szCs w:val="24"/>
              </w:rPr>
            </w:pPr>
            <w:r w:rsidRPr="00FD7730">
              <w:rPr>
                <w:rFonts w:ascii="Times New Roman" w:hAnsi="Times New Roman"/>
                <w:sz w:val="24"/>
                <w:szCs w:val="24"/>
              </w:rPr>
              <w:t xml:space="preserve">A cross in which an organism showing a dominant phenotype is crossed with the recessive parent </w:t>
            </w:r>
            <w:r w:rsidR="00683A67" w:rsidRPr="00FD7730">
              <w:rPr>
                <w:rFonts w:ascii="Times New Roman" w:hAnsi="Times New Roman"/>
                <w:sz w:val="24"/>
                <w:szCs w:val="24"/>
              </w:rPr>
              <w:t>to</w:t>
            </w:r>
            <w:r w:rsidRPr="00FD7730">
              <w:rPr>
                <w:rFonts w:ascii="Times New Roman" w:hAnsi="Times New Roman"/>
                <w:sz w:val="24"/>
                <w:szCs w:val="24"/>
              </w:rPr>
              <w:t xml:space="preserve"> know its genotype is called</w:t>
            </w:r>
          </w:p>
        </w:tc>
      </w:tr>
      <w:tr w:rsidR="00D21E07" w:rsidRPr="008155C6" w14:paraId="2AC941B0" w14:textId="77777777" w:rsidTr="008F323F">
        <w:trPr>
          <w:trHeight w:val="158"/>
        </w:trPr>
        <w:tc>
          <w:tcPr>
            <w:tcW w:w="720" w:type="dxa"/>
            <w:gridSpan w:val="2"/>
            <w:vMerge w:val="restart"/>
          </w:tcPr>
          <w:p w14:paraId="59B4FA01" w14:textId="77777777" w:rsidR="00D21E07" w:rsidRDefault="00D21E07" w:rsidP="00A872B5">
            <w:pPr>
              <w:spacing w:after="0"/>
              <w:jc w:val="right"/>
              <w:rPr>
                <w:rFonts w:ascii="Times New Roman" w:hAnsi="Times New Roman"/>
                <w:b/>
                <w:sz w:val="24"/>
                <w:szCs w:val="24"/>
              </w:rPr>
            </w:pPr>
          </w:p>
        </w:tc>
        <w:tc>
          <w:tcPr>
            <w:tcW w:w="450" w:type="dxa"/>
            <w:gridSpan w:val="3"/>
          </w:tcPr>
          <w:p w14:paraId="0EE7DA73"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6FB41856" w14:textId="2914E1A9" w:rsidR="00D21E07" w:rsidRPr="008155C6" w:rsidRDefault="00FD7730" w:rsidP="00A872B5">
            <w:pPr>
              <w:spacing w:after="0"/>
              <w:rPr>
                <w:rFonts w:ascii="Times New Roman" w:hAnsi="Times New Roman"/>
                <w:sz w:val="24"/>
                <w:szCs w:val="24"/>
              </w:rPr>
            </w:pPr>
            <w:r w:rsidRPr="00FD7730">
              <w:rPr>
                <w:rFonts w:ascii="Times New Roman" w:hAnsi="Times New Roman"/>
                <w:sz w:val="24"/>
                <w:szCs w:val="24"/>
              </w:rPr>
              <w:t>monohybrid cross</w:t>
            </w:r>
          </w:p>
        </w:tc>
        <w:tc>
          <w:tcPr>
            <w:tcW w:w="450" w:type="dxa"/>
            <w:gridSpan w:val="3"/>
          </w:tcPr>
          <w:p w14:paraId="6B167BAC"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58936CFE" w14:textId="14921B46" w:rsidR="00D21E07" w:rsidRPr="008155C6" w:rsidRDefault="00FD7730" w:rsidP="00A872B5">
            <w:pPr>
              <w:spacing w:after="0"/>
              <w:rPr>
                <w:rFonts w:ascii="Times New Roman" w:hAnsi="Times New Roman"/>
                <w:sz w:val="24"/>
                <w:szCs w:val="24"/>
              </w:rPr>
            </w:pPr>
            <w:r w:rsidRPr="00FD7730">
              <w:rPr>
                <w:rFonts w:ascii="Times New Roman" w:hAnsi="Times New Roman"/>
                <w:sz w:val="24"/>
                <w:szCs w:val="24"/>
              </w:rPr>
              <w:t>back cross</w:t>
            </w:r>
          </w:p>
        </w:tc>
      </w:tr>
      <w:tr w:rsidR="00D21E07" w:rsidRPr="008155C6" w14:paraId="1F5489EC" w14:textId="77777777" w:rsidTr="008F323F">
        <w:trPr>
          <w:trHeight w:val="157"/>
        </w:trPr>
        <w:tc>
          <w:tcPr>
            <w:tcW w:w="720" w:type="dxa"/>
            <w:gridSpan w:val="2"/>
            <w:vMerge/>
          </w:tcPr>
          <w:p w14:paraId="05E9C89E" w14:textId="77777777" w:rsidR="00D21E07" w:rsidRDefault="00D21E07" w:rsidP="00A872B5">
            <w:pPr>
              <w:spacing w:after="0"/>
              <w:jc w:val="right"/>
              <w:rPr>
                <w:rFonts w:ascii="Times New Roman" w:hAnsi="Times New Roman"/>
                <w:b/>
                <w:sz w:val="24"/>
                <w:szCs w:val="24"/>
              </w:rPr>
            </w:pPr>
          </w:p>
        </w:tc>
        <w:tc>
          <w:tcPr>
            <w:tcW w:w="450" w:type="dxa"/>
            <w:gridSpan w:val="3"/>
          </w:tcPr>
          <w:p w14:paraId="74C21A68"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557BECC9" w14:textId="497355DC" w:rsidR="00D21E07" w:rsidRPr="008155C6" w:rsidRDefault="00FD7730" w:rsidP="00A872B5">
            <w:pPr>
              <w:spacing w:after="0"/>
              <w:rPr>
                <w:rFonts w:ascii="Times New Roman" w:hAnsi="Times New Roman"/>
                <w:sz w:val="24"/>
                <w:szCs w:val="24"/>
              </w:rPr>
            </w:pPr>
            <w:r w:rsidRPr="00FD7730">
              <w:rPr>
                <w:rFonts w:ascii="Times New Roman" w:hAnsi="Times New Roman"/>
                <w:sz w:val="24"/>
                <w:szCs w:val="24"/>
              </w:rPr>
              <w:t>test cross</w:t>
            </w:r>
          </w:p>
        </w:tc>
        <w:tc>
          <w:tcPr>
            <w:tcW w:w="450" w:type="dxa"/>
            <w:gridSpan w:val="3"/>
          </w:tcPr>
          <w:p w14:paraId="0E37AF2B"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0947B76D" w14:textId="51023370" w:rsidR="00D21E07" w:rsidRPr="008155C6" w:rsidRDefault="00FD7730" w:rsidP="00A872B5">
            <w:pPr>
              <w:spacing w:after="0"/>
              <w:rPr>
                <w:rFonts w:ascii="Times New Roman" w:hAnsi="Times New Roman"/>
                <w:sz w:val="24"/>
                <w:szCs w:val="24"/>
              </w:rPr>
            </w:pPr>
            <w:r w:rsidRPr="00FD7730">
              <w:rPr>
                <w:rFonts w:ascii="Times New Roman" w:hAnsi="Times New Roman"/>
                <w:sz w:val="24"/>
                <w:szCs w:val="24"/>
              </w:rPr>
              <w:t>dihybrid cross.</w:t>
            </w:r>
          </w:p>
        </w:tc>
      </w:tr>
      <w:tr w:rsidR="00884AC8" w:rsidRPr="008155C6" w14:paraId="3AEC17CA" w14:textId="77777777" w:rsidTr="008F323F">
        <w:trPr>
          <w:trHeight w:val="155"/>
        </w:trPr>
        <w:tc>
          <w:tcPr>
            <w:tcW w:w="720" w:type="dxa"/>
            <w:gridSpan w:val="2"/>
          </w:tcPr>
          <w:p w14:paraId="093BD47E"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11</w:t>
            </w:r>
            <w:r w:rsidR="008A5A25">
              <w:rPr>
                <w:rFonts w:ascii="Times New Roman" w:hAnsi="Times New Roman"/>
                <w:b/>
                <w:sz w:val="24"/>
                <w:szCs w:val="24"/>
              </w:rPr>
              <w:t>.</w:t>
            </w:r>
          </w:p>
        </w:tc>
        <w:tc>
          <w:tcPr>
            <w:tcW w:w="9810" w:type="dxa"/>
            <w:gridSpan w:val="15"/>
          </w:tcPr>
          <w:p w14:paraId="57538A43" w14:textId="4F980D78" w:rsidR="00884AC8" w:rsidRPr="008155C6" w:rsidRDefault="00FD7730" w:rsidP="00A872B5">
            <w:pPr>
              <w:spacing w:after="0"/>
              <w:rPr>
                <w:rFonts w:ascii="Times New Roman" w:hAnsi="Times New Roman"/>
                <w:sz w:val="24"/>
                <w:szCs w:val="24"/>
              </w:rPr>
            </w:pPr>
            <w:r w:rsidRPr="00FD7730">
              <w:rPr>
                <w:rFonts w:ascii="Times New Roman" w:hAnsi="Times New Roman"/>
                <w:sz w:val="24"/>
                <w:szCs w:val="24"/>
              </w:rPr>
              <w:t xml:space="preserve">In </w:t>
            </w:r>
            <w:r w:rsidR="00683A67" w:rsidRPr="00FD7730">
              <w:rPr>
                <w:rFonts w:ascii="Times New Roman" w:hAnsi="Times New Roman"/>
                <w:sz w:val="24"/>
                <w:szCs w:val="24"/>
              </w:rPr>
              <w:t>hybridization</w:t>
            </w:r>
            <w:r w:rsidRPr="00FD7730">
              <w:rPr>
                <w:rFonts w:ascii="Times New Roman" w:hAnsi="Times New Roman"/>
                <w:sz w:val="24"/>
                <w:szCs w:val="24"/>
              </w:rPr>
              <w:t xml:space="preserve">, Tt × </w:t>
            </w:r>
            <w:proofErr w:type="spellStart"/>
            <w:r w:rsidRPr="00FD7730">
              <w:rPr>
                <w:rFonts w:ascii="Times New Roman" w:hAnsi="Times New Roman"/>
                <w:sz w:val="24"/>
                <w:szCs w:val="24"/>
              </w:rPr>
              <w:t>tt</w:t>
            </w:r>
            <w:proofErr w:type="spellEnd"/>
            <w:r w:rsidRPr="00FD7730">
              <w:rPr>
                <w:rFonts w:ascii="Times New Roman" w:hAnsi="Times New Roman"/>
                <w:sz w:val="24"/>
                <w:szCs w:val="24"/>
              </w:rPr>
              <w:t xml:space="preserve"> gives rise to the progeny of ratio</w:t>
            </w:r>
          </w:p>
        </w:tc>
      </w:tr>
      <w:tr w:rsidR="00D21E07" w:rsidRPr="008155C6" w14:paraId="0BD7671D" w14:textId="77777777" w:rsidTr="008F323F">
        <w:trPr>
          <w:trHeight w:val="158"/>
        </w:trPr>
        <w:tc>
          <w:tcPr>
            <w:tcW w:w="720" w:type="dxa"/>
            <w:gridSpan w:val="2"/>
            <w:vMerge w:val="restart"/>
          </w:tcPr>
          <w:p w14:paraId="0E5965FF" w14:textId="77777777" w:rsidR="00D21E07" w:rsidRDefault="00D21E07" w:rsidP="00A872B5">
            <w:pPr>
              <w:spacing w:after="0"/>
              <w:jc w:val="right"/>
              <w:rPr>
                <w:rFonts w:ascii="Times New Roman" w:hAnsi="Times New Roman"/>
                <w:b/>
                <w:sz w:val="24"/>
                <w:szCs w:val="24"/>
              </w:rPr>
            </w:pPr>
          </w:p>
        </w:tc>
        <w:tc>
          <w:tcPr>
            <w:tcW w:w="450" w:type="dxa"/>
            <w:gridSpan w:val="3"/>
          </w:tcPr>
          <w:p w14:paraId="16AA914D"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2894EA27" w14:textId="7CB294D2" w:rsidR="00D21E07" w:rsidRPr="008155C6" w:rsidRDefault="00683A67" w:rsidP="00A872B5">
            <w:pPr>
              <w:spacing w:after="0"/>
              <w:rPr>
                <w:rFonts w:ascii="Times New Roman" w:hAnsi="Times New Roman"/>
                <w:sz w:val="24"/>
                <w:szCs w:val="24"/>
              </w:rPr>
            </w:pPr>
            <w:r w:rsidRPr="00FD7730">
              <w:rPr>
                <w:rFonts w:ascii="Times New Roman" w:hAnsi="Times New Roman"/>
                <w:sz w:val="24"/>
                <w:szCs w:val="24"/>
              </w:rPr>
              <w:t>2:</w:t>
            </w:r>
            <w:r w:rsidR="00FD7730" w:rsidRPr="00FD7730">
              <w:rPr>
                <w:rFonts w:ascii="Times New Roman" w:hAnsi="Times New Roman"/>
                <w:sz w:val="24"/>
                <w:szCs w:val="24"/>
              </w:rPr>
              <w:t xml:space="preserve"> 1</w:t>
            </w:r>
          </w:p>
        </w:tc>
        <w:tc>
          <w:tcPr>
            <w:tcW w:w="450" w:type="dxa"/>
            <w:gridSpan w:val="3"/>
          </w:tcPr>
          <w:p w14:paraId="73E78FF7"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158AE09B" w14:textId="3DFC31D5" w:rsidR="00D21E07" w:rsidRPr="008155C6" w:rsidRDefault="00FD7730" w:rsidP="00A872B5">
            <w:pPr>
              <w:spacing w:after="0"/>
              <w:rPr>
                <w:rFonts w:ascii="Times New Roman" w:hAnsi="Times New Roman"/>
                <w:sz w:val="24"/>
                <w:szCs w:val="24"/>
              </w:rPr>
            </w:pPr>
            <w:r w:rsidRPr="00FD7730">
              <w:rPr>
                <w:rFonts w:ascii="Times New Roman" w:hAnsi="Times New Roman"/>
                <w:sz w:val="24"/>
                <w:szCs w:val="24"/>
              </w:rPr>
              <w:t xml:space="preserve"> </w:t>
            </w:r>
            <w:r w:rsidR="00683A67" w:rsidRPr="00FD7730">
              <w:rPr>
                <w:rFonts w:ascii="Times New Roman" w:hAnsi="Times New Roman"/>
                <w:sz w:val="24"/>
                <w:szCs w:val="24"/>
              </w:rPr>
              <w:t>1:</w:t>
            </w:r>
            <w:r w:rsidRPr="00FD7730">
              <w:rPr>
                <w:rFonts w:ascii="Times New Roman" w:hAnsi="Times New Roman"/>
                <w:sz w:val="24"/>
                <w:szCs w:val="24"/>
              </w:rPr>
              <w:t xml:space="preserve"> </w:t>
            </w:r>
            <w:r w:rsidR="00683A67" w:rsidRPr="00FD7730">
              <w:rPr>
                <w:rFonts w:ascii="Times New Roman" w:hAnsi="Times New Roman"/>
                <w:sz w:val="24"/>
                <w:szCs w:val="24"/>
              </w:rPr>
              <w:t>2:</w:t>
            </w:r>
            <w:r w:rsidRPr="00FD7730">
              <w:rPr>
                <w:rFonts w:ascii="Times New Roman" w:hAnsi="Times New Roman"/>
                <w:sz w:val="24"/>
                <w:szCs w:val="24"/>
              </w:rPr>
              <w:t xml:space="preserve"> 1</w:t>
            </w:r>
          </w:p>
        </w:tc>
      </w:tr>
      <w:tr w:rsidR="00D21E07" w:rsidRPr="008155C6" w14:paraId="59DFA514" w14:textId="77777777" w:rsidTr="008F323F">
        <w:trPr>
          <w:trHeight w:val="157"/>
        </w:trPr>
        <w:tc>
          <w:tcPr>
            <w:tcW w:w="720" w:type="dxa"/>
            <w:gridSpan w:val="2"/>
            <w:vMerge/>
          </w:tcPr>
          <w:p w14:paraId="619B7DFA" w14:textId="77777777" w:rsidR="00D21E07" w:rsidRDefault="00D21E07" w:rsidP="00A872B5">
            <w:pPr>
              <w:spacing w:after="0"/>
              <w:jc w:val="right"/>
              <w:rPr>
                <w:rFonts w:ascii="Times New Roman" w:hAnsi="Times New Roman"/>
                <w:b/>
                <w:sz w:val="24"/>
                <w:szCs w:val="24"/>
              </w:rPr>
            </w:pPr>
          </w:p>
        </w:tc>
        <w:tc>
          <w:tcPr>
            <w:tcW w:w="450" w:type="dxa"/>
            <w:gridSpan w:val="3"/>
          </w:tcPr>
          <w:p w14:paraId="253CD3BD"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2993AD10" w14:textId="743B9162" w:rsidR="00D21E07" w:rsidRPr="008155C6" w:rsidRDefault="00683A67" w:rsidP="00A872B5">
            <w:pPr>
              <w:spacing w:after="0"/>
              <w:rPr>
                <w:rFonts w:ascii="Times New Roman" w:hAnsi="Times New Roman"/>
                <w:sz w:val="24"/>
                <w:szCs w:val="24"/>
              </w:rPr>
            </w:pPr>
            <w:r w:rsidRPr="00FD7730">
              <w:rPr>
                <w:rFonts w:ascii="Times New Roman" w:hAnsi="Times New Roman"/>
                <w:sz w:val="24"/>
                <w:szCs w:val="24"/>
              </w:rPr>
              <w:t>1: 1</w:t>
            </w:r>
          </w:p>
        </w:tc>
        <w:tc>
          <w:tcPr>
            <w:tcW w:w="450" w:type="dxa"/>
            <w:gridSpan w:val="3"/>
          </w:tcPr>
          <w:p w14:paraId="21630985"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6F70EA76" w14:textId="0F107EF7" w:rsidR="00D21E07" w:rsidRPr="008155C6" w:rsidRDefault="00683A67" w:rsidP="00A872B5">
            <w:pPr>
              <w:spacing w:after="0"/>
              <w:rPr>
                <w:rFonts w:ascii="Times New Roman" w:hAnsi="Times New Roman"/>
                <w:sz w:val="24"/>
                <w:szCs w:val="24"/>
              </w:rPr>
            </w:pPr>
            <w:r w:rsidRPr="00FD7730">
              <w:rPr>
                <w:rFonts w:ascii="Times New Roman" w:hAnsi="Times New Roman"/>
                <w:sz w:val="24"/>
                <w:szCs w:val="24"/>
              </w:rPr>
              <w:t>1: 2</w:t>
            </w:r>
          </w:p>
        </w:tc>
      </w:tr>
      <w:tr w:rsidR="00884AC8" w:rsidRPr="008155C6" w14:paraId="024C0A8E" w14:textId="77777777" w:rsidTr="008F323F">
        <w:trPr>
          <w:trHeight w:val="155"/>
        </w:trPr>
        <w:tc>
          <w:tcPr>
            <w:tcW w:w="720" w:type="dxa"/>
            <w:gridSpan w:val="2"/>
          </w:tcPr>
          <w:p w14:paraId="73CCE5FA"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12</w:t>
            </w:r>
            <w:r w:rsidR="008A5A25">
              <w:rPr>
                <w:rFonts w:ascii="Times New Roman" w:hAnsi="Times New Roman"/>
                <w:b/>
                <w:sz w:val="24"/>
                <w:szCs w:val="24"/>
              </w:rPr>
              <w:t>.</w:t>
            </w:r>
          </w:p>
        </w:tc>
        <w:tc>
          <w:tcPr>
            <w:tcW w:w="9810" w:type="dxa"/>
            <w:gridSpan w:val="15"/>
          </w:tcPr>
          <w:p w14:paraId="169F8F60" w14:textId="20DF4E91" w:rsidR="00683A67" w:rsidRPr="008155C6" w:rsidRDefault="00683A67" w:rsidP="00A872B5">
            <w:pPr>
              <w:spacing w:after="0"/>
              <w:rPr>
                <w:rFonts w:ascii="Times New Roman" w:hAnsi="Times New Roman"/>
                <w:sz w:val="24"/>
                <w:szCs w:val="24"/>
              </w:rPr>
            </w:pPr>
            <w:r>
              <w:rPr>
                <w:rFonts w:ascii="Times New Roman" w:hAnsi="Times New Roman"/>
                <w:sz w:val="24"/>
                <w:szCs w:val="24"/>
              </w:rPr>
              <w:t>A child with blood group O cannot have parents with blood groups:</w:t>
            </w:r>
          </w:p>
        </w:tc>
      </w:tr>
      <w:tr w:rsidR="00D21E07" w:rsidRPr="008155C6" w14:paraId="6671027F" w14:textId="77777777" w:rsidTr="008F323F">
        <w:trPr>
          <w:trHeight w:val="158"/>
        </w:trPr>
        <w:tc>
          <w:tcPr>
            <w:tcW w:w="720" w:type="dxa"/>
            <w:gridSpan w:val="2"/>
            <w:vMerge w:val="restart"/>
          </w:tcPr>
          <w:p w14:paraId="3A3D914C" w14:textId="77777777" w:rsidR="00D21E07" w:rsidRDefault="00D21E07" w:rsidP="00A872B5">
            <w:pPr>
              <w:spacing w:after="0"/>
              <w:jc w:val="right"/>
              <w:rPr>
                <w:rFonts w:ascii="Times New Roman" w:hAnsi="Times New Roman"/>
                <w:b/>
                <w:sz w:val="24"/>
                <w:szCs w:val="24"/>
              </w:rPr>
            </w:pPr>
          </w:p>
        </w:tc>
        <w:tc>
          <w:tcPr>
            <w:tcW w:w="450" w:type="dxa"/>
            <w:gridSpan w:val="3"/>
          </w:tcPr>
          <w:p w14:paraId="66FBF4CA"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6AEAD49A" w14:textId="26EFCF6F"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A and B</w:t>
            </w:r>
          </w:p>
        </w:tc>
        <w:tc>
          <w:tcPr>
            <w:tcW w:w="450" w:type="dxa"/>
            <w:gridSpan w:val="3"/>
          </w:tcPr>
          <w:p w14:paraId="4DEB1560"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4E9FE069" w14:textId="64B88B47"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A and A</w:t>
            </w:r>
          </w:p>
        </w:tc>
      </w:tr>
      <w:tr w:rsidR="00D21E07" w:rsidRPr="008155C6" w14:paraId="5B2D27A6" w14:textId="77777777" w:rsidTr="008F323F">
        <w:trPr>
          <w:trHeight w:val="157"/>
        </w:trPr>
        <w:tc>
          <w:tcPr>
            <w:tcW w:w="720" w:type="dxa"/>
            <w:gridSpan w:val="2"/>
            <w:vMerge/>
          </w:tcPr>
          <w:p w14:paraId="1879A0A0" w14:textId="77777777" w:rsidR="00D21E07" w:rsidRDefault="00D21E07" w:rsidP="00A872B5">
            <w:pPr>
              <w:spacing w:after="0"/>
              <w:jc w:val="right"/>
              <w:rPr>
                <w:rFonts w:ascii="Times New Roman" w:hAnsi="Times New Roman"/>
                <w:b/>
                <w:sz w:val="24"/>
                <w:szCs w:val="24"/>
              </w:rPr>
            </w:pPr>
          </w:p>
        </w:tc>
        <w:tc>
          <w:tcPr>
            <w:tcW w:w="450" w:type="dxa"/>
            <w:gridSpan w:val="3"/>
          </w:tcPr>
          <w:p w14:paraId="0D13CF7A"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4C0B3B62" w14:textId="2C7B0946"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AB and O</w:t>
            </w:r>
          </w:p>
        </w:tc>
        <w:tc>
          <w:tcPr>
            <w:tcW w:w="450" w:type="dxa"/>
            <w:gridSpan w:val="3"/>
          </w:tcPr>
          <w:p w14:paraId="65F2040D"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109264AE" w14:textId="023246C2"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B and O.</w:t>
            </w:r>
          </w:p>
        </w:tc>
      </w:tr>
      <w:tr w:rsidR="00884AC8" w:rsidRPr="008155C6" w14:paraId="548A7444" w14:textId="77777777" w:rsidTr="008F323F">
        <w:trPr>
          <w:trHeight w:val="155"/>
        </w:trPr>
        <w:tc>
          <w:tcPr>
            <w:tcW w:w="720" w:type="dxa"/>
            <w:gridSpan w:val="2"/>
          </w:tcPr>
          <w:p w14:paraId="6E56ED3C"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13</w:t>
            </w:r>
            <w:r w:rsidR="008A5A25">
              <w:rPr>
                <w:rFonts w:ascii="Times New Roman" w:hAnsi="Times New Roman"/>
                <w:b/>
                <w:sz w:val="24"/>
                <w:szCs w:val="24"/>
              </w:rPr>
              <w:t>.</w:t>
            </w:r>
          </w:p>
        </w:tc>
        <w:tc>
          <w:tcPr>
            <w:tcW w:w="9810" w:type="dxa"/>
            <w:gridSpan w:val="15"/>
          </w:tcPr>
          <w:p w14:paraId="17D80026" w14:textId="01F666AD" w:rsidR="00884AC8" w:rsidRPr="008155C6" w:rsidRDefault="00683A67" w:rsidP="00A872B5">
            <w:pPr>
              <w:spacing w:after="0"/>
              <w:rPr>
                <w:rFonts w:ascii="Times New Roman" w:hAnsi="Times New Roman"/>
                <w:sz w:val="24"/>
                <w:szCs w:val="24"/>
              </w:rPr>
            </w:pPr>
            <w:r w:rsidRPr="00683A67">
              <w:rPr>
                <w:rFonts w:ascii="Times New Roman" w:hAnsi="Times New Roman"/>
                <w:sz w:val="24"/>
                <w:szCs w:val="24"/>
              </w:rPr>
              <w:t>In pea plants, yellow seeds are dominant to green. If a heterozygous yellow seeded plant is crossed with a green seeded plant, what ratio of yellow and green seeded plants would you expect in F1 generation? (a</w:t>
            </w:r>
            <w:r w:rsidRPr="00683A67">
              <w:rPr>
                <w:rFonts w:ascii="Times New Roman" w:hAnsi="Times New Roman"/>
                <w:sz w:val="24"/>
                <w:szCs w:val="24"/>
              </w:rPr>
              <w:tab/>
              <w:t>(b(c)</w:t>
            </w:r>
            <w:r w:rsidRPr="00683A67">
              <w:rPr>
                <w:rFonts w:ascii="Times New Roman" w:hAnsi="Times New Roman"/>
                <w:sz w:val="24"/>
                <w:szCs w:val="24"/>
              </w:rPr>
              <w:tab/>
              <w:t>(d</w:t>
            </w:r>
          </w:p>
        </w:tc>
      </w:tr>
      <w:tr w:rsidR="00D21E07" w:rsidRPr="008155C6" w14:paraId="09B1A77F" w14:textId="77777777" w:rsidTr="008F323F">
        <w:trPr>
          <w:trHeight w:val="158"/>
        </w:trPr>
        <w:tc>
          <w:tcPr>
            <w:tcW w:w="720" w:type="dxa"/>
            <w:gridSpan w:val="2"/>
            <w:vMerge w:val="restart"/>
          </w:tcPr>
          <w:p w14:paraId="5E9B32F6" w14:textId="77777777" w:rsidR="00D21E07" w:rsidRDefault="00D21E07" w:rsidP="00A872B5">
            <w:pPr>
              <w:spacing w:after="0"/>
              <w:jc w:val="right"/>
              <w:rPr>
                <w:rFonts w:ascii="Times New Roman" w:hAnsi="Times New Roman"/>
                <w:b/>
                <w:sz w:val="24"/>
                <w:szCs w:val="24"/>
              </w:rPr>
            </w:pPr>
          </w:p>
        </w:tc>
        <w:tc>
          <w:tcPr>
            <w:tcW w:w="450" w:type="dxa"/>
            <w:gridSpan w:val="3"/>
          </w:tcPr>
          <w:p w14:paraId="02FEF48B"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09F81E90" w14:textId="727B18A2"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9: 1</w:t>
            </w:r>
          </w:p>
        </w:tc>
        <w:tc>
          <w:tcPr>
            <w:tcW w:w="450" w:type="dxa"/>
            <w:gridSpan w:val="3"/>
          </w:tcPr>
          <w:p w14:paraId="0EB93849"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72B0F4F1" w14:textId="16C41D9A"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1: 3</w:t>
            </w:r>
          </w:p>
        </w:tc>
      </w:tr>
      <w:tr w:rsidR="00D21E07" w:rsidRPr="008155C6" w14:paraId="7029B2CB" w14:textId="77777777" w:rsidTr="008F323F">
        <w:trPr>
          <w:trHeight w:val="157"/>
        </w:trPr>
        <w:tc>
          <w:tcPr>
            <w:tcW w:w="720" w:type="dxa"/>
            <w:gridSpan w:val="2"/>
            <w:vMerge/>
          </w:tcPr>
          <w:p w14:paraId="7F735839" w14:textId="77777777" w:rsidR="00D21E07" w:rsidRDefault="00D21E07" w:rsidP="00A872B5">
            <w:pPr>
              <w:spacing w:after="0"/>
              <w:jc w:val="right"/>
              <w:rPr>
                <w:rFonts w:ascii="Times New Roman" w:hAnsi="Times New Roman"/>
                <w:b/>
                <w:sz w:val="24"/>
                <w:szCs w:val="24"/>
              </w:rPr>
            </w:pPr>
          </w:p>
        </w:tc>
        <w:tc>
          <w:tcPr>
            <w:tcW w:w="450" w:type="dxa"/>
            <w:gridSpan w:val="3"/>
          </w:tcPr>
          <w:p w14:paraId="070C7F8B"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05859C4A" w14:textId="6016DA75"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3: 1</w:t>
            </w:r>
          </w:p>
        </w:tc>
        <w:tc>
          <w:tcPr>
            <w:tcW w:w="450" w:type="dxa"/>
            <w:gridSpan w:val="3"/>
          </w:tcPr>
          <w:p w14:paraId="71C97D79"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59DF8CCE" w14:textId="67D1DFD1" w:rsidR="00D21E07" w:rsidRPr="008155C6" w:rsidRDefault="00683A67" w:rsidP="00A872B5">
            <w:pPr>
              <w:spacing w:after="0"/>
              <w:rPr>
                <w:rFonts w:ascii="Times New Roman" w:hAnsi="Times New Roman"/>
                <w:sz w:val="24"/>
                <w:szCs w:val="24"/>
              </w:rPr>
            </w:pPr>
            <w:r w:rsidRPr="00683A67">
              <w:rPr>
                <w:rFonts w:ascii="Times New Roman" w:hAnsi="Times New Roman"/>
                <w:sz w:val="24"/>
                <w:szCs w:val="24"/>
              </w:rPr>
              <w:t>50: 50</w:t>
            </w:r>
          </w:p>
        </w:tc>
      </w:tr>
      <w:tr w:rsidR="00884AC8" w:rsidRPr="008155C6" w14:paraId="57913C7D" w14:textId="77777777" w:rsidTr="008F323F">
        <w:trPr>
          <w:trHeight w:val="155"/>
        </w:trPr>
        <w:tc>
          <w:tcPr>
            <w:tcW w:w="720" w:type="dxa"/>
            <w:gridSpan w:val="2"/>
          </w:tcPr>
          <w:p w14:paraId="0ABD0E89"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14</w:t>
            </w:r>
            <w:r w:rsidR="008A5A25">
              <w:rPr>
                <w:rFonts w:ascii="Times New Roman" w:hAnsi="Times New Roman"/>
                <w:b/>
                <w:sz w:val="24"/>
                <w:szCs w:val="24"/>
              </w:rPr>
              <w:t>.</w:t>
            </w:r>
          </w:p>
        </w:tc>
        <w:tc>
          <w:tcPr>
            <w:tcW w:w="9810" w:type="dxa"/>
            <w:gridSpan w:val="15"/>
          </w:tcPr>
          <w:p w14:paraId="11E349C1" w14:textId="7E6441F3" w:rsidR="00884AC8" w:rsidRPr="008155C6" w:rsidRDefault="00342D66" w:rsidP="00A872B5">
            <w:pPr>
              <w:spacing w:after="0"/>
              <w:rPr>
                <w:rFonts w:ascii="Times New Roman" w:hAnsi="Times New Roman"/>
                <w:sz w:val="24"/>
                <w:szCs w:val="24"/>
              </w:rPr>
            </w:pPr>
            <w:r w:rsidRPr="00342D66">
              <w:rPr>
                <w:rFonts w:ascii="Times New Roman" w:hAnsi="Times New Roman"/>
                <w:sz w:val="24"/>
                <w:szCs w:val="24"/>
              </w:rPr>
              <w:t>The frequency of recombination between gene present on the same chromosome as a measure of the distance between genes was explained by</w:t>
            </w:r>
          </w:p>
        </w:tc>
      </w:tr>
      <w:tr w:rsidR="00D21E07" w:rsidRPr="008155C6" w14:paraId="5C08BC43" w14:textId="77777777" w:rsidTr="008F323F">
        <w:trPr>
          <w:trHeight w:val="158"/>
        </w:trPr>
        <w:tc>
          <w:tcPr>
            <w:tcW w:w="720" w:type="dxa"/>
            <w:gridSpan w:val="2"/>
            <w:vMerge w:val="restart"/>
          </w:tcPr>
          <w:p w14:paraId="79CA7D45" w14:textId="77777777" w:rsidR="00D21E07" w:rsidRDefault="00D21E07" w:rsidP="00A872B5">
            <w:pPr>
              <w:spacing w:after="0"/>
              <w:jc w:val="right"/>
              <w:rPr>
                <w:rFonts w:ascii="Times New Roman" w:hAnsi="Times New Roman"/>
                <w:b/>
                <w:sz w:val="24"/>
                <w:szCs w:val="24"/>
              </w:rPr>
            </w:pPr>
          </w:p>
        </w:tc>
        <w:tc>
          <w:tcPr>
            <w:tcW w:w="450" w:type="dxa"/>
            <w:gridSpan w:val="3"/>
          </w:tcPr>
          <w:p w14:paraId="6834B58D"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4925DB3B" w14:textId="750B8952" w:rsidR="00D21E07" w:rsidRPr="008155C6" w:rsidRDefault="00342D66" w:rsidP="00A872B5">
            <w:pPr>
              <w:spacing w:after="0"/>
              <w:rPr>
                <w:rFonts w:ascii="Times New Roman" w:hAnsi="Times New Roman"/>
                <w:sz w:val="24"/>
                <w:szCs w:val="24"/>
              </w:rPr>
            </w:pPr>
            <w:r w:rsidRPr="00342D66">
              <w:rPr>
                <w:rFonts w:ascii="Times New Roman" w:hAnsi="Times New Roman"/>
                <w:sz w:val="24"/>
                <w:szCs w:val="24"/>
              </w:rPr>
              <w:t xml:space="preserve">Sutton </w:t>
            </w:r>
            <w:proofErr w:type="spellStart"/>
            <w:r w:rsidRPr="00342D66">
              <w:rPr>
                <w:rFonts w:ascii="Times New Roman" w:hAnsi="Times New Roman"/>
                <w:sz w:val="24"/>
                <w:szCs w:val="24"/>
              </w:rPr>
              <w:t>Boveri</w:t>
            </w:r>
            <w:proofErr w:type="spellEnd"/>
          </w:p>
        </w:tc>
        <w:tc>
          <w:tcPr>
            <w:tcW w:w="450" w:type="dxa"/>
            <w:gridSpan w:val="3"/>
          </w:tcPr>
          <w:p w14:paraId="4C584DAF"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72A917F3" w14:textId="50C06A1C" w:rsidR="00D21E07" w:rsidRPr="008155C6" w:rsidRDefault="00342D66" w:rsidP="00A872B5">
            <w:pPr>
              <w:spacing w:after="0"/>
              <w:rPr>
                <w:rFonts w:ascii="Times New Roman" w:hAnsi="Times New Roman"/>
                <w:sz w:val="24"/>
                <w:szCs w:val="24"/>
              </w:rPr>
            </w:pPr>
            <w:r w:rsidRPr="00342D66">
              <w:rPr>
                <w:rFonts w:ascii="Times New Roman" w:hAnsi="Times New Roman"/>
                <w:sz w:val="24"/>
                <w:szCs w:val="24"/>
              </w:rPr>
              <w:t>T.H. Morgan</w:t>
            </w:r>
          </w:p>
        </w:tc>
      </w:tr>
      <w:tr w:rsidR="00D21E07" w:rsidRPr="008155C6" w14:paraId="4310EE42" w14:textId="77777777" w:rsidTr="008F323F">
        <w:trPr>
          <w:trHeight w:val="157"/>
        </w:trPr>
        <w:tc>
          <w:tcPr>
            <w:tcW w:w="720" w:type="dxa"/>
            <w:gridSpan w:val="2"/>
            <w:vMerge/>
          </w:tcPr>
          <w:p w14:paraId="562B4143" w14:textId="77777777" w:rsidR="00D21E07" w:rsidRDefault="00D21E07" w:rsidP="00A872B5">
            <w:pPr>
              <w:spacing w:after="0"/>
              <w:jc w:val="right"/>
              <w:rPr>
                <w:rFonts w:ascii="Times New Roman" w:hAnsi="Times New Roman"/>
                <w:b/>
                <w:sz w:val="24"/>
                <w:szCs w:val="24"/>
              </w:rPr>
            </w:pPr>
          </w:p>
        </w:tc>
        <w:tc>
          <w:tcPr>
            <w:tcW w:w="450" w:type="dxa"/>
            <w:gridSpan w:val="3"/>
          </w:tcPr>
          <w:p w14:paraId="547388E5"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6F57A60F" w14:textId="11B910B2" w:rsidR="00D21E07" w:rsidRPr="008155C6" w:rsidRDefault="00342D66" w:rsidP="00A872B5">
            <w:pPr>
              <w:spacing w:after="0"/>
              <w:rPr>
                <w:rFonts w:ascii="Times New Roman" w:hAnsi="Times New Roman"/>
                <w:sz w:val="24"/>
                <w:szCs w:val="24"/>
              </w:rPr>
            </w:pPr>
            <w:r w:rsidRPr="00342D66">
              <w:rPr>
                <w:rFonts w:ascii="Times New Roman" w:hAnsi="Times New Roman"/>
                <w:sz w:val="24"/>
                <w:szCs w:val="24"/>
              </w:rPr>
              <w:t xml:space="preserve">Gregor </w:t>
            </w:r>
            <w:r w:rsidR="00C47DF8" w:rsidRPr="00342D66">
              <w:rPr>
                <w:rFonts w:ascii="Times New Roman" w:hAnsi="Times New Roman"/>
                <w:sz w:val="24"/>
                <w:szCs w:val="24"/>
              </w:rPr>
              <w:t>Mendel</w:t>
            </w:r>
          </w:p>
        </w:tc>
        <w:tc>
          <w:tcPr>
            <w:tcW w:w="450" w:type="dxa"/>
            <w:gridSpan w:val="3"/>
          </w:tcPr>
          <w:p w14:paraId="108A8ABC"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2DF8F663" w14:textId="2340F291" w:rsidR="00D21E07" w:rsidRPr="008155C6" w:rsidRDefault="00342D66" w:rsidP="00A872B5">
            <w:pPr>
              <w:spacing w:after="0"/>
              <w:rPr>
                <w:rFonts w:ascii="Times New Roman" w:hAnsi="Times New Roman"/>
                <w:sz w:val="24"/>
                <w:szCs w:val="24"/>
              </w:rPr>
            </w:pPr>
            <w:r w:rsidRPr="00342D66">
              <w:rPr>
                <w:rFonts w:ascii="Times New Roman" w:hAnsi="Times New Roman"/>
                <w:sz w:val="24"/>
                <w:szCs w:val="24"/>
              </w:rPr>
              <w:t>Alfred Sturtevant</w:t>
            </w:r>
          </w:p>
        </w:tc>
      </w:tr>
      <w:tr w:rsidR="00884AC8" w:rsidRPr="008155C6" w14:paraId="14958B43" w14:textId="77777777" w:rsidTr="008F323F">
        <w:trPr>
          <w:trHeight w:val="155"/>
        </w:trPr>
        <w:tc>
          <w:tcPr>
            <w:tcW w:w="720" w:type="dxa"/>
            <w:gridSpan w:val="2"/>
          </w:tcPr>
          <w:p w14:paraId="7B913FF3"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lastRenderedPageBreak/>
              <w:t>15</w:t>
            </w:r>
            <w:r w:rsidR="008A5A25">
              <w:rPr>
                <w:rFonts w:ascii="Times New Roman" w:hAnsi="Times New Roman"/>
                <w:b/>
                <w:sz w:val="24"/>
                <w:szCs w:val="24"/>
              </w:rPr>
              <w:t>.</w:t>
            </w:r>
          </w:p>
        </w:tc>
        <w:tc>
          <w:tcPr>
            <w:tcW w:w="9810" w:type="dxa"/>
            <w:gridSpan w:val="15"/>
          </w:tcPr>
          <w:p w14:paraId="0E4F55A6" w14:textId="41023877" w:rsidR="00884AC8" w:rsidRPr="008155C6" w:rsidRDefault="00C47DF8" w:rsidP="00A872B5">
            <w:pPr>
              <w:spacing w:after="0"/>
              <w:rPr>
                <w:rFonts w:ascii="Times New Roman" w:hAnsi="Times New Roman"/>
                <w:sz w:val="24"/>
                <w:szCs w:val="24"/>
              </w:rPr>
            </w:pPr>
            <w:r w:rsidRPr="00C47DF8">
              <w:rPr>
                <w:rFonts w:ascii="Times New Roman" w:hAnsi="Times New Roman"/>
                <w:sz w:val="24"/>
                <w:szCs w:val="24"/>
              </w:rPr>
              <w:t xml:space="preserve">Which of the following statements is not true of two genes that show 50% </w:t>
            </w:r>
            <w:proofErr w:type="spellStart"/>
            <w:r w:rsidRPr="00C47DF8">
              <w:rPr>
                <w:rFonts w:ascii="Times New Roman" w:hAnsi="Times New Roman"/>
                <w:sz w:val="24"/>
                <w:szCs w:val="24"/>
              </w:rPr>
              <w:t>recombinationfrequency</w:t>
            </w:r>
            <w:proofErr w:type="spellEnd"/>
            <w:r w:rsidRPr="00C47DF8">
              <w:rPr>
                <w:rFonts w:ascii="Times New Roman" w:hAnsi="Times New Roman"/>
                <w:sz w:val="24"/>
                <w:szCs w:val="24"/>
              </w:rPr>
              <w:t>?</w:t>
            </w:r>
            <w:r w:rsidRPr="00C47DF8">
              <w:rPr>
                <w:rFonts w:ascii="Times New Roman" w:hAnsi="Times New Roman"/>
                <w:sz w:val="24"/>
                <w:szCs w:val="24"/>
              </w:rPr>
              <w:tab/>
            </w:r>
          </w:p>
        </w:tc>
      </w:tr>
      <w:tr w:rsidR="00D21E07" w:rsidRPr="008155C6" w14:paraId="6589FDFC" w14:textId="77777777" w:rsidTr="008F323F">
        <w:trPr>
          <w:trHeight w:val="158"/>
        </w:trPr>
        <w:tc>
          <w:tcPr>
            <w:tcW w:w="720" w:type="dxa"/>
            <w:gridSpan w:val="2"/>
            <w:vMerge w:val="restart"/>
          </w:tcPr>
          <w:p w14:paraId="480C4788" w14:textId="77777777" w:rsidR="00D21E07" w:rsidRDefault="00D21E07" w:rsidP="00A872B5">
            <w:pPr>
              <w:spacing w:after="0"/>
              <w:jc w:val="right"/>
              <w:rPr>
                <w:rFonts w:ascii="Times New Roman" w:hAnsi="Times New Roman"/>
                <w:b/>
                <w:sz w:val="24"/>
                <w:szCs w:val="24"/>
              </w:rPr>
            </w:pPr>
          </w:p>
        </w:tc>
        <w:tc>
          <w:tcPr>
            <w:tcW w:w="450" w:type="dxa"/>
            <w:gridSpan w:val="3"/>
          </w:tcPr>
          <w:p w14:paraId="1A20FD1B"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7E9AC055" w14:textId="67C709C1" w:rsidR="00D21E07" w:rsidRPr="008155C6" w:rsidRDefault="00C47DF8" w:rsidP="00A872B5">
            <w:pPr>
              <w:spacing w:after="0"/>
              <w:rPr>
                <w:rFonts w:ascii="Times New Roman" w:hAnsi="Times New Roman"/>
                <w:sz w:val="24"/>
                <w:szCs w:val="24"/>
              </w:rPr>
            </w:pPr>
            <w:r w:rsidRPr="00C47DF8">
              <w:rPr>
                <w:rFonts w:ascii="Times New Roman" w:hAnsi="Times New Roman"/>
                <w:sz w:val="24"/>
                <w:szCs w:val="24"/>
              </w:rPr>
              <w:t>The gene show independent assortment.</w:t>
            </w:r>
          </w:p>
        </w:tc>
        <w:tc>
          <w:tcPr>
            <w:tcW w:w="450" w:type="dxa"/>
            <w:gridSpan w:val="3"/>
          </w:tcPr>
          <w:p w14:paraId="11D180AE"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2D425A2B" w14:textId="59CE2C98" w:rsidR="00D21E07" w:rsidRPr="008155C6" w:rsidRDefault="00C47DF8" w:rsidP="00A872B5">
            <w:pPr>
              <w:spacing w:after="0"/>
              <w:rPr>
                <w:rFonts w:ascii="Times New Roman" w:hAnsi="Times New Roman"/>
                <w:sz w:val="24"/>
                <w:szCs w:val="24"/>
              </w:rPr>
            </w:pPr>
            <w:r w:rsidRPr="00C47DF8">
              <w:rPr>
                <w:rFonts w:ascii="Times New Roman" w:hAnsi="Times New Roman"/>
                <w:sz w:val="24"/>
                <w:szCs w:val="24"/>
              </w:rPr>
              <w:t>If the genes are present on the same chromo- some, they undergo more than one cross-overs in every meiosis.</w:t>
            </w:r>
          </w:p>
        </w:tc>
      </w:tr>
      <w:tr w:rsidR="00D21E07" w:rsidRPr="008155C6" w14:paraId="481BE9DA" w14:textId="77777777" w:rsidTr="008F323F">
        <w:trPr>
          <w:trHeight w:val="157"/>
        </w:trPr>
        <w:tc>
          <w:tcPr>
            <w:tcW w:w="720" w:type="dxa"/>
            <w:gridSpan w:val="2"/>
            <w:vMerge/>
          </w:tcPr>
          <w:p w14:paraId="79E188A1" w14:textId="77777777" w:rsidR="00D21E07" w:rsidRDefault="00D21E07" w:rsidP="00A872B5">
            <w:pPr>
              <w:spacing w:after="0"/>
              <w:jc w:val="right"/>
              <w:rPr>
                <w:rFonts w:ascii="Times New Roman" w:hAnsi="Times New Roman"/>
                <w:b/>
                <w:sz w:val="24"/>
                <w:szCs w:val="24"/>
              </w:rPr>
            </w:pPr>
          </w:p>
        </w:tc>
        <w:tc>
          <w:tcPr>
            <w:tcW w:w="450" w:type="dxa"/>
            <w:gridSpan w:val="3"/>
          </w:tcPr>
          <w:p w14:paraId="5C4391C1"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273B9053" w14:textId="3D227FDF" w:rsidR="00D21E07" w:rsidRPr="008155C6" w:rsidRDefault="00C47DF8" w:rsidP="00A872B5">
            <w:pPr>
              <w:spacing w:after="0"/>
              <w:rPr>
                <w:rFonts w:ascii="Times New Roman" w:hAnsi="Times New Roman"/>
                <w:sz w:val="24"/>
                <w:szCs w:val="24"/>
              </w:rPr>
            </w:pPr>
            <w:r w:rsidRPr="00C47DF8">
              <w:rPr>
                <w:rFonts w:ascii="Times New Roman" w:hAnsi="Times New Roman"/>
                <w:sz w:val="24"/>
                <w:szCs w:val="24"/>
              </w:rPr>
              <w:t>The genes may be on different chromosomes.</w:t>
            </w:r>
          </w:p>
        </w:tc>
        <w:tc>
          <w:tcPr>
            <w:tcW w:w="450" w:type="dxa"/>
            <w:gridSpan w:val="3"/>
          </w:tcPr>
          <w:p w14:paraId="331C999E"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6B3E1797" w14:textId="49A205D8" w:rsidR="00D21E07" w:rsidRPr="008155C6" w:rsidRDefault="00C47DF8" w:rsidP="00A872B5">
            <w:pPr>
              <w:spacing w:after="0"/>
              <w:rPr>
                <w:rFonts w:ascii="Times New Roman" w:hAnsi="Times New Roman"/>
                <w:sz w:val="24"/>
                <w:szCs w:val="24"/>
              </w:rPr>
            </w:pPr>
            <w:r w:rsidRPr="00C47DF8">
              <w:rPr>
                <w:rFonts w:ascii="Times New Roman" w:hAnsi="Times New Roman"/>
                <w:sz w:val="24"/>
                <w:szCs w:val="24"/>
              </w:rPr>
              <w:t>The genes are tightly linked</w:t>
            </w:r>
          </w:p>
        </w:tc>
      </w:tr>
      <w:tr w:rsidR="00884AC8" w:rsidRPr="008155C6" w14:paraId="6E91BEC5" w14:textId="77777777" w:rsidTr="008F323F">
        <w:trPr>
          <w:trHeight w:val="155"/>
        </w:trPr>
        <w:tc>
          <w:tcPr>
            <w:tcW w:w="720" w:type="dxa"/>
            <w:gridSpan w:val="2"/>
          </w:tcPr>
          <w:p w14:paraId="71E71C8B" w14:textId="3A220A83" w:rsidR="00884AC8" w:rsidRDefault="00884AC8" w:rsidP="00A872B5">
            <w:pPr>
              <w:spacing w:after="0"/>
              <w:jc w:val="right"/>
              <w:rPr>
                <w:rFonts w:ascii="Times New Roman" w:hAnsi="Times New Roman"/>
                <w:b/>
                <w:sz w:val="24"/>
                <w:szCs w:val="24"/>
              </w:rPr>
            </w:pPr>
            <w:r>
              <w:rPr>
                <w:rFonts w:ascii="Times New Roman" w:hAnsi="Times New Roman"/>
                <w:b/>
                <w:sz w:val="24"/>
                <w:szCs w:val="24"/>
              </w:rPr>
              <w:t>1</w:t>
            </w:r>
            <w:r w:rsidR="00C47DF8">
              <w:rPr>
                <w:rFonts w:ascii="Times New Roman" w:hAnsi="Times New Roman"/>
                <w:b/>
                <w:sz w:val="24"/>
                <w:szCs w:val="24"/>
              </w:rPr>
              <w:t>6</w:t>
            </w:r>
            <w:r w:rsidR="008A5A25">
              <w:rPr>
                <w:rFonts w:ascii="Times New Roman" w:hAnsi="Times New Roman"/>
                <w:b/>
                <w:sz w:val="24"/>
                <w:szCs w:val="24"/>
              </w:rPr>
              <w:t>.</w:t>
            </w:r>
          </w:p>
        </w:tc>
        <w:tc>
          <w:tcPr>
            <w:tcW w:w="9810" w:type="dxa"/>
            <w:gridSpan w:val="15"/>
          </w:tcPr>
          <w:p w14:paraId="604B0A53" w14:textId="2BEB77EF" w:rsidR="00C47DF8" w:rsidRPr="00C47DF8" w:rsidRDefault="00C47DF8" w:rsidP="00A872B5">
            <w:pPr>
              <w:spacing w:after="0"/>
              <w:rPr>
                <w:rFonts w:ascii="Times New Roman" w:hAnsi="Times New Roman"/>
                <w:sz w:val="24"/>
                <w:szCs w:val="24"/>
              </w:rPr>
            </w:pPr>
            <w:r w:rsidRPr="00C47DF8">
              <w:rPr>
                <w:rFonts w:ascii="Times New Roman" w:hAnsi="Times New Roman"/>
                <w:sz w:val="24"/>
                <w:szCs w:val="24"/>
              </w:rPr>
              <w:t>Which of the following characteristics represent ‘inheritance of blood groups’ in humans?</w:t>
            </w:r>
          </w:p>
          <w:p w14:paraId="39D7FD13" w14:textId="049E5A07" w:rsidR="00C47DF8" w:rsidRPr="00847FF0" w:rsidRDefault="00C47DF8" w:rsidP="00A872B5">
            <w:pPr>
              <w:pStyle w:val="ListParagraph"/>
              <w:numPr>
                <w:ilvl w:val="0"/>
                <w:numId w:val="3"/>
              </w:numPr>
              <w:spacing w:after="0"/>
              <w:rPr>
                <w:rFonts w:ascii="Times New Roman" w:hAnsi="Times New Roman"/>
                <w:sz w:val="24"/>
                <w:szCs w:val="24"/>
              </w:rPr>
            </w:pPr>
            <w:r w:rsidRPr="00847FF0">
              <w:rPr>
                <w:rFonts w:ascii="Times New Roman" w:hAnsi="Times New Roman"/>
                <w:sz w:val="24"/>
                <w:szCs w:val="24"/>
              </w:rPr>
              <w:t>Dominance</w:t>
            </w:r>
          </w:p>
          <w:p w14:paraId="2E14A376" w14:textId="77777777" w:rsidR="00C47DF8" w:rsidRPr="00C47DF8" w:rsidRDefault="00C47DF8" w:rsidP="00A872B5">
            <w:pPr>
              <w:spacing w:after="0"/>
              <w:rPr>
                <w:rFonts w:ascii="Times New Roman" w:hAnsi="Times New Roman"/>
                <w:sz w:val="24"/>
                <w:szCs w:val="24"/>
              </w:rPr>
            </w:pPr>
            <w:r w:rsidRPr="00C47DF8">
              <w:rPr>
                <w:rFonts w:ascii="Times New Roman" w:hAnsi="Times New Roman"/>
                <w:sz w:val="24"/>
                <w:szCs w:val="24"/>
              </w:rPr>
              <w:t>(ii)</w:t>
            </w:r>
            <w:r w:rsidRPr="00C47DF8">
              <w:rPr>
                <w:rFonts w:ascii="Times New Roman" w:hAnsi="Times New Roman"/>
                <w:sz w:val="24"/>
                <w:szCs w:val="24"/>
              </w:rPr>
              <w:tab/>
              <w:t>Co-dominance</w:t>
            </w:r>
          </w:p>
          <w:p w14:paraId="68CFAC5F" w14:textId="77777777" w:rsidR="00C47DF8" w:rsidRPr="00C47DF8" w:rsidRDefault="00C47DF8" w:rsidP="00A872B5">
            <w:pPr>
              <w:spacing w:after="0"/>
              <w:rPr>
                <w:rFonts w:ascii="Times New Roman" w:hAnsi="Times New Roman"/>
                <w:sz w:val="24"/>
                <w:szCs w:val="24"/>
              </w:rPr>
            </w:pPr>
            <w:r w:rsidRPr="00C47DF8">
              <w:rPr>
                <w:rFonts w:ascii="Times New Roman" w:hAnsi="Times New Roman"/>
                <w:sz w:val="24"/>
                <w:szCs w:val="24"/>
              </w:rPr>
              <w:t>(iii)</w:t>
            </w:r>
            <w:r w:rsidRPr="00C47DF8">
              <w:rPr>
                <w:rFonts w:ascii="Times New Roman" w:hAnsi="Times New Roman"/>
                <w:sz w:val="24"/>
                <w:szCs w:val="24"/>
              </w:rPr>
              <w:tab/>
              <w:t>Multiple allele</w:t>
            </w:r>
          </w:p>
          <w:p w14:paraId="0214B5CC" w14:textId="77777777" w:rsidR="00C47DF8" w:rsidRPr="00C47DF8" w:rsidRDefault="00C47DF8" w:rsidP="00A872B5">
            <w:pPr>
              <w:spacing w:after="0"/>
              <w:rPr>
                <w:rFonts w:ascii="Times New Roman" w:hAnsi="Times New Roman"/>
                <w:sz w:val="24"/>
                <w:szCs w:val="24"/>
              </w:rPr>
            </w:pPr>
            <w:r w:rsidRPr="00C47DF8">
              <w:rPr>
                <w:rFonts w:ascii="Times New Roman" w:hAnsi="Times New Roman"/>
                <w:sz w:val="24"/>
                <w:szCs w:val="24"/>
              </w:rPr>
              <w:t>(iv)</w:t>
            </w:r>
            <w:r w:rsidRPr="00C47DF8">
              <w:rPr>
                <w:rFonts w:ascii="Times New Roman" w:hAnsi="Times New Roman"/>
                <w:sz w:val="24"/>
                <w:szCs w:val="24"/>
              </w:rPr>
              <w:tab/>
              <w:t>Incomplete dominance</w:t>
            </w:r>
          </w:p>
          <w:p w14:paraId="4A3F0438" w14:textId="58171287" w:rsidR="00884AC8" w:rsidRPr="008155C6" w:rsidRDefault="00C47DF8" w:rsidP="00A872B5">
            <w:pPr>
              <w:spacing w:after="0"/>
              <w:rPr>
                <w:rFonts w:ascii="Times New Roman" w:hAnsi="Times New Roman"/>
                <w:sz w:val="24"/>
                <w:szCs w:val="24"/>
              </w:rPr>
            </w:pPr>
            <w:r w:rsidRPr="00C47DF8">
              <w:rPr>
                <w:rFonts w:ascii="Times New Roman" w:hAnsi="Times New Roman"/>
                <w:sz w:val="24"/>
                <w:szCs w:val="24"/>
              </w:rPr>
              <w:t>(v)</w:t>
            </w:r>
            <w:r w:rsidRPr="00C47DF8">
              <w:rPr>
                <w:rFonts w:ascii="Times New Roman" w:hAnsi="Times New Roman"/>
                <w:sz w:val="24"/>
                <w:szCs w:val="24"/>
              </w:rPr>
              <w:tab/>
              <w:t>Polygenic inheritance</w:t>
            </w:r>
          </w:p>
        </w:tc>
      </w:tr>
      <w:tr w:rsidR="00C47DF8" w:rsidRPr="008155C6" w14:paraId="52BB5779" w14:textId="77777777" w:rsidTr="008F323F">
        <w:trPr>
          <w:trHeight w:val="158"/>
        </w:trPr>
        <w:tc>
          <w:tcPr>
            <w:tcW w:w="720" w:type="dxa"/>
            <w:gridSpan w:val="2"/>
            <w:vMerge w:val="restart"/>
          </w:tcPr>
          <w:p w14:paraId="7100F442" w14:textId="77777777" w:rsidR="00C47DF8" w:rsidRDefault="00C47DF8" w:rsidP="00A872B5">
            <w:pPr>
              <w:spacing w:after="0"/>
              <w:jc w:val="right"/>
              <w:rPr>
                <w:rFonts w:ascii="Times New Roman" w:hAnsi="Times New Roman"/>
                <w:b/>
                <w:sz w:val="24"/>
                <w:szCs w:val="24"/>
              </w:rPr>
            </w:pPr>
          </w:p>
        </w:tc>
        <w:tc>
          <w:tcPr>
            <w:tcW w:w="414" w:type="dxa"/>
            <w:gridSpan w:val="2"/>
          </w:tcPr>
          <w:p w14:paraId="6C1A95E5" w14:textId="7F85B42B" w:rsidR="00C47DF8" w:rsidRPr="008155C6" w:rsidRDefault="00C47DF8" w:rsidP="00A872B5">
            <w:pPr>
              <w:spacing w:after="0"/>
              <w:rPr>
                <w:rFonts w:ascii="Times New Roman" w:hAnsi="Times New Roman"/>
                <w:sz w:val="24"/>
                <w:szCs w:val="24"/>
              </w:rPr>
            </w:pPr>
            <w:r w:rsidRPr="00710CAB">
              <w:rPr>
                <w:rFonts w:ascii="Times New Roman" w:hAnsi="Times New Roman"/>
                <w:b/>
                <w:sz w:val="24"/>
                <w:szCs w:val="24"/>
              </w:rPr>
              <w:t>a.</w:t>
            </w:r>
          </w:p>
        </w:tc>
        <w:tc>
          <w:tcPr>
            <w:tcW w:w="4678" w:type="dxa"/>
            <w:gridSpan w:val="5"/>
          </w:tcPr>
          <w:p w14:paraId="52F57624" w14:textId="01A95A96" w:rsidR="00C47DF8" w:rsidRPr="008155C6" w:rsidRDefault="006B21B1" w:rsidP="00A872B5">
            <w:pPr>
              <w:spacing w:after="0"/>
              <w:rPr>
                <w:rFonts w:ascii="Times New Roman" w:hAnsi="Times New Roman"/>
                <w:sz w:val="24"/>
                <w:szCs w:val="24"/>
              </w:rPr>
            </w:pPr>
            <w:r w:rsidRPr="00C47DF8">
              <w:rPr>
                <w:rFonts w:ascii="Times New Roman" w:hAnsi="Times New Roman"/>
                <w:sz w:val="24"/>
                <w:szCs w:val="24"/>
              </w:rPr>
              <w:t>(ii), (iii) and (v)</w:t>
            </w:r>
          </w:p>
        </w:tc>
        <w:tc>
          <w:tcPr>
            <w:tcW w:w="425" w:type="dxa"/>
            <w:gridSpan w:val="3"/>
          </w:tcPr>
          <w:p w14:paraId="2DC217F9" w14:textId="0064E25E" w:rsidR="00C47DF8" w:rsidRPr="008155C6" w:rsidRDefault="00C47DF8" w:rsidP="00A872B5">
            <w:pPr>
              <w:spacing w:after="0"/>
              <w:rPr>
                <w:rFonts w:ascii="Times New Roman" w:hAnsi="Times New Roman"/>
                <w:sz w:val="24"/>
                <w:szCs w:val="24"/>
              </w:rPr>
            </w:pPr>
            <w:r w:rsidRPr="00710CAB">
              <w:rPr>
                <w:rFonts w:ascii="Times New Roman" w:hAnsi="Times New Roman"/>
                <w:b/>
                <w:sz w:val="24"/>
                <w:szCs w:val="24"/>
              </w:rPr>
              <w:t>b.</w:t>
            </w:r>
          </w:p>
        </w:tc>
        <w:tc>
          <w:tcPr>
            <w:tcW w:w="4293" w:type="dxa"/>
            <w:gridSpan w:val="5"/>
          </w:tcPr>
          <w:p w14:paraId="4CA78C39" w14:textId="21B8005C" w:rsidR="00C47DF8" w:rsidRPr="008155C6" w:rsidRDefault="006B21B1" w:rsidP="00A872B5">
            <w:pPr>
              <w:spacing w:after="0"/>
              <w:rPr>
                <w:rFonts w:ascii="Times New Roman" w:hAnsi="Times New Roman"/>
                <w:sz w:val="24"/>
                <w:szCs w:val="24"/>
              </w:rPr>
            </w:pPr>
            <w:r w:rsidRPr="00C47DF8">
              <w:rPr>
                <w:rFonts w:ascii="Times New Roman" w:hAnsi="Times New Roman"/>
                <w:sz w:val="24"/>
                <w:szCs w:val="24"/>
              </w:rPr>
              <w:t>(</w:t>
            </w:r>
            <w:proofErr w:type="spellStart"/>
            <w:r w:rsidRPr="00C47DF8">
              <w:rPr>
                <w:rFonts w:ascii="Times New Roman" w:hAnsi="Times New Roman"/>
                <w:sz w:val="24"/>
                <w:szCs w:val="24"/>
              </w:rPr>
              <w:t>i</w:t>
            </w:r>
            <w:proofErr w:type="spellEnd"/>
            <w:r w:rsidRPr="00C47DF8">
              <w:rPr>
                <w:rFonts w:ascii="Times New Roman" w:hAnsi="Times New Roman"/>
                <w:sz w:val="24"/>
                <w:szCs w:val="24"/>
              </w:rPr>
              <w:t>), (ii) and (iii)</w:t>
            </w:r>
          </w:p>
        </w:tc>
      </w:tr>
      <w:tr w:rsidR="00C47DF8" w:rsidRPr="008155C6" w14:paraId="76C5E5C8" w14:textId="77777777" w:rsidTr="008F323F">
        <w:trPr>
          <w:trHeight w:val="157"/>
        </w:trPr>
        <w:tc>
          <w:tcPr>
            <w:tcW w:w="720" w:type="dxa"/>
            <w:gridSpan w:val="2"/>
            <w:vMerge/>
          </w:tcPr>
          <w:p w14:paraId="7FDFBAD4" w14:textId="77777777" w:rsidR="00C47DF8" w:rsidRDefault="00C47DF8" w:rsidP="00A872B5">
            <w:pPr>
              <w:spacing w:after="0"/>
              <w:jc w:val="right"/>
              <w:rPr>
                <w:rFonts w:ascii="Times New Roman" w:hAnsi="Times New Roman"/>
                <w:b/>
                <w:sz w:val="24"/>
                <w:szCs w:val="24"/>
              </w:rPr>
            </w:pPr>
          </w:p>
        </w:tc>
        <w:tc>
          <w:tcPr>
            <w:tcW w:w="414" w:type="dxa"/>
            <w:gridSpan w:val="2"/>
          </w:tcPr>
          <w:p w14:paraId="47A73C11" w14:textId="11731357" w:rsidR="00C47DF8" w:rsidRPr="008155C6" w:rsidRDefault="00C47DF8" w:rsidP="00A872B5">
            <w:pPr>
              <w:spacing w:after="0"/>
              <w:rPr>
                <w:rFonts w:ascii="Times New Roman" w:hAnsi="Times New Roman"/>
                <w:sz w:val="24"/>
                <w:szCs w:val="24"/>
              </w:rPr>
            </w:pPr>
            <w:r w:rsidRPr="00710CAB">
              <w:rPr>
                <w:rFonts w:ascii="Times New Roman" w:hAnsi="Times New Roman"/>
                <w:b/>
                <w:sz w:val="24"/>
                <w:szCs w:val="24"/>
              </w:rPr>
              <w:t>c.</w:t>
            </w:r>
          </w:p>
        </w:tc>
        <w:tc>
          <w:tcPr>
            <w:tcW w:w="4678" w:type="dxa"/>
            <w:gridSpan w:val="5"/>
          </w:tcPr>
          <w:p w14:paraId="75B82067" w14:textId="31D86218" w:rsidR="00C47DF8" w:rsidRPr="008155C6" w:rsidRDefault="006B21B1" w:rsidP="00A872B5">
            <w:pPr>
              <w:spacing w:after="0"/>
              <w:rPr>
                <w:rFonts w:ascii="Times New Roman" w:hAnsi="Times New Roman"/>
                <w:sz w:val="24"/>
                <w:szCs w:val="24"/>
              </w:rPr>
            </w:pPr>
            <w:r w:rsidRPr="00C47DF8">
              <w:rPr>
                <w:rFonts w:ascii="Times New Roman" w:hAnsi="Times New Roman"/>
                <w:sz w:val="24"/>
                <w:szCs w:val="24"/>
              </w:rPr>
              <w:t>(ii), (iv) and (v)</w:t>
            </w:r>
          </w:p>
        </w:tc>
        <w:tc>
          <w:tcPr>
            <w:tcW w:w="425" w:type="dxa"/>
            <w:gridSpan w:val="3"/>
          </w:tcPr>
          <w:p w14:paraId="33C01385" w14:textId="46FE56D5" w:rsidR="00C47DF8" w:rsidRPr="008155C6" w:rsidRDefault="00C47DF8" w:rsidP="00A872B5">
            <w:pPr>
              <w:spacing w:after="0"/>
              <w:rPr>
                <w:rFonts w:ascii="Times New Roman" w:hAnsi="Times New Roman"/>
                <w:sz w:val="24"/>
                <w:szCs w:val="24"/>
              </w:rPr>
            </w:pPr>
            <w:r w:rsidRPr="00710CAB">
              <w:rPr>
                <w:rFonts w:ascii="Times New Roman" w:hAnsi="Times New Roman"/>
                <w:b/>
                <w:sz w:val="24"/>
                <w:szCs w:val="24"/>
              </w:rPr>
              <w:t>d.</w:t>
            </w:r>
          </w:p>
        </w:tc>
        <w:tc>
          <w:tcPr>
            <w:tcW w:w="4293" w:type="dxa"/>
            <w:gridSpan w:val="5"/>
          </w:tcPr>
          <w:p w14:paraId="450F4B3B" w14:textId="19483E8B" w:rsidR="00C47DF8" w:rsidRPr="008155C6" w:rsidRDefault="006B21B1" w:rsidP="00A872B5">
            <w:pPr>
              <w:spacing w:after="0"/>
              <w:rPr>
                <w:rFonts w:ascii="Times New Roman" w:hAnsi="Times New Roman"/>
                <w:sz w:val="24"/>
                <w:szCs w:val="24"/>
              </w:rPr>
            </w:pPr>
            <w:r w:rsidRPr="00C47DF8">
              <w:rPr>
                <w:rFonts w:ascii="Times New Roman" w:hAnsi="Times New Roman"/>
                <w:sz w:val="24"/>
                <w:szCs w:val="24"/>
              </w:rPr>
              <w:t>(</w:t>
            </w:r>
            <w:proofErr w:type="spellStart"/>
            <w:r w:rsidRPr="00C47DF8">
              <w:rPr>
                <w:rFonts w:ascii="Times New Roman" w:hAnsi="Times New Roman"/>
                <w:sz w:val="24"/>
                <w:szCs w:val="24"/>
              </w:rPr>
              <w:t>i</w:t>
            </w:r>
            <w:proofErr w:type="spellEnd"/>
            <w:r w:rsidRPr="00C47DF8">
              <w:rPr>
                <w:rFonts w:ascii="Times New Roman" w:hAnsi="Times New Roman"/>
                <w:sz w:val="24"/>
                <w:szCs w:val="24"/>
              </w:rPr>
              <w:t>), (iii) and (v)</w:t>
            </w:r>
          </w:p>
        </w:tc>
      </w:tr>
      <w:tr w:rsidR="00C47DF8" w:rsidRPr="008155C6" w14:paraId="5BC7EA06" w14:textId="77777777" w:rsidTr="008F323F">
        <w:trPr>
          <w:trHeight w:val="155"/>
        </w:trPr>
        <w:tc>
          <w:tcPr>
            <w:tcW w:w="720" w:type="dxa"/>
            <w:gridSpan w:val="2"/>
          </w:tcPr>
          <w:p w14:paraId="72DEBC74" w14:textId="27486442" w:rsidR="00C47DF8" w:rsidRDefault="00C47DF8" w:rsidP="00A872B5">
            <w:pPr>
              <w:spacing w:after="0"/>
              <w:jc w:val="right"/>
              <w:rPr>
                <w:rFonts w:ascii="Times New Roman" w:hAnsi="Times New Roman"/>
                <w:b/>
                <w:sz w:val="24"/>
                <w:szCs w:val="24"/>
              </w:rPr>
            </w:pPr>
            <w:r>
              <w:rPr>
                <w:rFonts w:ascii="Times New Roman" w:hAnsi="Times New Roman"/>
                <w:b/>
                <w:sz w:val="24"/>
                <w:szCs w:val="24"/>
              </w:rPr>
              <w:t>17.</w:t>
            </w:r>
          </w:p>
        </w:tc>
        <w:tc>
          <w:tcPr>
            <w:tcW w:w="9810" w:type="dxa"/>
            <w:gridSpan w:val="15"/>
          </w:tcPr>
          <w:p w14:paraId="65F0A3C7" w14:textId="659E5337" w:rsidR="00C47DF8" w:rsidRPr="008155C6" w:rsidRDefault="00E909CB" w:rsidP="00A872B5">
            <w:pPr>
              <w:spacing w:after="0"/>
              <w:rPr>
                <w:rFonts w:ascii="Times New Roman" w:hAnsi="Times New Roman"/>
                <w:sz w:val="24"/>
                <w:szCs w:val="24"/>
              </w:rPr>
            </w:pPr>
            <w:r w:rsidRPr="00E909CB">
              <w:rPr>
                <w:rFonts w:ascii="Times New Roman" w:hAnsi="Times New Roman"/>
                <w:sz w:val="24"/>
                <w:szCs w:val="24"/>
              </w:rPr>
              <w:t xml:space="preserve">Inheritance of skin </w:t>
            </w:r>
            <w:r w:rsidR="00C7223A" w:rsidRPr="00E909CB">
              <w:rPr>
                <w:rFonts w:ascii="Times New Roman" w:hAnsi="Times New Roman"/>
                <w:sz w:val="24"/>
                <w:szCs w:val="24"/>
              </w:rPr>
              <w:t>color</w:t>
            </w:r>
            <w:r w:rsidRPr="00E909CB">
              <w:rPr>
                <w:rFonts w:ascii="Times New Roman" w:hAnsi="Times New Roman"/>
                <w:sz w:val="24"/>
                <w:szCs w:val="24"/>
              </w:rPr>
              <w:t xml:space="preserve"> in humans is an example of</w:t>
            </w:r>
            <w:r w:rsidRPr="00E909CB">
              <w:rPr>
                <w:rFonts w:ascii="Times New Roman" w:hAnsi="Times New Roman"/>
                <w:sz w:val="24"/>
                <w:szCs w:val="24"/>
              </w:rPr>
              <w:tab/>
            </w:r>
          </w:p>
        </w:tc>
      </w:tr>
      <w:tr w:rsidR="00D21E07" w:rsidRPr="008155C6" w14:paraId="0EAB3B75" w14:textId="77777777" w:rsidTr="008F323F">
        <w:trPr>
          <w:trHeight w:val="158"/>
        </w:trPr>
        <w:tc>
          <w:tcPr>
            <w:tcW w:w="720" w:type="dxa"/>
            <w:gridSpan w:val="2"/>
            <w:vMerge w:val="restart"/>
          </w:tcPr>
          <w:p w14:paraId="68507104" w14:textId="77777777" w:rsidR="00D21E07" w:rsidRDefault="00D21E07" w:rsidP="00A872B5">
            <w:pPr>
              <w:spacing w:after="0"/>
              <w:jc w:val="right"/>
              <w:rPr>
                <w:rFonts w:ascii="Times New Roman" w:hAnsi="Times New Roman"/>
                <w:b/>
                <w:sz w:val="24"/>
                <w:szCs w:val="24"/>
              </w:rPr>
            </w:pPr>
          </w:p>
        </w:tc>
        <w:tc>
          <w:tcPr>
            <w:tcW w:w="450" w:type="dxa"/>
            <w:gridSpan w:val="3"/>
          </w:tcPr>
          <w:p w14:paraId="710CA48E"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0D11D054" w14:textId="15818E34" w:rsidR="00D21E07" w:rsidRPr="008155C6" w:rsidRDefault="00E909CB" w:rsidP="00A872B5">
            <w:pPr>
              <w:spacing w:after="0"/>
              <w:rPr>
                <w:rFonts w:ascii="Times New Roman" w:hAnsi="Times New Roman"/>
                <w:sz w:val="24"/>
                <w:szCs w:val="24"/>
              </w:rPr>
            </w:pPr>
            <w:r w:rsidRPr="00E909CB">
              <w:rPr>
                <w:rFonts w:ascii="Times New Roman" w:hAnsi="Times New Roman"/>
                <w:sz w:val="24"/>
                <w:szCs w:val="24"/>
              </w:rPr>
              <w:t>point mutation</w:t>
            </w:r>
          </w:p>
        </w:tc>
        <w:tc>
          <w:tcPr>
            <w:tcW w:w="450" w:type="dxa"/>
            <w:gridSpan w:val="3"/>
          </w:tcPr>
          <w:p w14:paraId="7F71D9FD"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4DC4B6F2" w14:textId="7CB06B9E" w:rsidR="00D21E07" w:rsidRPr="008155C6" w:rsidRDefault="00E909CB" w:rsidP="00A872B5">
            <w:pPr>
              <w:spacing w:after="0"/>
              <w:rPr>
                <w:rFonts w:ascii="Times New Roman" w:hAnsi="Times New Roman"/>
                <w:sz w:val="24"/>
                <w:szCs w:val="24"/>
              </w:rPr>
            </w:pPr>
            <w:r w:rsidRPr="00E909CB">
              <w:rPr>
                <w:rFonts w:ascii="Times New Roman" w:hAnsi="Times New Roman"/>
                <w:sz w:val="24"/>
                <w:szCs w:val="24"/>
              </w:rPr>
              <w:t>polygenic inheritance</w:t>
            </w:r>
          </w:p>
        </w:tc>
      </w:tr>
      <w:tr w:rsidR="00D21E07" w:rsidRPr="008155C6" w14:paraId="260AAD7A" w14:textId="77777777" w:rsidTr="008F323F">
        <w:trPr>
          <w:trHeight w:val="157"/>
        </w:trPr>
        <w:tc>
          <w:tcPr>
            <w:tcW w:w="720" w:type="dxa"/>
            <w:gridSpan w:val="2"/>
            <w:vMerge/>
          </w:tcPr>
          <w:p w14:paraId="5A14AD4D" w14:textId="77777777" w:rsidR="00D21E07" w:rsidRDefault="00D21E07" w:rsidP="00A872B5">
            <w:pPr>
              <w:spacing w:after="0"/>
              <w:jc w:val="right"/>
              <w:rPr>
                <w:rFonts w:ascii="Times New Roman" w:hAnsi="Times New Roman"/>
                <w:b/>
                <w:sz w:val="24"/>
                <w:szCs w:val="24"/>
              </w:rPr>
            </w:pPr>
          </w:p>
        </w:tc>
        <w:tc>
          <w:tcPr>
            <w:tcW w:w="450" w:type="dxa"/>
            <w:gridSpan w:val="3"/>
          </w:tcPr>
          <w:p w14:paraId="66494CD8"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2515ED90" w14:textId="4A3725FC" w:rsidR="00D21E07" w:rsidRPr="008155C6" w:rsidRDefault="00E909CB" w:rsidP="00A872B5">
            <w:pPr>
              <w:spacing w:after="0"/>
              <w:rPr>
                <w:rFonts w:ascii="Times New Roman" w:hAnsi="Times New Roman"/>
                <w:sz w:val="24"/>
                <w:szCs w:val="24"/>
              </w:rPr>
            </w:pPr>
            <w:r w:rsidRPr="00E909CB">
              <w:rPr>
                <w:rFonts w:ascii="Times New Roman" w:hAnsi="Times New Roman"/>
                <w:sz w:val="24"/>
                <w:szCs w:val="24"/>
              </w:rPr>
              <w:t>Codominance</w:t>
            </w:r>
          </w:p>
        </w:tc>
        <w:tc>
          <w:tcPr>
            <w:tcW w:w="450" w:type="dxa"/>
            <w:gridSpan w:val="3"/>
          </w:tcPr>
          <w:p w14:paraId="554760CA"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2E58F70E" w14:textId="5147755A" w:rsidR="00D21E07" w:rsidRPr="008155C6" w:rsidRDefault="00E909CB" w:rsidP="00A872B5">
            <w:pPr>
              <w:spacing w:after="0"/>
              <w:rPr>
                <w:rFonts w:ascii="Times New Roman" w:hAnsi="Times New Roman"/>
                <w:sz w:val="24"/>
                <w:szCs w:val="24"/>
              </w:rPr>
            </w:pPr>
            <w:r w:rsidRPr="00E909CB">
              <w:rPr>
                <w:rFonts w:ascii="Times New Roman" w:hAnsi="Times New Roman"/>
                <w:sz w:val="24"/>
                <w:szCs w:val="24"/>
              </w:rPr>
              <w:t>chromosomal aberration.</w:t>
            </w:r>
          </w:p>
        </w:tc>
      </w:tr>
      <w:tr w:rsidR="00884AC8" w:rsidRPr="008155C6" w14:paraId="4ED0E804" w14:textId="77777777" w:rsidTr="008F323F">
        <w:trPr>
          <w:trHeight w:val="155"/>
        </w:trPr>
        <w:tc>
          <w:tcPr>
            <w:tcW w:w="720" w:type="dxa"/>
            <w:gridSpan w:val="2"/>
          </w:tcPr>
          <w:p w14:paraId="02ADEF8D" w14:textId="77777777" w:rsidR="00884AC8" w:rsidRDefault="00884AC8" w:rsidP="00A872B5">
            <w:pPr>
              <w:spacing w:after="0"/>
              <w:jc w:val="right"/>
              <w:rPr>
                <w:rFonts w:ascii="Times New Roman" w:hAnsi="Times New Roman"/>
                <w:b/>
                <w:sz w:val="24"/>
                <w:szCs w:val="24"/>
              </w:rPr>
            </w:pPr>
            <w:r>
              <w:rPr>
                <w:rFonts w:ascii="Times New Roman" w:hAnsi="Times New Roman"/>
                <w:b/>
                <w:sz w:val="24"/>
                <w:szCs w:val="24"/>
              </w:rPr>
              <w:t>18</w:t>
            </w:r>
            <w:r w:rsidR="008A5A25">
              <w:rPr>
                <w:rFonts w:ascii="Times New Roman" w:hAnsi="Times New Roman"/>
                <w:b/>
                <w:sz w:val="24"/>
                <w:szCs w:val="24"/>
              </w:rPr>
              <w:t>.</w:t>
            </w:r>
          </w:p>
        </w:tc>
        <w:tc>
          <w:tcPr>
            <w:tcW w:w="9810" w:type="dxa"/>
            <w:gridSpan w:val="15"/>
          </w:tcPr>
          <w:p w14:paraId="65CB999C" w14:textId="65E625C8" w:rsidR="00884AC8" w:rsidRPr="008155C6" w:rsidRDefault="00C7223A" w:rsidP="00A872B5">
            <w:pPr>
              <w:spacing w:after="0"/>
              <w:rPr>
                <w:rFonts w:ascii="Times New Roman" w:hAnsi="Times New Roman"/>
                <w:sz w:val="24"/>
                <w:szCs w:val="24"/>
              </w:rPr>
            </w:pPr>
            <w:r w:rsidRPr="00C7223A">
              <w:rPr>
                <w:rFonts w:ascii="Times New Roman" w:hAnsi="Times New Roman"/>
                <w:sz w:val="24"/>
                <w:szCs w:val="24"/>
              </w:rPr>
              <w:t>In a test cross involving F1 dihybrid flies, more parental-type offspring were produced than the recombinant-type offspring. This indicates.</w:t>
            </w:r>
            <w:r w:rsidRPr="00C7223A">
              <w:rPr>
                <w:rFonts w:ascii="Times New Roman" w:hAnsi="Times New Roman"/>
                <w:sz w:val="24"/>
                <w:szCs w:val="24"/>
              </w:rPr>
              <w:tab/>
            </w:r>
          </w:p>
        </w:tc>
      </w:tr>
      <w:tr w:rsidR="00D21E07" w:rsidRPr="008155C6" w14:paraId="44046AD3" w14:textId="77777777" w:rsidTr="008F323F">
        <w:trPr>
          <w:trHeight w:val="158"/>
        </w:trPr>
        <w:tc>
          <w:tcPr>
            <w:tcW w:w="720" w:type="dxa"/>
            <w:gridSpan w:val="2"/>
            <w:vMerge w:val="restart"/>
          </w:tcPr>
          <w:p w14:paraId="3F61B2FA" w14:textId="77777777" w:rsidR="00D21E07" w:rsidRDefault="00D21E07" w:rsidP="00A872B5">
            <w:pPr>
              <w:spacing w:after="0"/>
              <w:jc w:val="right"/>
              <w:rPr>
                <w:rFonts w:ascii="Times New Roman" w:hAnsi="Times New Roman"/>
                <w:b/>
                <w:sz w:val="24"/>
                <w:szCs w:val="24"/>
              </w:rPr>
            </w:pPr>
          </w:p>
        </w:tc>
        <w:tc>
          <w:tcPr>
            <w:tcW w:w="450" w:type="dxa"/>
            <w:gridSpan w:val="3"/>
          </w:tcPr>
          <w:p w14:paraId="221BEC46"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3"/>
          </w:tcPr>
          <w:p w14:paraId="24440FE6" w14:textId="45884754" w:rsidR="00D21E07" w:rsidRPr="008155C6" w:rsidRDefault="00C7223A" w:rsidP="00A872B5">
            <w:pPr>
              <w:spacing w:after="0"/>
              <w:rPr>
                <w:rFonts w:ascii="Times New Roman" w:hAnsi="Times New Roman"/>
                <w:sz w:val="24"/>
                <w:szCs w:val="24"/>
              </w:rPr>
            </w:pPr>
            <w:r w:rsidRPr="00C7223A">
              <w:rPr>
                <w:rFonts w:ascii="Times New Roman" w:hAnsi="Times New Roman"/>
                <w:sz w:val="24"/>
                <w:szCs w:val="24"/>
              </w:rPr>
              <w:t>the two genes are linked and present on the same chromosome</w:t>
            </w:r>
          </w:p>
        </w:tc>
        <w:tc>
          <w:tcPr>
            <w:tcW w:w="450" w:type="dxa"/>
            <w:gridSpan w:val="3"/>
          </w:tcPr>
          <w:p w14:paraId="6222B58E"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6"/>
          </w:tcPr>
          <w:p w14:paraId="689C01F8" w14:textId="682EFA8C" w:rsidR="00D21E07" w:rsidRPr="008155C6" w:rsidRDefault="00C7223A" w:rsidP="00A872B5">
            <w:pPr>
              <w:spacing w:after="0"/>
              <w:rPr>
                <w:rFonts w:ascii="Times New Roman" w:hAnsi="Times New Roman"/>
                <w:sz w:val="24"/>
                <w:szCs w:val="24"/>
              </w:rPr>
            </w:pPr>
            <w:r w:rsidRPr="00C7223A">
              <w:rPr>
                <w:rFonts w:ascii="Times New Roman" w:hAnsi="Times New Roman"/>
                <w:sz w:val="24"/>
                <w:szCs w:val="24"/>
              </w:rPr>
              <w:t>both characters are controlled by more than one gene</w:t>
            </w:r>
          </w:p>
        </w:tc>
      </w:tr>
      <w:tr w:rsidR="00D21E07" w:rsidRPr="008155C6" w14:paraId="292D142E" w14:textId="77777777" w:rsidTr="008F323F">
        <w:trPr>
          <w:trHeight w:val="157"/>
        </w:trPr>
        <w:tc>
          <w:tcPr>
            <w:tcW w:w="720" w:type="dxa"/>
            <w:gridSpan w:val="2"/>
            <w:vMerge/>
          </w:tcPr>
          <w:p w14:paraId="7882F16C" w14:textId="77777777" w:rsidR="00D21E07" w:rsidRDefault="00D21E07" w:rsidP="00A872B5">
            <w:pPr>
              <w:spacing w:after="0"/>
              <w:jc w:val="right"/>
              <w:rPr>
                <w:rFonts w:ascii="Times New Roman" w:hAnsi="Times New Roman"/>
                <w:b/>
                <w:sz w:val="24"/>
                <w:szCs w:val="24"/>
              </w:rPr>
            </w:pPr>
          </w:p>
        </w:tc>
        <w:tc>
          <w:tcPr>
            <w:tcW w:w="450" w:type="dxa"/>
            <w:gridSpan w:val="3"/>
          </w:tcPr>
          <w:p w14:paraId="5274B518"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3"/>
          </w:tcPr>
          <w:p w14:paraId="6254331B" w14:textId="49171C44" w:rsidR="00D21E07" w:rsidRPr="008155C6" w:rsidRDefault="00C7223A" w:rsidP="00A872B5">
            <w:pPr>
              <w:spacing w:after="0"/>
              <w:rPr>
                <w:rFonts w:ascii="Times New Roman" w:hAnsi="Times New Roman"/>
                <w:sz w:val="24"/>
                <w:szCs w:val="24"/>
              </w:rPr>
            </w:pPr>
            <w:r w:rsidRPr="00C7223A">
              <w:rPr>
                <w:rFonts w:ascii="Times New Roman" w:hAnsi="Times New Roman"/>
                <w:sz w:val="24"/>
                <w:szCs w:val="24"/>
              </w:rPr>
              <w:t>the two genes are located on two different chromosomes</w:t>
            </w:r>
          </w:p>
        </w:tc>
        <w:tc>
          <w:tcPr>
            <w:tcW w:w="450" w:type="dxa"/>
            <w:gridSpan w:val="3"/>
          </w:tcPr>
          <w:p w14:paraId="53398765" w14:textId="77777777" w:rsidR="00D21E07" w:rsidRPr="00710CAB" w:rsidRDefault="00D21E07" w:rsidP="00A872B5">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6"/>
          </w:tcPr>
          <w:p w14:paraId="610C1FCE" w14:textId="49444B4A" w:rsidR="00D21E07" w:rsidRPr="008155C6" w:rsidRDefault="00C7223A" w:rsidP="00A872B5">
            <w:pPr>
              <w:spacing w:after="0"/>
              <w:rPr>
                <w:rFonts w:ascii="Times New Roman" w:hAnsi="Times New Roman"/>
                <w:sz w:val="24"/>
                <w:szCs w:val="24"/>
              </w:rPr>
            </w:pPr>
            <w:r w:rsidRPr="00C7223A">
              <w:rPr>
                <w:rFonts w:ascii="Times New Roman" w:hAnsi="Times New Roman"/>
                <w:sz w:val="24"/>
                <w:szCs w:val="24"/>
              </w:rPr>
              <w:t>chromosomes failed to separate during</w:t>
            </w:r>
            <w:r>
              <w:rPr>
                <w:rFonts w:ascii="Times New Roman" w:hAnsi="Times New Roman"/>
                <w:sz w:val="24"/>
                <w:szCs w:val="24"/>
              </w:rPr>
              <w:t xml:space="preserve"> </w:t>
            </w:r>
            <w:r w:rsidRPr="00C7223A">
              <w:rPr>
                <w:rFonts w:ascii="Times New Roman" w:hAnsi="Times New Roman"/>
                <w:sz w:val="24"/>
                <w:szCs w:val="24"/>
              </w:rPr>
              <w:t>meiosis.</w:t>
            </w:r>
          </w:p>
        </w:tc>
      </w:tr>
      <w:tr w:rsidR="00884AC8" w:rsidRPr="008155C6" w14:paraId="0ABEC04A" w14:textId="77777777" w:rsidTr="008F323F">
        <w:trPr>
          <w:trHeight w:val="155"/>
        </w:trPr>
        <w:tc>
          <w:tcPr>
            <w:tcW w:w="720" w:type="dxa"/>
            <w:gridSpan w:val="2"/>
          </w:tcPr>
          <w:p w14:paraId="416BE33B" w14:textId="77777777" w:rsidR="00884AC8" w:rsidRDefault="00884AC8" w:rsidP="00A872B5">
            <w:pPr>
              <w:spacing w:after="0"/>
              <w:jc w:val="right"/>
              <w:rPr>
                <w:rFonts w:ascii="Times New Roman" w:hAnsi="Times New Roman"/>
                <w:b/>
                <w:sz w:val="24"/>
                <w:szCs w:val="24"/>
              </w:rPr>
            </w:pPr>
          </w:p>
        </w:tc>
        <w:tc>
          <w:tcPr>
            <w:tcW w:w="9810" w:type="dxa"/>
            <w:gridSpan w:val="15"/>
          </w:tcPr>
          <w:p w14:paraId="6EC15768" w14:textId="77777777" w:rsidR="009964E7" w:rsidRPr="009964E7" w:rsidRDefault="008A5A25" w:rsidP="00A872B5">
            <w:pPr>
              <w:spacing w:after="0"/>
              <w:rPr>
                <w:rFonts w:ascii="Times New Roman" w:hAnsi="Times New Roman"/>
                <w:b/>
                <w:color w:val="000000"/>
                <w:sz w:val="24"/>
                <w:szCs w:val="24"/>
                <w:shd w:val="clear" w:color="auto" w:fill="FFFFFF"/>
              </w:rPr>
            </w:pPr>
            <w:r w:rsidRPr="00100B54">
              <w:rPr>
                <w:rFonts w:ascii="Times New Roman" w:hAnsi="Times New Roman"/>
                <w:b/>
                <w:color w:val="000000"/>
                <w:sz w:val="24"/>
                <w:szCs w:val="24"/>
                <w:shd w:val="clear" w:color="auto" w:fill="FFFFFF"/>
              </w:rPr>
              <w:t xml:space="preserve">Question no 19 and 20 is Assertion Reason </w:t>
            </w:r>
            <w:r w:rsidR="00E909CB" w:rsidRPr="00100B54">
              <w:rPr>
                <w:rFonts w:ascii="Times New Roman" w:hAnsi="Times New Roman"/>
                <w:b/>
                <w:color w:val="000000"/>
                <w:sz w:val="24"/>
                <w:szCs w:val="24"/>
                <w:shd w:val="clear" w:color="auto" w:fill="FFFFFF"/>
              </w:rPr>
              <w:t>Type.</w:t>
            </w:r>
            <w:r w:rsidR="009964E7">
              <w:rPr>
                <w:rFonts w:ascii="Times New Roman" w:hAnsi="Times New Roman"/>
                <w:b/>
                <w:color w:val="000000"/>
                <w:sz w:val="24"/>
                <w:szCs w:val="24"/>
                <w:shd w:val="clear" w:color="auto" w:fill="FFFFFF"/>
              </w:rPr>
              <w:t xml:space="preserve"> </w:t>
            </w:r>
            <w:r w:rsidR="009964E7" w:rsidRPr="009964E7">
              <w:rPr>
                <w:rFonts w:ascii="Times New Roman" w:hAnsi="Times New Roman"/>
                <w:b/>
                <w:color w:val="000000"/>
                <w:sz w:val="24"/>
                <w:szCs w:val="24"/>
                <w:shd w:val="clear" w:color="auto" w:fill="FFFFFF"/>
              </w:rPr>
              <w:t>These questions consist of two statements each, printed as Assertion and Reason. While answering these questions you are required to choose any one of the following four responses.</w:t>
            </w:r>
          </w:p>
          <w:p w14:paraId="0A432260" w14:textId="56EF476A" w:rsidR="009964E7" w:rsidRPr="009964E7" w:rsidRDefault="009964E7" w:rsidP="00A872B5">
            <w:pPr>
              <w:spacing w:after="0"/>
              <w:rPr>
                <w:rFonts w:ascii="Times New Roman" w:hAnsi="Times New Roman"/>
                <w:b/>
                <w:color w:val="000000"/>
                <w:sz w:val="24"/>
                <w:szCs w:val="24"/>
                <w:shd w:val="clear" w:color="auto" w:fill="FFFFFF"/>
              </w:rPr>
            </w:pPr>
            <w:r w:rsidRPr="009964E7">
              <w:rPr>
                <w:rFonts w:ascii="Times New Roman" w:hAnsi="Times New Roman"/>
                <w:b/>
                <w:color w:val="000000"/>
                <w:sz w:val="24"/>
                <w:szCs w:val="24"/>
                <w:shd w:val="clear" w:color="auto" w:fill="FFFFFF"/>
              </w:rPr>
              <w:t>A. If both Assertion and Reason are true and the Reason is correct explanation of the Assertion.</w:t>
            </w:r>
          </w:p>
          <w:p w14:paraId="4C8A7E70" w14:textId="3894CB80" w:rsidR="009964E7" w:rsidRPr="009964E7" w:rsidRDefault="009964E7" w:rsidP="00A872B5">
            <w:pPr>
              <w:spacing w:after="0"/>
              <w:rPr>
                <w:rFonts w:ascii="Times New Roman" w:hAnsi="Times New Roman"/>
                <w:b/>
                <w:color w:val="000000"/>
                <w:sz w:val="24"/>
                <w:szCs w:val="24"/>
                <w:shd w:val="clear" w:color="auto" w:fill="FFFFFF"/>
              </w:rPr>
            </w:pPr>
            <w:r w:rsidRPr="009964E7">
              <w:rPr>
                <w:rFonts w:ascii="Times New Roman" w:hAnsi="Times New Roman"/>
                <w:b/>
                <w:color w:val="000000"/>
                <w:sz w:val="24"/>
                <w:szCs w:val="24"/>
                <w:shd w:val="clear" w:color="auto" w:fill="FFFFFF"/>
              </w:rPr>
              <w:t xml:space="preserve">B. </w:t>
            </w:r>
            <w:r>
              <w:rPr>
                <w:rFonts w:ascii="Times New Roman" w:hAnsi="Times New Roman"/>
                <w:bCs/>
                <w:color w:val="000000"/>
                <w:sz w:val="24"/>
                <w:szCs w:val="24"/>
                <w:shd w:val="clear" w:color="auto" w:fill="FFFFFF"/>
              </w:rPr>
              <w:t>B</w:t>
            </w:r>
            <w:r w:rsidRPr="009964E7">
              <w:rPr>
                <w:rFonts w:ascii="Times New Roman" w:hAnsi="Times New Roman"/>
                <w:b/>
                <w:color w:val="000000"/>
                <w:sz w:val="24"/>
                <w:szCs w:val="24"/>
                <w:shd w:val="clear" w:color="auto" w:fill="FFFFFF"/>
              </w:rPr>
              <w:t>oth Assertion and Reason are true, but the Reason is not a correct explanation of the Assertion.</w:t>
            </w:r>
          </w:p>
          <w:p w14:paraId="7821660D" w14:textId="5D871381" w:rsidR="009964E7" w:rsidRPr="009964E7" w:rsidRDefault="009964E7" w:rsidP="00A872B5">
            <w:pPr>
              <w:spacing w:after="0"/>
              <w:rPr>
                <w:rFonts w:ascii="Times New Roman" w:hAnsi="Times New Roman"/>
                <w:b/>
                <w:color w:val="000000"/>
                <w:sz w:val="24"/>
                <w:szCs w:val="24"/>
                <w:shd w:val="clear" w:color="auto" w:fill="FFFFFF"/>
              </w:rPr>
            </w:pPr>
            <w:r w:rsidRPr="009964E7">
              <w:rPr>
                <w:rFonts w:ascii="Times New Roman" w:hAnsi="Times New Roman"/>
                <w:b/>
                <w:color w:val="000000"/>
                <w:sz w:val="24"/>
                <w:szCs w:val="24"/>
                <w:shd w:val="clear" w:color="auto" w:fill="FFFFFF"/>
              </w:rPr>
              <w:t>C</w:t>
            </w:r>
            <w:r>
              <w:rPr>
                <w:rFonts w:ascii="Times New Roman" w:hAnsi="Times New Roman"/>
                <w:b/>
                <w:color w:val="000000"/>
                <w:sz w:val="24"/>
                <w:szCs w:val="24"/>
                <w:shd w:val="clear" w:color="auto" w:fill="FFFFFF"/>
              </w:rPr>
              <w:t xml:space="preserve">. </w:t>
            </w:r>
            <w:r w:rsidRPr="009964E7">
              <w:rPr>
                <w:rFonts w:ascii="Times New Roman" w:hAnsi="Times New Roman"/>
                <w:b/>
                <w:color w:val="000000"/>
                <w:sz w:val="24"/>
                <w:szCs w:val="24"/>
                <w:shd w:val="clear" w:color="auto" w:fill="FFFFFF"/>
              </w:rPr>
              <w:t>Assertion is true, but the Reason is false.</w:t>
            </w:r>
          </w:p>
          <w:p w14:paraId="62F922F3" w14:textId="5DFAD380" w:rsidR="00884AC8" w:rsidRPr="00100B54" w:rsidRDefault="009964E7" w:rsidP="00A872B5">
            <w:pPr>
              <w:spacing w:after="0"/>
              <w:rPr>
                <w:rFonts w:ascii="Times New Roman" w:hAnsi="Times New Roman"/>
                <w:b/>
                <w:sz w:val="24"/>
                <w:szCs w:val="24"/>
              </w:rPr>
            </w:pPr>
            <w:r w:rsidRPr="009964E7">
              <w:rPr>
                <w:rFonts w:ascii="Times New Roman" w:hAnsi="Times New Roman"/>
                <w:b/>
                <w:color w:val="000000"/>
                <w:sz w:val="24"/>
                <w:szCs w:val="24"/>
                <w:shd w:val="clear" w:color="auto" w:fill="FFFFFF"/>
              </w:rPr>
              <w:t>D</w:t>
            </w:r>
            <w:r>
              <w:rPr>
                <w:rFonts w:ascii="Times New Roman" w:hAnsi="Times New Roman"/>
                <w:b/>
                <w:color w:val="000000"/>
                <w:sz w:val="24"/>
                <w:szCs w:val="24"/>
                <w:shd w:val="clear" w:color="auto" w:fill="FFFFFF"/>
              </w:rPr>
              <w:t xml:space="preserve">. </w:t>
            </w:r>
            <w:r>
              <w:rPr>
                <w:rFonts w:ascii="Times New Roman" w:hAnsi="Times New Roman"/>
                <w:bCs/>
                <w:color w:val="000000"/>
                <w:sz w:val="24"/>
                <w:szCs w:val="24"/>
                <w:shd w:val="clear" w:color="auto" w:fill="FFFFFF"/>
              </w:rPr>
              <w:t>B</w:t>
            </w:r>
            <w:r w:rsidRPr="009964E7">
              <w:rPr>
                <w:rFonts w:ascii="Times New Roman" w:hAnsi="Times New Roman"/>
                <w:b/>
                <w:color w:val="000000"/>
                <w:sz w:val="24"/>
                <w:szCs w:val="24"/>
                <w:shd w:val="clear" w:color="auto" w:fill="FFFFFF"/>
              </w:rPr>
              <w:t>oth Assertion and Reason are false</w:t>
            </w:r>
          </w:p>
        </w:tc>
      </w:tr>
      <w:tr w:rsidR="00884AC8" w:rsidRPr="008155C6" w14:paraId="12169EA7" w14:textId="77777777" w:rsidTr="008F323F">
        <w:trPr>
          <w:trHeight w:val="155"/>
        </w:trPr>
        <w:tc>
          <w:tcPr>
            <w:tcW w:w="720" w:type="dxa"/>
            <w:gridSpan w:val="2"/>
          </w:tcPr>
          <w:p w14:paraId="52E37B99" w14:textId="77777777" w:rsidR="00884AC8" w:rsidRDefault="008A5A25" w:rsidP="00A872B5">
            <w:pPr>
              <w:spacing w:after="0"/>
              <w:jc w:val="right"/>
              <w:rPr>
                <w:rFonts w:ascii="Times New Roman" w:hAnsi="Times New Roman"/>
                <w:b/>
                <w:sz w:val="24"/>
                <w:szCs w:val="24"/>
              </w:rPr>
            </w:pPr>
            <w:r>
              <w:rPr>
                <w:rFonts w:ascii="Times New Roman" w:hAnsi="Times New Roman"/>
                <w:b/>
                <w:sz w:val="24"/>
                <w:szCs w:val="24"/>
              </w:rPr>
              <w:t>19.</w:t>
            </w:r>
          </w:p>
        </w:tc>
        <w:tc>
          <w:tcPr>
            <w:tcW w:w="9810" w:type="dxa"/>
            <w:gridSpan w:val="15"/>
          </w:tcPr>
          <w:p w14:paraId="16FA2C62" w14:textId="2CB4D7EE" w:rsidR="00A37E68" w:rsidRPr="00A37E68" w:rsidRDefault="00A37E68" w:rsidP="00A872B5">
            <w:pPr>
              <w:spacing w:after="0"/>
              <w:rPr>
                <w:rFonts w:ascii="Times New Roman" w:hAnsi="Times New Roman"/>
                <w:sz w:val="24"/>
                <w:szCs w:val="24"/>
              </w:rPr>
            </w:pPr>
            <w:r w:rsidRPr="008C683F">
              <w:rPr>
                <w:rFonts w:ascii="Times New Roman" w:hAnsi="Times New Roman"/>
                <w:b/>
                <w:bCs/>
                <w:sz w:val="24"/>
                <w:szCs w:val="24"/>
              </w:rPr>
              <w:t>Assertion</w:t>
            </w:r>
            <w:r w:rsidRPr="00A37E68">
              <w:rPr>
                <w:rFonts w:ascii="Times New Roman" w:hAnsi="Times New Roman"/>
                <w:sz w:val="24"/>
                <w:szCs w:val="24"/>
              </w:rPr>
              <w:t>: It is possible for human parents heterozygous for skin color to have children darker or lighter than themselves.</w:t>
            </w:r>
          </w:p>
          <w:p w14:paraId="7C097691" w14:textId="30E80A26" w:rsidR="00884AC8" w:rsidRPr="008155C6" w:rsidRDefault="00A37E68" w:rsidP="00A872B5">
            <w:pPr>
              <w:spacing w:after="0"/>
              <w:rPr>
                <w:rFonts w:ascii="Times New Roman" w:hAnsi="Times New Roman"/>
                <w:sz w:val="24"/>
                <w:szCs w:val="24"/>
              </w:rPr>
            </w:pPr>
            <w:r w:rsidRPr="008C683F">
              <w:rPr>
                <w:rFonts w:ascii="Times New Roman" w:hAnsi="Times New Roman"/>
                <w:b/>
                <w:bCs/>
                <w:sz w:val="24"/>
                <w:szCs w:val="24"/>
              </w:rPr>
              <w:t>Reason</w:t>
            </w:r>
            <w:r w:rsidRPr="00A37E68">
              <w:rPr>
                <w:rFonts w:ascii="Times New Roman" w:hAnsi="Times New Roman"/>
                <w:sz w:val="24"/>
                <w:szCs w:val="24"/>
              </w:rPr>
              <w:t xml:space="preserve">: </w:t>
            </w:r>
            <w:r>
              <w:rPr>
                <w:rFonts w:ascii="Times New Roman" w:hAnsi="Times New Roman"/>
                <w:sz w:val="24"/>
                <w:szCs w:val="24"/>
              </w:rPr>
              <w:t>In a polygenic trait the phenotype reflects the contribution of each allele.</w:t>
            </w:r>
          </w:p>
        </w:tc>
      </w:tr>
      <w:tr w:rsidR="00884AC8" w:rsidRPr="008155C6" w14:paraId="63751F9B" w14:textId="77777777" w:rsidTr="008F323F">
        <w:trPr>
          <w:trHeight w:val="155"/>
        </w:trPr>
        <w:tc>
          <w:tcPr>
            <w:tcW w:w="720" w:type="dxa"/>
            <w:gridSpan w:val="2"/>
          </w:tcPr>
          <w:p w14:paraId="08D11775" w14:textId="77777777" w:rsidR="00884AC8" w:rsidRDefault="008A5A25" w:rsidP="00A872B5">
            <w:pPr>
              <w:spacing w:after="0"/>
              <w:jc w:val="right"/>
              <w:rPr>
                <w:rFonts w:ascii="Times New Roman" w:hAnsi="Times New Roman"/>
                <w:b/>
                <w:sz w:val="24"/>
                <w:szCs w:val="24"/>
              </w:rPr>
            </w:pPr>
            <w:r>
              <w:rPr>
                <w:rFonts w:ascii="Times New Roman" w:hAnsi="Times New Roman"/>
                <w:b/>
                <w:sz w:val="24"/>
                <w:szCs w:val="24"/>
              </w:rPr>
              <w:t>20.</w:t>
            </w:r>
          </w:p>
        </w:tc>
        <w:tc>
          <w:tcPr>
            <w:tcW w:w="9810" w:type="dxa"/>
            <w:gridSpan w:val="15"/>
          </w:tcPr>
          <w:p w14:paraId="76050AF4" w14:textId="4BA5AEC7" w:rsidR="008C683F" w:rsidRPr="008C683F" w:rsidRDefault="00FD36E7" w:rsidP="00A872B5">
            <w:pPr>
              <w:spacing w:after="0"/>
              <w:rPr>
                <w:rFonts w:ascii="Times New Roman" w:hAnsi="Times New Roman"/>
                <w:sz w:val="24"/>
                <w:szCs w:val="24"/>
              </w:rPr>
            </w:pPr>
            <w:r w:rsidRPr="008C683F">
              <w:rPr>
                <w:rFonts w:ascii="Times New Roman" w:hAnsi="Times New Roman"/>
                <w:b/>
                <w:bCs/>
                <w:sz w:val="24"/>
                <w:szCs w:val="24"/>
              </w:rPr>
              <w:t>Assertion</w:t>
            </w:r>
            <w:r w:rsidRPr="008C683F">
              <w:rPr>
                <w:rFonts w:ascii="Times New Roman" w:hAnsi="Times New Roman"/>
                <w:sz w:val="24"/>
                <w:szCs w:val="24"/>
              </w:rPr>
              <w:t>:</w:t>
            </w:r>
            <w:r w:rsidRPr="00FD36E7">
              <w:rPr>
                <w:rFonts w:ascii="Times New Roman" w:hAnsi="Times New Roman"/>
                <w:sz w:val="24"/>
                <w:szCs w:val="24"/>
              </w:rPr>
              <w:t xml:space="preserve"> The progeny in F2-generation traits were identical to their parental type.</w:t>
            </w:r>
          </w:p>
          <w:p w14:paraId="66C3F817" w14:textId="77777777" w:rsidR="00884AC8" w:rsidRDefault="008C683F" w:rsidP="00A872B5">
            <w:pPr>
              <w:pStyle w:val="ListParagraph"/>
              <w:widowControl w:val="0"/>
              <w:tabs>
                <w:tab w:val="left" w:pos="1161"/>
              </w:tabs>
              <w:autoSpaceDE w:val="0"/>
              <w:autoSpaceDN w:val="0"/>
              <w:spacing w:before="1" w:after="0"/>
              <w:ind w:left="0"/>
              <w:contextualSpacing w:val="0"/>
              <w:rPr>
                <w:rFonts w:ascii="Times New Roman" w:hAnsi="Times New Roman"/>
                <w:sz w:val="24"/>
                <w:szCs w:val="24"/>
              </w:rPr>
            </w:pPr>
            <w:r w:rsidRPr="00FD36E7">
              <w:rPr>
                <w:rFonts w:ascii="Times New Roman" w:hAnsi="Times New Roman"/>
                <w:b/>
                <w:bCs/>
                <w:sz w:val="24"/>
                <w:szCs w:val="24"/>
              </w:rPr>
              <w:t>Reason:</w:t>
            </w:r>
            <w:r w:rsidRPr="00FD36E7">
              <w:rPr>
                <w:rFonts w:ascii="Times New Roman" w:hAnsi="Times New Roman"/>
                <w:sz w:val="24"/>
                <w:szCs w:val="24"/>
              </w:rPr>
              <w:t xml:space="preserve"> </w:t>
            </w:r>
            <w:r w:rsidR="00FD36E7" w:rsidRPr="00FD36E7">
              <w:rPr>
                <w:rFonts w:ascii="Times New Roman" w:hAnsi="Times New Roman"/>
                <w:sz w:val="24"/>
                <w:szCs w:val="24"/>
              </w:rPr>
              <w:t>The</w:t>
            </w:r>
            <w:r w:rsidR="00FD36E7" w:rsidRPr="00FD36E7">
              <w:rPr>
                <w:rFonts w:ascii="Times New Roman" w:hAnsi="Times New Roman"/>
                <w:spacing w:val="-2"/>
                <w:sz w:val="24"/>
                <w:szCs w:val="24"/>
              </w:rPr>
              <w:t xml:space="preserve"> </w:t>
            </w:r>
            <w:r w:rsidR="00FD36E7" w:rsidRPr="00FD36E7">
              <w:rPr>
                <w:rFonts w:ascii="Times New Roman" w:hAnsi="Times New Roman"/>
                <w:sz w:val="24"/>
                <w:szCs w:val="24"/>
              </w:rPr>
              <w:t>progeny</w:t>
            </w:r>
            <w:r w:rsidR="00FD36E7" w:rsidRPr="00FD36E7">
              <w:rPr>
                <w:rFonts w:ascii="Times New Roman" w:hAnsi="Times New Roman"/>
                <w:spacing w:val="-2"/>
                <w:sz w:val="24"/>
                <w:szCs w:val="24"/>
              </w:rPr>
              <w:t xml:space="preserve"> </w:t>
            </w:r>
            <w:r w:rsidR="00FD36E7" w:rsidRPr="00FD36E7">
              <w:rPr>
                <w:rFonts w:ascii="Times New Roman" w:hAnsi="Times New Roman"/>
                <w:sz w:val="24"/>
                <w:szCs w:val="24"/>
              </w:rPr>
              <w:t>shows</w:t>
            </w:r>
            <w:r w:rsidR="00FD36E7" w:rsidRPr="00FD36E7">
              <w:rPr>
                <w:rFonts w:ascii="Times New Roman" w:hAnsi="Times New Roman"/>
                <w:spacing w:val="-5"/>
                <w:sz w:val="24"/>
                <w:szCs w:val="24"/>
              </w:rPr>
              <w:t xml:space="preserve"> </w:t>
            </w:r>
            <w:r w:rsidR="00FD36E7" w:rsidRPr="00FD36E7">
              <w:rPr>
                <w:rFonts w:ascii="Times New Roman" w:hAnsi="Times New Roman"/>
                <w:sz w:val="24"/>
                <w:szCs w:val="24"/>
              </w:rPr>
              <w:t>no</w:t>
            </w:r>
            <w:r w:rsidR="00FD36E7" w:rsidRPr="00FD36E7">
              <w:rPr>
                <w:rFonts w:ascii="Times New Roman" w:hAnsi="Times New Roman"/>
                <w:spacing w:val="-5"/>
                <w:sz w:val="24"/>
                <w:szCs w:val="24"/>
              </w:rPr>
              <w:t xml:space="preserve"> </w:t>
            </w:r>
            <w:r w:rsidR="00FD36E7" w:rsidRPr="00FD36E7">
              <w:rPr>
                <w:rFonts w:ascii="Times New Roman" w:hAnsi="Times New Roman"/>
                <w:sz w:val="24"/>
                <w:szCs w:val="24"/>
              </w:rPr>
              <w:t>blending of</w:t>
            </w:r>
            <w:r w:rsidR="00FD36E7" w:rsidRPr="00FD36E7">
              <w:rPr>
                <w:rFonts w:ascii="Times New Roman" w:hAnsi="Times New Roman"/>
                <w:spacing w:val="-2"/>
                <w:sz w:val="24"/>
                <w:szCs w:val="24"/>
              </w:rPr>
              <w:t xml:space="preserve"> </w:t>
            </w:r>
            <w:r w:rsidR="00FD36E7" w:rsidRPr="00FD36E7">
              <w:rPr>
                <w:rFonts w:ascii="Times New Roman" w:hAnsi="Times New Roman"/>
                <w:sz w:val="24"/>
                <w:szCs w:val="24"/>
              </w:rPr>
              <w:t>traits.</w:t>
            </w:r>
          </w:p>
          <w:p w14:paraId="587D8C1D" w14:textId="46AC9B05" w:rsidR="00A872B5" w:rsidRPr="008155C6" w:rsidRDefault="00A872B5" w:rsidP="00A872B5">
            <w:pPr>
              <w:pStyle w:val="ListParagraph"/>
              <w:widowControl w:val="0"/>
              <w:tabs>
                <w:tab w:val="left" w:pos="1161"/>
              </w:tabs>
              <w:autoSpaceDE w:val="0"/>
              <w:autoSpaceDN w:val="0"/>
              <w:spacing w:before="1" w:after="0"/>
              <w:ind w:left="0"/>
              <w:contextualSpacing w:val="0"/>
              <w:rPr>
                <w:rFonts w:ascii="Times New Roman" w:hAnsi="Times New Roman"/>
                <w:sz w:val="24"/>
                <w:szCs w:val="24"/>
              </w:rPr>
            </w:pPr>
          </w:p>
        </w:tc>
      </w:tr>
      <w:tr w:rsidR="00D21E07" w:rsidRPr="008155C6" w14:paraId="5C2F29F1" w14:textId="77777777" w:rsidTr="008F323F">
        <w:trPr>
          <w:trHeight w:val="155"/>
        </w:trPr>
        <w:tc>
          <w:tcPr>
            <w:tcW w:w="720" w:type="dxa"/>
            <w:gridSpan w:val="2"/>
          </w:tcPr>
          <w:p w14:paraId="1F4A6CCE" w14:textId="77777777" w:rsidR="00D21E07" w:rsidRPr="00710CAB" w:rsidRDefault="00D21E07" w:rsidP="00A872B5">
            <w:pPr>
              <w:spacing w:after="0"/>
              <w:jc w:val="right"/>
              <w:rPr>
                <w:rFonts w:ascii="Times New Roman" w:hAnsi="Times New Roman"/>
                <w:b/>
                <w:sz w:val="24"/>
                <w:szCs w:val="24"/>
              </w:rPr>
            </w:pPr>
            <w:r>
              <w:rPr>
                <w:rFonts w:ascii="Times New Roman" w:hAnsi="Times New Roman"/>
                <w:b/>
                <w:sz w:val="24"/>
                <w:szCs w:val="24"/>
              </w:rPr>
              <w:t>21.</w:t>
            </w:r>
          </w:p>
        </w:tc>
        <w:tc>
          <w:tcPr>
            <w:tcW w:w="9180" w:type="dxa"/>
            <w:gridSpan w:val="13"/>
          </w:tcPr>
          <w:p w14:paraId="18361F38" w14:textId="2AEC017E" w:rsidR="00392E0E" w:rsidRPr="00392E0E" w:rsidRDefault="00392E0E" w:rsidP="00A872B5">
            <w:pPr>
              <w:shd w:val="clear" w:color="auto" w:fill="FFFFFF"/>
              <w:spacing w:after="0"/>
              <w:rPr>
                <w:rFonts w:ascii="Times New Roman" w:hAnsi="Times New Roman"/>
                <w:b/>
                <w:bCs/>
                <w:color w:val="000000"/>
                <w:sz w:val="24"/>
                <w:szCs w:val="24"/>
              </w:rPr>
            </w:pPr>
            <w:r w:rsidRPr="00392E0E">
              <w:rPr>
                <w:rFonts w:ascii="Times New Roman" w:hAnsi="Times New Roman"/>
                <w:b/>
                <w:bCs/>
                <w:color w:val="000000"/>
                <w:sz w:val="24"/>
                <w:szCs w:val="24"/>
              </w:rPr>
              <w:t xml:space="preserve">Read the following and answer </w:t>
            </w:r>
            <w:r>
              <w:rPr>
                <w:rFonts w:ascii="Times New Roman" w:hAnsi="Times New Roman"/>
                <w:b/>
                <w:bCs/>
                <w:color w:val="000000"/>
                <w:sz w:val="24"/>
                <w:szCs w:val="24"/>
              </w:rPr>
              <w:t>any 3</w:t>
            </w:r>
            <w:r w:rsidRPr="00392E0E">
              <w:rPr>
                <w:rFonts w:ascii="Times New Roman" w:hAnsi="Times New Roman"/>
                <w:b/>
                <w:bCs/>
                <w:color w:val="000000"/>
                <w:sz w:val="24"/>
                <w:szCs w:val="24"/>
              </w:rPr>
              <w:t xml:space="preserve"> questions from </w:t>
            </w:r>
            <w:proofErr w:type="spellStart"/>
            <w:r>
              <w:rPr>
                <w:rFonts w:ascii="Times New Roman" w:hAnsi="Times New Roman"/>
                <w:b/>
                <w:bCs/>
                <w:color w:val="000000"/>
                <w:sz w:val="24"/>
                <w:szCs w:val="24"/>
              </w:rPr>
              <w:t>i</w:t>
            </w:r>
            <w:proofErr w:type="spellEnd"/>
            <w:r w:rsidRPr="00392E0E">
              <w:rPr>
                <w:rFonts w:ascii="Times New Roman" w:hAnsi="Times New Roman"/>
                <w:b/>
                <w:bCs/>
                <w:color w:val="000000"/>
                <w:sz w:val="24"/>
                <w:szCs w:val="24"/>
              </w:rPr>
              <w:t xml:space="preserve"> to </w:t>
            </w:r>
            <w:proofErr w:type="spellStart"/>
            <w:r>
              <w:rPr>
                <w:rFonts w:ascii="Times New Roman" w:hAnsi="Times New Roman"/>
                <w:b/>
                <w:bCs/>
                <w:color w:val="000000"/>
                <w:sz w:val="24"/>
                <w:szCs w:val="24"/>
              </w:rPr>
              <w:t>iv</w:t>
            </w:r>
            <w:proofErr w:type="spellEnd"/>
            <w:r w:rsidRPr="00392E0E">
              <w:rPr>
                <w:rFonts w:ascii="Times New Roman" w:hAnsi="Times New Roman"/>
                <w:b/>
                <w:bCs/>
                <w:color w:val="000000"/>
                <w:sz w:val="24"/>
                <w:szCs w:val="24"/>
              </w:rPr>
              <w:t xml:space="preserve"> given below:</w:t>
            </w:r>
          </w:p>
          <w:p w14:paraId="6F58604A" w14:textId="77777777" w:rsidR="00392E0E" w:rsidRPr="00392E0E"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Sickle cell anemia is a genetic disorder where the body produces abnormal hemoglobin called hemoglobin S. Red blood cells are normally flexible and round, but when the hemoglobin is defective, blood cells take on a “sickle” or crescent shape. Sickle cell anemia is caused by mutations in a gene called HBB.</w:t>
            </w:r>
          </w:p>
          <w:p w14:paraId="2C72E986" w14:textId="77777777" w:rsidR="00392E0E" w:rsidRPr="00392E0E"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lastRenderedPageBreak/>
              <w:t>It is an inherited blood disorder that occurs if both the maternal and paternal copies of the HBB gene are defective. In other words, if an individual receives just one copy of the defective HBB gene, either from mother or father, then the individual has no sickle cell anemia but has what is called “sickle cell trait”. People with sickle cell trait usually do not have any symptoms or problems but they can pass the mutated gene onto their children.</w:t>
            </w:r>
          </w:p>
          <w:p w14:paraId="4F759039" w14:textId="77777777" w:rsidR="00392E0E" w:rsidRPr="00392E0E"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There are three inheritance scenarios that can lead to a child having sickle cell anemia:</w:t>
            </w:r>
          </w:p>
          <w:p w14:paraId="6C2AACAD" w14:textId="77777777" w:rsidR="00392E0E" w:rsidRPr="00392E0E"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w:t>
            </w:r>
            <w:r w:rsidRPr="00392E0E">
              <w:rPr>
                <w:rFonts w:ascii="Times New Roman" w:hAnsi="Times New Roman"/>
                <w:color w:val="000000"/>
                <w:sz w:val="24"/>
                <w:szCs w:val="24"/>
              </w:rPr>
              <w:tab/>
              <w:t>Both parents have sickle cell trait</w:t>
            </w:r>
          </w:p>
          <w:p w14:paraId="3C2F5E1C" w14:textId="77777777" w:rsidR="00392E0E" w:rsidRPr="00392E0E"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w:t>
            </w:r>
            <w:r w:rsidRPr="00392E0E">
              <w:rPr>
                <w:rFonts w:ascii="Times New Roman" w:hAnsi="Times New Roman"/>
                <w:color w:val="000000"/>
                <w:sz w:val="24"/>
                <w:szCs w:val="24"/>
              </w:rPr>
              <w:tab/>
              <w:t>One parent has sickle cell anemia and the other has sickle cell trait</w:t>
            </w:r>
          </w:p>
          <w:p w14:paraId="053CD91B" w14:textId="003A3C5B" w:rsidR="00D21E07" w:rsidRPr="00D21E07" w:rsidRDefault="00392E0E" w:rsidP="00A872B5">
            <w:pPr>
              <w:shd w:val="clear" w:color="auto" w:fill="FFFFFF"/>
              <w:spacing w:after="0"/>
              <w:rPr>
                <w:rFonts w:ascii="Times New Roman" w:hAnsi="Times New Roman"/>
                <w:b/>
                <w:bCs/>
                <w:color w:val="000000"/>
                <w:sz w:val="24"/>
                <w:szCs w:val="24"/>
              </w:rPr>
            </w:pPr>
            <w:r w:rsidRPr="00392E0E">
              <w:rPr>
                <w:rFonts w:ascii="Times New Roman" w:hAnsi="Times New Roman"/>
                <w:color w:val="000000"/>
                <w:sz w:val="24"/>
                <w:szCs w:val="24"/>
              </w:rPr>
              <w:t>-</w:t>
            </w:r>
            <w:r w:rsidRPr="00392E0E">
              <w:rPr>
                <w:rFonts w:ascii="Times New Roman" w:hAnsi="Times New Roman"/>
                <w:color w:val="000000"/>
                <w:sz w:val="24"/>
                <w:szCs w:val="24"/>
              </w:rPr>
              <w:tab/>
              <w:t>Both parents have sickle cell anemia</w:t>
            </w:r>
          </w:p>
        </w:tc>
        <w:tc>
          <w:tcPr>
            <w:tcW w:w="630" w:type="dxa"/>
            <w:gridSpan w:val="2"/>
          </w:tcPr>
          <w:p w14:paraId="0A61921D" w14:textId="77777777" w:rsidR="00D21E07" w:rsidRPr="00D21E07" w:rsidRDefault="00D21E07"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lastRenderedPageBreak/>
              <w:t>3*1</w:t>
            </w:r>
          </w:p>
        </w:tc>
      </w:tr>
      <w:tr w:rsidR="00D21E07" w:rsidRPr="008155C6" w14:paraId="220F5799" w14:textId="77777777" w:rsidTr="008F323F">
        <w:trPr>
          <w:trHeight w:val="155"/>
        </w:trPr>
        <w:tc>
          <w:tcPr>
            <w:tcW w:w="720" w:type="dxa"/>
            <w:gridSpan w:val="2"/>
          </w:tcPr>
          <w:p w14:paraId="1868E05D" w14:textId="77777777" w:rsidR="00D21E07" w:rsidRDefault="00D21E07" w:rsidP="00A872B5">
            <w:pPr>
              <w:spacing w:after="0"/>
              <w:jc w:val="right"/>
              <w:rPr>
                <w:rFonts w:ascii="Times New Roman" w:hAnsi="Times New Roman"/>
                <w:b/>
                <w:sz w:val="24"/>
                <w:szCs w:val="24"/>
              </w:rPr>
            </w:pPr>
            <w:proofErr w:type="spellStart"/>
            <w:r>
              <w:rPr>
                <w:rFonts w:ascii="Times New Roman" w:hAnsi="Times New Roman"/>
                <w:b/>
                <w:sz w:val="24"/>
                <w:szCs w:val="24"/>
              </w:rPr>
              <w:t>i</w:t>
            </w:r>
            <w:proofErr w:type="spellEnd"/>
            <w:r>
              <w:rPr>
                <w:rFonts w:ascii="Times New Roman" w:hAnsi="Times New Roman"/>
                <w:b/>
                <w:sz w:val="24"/>
                <w:szCs w:val="24"/>
              </w:rPr>
              <w:t>.</w:t>
            </w:r>
          </w:p>
        </w:tc>
        <w:tc>
          <w:tcPr>
            <w:tcW w:w="9810" w:type="dxa"/>
            <w:gridSpan w:val="15"/>
          </w:tcPr>
          <w:p w14:paraId="0A741326" w14:textId="6AC1EB40" w:rsidR="00D21E07" w:rsidRPr="00EF517E"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If one parent has sickle cell trait, then there is__</w:t>
            </w:r>
            <w:r>
              <w:rPr>
                <w:rFonts w:ascii="Times New Roman" w:hAnsi="Times New Roman"/>
                <w:color w:val="000000"/>
                <w:sz w:val="24"/>
                <w:szCs w:val="24"/>
              </w:rPr>
              <w:t>..............</w:t>
            </w:r>
            <w:r w:rsidRPr="00392E0E">
              <w:rPr>
                <w:rFonts w:ascii="Times New Roman" w:hAnsi="Times New Roman"/>
                <w:color w:val="000000"/>
                <w:sz w:val="24"/>
                <w:szCs w:val="24"/>
              </w:rPr>
              <w:t>__</w:t>
            </w:r>
            <w:r w:rsidRPr="00392E0E">
              <w:rPr>
                <w:rFonts w:ascii="Times New Roman" w:hAnsi="Times New Roman"/>
                <w:color w:val="000000"/>
                <w:sz w:val="24"/>
                <w:szCs w:val="24"/>
              </w:rPr>
              <w:tab/>
              <w:t>of the child having sickle cell anemia.</w:t>
            </w:r>
          </w:p>
        </w:tc>
      </w:tr>
      <w:tr w:rsidR="00D21E07" w:rsidRPr="008155C6" w14:paraId="07F152AE" w14:textId="77777777" w:rsidTr="008F323F">
        <w:trPr>
          <w:trHeight w:val="218"/>
        </w:trPr>
        <w:tc>
          <w:tcPr>
            <w:tcW w:w="720" w:type="dxa"/>
            <w:gridSpan w:val="2"/>
            <w:vMerge w:val="restart"/>
          </w:tcPr>
          <w:p w14:paraId="41A0444D" w14:textId="77777777" w:rsidR="00D21E07" w:rsidRDefault="00D21E07" w:rsidP="00A872B5">
            <w:pPr>
              <w:spacing w:after="0"/>
              <w:jc w:val="right"/>
              <w:rPr>
                <w:rFonts w:ascii="Times New Roman" w:hAnsi="Times New Roman"/>
                <w:b/>
                <w:sz w:val="24"/>
                <w:szCs w:val="24"/>
              </w:rPr>
            </w:pPr>
          </w:p>
        </w:tc>
        <w:tc>
          <w:tcPr>
            <w:tcW w:w="450" w:type="dxa"/>
            <w:gridSpan w:val="3"/>
          </w:tcPr>
          <w:p w14:paraId="3C690EE5" w14:textId="35956F78"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a.</w:t>
            </w:r>
          </w:p>
        </w:tc>
        <w:tc>
          <w:tcPr>
            <w:tcW w:w="4590" w:type="dxa"/>
            <w:gridSpan w:val="3"/>
          </w:tcPr>
          <w:p w14:paraId="256D47A0" w14:textId="0AAFC730" w:rsidR="00D21E07" w:rsidRPr="008F323F"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25 % risk</w:t>
            </w:r>
          </w:p>
        </w:tc>
        <w:tc>
          <w:tcPr>
            <w:tcW w:w="450" w:type="dxa"/>
            <w:gridSpan w:val="3"/>
          </w:tcPr>
          <w:p w14:paraId="6C619632" w14:textId="4305E348"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b.</w:t>
            </w:r>
          </w:p>
        </w:tc>
        <w:tc>
          <w:tcPr>
            <w:tcW w:w="4320" w:type="dxa"/>
            <w:gridSpan w:val="6"/>
          </w:tcPr>
          <w:p w14:paraId="76CBEA88" w14:textId="147937B5" w:rsidR="00D21E07" w:rsidRPr="008F323F"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50 % risk</w:t>
            </w:r>
          </w:p>
        </w:tc>
      </w:tr>
      <w:tr w:rsidR="00D21E07" w:rsidRPr="008155C6" w14:paraId="4375397B" w14:textId="77777777" w:rsidTr="008F323F">
        <w:trPr>
          <w:trHeight w:val="217"/>
        </w:trPr>
        <w:tc>
          <w:tcPr>
            <w:tcW w:w="720" w:type="dxa"/>
            <w:gridSpan w:val="2"/>
            <w:vMerge/>
          </w:tcPr>
          <w:p w14:paraId="4FFD86A5" w14:textId="77777777" w:rsidR="00D21E07" w:rsidRDefault="00D21E07" w:rsidP="00A872B5">
            <w:pPr>
              <w:spacing w:after="0"/>
              <w:jc w:val="right"/>
              <w:rPr>
                <w:rFonts w:ascii="Times New Roman" w:hAnsi="Times New Roman"/>
                <w:b/>
                <w:sz w:val="24"/>
                <w:szCs w:val="24"/>
              </w:rPr>
            </w:pPr>
          </w:p>
        </w:tc>
        <w:tc>
          <w:tcPr>
            <w:tcW w:w="450" w:type="dxa"/>
            <w:gridSpan w:val="3"/>
          </w:tcPr>
          <w:p w14:paraId="4C2352F0" w14:textId="4C989EA2"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c.</w:t>
            </w:r>
          </w:p>
        </w:tc>
        <w:tc>
          <w:tcPr>
            <w:tcW w:w="4590" w:type="dxa"/>
            <w:gridSpan w:val="3"/>
          </w:tcPr>
          <w:p w14:paraId="0231A9B7" w14:textId="620F940E" w:rsidR="00D21E07" w:rsidRPr="008F323F" w:rsidRDefault="00392E0E" w:rsidP="00A872B5">
            <w:pPr>
              <w:shd w:val="clear" w:color="auto" w:fill="FFFFFF"/>
              <w:spacing w:after="0"/>
              <w:rPr>
                <w:rFonts w:ascii="Times New Roman" w:hAnsi="Times New Roman"/>
                <w:color w:val="000000"/>
                <w:sz w:val="24"/>
                <w:szCs w:val="24"/>
              </w:rPr>
            </w:pPr>
            <w:r w:rsidRPr="00392E0E">
              <w:rPr>
                <w:rFonts w:ascii="Times New Roman" w:hAnsi="Times New Roman"/>
                <w:color w:val="000000"/>
                <w:sz w:val="24"/>
                <w:szCs w:val="24"/>
              </w:rPr>
              <w:t>75% risk</w:t>
            </w:r>
          </w:p>
        </w:tc>
        <w:tc>
          <w:tcPr>
            <w:tcW w:w="450" w:type="dxa"/>
            <w:gridSpan w:val="3"/>
          </w:tcPr>
          <w:p w14:paraId="464893DE" w14:textId="19DDD901"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d.</w:t>
            </w:r>
          </w:p>
        </w:tc>
        <w:tc>
          <w:tcPr>
            <w:tcW w:w="4320" w:type="dxa"/>
            <w:gridSpan w:val="6"/>
          </w:tcPr>
          <w:p w14:paraId="695D82F1" w14:textId="1D7524CB" w:rsidR="00D21E07" w:rsidRDefault="00392E0E" w:rsidP="00A872B5">
            <w:pPr>
              <w:shd w:val="clear" w:color="auto" w:fill="FFFFFF"/>
              <w:spacing w:after="0"/>
              <w:rPr>
                <w:rFonts w:ascii="Times New Roman" w:hAnsi="Times New Roman"/>
                <w:b/>
                <w:bCs/>
                <w:color w:val="000000"/>
                <w:sz w:val="24"/>
                <w:szCs w:val="24"/>
              </w:rPr>
            </w:pPr>
            <w:r w:rsidRPr="00392E0E">
              <w:rPr>
                <w:rFonts w:ascii="Times New Roman" w:hAnsi="Times New Roman"/>
                <w:color w:val="000000"/>
                <w:sz w:val="24"/>
                <w:szCs w:val="24"/>
              </w:rPr>
              <w:t>No risk</w:t>
            </w:r>
          </w:p>
        </w:tc>
      </w:tr>
      <w:tr w:rsidR="00D21E07" w:rsidRPr="008155C6" w14:paraId="7FAB2873" w14:textId="77777777" w:rsidTr="008F323F">
        <w:trPr>
          <w:trHeight w:val="155"/>
        </w:trPr>
        <w:tc>
          <w:tcPr>
            <w:tcW w:w="720" w:type="dxa"/>
            <w:gridSpan w:val="2"/>
          </w:tcPr>
          <w:p w14:paraId="032B0D09" w14:textId="77777777" w:rsidR="00D21E07" w:rsidRDefault="00D21E07" w:rsidP="00A872B5">
            <w:pPr>
              <w:spacing w:after="0"/>
              <w:jc w:val="right"/>
              <w:rPr>
                <w:rFonts w:ascii="Times New Roman" w:hAnsi="Times New Roman"/>
                <w:b/>
                <w:sz w:val="24"/>
                <w:szCs w:val="24"/>
              </w:rPr>
            </w:pPr>
            <w:r>
              <w:rPr>
                <w:rFonts w:ascii="Times New Roman" w:hAnsi="Times New Roman"/>
                <w:b/>
                <w:sz w:val="24"/>
                <w:szCs w:val="24"/>
              </w:rPr>
              <w:t>ii.</w:t>
            </w:r>
          </w:p>
        </w:tc>
        <w:tc>
          <w:tcPr>
            <w:tcW w:w="9810" w:type="dxa"/>
            <w:gridSpan w:val="15"/>
          </w:tcPr>
          <w:p w14:paraId="259FD495" w14:textId="10410C2B"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b/>
                <w:bCs/>
                <w:color w:val="000000"/>
                <w:sz w:val="24"/>
                <w:szCs w:val="24"/>
              </w:rPr>
              <w:t>3</w:t>
            </w:r>
            <w:r w:rsidRPr="00EF517E">
              <w:rPr>
                <w:rFonts w:ascii="Times New Roman" w:hAnsi="Times New Roman"/>
                <w:color w:val="000000"/>
                <w:sz w:val="24"/>
                <w:szCs w:val="24"/>
              </w:rPr>
              <w:t>.</w:t>
            </w:r>
            <w:r w:rsidRPr="00EF517E">
              <w:rPr>
                <w:rFonts w:ascii="Times New Roman" w:hAnsi="Times New Roman"/>
                <w:color w:val="000000"/>
                <w:sz w:val="24"/>
                <w:szCs w:val="24"/>
              </w:rPr>
              <w:tab/>
              <w:t>If both parents have sickle cell trait, then there is</w:t>
            </w:r>
            <w:r>
              <w:rPr>
                <w:rFonts w:ascii="Times New Roman" w:hAnsi="Times New Roman"/>
                <w:color w:val="000000"/>
                <w:sz w:val="24"/>
                <w:szCs w:val="24"/>
              </w:rPr>
              <w:t>…….</w:t>
            </w:r>
            <w:r w:rsidRPr="00EF517E">
              <w:rPr>
                <w:rFonts w:ascii="Times New Roman" w:hAnsi="Times New Roman"/>
                <w:color w:val="000000"/>
                <w:sz w:val="24"/>
                <w:szCs w:val="24"/>
              </w:rPr>
              <w:t>of the child having sickle cell trait.</w:t>
            </w:r>
            <w:r w:rsidRPr="00EF517E">
              <w:rPr>
                <w:rFonts w:ascii="Times New Roman" w:hAnsi="Times New Roman"/>
                <w:color w:val="000000"/>
                <w:sz w:val="24"/>
                <w:szCs w:val="24"/>
              </w:rPr>
              <w:tab/>
            </w:r>
          </w:p>
        </w:tc>
      </w:tr>
      <w:tr w:rsidR="00D21E07" w:rsidRPr="008155C6" w14:paraId="2297E0BD" w14:textId="77777777" w:rsidTr="008F323F">
        <w:trPr>
          <w:trHeight w:val="218"/>
        </w:trPr>
        <w:tc>
          <w:tcPr>
            <w:tcW w:w="720" w:type="dxa"/>
            <w:gridSpan w:val="2"/>
            <w:vMerge w:val="restart"/>
          </w:tcPr>
          <w:p w14:paraId="643BD031" w14:textId="77777777" w:rsidR="00D21E07" w:rsidRDefault="00D21E07" w:rsidP="00A872B5">
            <w:pPr>
              <w:spacing w:after="0"/>
              <w:jc w:val="right"/>
              <w:rPr>
                <w:rFonts w:ascii="Times New Roman" w:hAnsi="Times New Roman"/>
                <w:b/>
                <w:sz w:val="24"/>
                <w:szCs w:val="24"/>
              </w:rPr>
            </w:pPr>
          </w:p>
        </w:tc>
        <w:tc>
          <w:tcPr>
            <w:tcW w:w="450" w:type="dxa"/>
            <w:gridSpan w:val="3"/>
          </w:tcPr>
          <w:p w14:paraId="65AED0EC" w14:textId="5D8EA3DF"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a.</w:t>
            </w:r>
          </w:p>
        </w:tc>
        <w:tc>
          <w:tcPr>
            <w:tcW w:w="4590" w:type="dxa"/>
            <w:gridSpan w:val="3"/>
          </w:tcPr>
          <w:p w14:paraId="7E91E7DD" w14:textId="00629F87"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25 % risk</w:t>
            </w:r>
          </w:p>
        </w:tc>
        <w:tc>
          <w:tcPr>
            <w:tcW w:w="450" w:type="dxa"/>
            <w:gridSpan w:val="3"/>
          </w:tcPr>
          <w:p w14:paraId="3E790C56" w14:textId="3D90BC04"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b.</w:t>
            </w:r>
          </w:p>
        </w:tc>
        <w:tc>
          <w:tcPr>
            <w:tcW w:w="4320" w:type="dxa"/>
            <w:gridSpan w:val="6"/>
          </w:tcPr>
          <w:p w14:paraId="44DB0D3E" w14:textId="3AF5BD0E"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50 % ris</w:t>
            </w:r>
            <w:r>
              <w:rPr>
                <w:rFonts w:ascii="Times New Roman" w:hAnsi="Times New Roman"/>
                <w:color w:val="000000"/>
                <w:sz w:val="24"/>
                <w:szCs w:val="24"/>
              </w:rPr>
              <w:t>k</w:t>
            </w:r>
          </w:p>
        </w:tc>
      </w:tr>
      <w:tr w:rsidR="00D21E07" w:rsidRPr="008155C6" w14:paraId="1EC0672C" w14:textId="77777777" w:rsidTr="008F323F">
        <w:trPr>
          <w:trHeight w:val="217"/>
        </w:trPr>
        <w:tc>
          <w:tcPr>
            <w:tcW w:w="720" w:type="dxa"/>
            <w:gridSpan w:val="2"/>
            <w:vMerge/>
          </w:tcPr>
          <w:p w14:paraId="379564A3" w14:textId="77777777" w:rsidR="00D21E07" w:rsidRDefault="00D21E07" w:rsidP="00A872B5">
            <w:pPr>
              <w:spacing w:after="0"/>
              <w:jc w:val="right"/>
              <w:rPr>
                <w:rFonts w:ascii="Times New Roman" w:hAnsi="Times New Roman"/>
                <w:b/>
                <w:sz w:val="24"/>
                <w:szCs w:val="24"/>
              </w:rPr>
            </w:pPr>
          </w:p>
        </w:tc>
        <w:tc>
          <w:tcPr>
            <w:tcW w:w="450" w:type="dxa"/>
            <w:gridSpan w:val="3"/>
          </w:tcPr>
          <w:p w14:paraId="7942A0F8" w14:textId="64E0E1E1"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c.</w:t>
            </w:r>
          </w:p>
        </w:tc>
        <w:tc>
          <w:tcPr>
            <w:tcW w:w="4590" w:type="dxa"/>
            <w:gridSpan w:val="3"/>
          </w:tcPr>
          <w:p w14:paraId="0C264F8B" w14:textId="0A023F12"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75% risk</w:t>
            </w:r>
          </w:p>
        </w:tc>
        <w:tc>
          <w:tcPr>
            <w:tcW w:w="450" w:type="dxa"/>
            <w:gridSpan w:val="3"/>
          </w:tcPr>
          <w:p w14:paraId="34C64E4E" w14:textId="021E28F4"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d.</w:t>
            </w:r>
          </w:p>
        </w:tc>
        <w:tc>
          <w:tcPr>
            <w:tcW w:w="4320" w:type="dxa"/>
            <w:gridSpan w:val="6"/>
          </w:tcPr>
          <w:p w14:paraId="36B6D2C4" w14:textId="47370E01" w:rsidR="00D21E07" w:rsidRDefault="00EF517E" w:rsidP="00A872B5">
            <w:pPr>
              <w:shd w:val="clear" w:color="auto" w:fill="FFFFFF"/>
              <w:spacing w:after="0"/>
              <w:rPr>
                <w:rFonts w:ascii="Times New Roman" w:hAnsi="Times New Roman"/>
                <w:b/>
                <w:bCs/>
                <w:color w:val="000000"/>
                <w:sz w:val="24"/>
                <w:szCs w:val="24"/>
              </w:rPr>
            </w:pPr>
            <w:r w:rsidRPr="00EF517E">
              <w:rPr>
                <w:rFonts w:ascii="Times New Roman" w:hAnsi="Times New Roman"/>
                <w:color w:val="000000"/>
                <w:sz w:val="24"/>
                <w:szCs w:val="24"/>
              </w:rPr>
              <w:t>No risk</w:t>
            </w:r>
          </w:p>
        </w:tc>
      </w:tr>
      <w:tr w:rsidR="00D21E07" w:rsidRPr="008155C6" w14:paraId="117CD764" w14:textId="77777777" w:rsidTr="008F323F">
        <w:trPr>
          <w:trHeight w:val="155"/>
        </w:trPr>
        <w:tc>
          <w:tcPr>
            <w:tcW w:w="720" w:type="dxa"/>
            <w:gridSpan w:val="2"/>
          </w:tcPr>
          <w:p w14:paraId="5642BEC7" w14:textId="77777777" w:rsidR="00D21E07" w:rsidRDefault="00D21E07" w:rsidP="00A872B5">
            <w:pPr>
              <w:spacing w:after="0"/>
              <w:jc w:val="right"/>
              <w:rPr>
                <w:rFonts w:ascii="Times New Roman" w:hAnsi="Times New Roman"/>
                <w:b/>
                <w:sz w:val="24"/>
                <w:szCs w:val="24"/>
              </w:rPr>
            </w:pPr>
            <w:r>
              <w:rPr>
                <w:rFonts w:ascii="Times New Roman" w:hAnsi="Times New Roman"/>
                <w:b/>
                <w:sz w:val="24"/>
                <w:szCs w:val="24"/>
              </w:rPr>
              <w:t>iii.</w:t>
            </w:r>
          </w:p>
        </w:tc>
        <w:tc>
          <w:tcPr>
            <w:tcW w:w="9810" w:type="dxa"/>
            <w:gridSpan w:val="15"/>
          </w:tcPr>
          <w:p w14:paraId="794920CD" w14:textId="4BECE76F" w:rsidR="00D21E07" w:rsidRDefault="004F0988" w:rsidP="00A872B5">
            <w:pPr>
              <w:shd w:val="clear" w:color="auto" w:fill="FFFFFF"/>
              <w:spacing w:after="0"/>
              <w:rPr>
                <w:noProof/>
              </w:rPr>
            </w:pPr>
            <w:r w:rsidRPr="00AD2197">
              <w:rPr>
                <w:noProof/>
              </w:rPr>
              <w:drawing>
                <wp:inline distT="0" distB="0" distL="0" distR="0" wp14:anchorId="308B28B8" wp14:editId="0BAB767A">
                  <wp:extent cx="4791075" cy="222885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228850"/>
                          </a:xfrm>
                          <a:prstGeom prst="rect">
                            <a:avLst/>
                          </a:prstGeom>
                          <a:noFill/>
                          <a:ln>
                            <a:noFill/>
                          </a:ln>
                        </pic:spPr>
                      </pic:pic>
                    </a:graphicData>
                  </a:graphic>
                </wp:inline>
              </w:drawing>
            </w:r>
          </w:p>
          <w:p w14:paraId="14D6F90B" w14:textId="77777777" w:rsidR="00EF517E"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The following statements are drawn as conclusions from the above data (Kenya).</w:t>
            </w:r>
          </w:p>
          <w:p w14:paraId="161CDD3C" w14:textId="77777777" w:rsidR="00EF517E"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I.</w:t>
            </w:r>
            <w:r w:rsidRPr="00EF517E">
              <w:rPr>
                <w:rFonts w:ascii="Times New Roman" w:hAnsi="Times New Roman"/>
                <w:color w:val="000000"/>
                <w:sz w:val="24"/>
                <w:szCs w:val="24"/>
              </w:rPr>
              <w:tab/>
              <w:t>Patients with SCD (Sickle Cell Disease) are less likely to be infected with malaria.</w:t>
            </w:r>
          </w:p>
          <w:p w14:paraId="6C601026" w14:textId="77777777" w:rsidR="00EF517E"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II.</w:t>
            </w:r>
            <w:r w:rsidRPr="00EF517E">
              <w:rPr>
                <w:rFonts w:ascii="Times New Roman" w:hAnsi="Times New Roman"/>
                <w:color w:val="000000"/>
                <w:sz w:val="24"/>
                <w:szCs w:val="24"/>
              </w:rPr>
              <w:tab/>
              <w:t>Patients with SCD (Sickle Cell Disease) are more likely to be infected with malaria.</w:t>
            </w:r>
          </w:p>
          <w:p w14:paraId="3C587B57" w14:textId="77777777" w:rsidR="00EF517E"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III.</w:t>
            </w:r>
            <w:r w:rsidRPr="00EF517E">
              <w:rPr>
                <w:rFonts w:ascii="Times New Roman" w:hAnsi="Times New Roman"/>
                <w:color w:val="000000"/>
                <w:sz w:val="24"/>
                <w:szCs w:val="24"/>
              </w:rPr>
              <w:tab/>
              <w:t>Over the years the percentage of people infected with malaria has been decreasing.</w:t>
            </w:r>
          </w:p>
          <w:p w14:paraId="599DB02F" w14:textId="2980840F" w:rsidR="00EF517E" w:rsidRDefault="00EF517E" w:rsidP="00A872B5">
            <w:pPr>
              <w:shd w:val="clear" w:color="auto" w:fill="FFFFFF"/>
              <w:spacing w:after="0"/>
              <w:rPr>
                <w:rFonts w:ascii="Times New Roman" w:hAnsi="Times New Roman"/>
                <w:b/>
                <w:bCs/>
                <w:color w:val="000000"/>
                <w:sz w:val="24"/>
                <w:szCs w:val="24"/>
              </w:rPr>
            </w:pPr>
            <w:r w:rsidRPr="00EF517E">
              <w:rPr>
                <w:rFonts w:ascii="Times New Roman" w:hAnsi="Times New Roman"/>
                <w:color w:val="000000"/>
                <w:sz w:val="24"/>
                <w:szCs w:val="24"/>
              </w:rPr>
              <w:t>IV.</w:t>
            </w:r>
            <w:r w:rsidRPr="00EF517E">
              <w:rPr>
                <w:rFonts w:ascii="Times New Roman" w:hAnsi="Times New Roman"/>
                <w:color w:val="000000"/>
                <w:sz w:val="24"/>
                <w:szCs w:val="24"/>
              </w:rPr>
              <w:tab/>
              <w:t>Year 2000 saw the largest percentage difference between malaria patients with and without SCD. Choose from below the correct alternative.</w:t>
            </w:r>
          </w:p>
        </w:tc>
      </w:tr>
      <w:tr w:rsidR="00D21E07" w:rsidRPr="008155C6" w14:paraId="47D958AD" w14:textId="77777777" w:rsidTr="008F323F">
        <w:trPr>
          <w:trHeight w:val="218"/>
        </w:trPr>
        <w:tc>
          <w:tcPr>
            <w:tcW w:w="720" w:type="dxa"/>
            <w:gridSpan w:val="2"/>
            <w:vMerge w:val="restart"/>
          </w:tcPr>
          <w:p w14:paraId="7D5FC269" w14:textId="77777777" w:rsidR="00D21E07" w:rsidRDefault="00D21E07" w:rsidP="00A872B5">
            <w:pPr>
              <w:spacing w:after="0"/>
              <w:jc w:val="right"/>
              <w:rPr>
                <w:rFonts w:ascii="Times New Roman" w:hAnsi="Times New Roman"/>
                <w:b/>
                <w:sz w:val="24"/>
                <w:szCs w:val="24"/>
              </w:rPr>
            </w:pPr>
          </w:p>
        </w:tc>
        <w:tc>
          <w:tcPr>
            <w:tcW w:w="450" w:type="dxa"/>
            <w:gridSpan w:val="3"/>
          </w:tcPr>
          <w:p w14:paraId="5DB220FE" w14:textId="5E34227B" w:rsidR="00D21E07" w:rsidRDefault="00EF517E"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a.</w:t>
            </w:r>
          </w:p>
        </w:tc>
        <w:tc>
          <w:tcPr>
            <w:tcW w:w="4590" w:type="dxa"/>
            <w:gridSpan w:val="3"/>
          </w:tcPr>
          <w:p w14:paraId="15A88B04" w14:textId="48B9DC72"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only I is true</w:t>
            </w:r>
            <w:r w:rsidRPr="00EF517E">
              <w:rPr>
                <w:rFonts w:ascii="Times New Roman" w:hAnsi="Times New Roman"/>
                <w:color w:val="000000"/>
                <w:sz w:val="24"/>
                <w:szCs w:val="24"/>
              </w:rPr>
              <w:tab/>
            </w:r>
          </w:p>
        </w:tc>
        <w:tc>
          <w:tcPr>
            <w:tcW w:w="450" w:type="dxa"/>
            <w:gridSpan w:val="3"/>
          </w:tcPr>
          <w:p w14:paraId="7DE9CAA7" w14:textId="76ACD1FD" w:rsidR="00D21E07" w:rsidRPr="00C614EC" w:rsidRDefault="00C614EC"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b.</w:t>
            </w:r>
          </w:p>
        </w:tc>
        <w:tc>
          <w:tcPr>
            <w:tcW w:w="4320" w:type="dxa"/>
            <w:gridSpan w:val="6"/>
          </w:tcPr>
          <w:p w14:paraId="0D105D56" w14:textId="095AE83C"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I and IV are true</w:t>
            </w:r>
          </w:p>
        </w:tc>
      </w:tr>
      <w:tr w:rsidR="00D21E07" w:rsidRPr="008155C6" w14:paraId="7A18A2E5" w14:textId="77777777" w:rsidTr="008F323F">
        <w:trPr>
          <w:trHeight w:val="217"/>
        </w:trPr>
        <w:tc>
          <w:tcPr>
            <w:tcW w:w="720" w:type="dxa"/>
            <w:gridSpan w:val="2"/>
            <w:vMerge/>
          </w:tcPr>
          <w:p w14:paraId="782BB3AB" w14:textId="77777777" w:rsidR="00D21E07" w:rsidRDefault="00D21E07" w:rsidP="00A872B5">
            <w:pPr>
              <w:spacing w:after="0"/>
              <w:jc w:val="right"/>
              <w:rPr>
                <w:rFonts w:ascii="Times New Roman" w:hAnsi="Times New Roman"/>
                <w:b/>
                <w:sz w:val="24"/>
                <w:szCs w:val="24"/>
              </w:rPr>
            </w:pPr>
          </w:p>
        </w:tc>
        <w:tc>
          <w:tcPr>
            <w:tcW w:w="450" w:type="dxa"/>
            <w:gridSpan w:val="3"/>
          </w:tcPr>
          <w:p w14:paraId="3F98AA9F" w14:textId="3F155C2D" w:rsidR="00D21E07" w:rsidRDefault="00C614EC" w:rsidP="00A872B5">
            <w:pPr>
              <w:shd w:val="clear" w:color="auto" w:fill="FFFFFF"/>
              <w:spacing w:after="0"/>
              <w:rPr>
                <w:rFonts w:ascii="Times New Roman" w:hAnsi="Times New Roman"/>
                <w:b/>
                <w:bCs/>
                <w:color w:val="000000"/>
                <w:sz w:val="24"/>
                <w:szCs w:val="24"/>
              </w:rPr>
            </w:pPr>
            <w:r>
              <w:rPr>
                <w:rFonts w:ascii="Times New Roman" w:hAnsi="Times New Roman"/>
                <w:b/>
                <w:bCs/>
                <w:color w:val="000000"/>
                <w:sz w:val="24"/>
                <w:szCs w:val="24"/>
              </w:rPr>
              <w:t>c.</w:t>
            </w:r>
          </w:p>
        </w:tc>
        <w:tc>
          <w:tcPr>
            <w:tcW w:w="4590" w:type="dxa"/>
            <w:gridSpan w:val="3"/>
          </w:tcPr>
          <w:p w14:paraId="5ED66735" w14:textId="7F8BF23A"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III and II are true</w:t>
            </w:r>
          </w:p>
        </w:tc>
        <w:tc>
          <w:tcPr>
            <w:tcW w:w="450" w:type="dxa"/>
            <w:gridSpan w:val="3"/>
          </w:tcPr>
          <w:p w14:paraId="6242471A" w14:textId="48DE2958" w:rsidR="00D21E07" w:rsidRPr="00EF517E" w:rsidRDefault="00C614EC" w:rsidP="00A872B5">
            <w:pPr>
              <w:shd w:val="clear" w:color="auto" w:fill="FFFFFF"/>
              <w:spacing w:after="0"/>
              <w:rPr>
                <w:rFonts w:ascii="Times New Roman" w:hAnsi="Times New Roman"/>
                <w:color w:val="000000"/>
                <w:sz w:val="24"/>
                <w:szCs w:val="24"/>
              </w:rPr>
            </w:pPr>
            <w:r w:rsidRPr="00C614EC">
              <w:rPr>
                <w:rFonts w:ascii="Times New Roman" w:hAnsi="Times New Roman"/>
                <w:b/>
                <w:bCs/>
                <w:color w:val="000000"/>
                <w:sz w:val="24"/>
                <w:szCs w:val="24"/>
              </w:rPr>
              <w:t>d</w:t>
            </w:r>
            <w:r>
              <w:rPr>
                <w:rFonts w:ascii="Times New Roman" w:hAnsi="Times New Roman"/>
                <w:color w:val="000000"/>
                <w:sz w:val="24"/>
                <w:szCs w:val="24"/>
              </w:rPr>
              <w:t>.</w:t>
            </w:r>
          </w:p>
        </w:tc>
        <w:tc>
          <w:tcPr>
            <w:tcW w:w="4320" w:type="dxa"/>
            <w:gridSpan w:val="6"/>
          </w:tcPr>
          <w:p w14:paraId="23AE8B09" w14:textId="10C1C66D" w:rsidR="00D21E07" w:rsidRPr="00EF517E" w:rsidRDefault="00EF517E" w:rsidP="00A872B5">
            <w:pPr>
              <w:shd w:val="clear" w:color="auto" w:fill="FFFFFF"/>
              <w:spacing w:after="0"/>
              <w:rPr>
                <w:rFonts w:ascii="Times New Roman" w:hAnsi="Times New Roman"/>
                <w:color w:val="000000"/>
                <w:sz w:val="24"/>
                <w:szCs w:val="24"/>
              </w:rPr>
            </w:pPr>
            <w:r w:rsidRPr="00EF517E">
              <w:rPr>
                <w:rFonts w:ascii="Times New Roman" w:hAnsi="Times New Roman"/>
                <w:color w:val="000000"/>
                <w:sz w:val="24"/>
                <w:szCs w:val="24"/>
              </w:rPr>
              <w:t>I and III are true</w:t>
            </w:r>
          </w:p>
        </w:tc>
      </w:tr>
      <w:tr w:rsidR="00D21E07" w:rsidRPr="008155C6" w14:paraId="0361DCDC" w14:textId="77777777" w:rsidTr="008F323F">
        <w:trPr>
          <w:trHeight w:val="155"/>
        </w:trPr>
        <w:tc>
          <w:tcPr>
            <w:tcW w:w="720" w:type="dxa"/>
            <w:gridSpan w:val="2"/>
          </w:tcPr>
          <w:p w14:paraId="1E2E2819" w14:textId="77777777" w:rsidR="00D21E07" w:rsidRDefault="00D21E07" w:rsidP="00A872B5">
            <w:pPr>
              <w:spacing w:after="0"/>
              <w:jc w:val="right"/>
              <w:rPr>
                <w:rFonts w:ascii="Times New Roman" w:hAnsi="Times New Roman"/>
                <w:b/>
                <w:sz w:val="24"/>
                <w:szCs w:val="24"/>
              </w:rPr>
            </w:pPr>
            <w:r>
              <w:rPr>
                <w:rFonts w:ascii="Times New Roman" w:hAnsi="Times New Roman"/>
                <w:b/>
                <w:sz w:val="24"/>
                <w:szCs w:val="24"/>
              </w:rPr>
              <w:t>iv.</w:t>
            </w:r>
          </w:p>
        </w:tc>
        <w:tc>
          <w:tcPr>
            <w:tcW w:w="9810" w:type="dxa"/>
            <w:gridSpan w:val="15"/>
          </w:tcPr>
          <w:p w14:paraId="6BC51920" w14:textId="61B3FE4D" w:rsidR="00D21E07" w:rsidRPr="00A03074" w:rsidRDefault="00C614EC" w:rsidP="00A872B5">
            <w:pPr>
              <w:shd w:val="clear" w:color="auto" w:fill="FFFFFF"/>
              <w:spacing w:after="0"/>
              <w:rPr>
                <w:rFonts w:ascii="Times New Roman" w:hAnsi="Times New Roman"/>
                <w:color w:val="000000"/>
                <w:sz w:val="24"/>
                <w:szCs w:val="24"/>
              </w:rPr>
            </w:pPr>
            <w:r w:rsidRPr="00A03074">
              <w:rPr>
                <w:rFonts w:ascii="Times New Roman" w:hAnsi="Times New Roman"/>
                <w:color w:val="000000"/>
                <w:sz w:val="24"/>
                <w:szCs w:val="24"/>
              </w:rPr>
              <w:t xml:space="preserve">If one parent has sickle cell anemia and the other has sickle cell trait, there is </w:t>
            </w:r>
            <w:r w:rsidRPr="00A03074">
              <w:rPr>
                <w:rFonts w:ascii="Times New Roman" w:hAnsi="Times New Roman"/>
                <w:color w:val="000000"/>
                <w:sz w:val="24"/>
                <w:szCs w:val="24"/>
              </w:rPr>
              <w:tab/>
              <w:t>……. that their children will have sickle cell anemia and ……</w:t>
            </w:r>
            <w:r w:rsidR="00A03074" w:rsidRPr="00A03074">
              <w:rPr>
                <w:rFonts w:ascii="Times New Roman" w:hAnsi="Times New Roman"/>
                <w:color w:val="000000"/>
                <w:sz w:val="24"/>
                <w:szCs w:val="24"/>
              </w:rPr>
              <w:t xml:space="preserve">that their children </w:t>
            </w:r>
            <w:r w:rsidRPr="00A03074">
              <w:rPr>
                <w:rFonts w:ascii="Times New Roman" w:hAnsi="Times New Roman"/>
                <w:color w:val="000000"/>
                <w:sz w:val="24"/>
                <w:szCs w:val="24"/>
              </w:rPr>
              <w:t xml:space="preserve">will have sickle cell trait. </w:t>
            </w:r>
            <w:r w:rsidRPr="00A03074">
              <w:rPr>
                <w:rFonts w:ascii="Times New Roman" w:hAnsi="Times New Roman"/>
                <w:color w:val="000000"/>
                <w:sz w:val="24"/>
                <w:szCs w:val="24"/>
              </w:rPr>
              <w:tab/>
            </w:r>
          </w:p>
        </w:tc>
      </w:tr>
      <w:tr w:rsidR="00D21E07" w:rsidRPr="008155C6" w14:paraId="5AB2FA93" w14:textId="77777777" w:rsidTr="008F323F">
        <w:trPr>
          <w:trHeight w:val="158"/>
        </w:trPr>
        <w:tc>
          <w:tcPr>
            <w:tcW w:w="720" w:type="dxa"/>
            <w:gridSpan w:val="2"/>
            <w:vMerge w:val="restart"/>
          </w:tcPr>
          <w:p w14:paraId="5C629DB1" w14:textId="77777777" w:rsidR="00D21E07" w:rsidRPr="00A03074" w:rsidRDefault="00D21E07" w:rsidP="00A872B5">
            <w:pPr>
              <w:spacing w:after="0"/>
              <w:jc w:val="center"/>
              <w:rPr>
                <w:rFonts w:ascii="Times New Roman" w:hAnsi="Times New Roman"/>
                <w:b/>
                <w:sz w:val="24"/>
                <w:szCs w:val="24"/>
              </w:rPr>
            </w:pPr>
          </w:p>
        </w:tc>
        <w:tc>
          <w:tcPr>
            <w:tcW w:w="450" w:type="dxa"/>
            <w:gridSpan w:val="3"/>
          </w:tcPr>
          <w:p w14:paraId="4E486ADD" w14:textId="0F222691" w:rsidR="00D21E07" w:rsidRPr="00A03074" w:rsidRDefault="00A03074" w:rsidP="00A872B5">
            <w:pPr>
              <w:spacing w:after="0"/>
              <w:rPr>
                <w:rFonts w:ascii="Times New Roman" w:hAnsi="Times New Roman"/>
                <w:b/>
                <w:sz w:val="24"/>
                <w:szCs w:val="24"/>
              </w:rPr>
            </w:pPr>
            <w:r w:rsidRPr="00A03074">
              <w:rPr>
                <w:rFonts w:ascii="Times New Roman" w:hAnsi="Times New Roman"/>
                <w:b/>
                <w:sz w:val="24"/>
                <w:szCs w:val="24"/>
              </w:rPr>
              <w:t>a.</w:t>
            </w:r>
          </w:p>
        </w:tc>
        <w:tc>
          <w:tcPr>
            <w:tcW w:w="4590" w:type="dxa"/>
            <w:gridSpan w:val="3"/>
          </w:tcPr>
          <w:p w14:paraId="4B3878C6" w14:textId="36D89042" w:rsidR="00D21E07" w:rsidRPr="008F323F" w:rsidRDefault="00A03074" w:rsidP="00A872B5">
            <w:pPr>
              <w:shd w:val="clear" w:color="auto" w:fill="FFFFFF"/>
              <w:spacing w:after="0"/>
              <w:rPr>
                <w:rFonts w:ascii="Times New Roman" w:hAnsi="Times New Roman"/>
                <w:color w:val="000000"/>
                <w:sz w:val="24"/>
                <w:szCs w:val="24"/>
              </w:rPr>
            </w:pPr>
            <w:r w:rsidRPr="00A03074">
              <w:rPr>
                <w:rFonts w:ascii="Times New Roman" w:hAnsi="Times New Roman"/>
                <w:color w:val="000000"/>
                <w:sz w:val="24"/>
                <w:szCs w:val="24"/>
              </w:rPr>
              <w:t>25 % risk, 75% risk</w:t>
            </w:r>
          </w:p>
        </w:tc>
        <w:tc>
          <w:tcPr>
            <w:tcW w:w="450" w:type="dxa"/>
            <w:gridSpan w:val="3"/>
          </w:tcPr>
          <w:p w14:paraId="507E31A0" w14:textId="79B85023" w:rsidR="00D21E07" w:rsidRPr="00A03074" w:rsidRDefault="00A03074" w:rsidP="00A872B5">
            <w:pPr>
              <w:spacing w:after="0"/>
              <w:rPr>
                <w:rFonts w:ascii="Times New Roman" w:hAnsi="Times New Roman"/>
                <w:b/>
                <w:bCs/>
                <w:sz w:val="24"/>
                <w:szCs w:val="24"/>
              </w:rPr>
            </w:pPr>
            <w:r w:rsidRPr="00A03074">
              <w:rPr>
                <w:rFonts w:ascii="Times New Roman" w:hAnsi="Times New Roman"/>
                <w:b/>
                <w:bCs/>
                <w:sz w:val="24"/>
                <w:szCs w:val="24"/>
              </w:rPr>
              <w:t>b.</w:t>
            </w:r>
          </w:p>
        </w:tc>
        <w:tc>
          <w:tcPr>
            <w:tcW w:w="4320" w:type="dxa"/>
            <w:gridSpan w:val="6"/>
          </w:tcPr>
          <w:p w14:paraId="14429DF8" w14:textId="2D23111D" w:rsidR="00D21E07" w:rsidRPr="008F323F" w:rsidRDefault="00A03074" w:rsidP="00A872B5">
            <w:pPr>
              <w:shd w:val="clear" w:color="auto" w:fill="FFFFFF"/>
              <w:spacing w:after="0"/>
              <w:rPr>
                <w:rFonts w:ascii="Times New Roman" w:hAnsi="Times New Roman"/>
                <w:color w:val="000000"/>
                <w:sz w:val="24"/>
                <w:szCs w:val="24"/>
              </w:rPr>
            </w:pPr>
            <w:r w:rsidRPr="00A03074">
              <w:rPr>
                <w:rFonts w:ascii="Times New Roman" w:hAnsi="Times New Roman"/>
                <w:color w:val="000000"/>
                <w:sz w:val="24"/>
                <w:szCs w:val="24"/>
              </w:rPr>
              <w:t>50 % risk, 100% risk</w:t>
            </w:r>
          </w:p>
        </w:tc>
      </w:tr>
      <w:tr w:rsidR="00D21E07" w:rsidRPr="008155C6" w14:paraId="632095BE" w14:textId="77777777" w:rsidTr="008F323F">
        <w:trPr>
          <w:trHeight w:val="157"/>
        </w:trPr>
        <w:tc>
          <w:tcPr>
            <w:tcW w:w="720" w:type="dxa"/>
            <w:gridSpan w:val="2"/>
            <w:vMerge/>
          </w:tcPr>
          <w:p w14:paraId="1F43BE2F" w14:textId="77777777" w:rsidR="00D21E07" w:rsidRPr="00A03074" w:rsidRDefault="00D21E07" w:rsidP="00A872B5">
            <w:pPr>
              <w:spacing w:after="0"/>
              <w:jc w:val="center"/>
              <w:rPr>
                <w:rFonts w:ascii="Times New Roman" w:hAnsi="Times New Roman"/>
                <w:b/>
                <w:sz w:val="24"/>
                <w:szCs w:val="24"/>
              </w:rPr>
            </w:pPr>
          </w:p>
        </w:tc>
        <w:tc>
          <w:tcPr>
            <w:tcW w:w="450" w:type="dxa"/>
            <w:gridSpan w:val="3"/>
          </w:tcPr>
          <w:p w14:paraId="04E3D051" w14:textId="026ED03B" w:rsidR="00D21E07" w:rsidRPr="00A03074" w:rsidRDefault="00A03074" w:rsidP="00A872B5">
            <w:pPr>
              <w:spacing w:after="0"/>
              <w:rPr>
                <w:rFonts w:ascii="Times New Roman" w:hAnsi="Times New Roman"/>
                <w:b/>
                <w:sz w:val="24"/>
                <w:szCs w:val="24"/>
              </w:rPr>
            </w:pPr>
            <w:r w:rsidRPr="00A03074">
              <w:rPr>
                <w:rFonts w:ascii="Times New Roman" w:hAnsi="Times New Roman"/>
                <w:b/>
                <w:sz w:val="24"/>
                <w:szCs w:val="24"/>
              </w:rPr>
              <w:t>c.</w:t>
            </w:r>
          </w:p>
        </w:tc>
        <w:tc>
          <w:tcPr>
            <w:tcW w:w="4590" w:type="dxa"/>
            <w:gridSpan w:val="3"/>
          </w:tcPr>
          <w:p w14:paraId="32BB7297" w14:textId="4B96BB60" w:rsidR="00D21E07" w:rsidRPr="008F323F" w:rsidRDefault="00A03074" w:rsidP="00A872B5">
            <w:pPr>
              <w:shd w:val="clear" w:color="auto" w:fill="FFFFFF"/>
              <w:spacing w:after="0"/>
              <w:rPr>
                <w:rFonts w:ascii="Times New Roman" w:hAnsi="Times New Roman"/>
                <w:color w:val="000000"/>
                <w:sz w:val="24"/>
                <w:szCs w:val="24"/>
              </w:rPr>
            </w:pPr>
            <w:r w:rsidRPr="00A03074">
              <w:rPr>
                <w:rFonts w:ascii="Times New Roman" w:hAnsi="Times New Roman"/>
                <w:color w:val="000000"/>
                <w:sz w:val="24"/>
                <w:szCs w:val="24"/>
              </w:rPr>
              <w:t>75% risk, 25% risk</w:t>
            </w:r>
          </w:p>
        </w:tc>
        <w:tc>
          <w:tcPr>
            <w:tcW w:w="450" w:type="dxa"/>
            <w:gridSpan w:val="3"/>
          </w:tcPr>
          <w:p w14:paraId="5C27E96A" w14:textId="0D358CA4" w:rsidR="00D21E07" w:rsidRPr="00A03074" w:rsidRDefault="00A03074" w:rsidP="00A872B5">
            <w:pPr>
              <w:spacing w:after="0"/>
              <w:rPr>
                <w:rFonts w:ascii="Times New Roman" w:hAnsi="Times New Roman"/>
                <w:b/>
                <w:bCs/>
                <w:sz w:val="24"/>
                <w:szCs w:val="24"/>
              </w:rPr>
            </w:pPr>
            <w:r w:rsidRPr="00A03074">
              <w:rPr>
                <w:rFonts w:ascii="Times New Roman" w:hAnsi="Times New Roman"/>
                <w:b/>
                <w:bCs/>
                <w:sz w:val="24"/>
                <w:szCs w:val="24"/>
              </w:rPr>
              <w:t>d.</w:t>
            </w:r>
          </w:p>
        </w:tc>
        <w:tc>
          <w:tcPr>
            <w:tcW w:w="4320" w:type="dxa"/>
            <w:gridSpan w:val="6"/>
          </w:tcPr>
          <w:p w14:paraId="02326A31" w14:textId="2760F227" w:rsidR="00D21E07" w:rsidRPr="008155C6" w:rsidRDefault="00A03074" w:rsidP="00A872B5">
            <w:pPr>
              <w:spacing w:after="0"/>
              <w:rPr>
                <w:rFonts w:ascii="Times New Roman" w:hAnsi="Times New Roman"/>
                <w:sz w:val="24"/>
                <w:szCs w:val="24"/>
              </w:rPr>
            </w:pPr>
            <w:r w:rsidRPr="00A03074">
              <w:rPr>
                <w:rFonts w:ascii="Times New Roman" w:hAnsi="Times New Roman"/>
                <w:color w:val="000000"/>
                <w:sz w:val="24"/>
                <w:szCs w:val="24"/>
              </w:rPr>
              <w:t>No risk</w:t>
            </w:r>
          </w:p>
        </w:tc>
      </w:tr>
      <w:tr w:rsidR="00D21E07" w:rsidRPr="008155C6" w14:paraId="469223AA" w14:textId="77777777" w:rsidTr="008F323F">
        <w:trPr>
          <w:trHeight w:val="155"/>
        </w:trPr>
        <w:tc>
          <w:tcPr>
            <w:tcW w:w="720" w:type="dxa"/>
            <w:gridSpan w:val="2"/>
          </w:tcPr>
          <w:p w14:paraId="741D7FDA" w14:textId="77777777" w:rsidR="00D21E07" w:rsidRPr="00D21E07" w:rsidRDefault="00D21E07" w:rsidP="00A872B5">
            <w:pPr>
              <w:spacing w:after="0"/>
              <w:rPr>
                <w:rFonts w:ascii="Times New Roman" w:hAnsi="Times New Roman"/>
                <w:b/>
                <w:sz w:val="24"/>
                <w:szCs w:val="24"/>
              </w:rPr>
            </w:pPr>
            <w:r w:rsidRPr="00D21E07">
              <w:rPr>
                <w:rFonts w:ascii="Times New Roman" w:hAnsi="Times New Roman"/>
                <w:b/>
                <w:sz w:val="24"/>
                <w:szCs w:val="24"/>
              </w:rPr>
              <w:t xml:space="preserve">      </w:t>
            </w:r>
          </w:p>
        </w:tc>
        <w:tc>
          <w:tcPr>
            <w:tcW w:w="9009" w:type="dxa"/>
            <w:gridSpan w:val="12"/>
          </w:tcPr>
          <w:p w14:paraId="2ABEB945" w14:textId="77777777" w:rsidR="00D21E07" w:rsidRPr="00100B54" w:rsidRDefault="00100B54" w:rsidP="00A872B5">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B</w:t>
            </w:r>
          </w:p>
        </w:tc>
        <w:tc>
          <w:tcPr>
            <w:tcW w:w="801" w:type="dxa"/>
            <w:gridSpan w:val="3"/>
          </w:tcPr>
          <w:p w14:paraId="71D65545" w14:textId="77777777" w:rsidR="00D21E07" w:rsidRPr="008155C6" w:rsidRDefault="00D21E07" w:rsidP="00A872B5">
            <w:pPr>
              <w:spacing w:after="0"/>
              <w:jc w:val="right"/>
              <w:rPr>
                <w:rFonts w:ascii="Times New Roman" w:hAnsi="Times New Roman"/>
                <w:sz w:val="24"/>
                <w:szCs w:val="24"/>
              </w:rPr>
            </w:pPr>
          </w:p>
        </w:tc>
      </w:tr>
      <w:tr w:rsidR="00D21E07" w:rsidRPr="008155C6" w14:paraId="16B6674D" w14:textId="77777777" w:rsidTr="008F323F">
        <w:trPr>
          <w:trHeight w:val="155"/>
        </w:trPr>
        <w:tc>
          <w:tcPr>
            <w:tcW w:w="720" w:type="dxa"/>
            <w:gridSpan w:val="2"/>
          </w:tcPr>
          <w:p w14:paraId="6F6F044D" w14:textId="77777777" w:rsidR="00D21E07" w:rsidRPr="00100B54" w:rsidRDefault="00100B54" w:rsidP="00A872B5">
            <w:pPr>
              <w:spacing w:after="0"/>
              <w:rPr>
                <w:rFonts w:ascii="Times New Roman" w:hAnsi="Times New Roman"/>
                <w:b/>
                <w:sz w:val="24"/>
                <w:szCs w:val="24"/>
              </w:rPr>
            </w:pPr>
            <w:r w:rsidRPr="00100B54">
              <w:rPr>
                <w:rFonts w:ascii="Times New Roman" w:hAnsi="Times New Roman"/>
                <w:b/>
                <w:sz w:val="24"/>
                <w:szCs w:val="24"/>
              </w:rPr>
              <w:t>22.</w:t>
            </w:r>
          </w:p>
        </w:tc>
        <w:tc>
          <w:tcPr>
            <w:tcW w:w="9009" w:type="dxa"/>
            <w:gridSpan w:val="12"/>
          </w:tcPr>
          <w:p w14:paraId="779EC0D5" w14:textId="6F482DC0" w:rsidR="00804DBD" w:rsidRPr="00804DBD" w:rsidRDefault="00804DBD" w:rsidP="00A872B5">
            <w:pPr>
              <w:spacing w:after="0"/>
              <w:rPr>
                <w:rFonts w:ascii="Times New Roman" w:eastAsia="Times New Roman" w:hAnsi="Times New Roman"/>
                <w:sz w:val="24"/>
                <w:szCs w:val="24"/>
              </w:rPr>
            </w:pPr>
            <w:r w:rsidRPr="00804DBD">
              <w:rPr>
                <w:rFonts w:ascii="Times New Roman" w:eastAsia="Times New Roman" w:hAnsi="Times New Roman"/>
                <w:sz w:val="24"/>
                <w:szCs w:val="24"/>
              </w:rPr>
              <w:t>Identify the sex of organism as male or female in which the sex chromosome are found as</w:t>
            </w:r>
          </w:p>
          <w:p w14:paraId="2058904F" w14:textId="77777777" w:rsidR="00804DBD" w:rsidRPr="00804DBD" w:rsidRDefault="00804DBD" w:rsidP="00A872B5">
            <w:pPr>
              <w:spacing w:after="0"/>
              <w:rPr>
                <w:rFonts w:ascii="Times New Roman" w:eastAsia="Times New Roman" w:hAnsi="Times New Roman"/>
                <w:sz w:val="24"/>
                <w:szCs w:val="24"/>
              </w:rPr>
            </w:pPr>
          </w:p>
          <w:p w14:paraId="1104EC1F" w14:textId="3567E958" w:rsidR="00D21E07" w:rsidRPr="008155C6" w:rsidRDefault="00804DBD" w:rsidP="00A872B5">
            <w:pPr>
              <w:spacing w:after="0"/>
              <w:rPr>
                <w:rFonts w:ascii="Times New Roman" w:eastAsia="Times New Roman" w:hAnsi="Times New Roman"/>
                <w:sz w:val="24"/>
                <w:szCs w:val="24"/>
              </w:rPr>
            </w:pPr>
            <w:r w:rsidRPr="00804DBD">
              <w:rPr>
                <w:rFonts w:ascii="Times New Roman" w:eastAsia="Times New Roman" w:hAnsi="Times New Roman"/>
                <w:sz w:val="24"/>
                <w:szCs w:val="24"/>
              </w:rPr>
              <w:t>(</w:t>
            </w:r>
            <w:proofErr w:type="spellStart"/>
            <w:r w:rsidRPr="00804DBD">
              <w:rPr>
                <w:rFonts w:ascii="Times New Roman" w:eastAsia="Times New Roman" w:hAnsi="Times New Roman"/>
                <w:sz w:val="24"/>
                <w:szCs w:val="24"/>
              </w:rPr>
              <w:t>i</w:t>
            </w:r>
            <w:proofErr w:type="spellEnd"/>
            <w:r w:rsidRPr="00804DBD">
              <w:rPr>
                <w:rFonts w:ascii="Times New Roman" w:eastAsia="Times New Roman" w:hAnsi="Times New Roman"/>
                <w:sz w:val="24"/>
                <w:szCs w:val="24"/>
              </w:rPr>
              <w:t>)</w:t>
            </w:r>
            <w:r w:rsidRPr="00804DBD">
              <w:rPr>
                <w:rFonts w:ascii="Times New Roman" w:eastAsia="Times New Roman" w:hAnsi="Times New Roman"/>
                <w:sz w:val="24"/>
                <w:szCs w:val="24"/>
              </w:rPr>
              <w:tab/>
              <w:t>ZW in bird (ii) XY in Drosophila (iii) ZZ in birds. (iv) XO in grasshopper.</w:t>
            </w:r>
          </w:p>
        </w:tc>
        <w:tc>
          <w:tcPr>
            <w:tcW w:w="801" w:type="dxa"/>
            <w:gridSpan w:val="3"/>
          </w:tcPr>
          <w:p w14:paraId="04E31557" w14:textId="77777777" w:rsidR="00D21E07" w:rsidRPr="008155C6" w:rsidRDefault="00100B54" w:rsidP="00A872B5">
            <w:pPr>
              <w:spacing w:after="0"/>
              <w:jc w:val="right"/>
              <w:rPr>
                <w:rFonts w:ascii="Times New Roman" w:hAnsi="Times New Roman"/>
                <w:sz w:val="24"/>
                <w:szCs w:val="24"/>
              </w:rPr>
            </w:pPr>
            <w:r>
              <w:rPr>
                <w:rFonts w:ascii="Times New Roman" w:hAnsi="Times New Roman"/>
                <w:sz w:val="24"/>
                <w:szCs w:val="24"/>
              </w:rPr>
              <w:t>2</w:t>
            </w:r>
          </w:p>
        </w:tc>
      </w:tr>
      <w:tr w:rsidR="00D21E07" w:rsidRPr="008155C6" w14:paraId="7F790B3A" w14:textId="77777777" w:rsidTr="008F323F">
        <w:trPr>
          <w:trHeight w:val="155"/>
        </w:trPr>
        <w:tc>
          <w:tcPr>
            <w:tcW w:w="720" w:type="dxa"/>
            <w:gridSpan w:val="2"/>
          </w:tcPr>
          <w:p w14:paraId="6EA5AD64" w14:textId="77777777" w:rsidR="00D21E07" w:rsidRPr="00100B54" w:rsidRDefault="00100B54" w:rsidP="00A872B5">
            <w:pPr>
              <w:spacing w:after="0"/>
              <w:rPr>
                <w:rFonts w:ascii="Times New Roman" w:hAnsi="Times New Roman"/>
                <w:b/>
                <w:sz w:val="24"/>
                <w:szCs w:val="24"/>
              </w:rPr>
            </w:pPr>
            <w:r w:rsidRPr="00100B54">
              <w:rPr>
                <w:rFonts w:ascii="Times New Roman" w:hAnsi="Times New Roman"/>
                <w:b/>
                <w:sz w:val="24"/>
                <w:szCs w:val="24"/>
              </w:rPr>
              <w:t>23.</w:t>
            </w:r>
          </w:p>
        </w:tc>
        <w:tc>
          <w:tcPr>
            <w:tcW w:w="9009" w:type="dxa"/>
            <w:gridSpan w:val="12"/>
          </w:tcPr>
          <w:p w14:paraId="64F9CCE9" w14:textId="0044E03B" w:rsidR="00D21E07" w:rsidRPr="008155C6" w:rsidRDefault="00804DBD" w:rsidP="00A872B5">
            <w:pPr>
              <w:spacing w:after="0"/>
              <w:rPr>
                <w:rFonts w:ascii="Times New Roman" w:eastAsia="Times New Roman" w:hAnsi="Times New Roman"/>
                <w:sz w:val="24"/>
                <w:szCs w:val="24"/>
              </w:rPr>
            </w:pPr>
            <w:r w:rsidRPr="00804DBD">
              <w:rPr>
                <w:rFonts w:ascii="Times New Roman" w:eastAsia="Times New Roman" w:hAnsi="Times New Roman"/>
                <w:sz w:val="24"/>
                <w:szCs w:val="24"/>
              </w:rPr>
              <w:t>Mention four reasons why Drosophila was chosen by Morgan for his experiments in genetics.</w:t>
            </w:r>
          </w:p>
        </w:tc>
        <w:tc>
          <w:tcPr>
            <w:tcW w:w="801" w:type="dxa"/>
            <w:gridSpan w:val="3"/>
          </w:tcPr>
          <w:p w14:paraId="5E3702F3" w14:textId="77777777" w:rsidR="00D21E07" w:rsidRPr="008155C6" w:rsidRDefault="00100B54" w:rsidP="00A872B5">
            <w:pPr>
              <w:spacing w:after="0"/>
              <w:jc w:val="right"/>
              <w:rPr>
                <w:rFonts w:ascii="Times New Roman" w:hAnsi="Times New Roman"/>
                <w:sz w:val="24"/>
                <w:szCs w:val="24"/>
              </w:rPr>
            </w:pPr>
            <w:r>
              <w:rPr>
                <w:rFonts w:ascii="Times New Roman" w:hAnsi="Times New Roman"/>
                <w:sz w:val="24"/>
                <w:szCs w:val="24"/>
              </w:rPr>
              <w:t>2</w:t>
            </w:r>
          </w:p>
        </w:tc>
      </w:tr>
      <w:tr w:rsidR="00A872B5" w:rsidRPr="008155C6" w14:paraId="21B20D15" w14:textId="77777777" w:rsidTr="008F323F">
        <w:trPr>
          <w:trHeight w:val="155"/>
        </w:trPr>
        <w:tc>
          <w:tcPr>
            <w:tcW w:w="720" w:type="dxa"/>
            <w:gridSpan w:val="2"/>
          </w:tcPr>
          <w:p w14:paraId="1DE508BD" w14:textId="77777777" w:rsidR="00A872B5" w:rsidRPr="00100B54" w:rsidRDefault="00A872B5" w:rsidP="00A872B5">
            <w:pPr>
              <w:spacing w:after="0"/>
              <w:rPr>
                <w:rFonts w:ascii="Times New Roman" w:hAnsi="Times New Roman"/>
                <w:b/>
                <w:sz w:val="24"/>
                <w:szCs w:val="24"/>
              </w:rPr>
            </w:pPr>
          </w:p>
        </w:tc>
        <w:tc>
          <w:tcPr>
            <w:tcW w:w="9009" w:type="dxa"/>
            <w:gridSpan w:val="12"/>
          </w:tcPr>
          <w:p w14:paraId="768D0031" w14:textId="77777777" w:rsidR="00A872B5" w:rsidRPr="00804DBD" w:rsidRDefault="00A872B5" w:rsidP="00A872B5">
            <w:pPr>
              <w:spacing w:after="0"/>
              <w:rPr>
                <w:rFonts w:ascii="Times New Roman" w:eastAsia="Times New Roman" w:hAnsi="Times New Roman"/>
                <w:sz w:val="24"/>
                <w:szCs w:val="24"/>
              </w:rPr>
            </w:pPr>
          </w:p>
        </w:tc>
        <w:tc>
          <w:tcPr>
            <w:tcW w:w="801" w:type="dxa"/>
            <w:gridSpan w:val="3"/>
          </w:tcPr>
          <w:p w14:paraId="1A4D4739" w14:textId="77777777" w:rsidR="00A872B5" w:rsidRDefault="00A872B5" w:rsidP="00A872B5">
            <w:pPr>
              <w:spacing w:after="0"/>
              <w:jc w:val="right"/>
              <w:rPr>
                <w:rFonts w:ascii="Times New Roman" w:hAnsi="Times New Roman"/>
                <w:sz w:val="24"/>
                <w:szCs w:val="24"/>
              </w:rPr>
            </w:pPr>
          </w:p>
        </w:tc>
      </w:tr>
      <w:tr w:rsidR="00D21E07" w:rsidRPr="008155C6" w14:paraId="79537AA7" w14:textId="77777777" w:rsidTr="008F323F">
        <w:trPr>
          <w:trHeight w:val="155"/>
        </w:trPr>
        <w:tc>
          <w:tcPr>
            <w:tcW w:w="720" w:type="dxa"/>
            <w:gridSpan w:val="2"/>
          </w:tcPr>
          <w:p w14:paraId="61B09FF0" w14:textId="77777777" w:rsidR="00D21E07" w:rsidRPr="008155C6" w:rsidRDefault="00D21E07" w:rsidP="00A872B5">
            <w:pPr>
              <w:spacing w:after="0"/>
              <w:rPr>
                <w:rFonts w:ascii="Times New Roman" w:hAnsi="Times New Roman"/>
                <w:sz w:val="24"/>
                <w:szCs w:val="24"/>
              </w:rPr>
            </w:pPr>
          </w:p>
        </w:tc>
        <w:tc>
          <w:tcPr>
            <w:tcW w:w="9009" w:type="dxa"/>
            <w:gridSpan w:val="12"/>
          </w:tcPr>
          <w:p w14:paraId="4FF49B5E" w14:textId="77777777" w:rsidR="00D21E07" w:rsidRPr="008155C6" w:rsidRDefault="00100B54" w:rsidP="00A872B5">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C</w:t>
            </w:r>
          </w:p>
        </w:tc>
        <w:tc>
          <w:tcPr>
            <w:tcW w:w="801" w:type="dxa"/>
            <w:gridSpan w:val="3"/>
          </w:tcPr>
          <w:p w14:paraId="75F9558A" w14:textId="77777777" w:rsidR="00D21E07" w:rsidRPr="008155C6" w:rsidRDefault="00D21E07" w:rsidP="00A872B5">
            <w:pPr>
              <w:spacing w:after="0"/>
              <w:jc w:val="right"/>
              <w:rPr>
                <w:rFonts w:ascii="Times New Roman" w:hAnsi="Times New Roman"/>
                <w:sz w:val="24"/>
                <w:szCs w:val="24"/>
              </w:rPr>
            </w:pPr>
          </w:p>
        </w:tc>
      </w:tr>
      <w:tr w:rsidR="00D21E07" w:rsidRPr="008155C6" w14:paraId="3E227629" w14:textId="77777777" w:rsidTr="008F323F">
        <w:trPr>
          <w:trHeight w:val="155"/>
        </w:trPr>
        <w:tc>
          <w:tcPr>
            <w:tcW w:w="720" w:type="dxa"/>
            <w:gridSpan w:val="2"/>
          </w:tcPr>
          <w:p w14:paraId="12954BB0" w14:textId="77777777" w:rsidR="00D21E07" w:rsidRPr="00100B54" w:rsidRDefault="00100B54" w:rsidP="00A872B5">
            <w:pPr>
              <w:spacing w:after="0"/>
              <w:rPr>
                <w:rFonts w:ascii="Times New Roman" w:hAnsi="Times New Roman"/>
                <w:b/>
                <w:sz w:val="24"/>
                <w:szCs w:val="24"/>
              </w:rPr>
            </w:pPr>
            <w:r w:rsidRPr="00100B54">
              <w:rPr>
                <w:rFonts w:ascii="Times New Roman" w:hAnsi="Times New Roman"/>
                <w:b/>
                <w:sz w:val="24"/>
                <w:szCs w:val="24"/>
              </w:rPr>
              <w:t>24.</w:t>
            </w:r>
          </w:p>
        </w:tc>
        <w:tc>
          <w:tcPr>
            <w:tcW w:w="9009" w:type="dxa"/>
            <w:gridSpan w:val="12"/>
          </w:tcPr>
          <w:p w14:paraId="2E51760E" w14:textId="0CA18352" w:rsidR="002C5727" w:rsidRPr="00804DBD" w:rsidRDefault="002C5727" w:rsidP="00A872B5">
            <w:pPr>
              <w:spacing w:after="0"/>
              <w:rPr>
                <w:rFonts w:ascii="Times New Roman" w:eastAsia="Times New Roman" w:hAnsi="Times New Roman"/>
                <w:sz w:val="24"/>
                <w:szCs w:val="24"/>
              </w:rPr>
            </w:pPr>
            <w:r w:rsidRPr="002C5727">
              <w:rPr>
                <w:rFonts w:ascii="Times New Roman" w:eastAsia="Times New Roman" w:hAnsi="Times New Roman"/>
                <w:sz w:val="24"/>
                <w:szCs w:val="24"/>
              </w:rPr>
              <w:t>In Antirrhinum majus a plant with red flowers was crossed with a plant with white flowers. Work out all the possible genotypes &amp; phenotypes of F1 &amp; F2 generations comment on the pattern of inheritance in this case?</w:t>
            </w:r>
          </w:p>
          <w:p w14:paraId="04854B86" w14:textId="77777777" w:rsidR="00D21E07" w:rsidRPr="008155C6" w:rsidRDefault="00D21E07" w:rsidP="00A872B5">
            <w:pPr>
              <w:spacing w:after="0"/>
              <w:rPr>
                <w:rFonts w:ascii="Times New Roman" w:eastAsia="Times New Roman" w:hAnsi="Times New Roman"/>
                <w:sz w:val="24"/>
                <w:szCs w:val="24"/>
              </w:rPr>
            </w:pPr>
          </w:p>
        </w:tc>
        <w:tc>
          <w:tcPr>
            <w:tcW w:w="801" w:type="dxa"/>
            <w:gridSpan w:val="3"/>
          </w:tcPr>
          <w:p w14:paraId="08AF0A15" w14:textId="77777777" w:rsidR="00D21E07" w:rsidRPr="008155C6" w:rsidRDefault="00100B54" w:rsidP="00A872B5">
            <w:pPr>
              <w:spacing w:after="0"/>
              <w:jc w:val="right"/>
              <w:rPr>
                <w:rFonts w:ascii="Times New Roman" w:hAnsi="Times New Roman"/>
                <w:sz w:val="24"/>
                <w:szCs w:val="24"/>
              </w:rPr>
            </w:pPr>
            <w:r>
              <w:rPr>
                <w:rFonts w:ascii="Times New Roman" w:hAnsi="Times New Roman"/>
                <w:sz w:val="24"/>
                <w:szCs w:val="24"/>
              </w:rPr>
              <w:t>3</w:t>
            </w:r>
          </w:p>
        </w:tc>
      </w:tr>
      <w:tr w:rsidR="00D21E07" w:rsidRPr="008155C6" w14:paraId="7D6B2662" w14:textId="77777777" w:rsidTr="008F323F">
        <w:trPr>
          <w:trHeight w:val="155"/>
        </w:trPr>
        <w:tc>
          <w:tcPr>
            <w:tcW w:w="720" w:type="dxa"/>
            <w:gridSpan w:val="2"/>
          </w:tcPr>
          <w:p w14:paraId="4B1BD504" w14:textId="77777777" w:rsidR="00D21E07" w:rsidRPr="008155C6" w:rsidRDefault="00D21E07" w:rsidP="00A872B5">
            <w:pPr>
              <w:spacing w:after="0"/>
              <w:rPr>
                <w:rFonts w:ascii="Times New Roman" w:hAnsi="Times New Roman"/>
                <w:sz w:val="24"/>
                <w:szCs w:val="24"/>
              </w:rPr>
            </w:pPr>
          </w:p>
        </w:tc>
        <w:tc>
          <w:tcPr>
            <w:tcW w:w="9009" w:type="dxa"/>
            <w:gridSpan w:val="12"/>
          </w:tcPr>
          <w:p w14:paraId="05C7D74B" w14:textId="77777777" w:rsidR="00D21E07" w:rsidRPr="008155C6" w:rsidRDefault="00100B54" w:rsidP="00A872B5">
            <w:pPr>
              <w:spacing w:after="0"/>
              <w:jc w:val="center"/>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D</w:t>
            </w:r>
          </w:p>
        </w:tc>
        <w:tc>
          <w:tcPr>
            <w:tcW w:w="801" w:type="dxa"/>
            <w:gridSpan w:val="3"/>
          </w:tcPr>
          <w:p w14:paraId="5E9B0DBE" w14:textId="77777777" w:rsidR="00D21E07" w:rsidRPr="008155C6" w:rsidRDefault="00D21E07" w:rsidP="00A872B5">
            <w:pPr>
              <w:spacing w:after="0"/>
              <w:jc w:val="right"/>
              <w:rPr>
                <w:rFonts w:ascii="Times New Roman" w:hAnsi="Times New Roman"/>
                <w:sz w:val="24"/>
                <w:szCs w:val="24"/>
              </w:rPr>
            </w:pPr>
          </w:p>
        </w:tc>
      </w:tr>
      <w:tr w:rsidR="00D21E07" w:rsidRPr="008155C6" w14:paraId="6308B9E5" w14:textId="77777777" w:rsidTr="008F323F">
        <w:trPr>
          <w:trHeight w:val="155"/>
        </w:trPr>
        <w:tc>
          <w:tcPr>
            <w:tcW w:w="720" w:type="dxa"/>
            <w:gridSpan w:val="2"/>
          </w:tcPr>
          <w:p w14:paraId="12AC812E" w14:textId="77777777" w:rsidR="00D21E07" w:rsidRPr="00100B54" w:rsidRDefault="00100B54" w:rsidP="00A872B5">
            <w:pPr>
              <w:spacing w:after="0"/>
              <w:rPr>
                <w:rFonts w:ascii="Times New Roman" w:hAnsi="Times New Roman"/>
                <w:b/>
                <w:sz w:val="24"/>
                <w:szCs w:val="24"/>
              </w:rPr>
            </w:pPr>
            <w:r>
              <w:rPr>
                <w:rFonts w:ascii="Times New Roman" w:hAnsi="Times New Roman"/>
                <w:b/>
                <w:sz w:val="24"/>
                <w:szCs w:val="24"/>
              </w:rPr>
              <w:t>25.</w:t>
            </w:r>
          </w:p>
        </w:tc>
        <w:tc>
          <w:tcPr>
            <w:tcW w:w="9009" w:type="dxa"/>
            <w:gridSpan w:val="12"/>
          </w:tcPr>
          <w:p w14:paraId="7AB3806C" w14:textId="4ED9B827" w:rsidR="002C5727" w:rsidRPr="002C5727" w:rsidRDefault="002C5727" w:rsidP="00A872B5">
            <w:pPr>
              <w:spacing w:after="0"/>
              <w:rPr>
                <w:rFonts w:ascii="Times New Roman" w:eastAsia="Times New Roman" w:hAnsi="Times New Roman"/>
                <w:sz w:val="24"/>
                <w:szCs w:val="24"/>
              </w:rPr>
            </w:pPr>
            <w:r w:rsidRPr="002C5727">
              <w:rPr>
                <w:rFonts w:ascii="Times New Roman" w:eastAsia="Times New Roman" w:hAnsi="Times New Roman"/>
                <w:sz w:val="24"/>
                <w:szCs w:val="24"/>
              </w:rPr>
              <w:t>A dihybrid heterozygous round, yellow seeded garden pea (Pisum sativum) was crossed with a double recessive plant.</w:t>
            </w:r>
          </w:p>
          <w:p w14:paraId="228C369E" w14:textId="117A8DE8" w:rsidR="002C5727" w:rsidRPr="002C5727" w:rsidRDefault="002C5727" w:rsidP="00A872B5">
            <w:pPr>
              <w:spacing w:after="0"/>
              <w:rPr>
                <w:rFonts w:ascii="Times New Roman" w:eastAsia="Times New Roman" w:hAnsi="Times New Roman"/>
                <w:sz w:val="24"/>
                <w:szCs w:val="24"/>
              </w:rPr>
            </w:pPr>
            <w:r w:rsidRPr="002C5727">
              <w:rPr>
                <w:rFonts w:ascii="Times New Roman" w:eastAsia="Times New Roman" w:hAnsi="Times New Roman"/>
                <w:sz w:val="24"/>
                <w:szCs w:val="24"/>
              </w:rPr>
              <w:t>(</w:t>
            </w:r>
            <w:proofErr w:type="spellStart"/>
            <w:r w:rsidRPr="002C5727">
              <w:rPr>
                <w:rFonts w:ascii="Times New Roman" w:eastAsia="Times New Roman" w:hAnsi="Times New Roman"/>
                <w:sz w:val="24"/>
                <w:szCs w:val="24"/>
              </w:rPr>
              <w:t>i</w:t>
            </w:r>
            <w:proofErr w:type="spellEnd"/>
            <w:r w:rsidRPr="002C5727">
              <w:rPr>
                <w:rFonts w:ascii="Times New Roman" w:eastAsia="Times New Roman" w:hAnsi="Times New Roman"/>
                <w:sz w:val="24"/>
                <w:szCs w:val="24"/>
              </w:rPr>
              <w:t>)</w:t>
            </w:r>
            <w:r w:rsidRPr="002C5727">
              <w:rPr>
                <w:rFonts w:ascii="Times New Roman" w:eastAsia="Times New Roman" w:hAnsi="Times New Roman"/>
                <w:sz w:val="24"/>
                <w:szCs w:val="24"/>
              </w:rPr>
              <w:tab/>
              <w:t>What type of cross is this?</w:t>
            </w:r>
          </w:p>
          <w:p w14:paraId="4D12381B" w14:textId="25A2B9AD" w:rsidR="002C5727" w:rsidRPr="002C5727" w:rsidRDefault="002C5727" w:rsidP="00A872B5">
            <w:pPr>
              <w:spacing w:after="0"/>
              <w:rPr>
                <w:rFonts w:ascii="Times New Roman" w:eastAsia="Times New Roman" w:hAnsi="Times New Roman"/>
                <w:sz w:val="24"/>
                <w:szCs w:val="24"/>
              </w:rPr>
            </w:pPr>
            <w:r w:rsidRPr="002C5727">
              <w:rPr>
                <w:rFonts w:ascii="Times New Roman" w:eastAsia="Times New Roman" w:hAnsi="Times New Roman"/>
                <w:sz w:val="24"/>
                <w:szCs w:val="24"/>
              </w:rPr>
              <w:t>(ii)</w:t>
            </w:r>
            <w:r w:rsidRPr="002C5727">
              <w:rPr>
                <w:rFonts w:ascii="Times New Roman" w:eastAsia="Times New Roman" w:hAnsi="Times New Roman"/>
                <w:sz w:val="24"/>
                <w:szCs w:val="24"/>
              </w:rPr>
              <w:tab/>
              <w:t>Work out the genotype and phenotype of the progeny.</w:t>
            </w:r>
          </w:p>
          <w:p w14:paraId="7EE473AF" w14:textId="60AC58DB" w:rsidR="002C5727" w:rsidRPr="008155C6" w:rsidRDefault="002C5727" w:rsidP="00A872B5">
            <w:pPr>
              <w:spacing w:after="0"/>
              <w:rPr>
                <w:rFonts w:ascii="Times New Roman" w:eastAsia="Times New Roman" w:hAnsi="Times New Roman"/>
                <w:sz w:val="24"/>
                <w:szCs w:val="24"/>
              </w:rPr>
            </w:pPr>
            <w:r w:rsidRPr="002C5727">
              <w:rPr>
                <w:rFonts w:ascii="Times New Roman" w:eastAsia="Times New Roman" w:hAnsi="Times New Roman"/>
                <w:sz w:val="24"/>
                <w:szCs w:val="24"/>
              </w:rPr>
              <w:t>(iii)</w:t>
            </w:r>
            <w:r w:rsidRPr="002C5727">
              <w:rPr>
                <w:rFonts w:ascii="Times New Roman" w:eastAsia="Times New Roman" w:hAnsi="Times New Roman"/>
                <w:sz w:val="24"/>
                <w:szCs w:val="24"/>
              </w:rPr>
              <w:tab/>
              <w:t>What principle of Mendel is illustrated through the result of this cross?</w:t>
            </w:r>
          </w:p>
        </w:tc>
        <w:tc>
          <w:tcPr>
            <w:tcW w:w="801" w:type="dxa"/>
            <w:gridSpan w:val="3"/>
          </w:tcPr>
          <w:p w14:paraId="1D3706B3" w14:textId="77777777" w:rsidR="00D21E07" w:rsidRPr="008155C6" w:rsidRDefault="00100B54" w:rsidP="00A872B5">
            <w:pPr>
              <w:spacing w:after="0"/>
              <w:jc w:val="right"/>
              <w:rPr>
                <w:rFonts w:ascii="Times New Roman" w:hAnsi="Times New Roman"/>
                <w:sz w:val="24"/>
                <w:szCs w:val="24"/>
              </w:rPr>
            </w:pPr>
            <w:r>
              <w:rPr>
                <w:rFonts w:ascii="Times New Roman" w:hAnsi="Times New Roman"/>
                <w:sz w:val="24"/>
                <w:szCs w:val="24"/>
              </w:rPr>
              <w:t>5</w:t>
            </w:r>
          </w:p>
        </w:tc>
      </w:tr>
    </w:tbl>
    <w:p w14:paraId="60D08139" w14:textId="3CD75F99" w:rsidR="00806137" w:rsidRDefault="00847FF0" w:rsidP="00A872B5">
      <w:pPr>
        <w:jc w:val="center"/>
      </w:pPr>
      <w:r>
        <w:t>***</w:t>
      </w:r>
    </w:p>
    <w:sectPr w:rsidR="00806137" w:rsidSect="008F323F">
      <w:footerReference w:type="default" r:id="rId12"/>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325C" w14:textId="77777777" w:rsidR="000E2BF7" w:rsidRDefault="000E2BF7" w:rsidP="00433E16">
      <w:pPr>
        <w:spacing w:after="0" w:line="240" w:lineRule="auto"/>
      </w:pPr>
      <w:r>
        <w:separator/>
      </w:r>
    </w:p>
  </w:endnote>
  <w:endnote w:type="continuationSeparator" w:id="0">
    <w:p w14:paraId="3C5888CD" w14:textId="77777777" w:rsidR="000E2BF7" w:rsidRDefault="000E2BF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4BD6" w14:textId="77777777" w:rsidR="000A04A3" w:rsidRDefault="000A04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14:paraId="17B3440F" w14:textId="77777777" w:rsidR="000A04A3" w:rsidRDefault="000A0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416B" w14:textId="77777777" w:rsidR="000E2BF7" w:rsidRDefault="000E2BF7" w:rsidP="00433E16">
      <w:pPr>
        <w:spacing w:after="0" w:line="240" w:lineRule="auto"/>
      </w:pPr>
      <w:r>
        <w:separator/>
      </w:r>
    </w:p>
  </w:footnote>
  <w:footnote w:type="continuationSeparator" w:id="0">
    <w:p w14:paraId="5C47A288" w14:textId="77777777" w:rsidR="000E2BF7" w:rsidRDefault="000E2BF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F2783"/>
    <w:multiLevelType w:val="hybridMultilevel"/>
    <w:tmpl w:val="B768A1DE"/>
    <w:lvl w:ilvl="0" w:tplc="32C898A6">
      <w:start w:val="50"/>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51C5"/>
    <w:rsid w:val="00037064"/>
    <w:rsid w:val="00065F2D"/>
    <w:rsid w:val="000A04A3"/>
    <w:rsid w:val="000A14AA"/>
    <w:rsid w:val="000A5B9E"/>
    <w:rsid w:val="000E08E4"/>
    <w:rsid w:val="000E2BF7"/>
    <w:rsid w:val="000E3F8B"/>
    <w:rsid w:val="000E7BD5"/>
    <w:rsid w:val="000F72E9"/>
    <w:rsid w:val="00100B54"/>
    <w:rsid w:val="00101BB9"/>
    <w:rsid w:val="001379A0"/>
    <w:rsid w:val="0015416D"/>
    <w:rsid w:val="00185F3B"/>
    <w:rsid w:val="001A2930"/>
    <w:rsid w:val="001C0863"/>
    <w:rsid w:val="001E159F"/>
    <w:rsid w:val="00236194"/>
    <w:rsid w:val="00276C7A"/>
    <w:rsid w:val="002830DD"/>
    <w:rsid w:val="002B454F"/>
    <w:rsid w:val="002B784F"/>
    <w:rsid w:val="002C4686"/>
    <w:rsid w:val="002C5727"/>
    <w:rsid w:val="002F1A0C"/>
    <w:rsid w:val="00317AED"/>
    <w:rsid w:val="00342D66"/>
    <w:rsid w:val="00387190"/>
    <w:rsid w:val="00392E0E"/>
    <w:rsid w:val="003C355F"/>
    <w:rsid w:val="003E7E13"/>
    <w:rsid w:val="00405500"/>
    <w:rsid w:val="0043248E"/>
    <w:rsid w:val="00433E16"/>
    <w:rsid w:val="004361E1"/>
    <w:rsid w:val="004363C0"/>
    <w:rsid w:val="004544B6"/>
    <w:rsid w:val="0046774F"/>
    <w:rsid w:val="004A0341"/>
    <w:rsid w:val="004B2F4A"/>
    <w:rsid w:val="004C7480"/>
    <w:rsid w:val="004F0988"/>
    <w:rsid w:val="004F5B9F"/>
    <w:rsid w:val="005027BA"/>
    <w:rsid w:val="00542D3E"/>
    <w:rsid w:val="00554A65"/>
    <w:rsid w:val="00567094"/>
    <w:rsid w:val="005C2436"/>
    <w:rsid w:val="005F02B7"/>
    <w:rsid w:val="005F1A1E"/>
    <w:rsid w:val="00624949"/>
    <w:rsid w:val="0062644E"/>
    <w:rsid w:val="00651E1B"/>
    <w:rsid w:val="00661262"/>
    <w:rsid w:val="006751A1"/>
    <w:rsid w:val="00683A67"/>
    <w:rsid w:val="00684960"/>
    <w:rsid w:val="006B21B1"/>
    <w:rsid w:val="006E092E"/>
    <w:rsid w:val="00704A85"/>
    <w:rsid w:val="00706DEB"/>
    <w:rsid w:val="00710CAB"/>
    <w:rsid w:val="0071154D"/>
    <w:rsid w:val="0071576C"/>
    <w:rsid w:val="00724F14"/>
    <w:rsid w:val="00726E19"/>
    <w:rsid w:val="00753AE1"/>
    <w:rsid w:val="0076016C"/>
    <w:rsid w:val="00761EF0"/>
    <w:rsid w:val="007711FB"/>
    <w:rsid w:val="00774268"/>
    <w:rsid w:val="00792A6C"/>
    <w:rsid w:val="00797C30"/>
    <w:rsid w:val="007F38CC"/>
    <w:rsid w:val="00804DBD"/>
    <w:rsid w:val="00806137"/>
    <w:rsid w:val="0081068E"/>
    <w:rsid w:val="008155C6"/>
    <w:rsid w:val="00847FF0"/>
    <w:rsid w:val="00854EDA"/>
    <w:rsid w:val="00861799"/>
    <w:rsid w:val="00871DC0"/>
    <w:rsid w:val="00884AC8"/>
    <w:rsid w:val="00887C11"/>
    <w:rsid w:val="008A5A25"/>
    <w:rsid w:val="008C683F"/>
    <w:rsid w:val="008E1295"/>
    <w:rsid w:val="008E7FA3"/>
    <w:rsid w:val="008F323F"/>
    <w:rsid w:val="00900AAD"/>
    <w:rsid w:val="00963B5B"/>
    <w:rsid w:val="009755EB"/>
    <w:rsid w:val="00994D1D"/>
    <w:rsid w:val="009964E7"/>
    <w:rsid w:val="009B0A1D"/>
    <w:rsid w:val="009F3E66"/>
    <w:rsid w:val="00A03074"/>
    <w:rsid w:val="00A37E68"/>
    <w:rsid w:val="00A51169"/>
    <w:rsid w:val="00A579B2"/>
    <w:rsid w:val="00A864C9"/>
    <w:rsid w:val="00A872B5"/>
    <w:rsid w:val="00A962FF"/>
    <w:rsid w:val="00AC5A9A"/>
    <w:rsid w:val="00B02DE1"/>
    <w:rsid w:val="00B50964"/>
    <w:rsid w:val="00B92C7E"/>
    <w:rsid w:val="00BC2B7E"/>
    <w:rsid w:val="00C1005C"/>
    <w:rsid w:val="00C21703"/>
    <w:rsid w:val="00C317E1"/>
    <w:rsid w:val="00C35259"/>
    <w:rsid w:val="00C40BCB"/>
    <w:rsid w:val="00C47DF8"/>
    <w:rsid w:val="00C539F5"/>
    <w:rsid w:val="00C55F83"/>
    <w:rsid w:val="00C614EC"/>
    <w:rsid w:val="00C7223A"/>
    <w:rsid w:val="00CA0C67"/>
    <w:rsid w:val="00CB4ADE"/>
    <w:rsid w:val="00CC6E42"/>
    <w:rsid w:val="00CD5B15"/>
    <w:rsid w:val="00CF148F"/>
    <w:rsid w:val="00D21E07"/>
    <w:rsid w:val="00D43240"/>
    <w:rsid w:val="00D62F6D"/>
    <w:rsid w:val="00D80311"/>
    <w:rsid w:val="00D81710"/>
    <w:rsid w:val="00E13E18"/>
    <w:rsid w:val="00E1581F"/>
    <w:rsid w:val="00E45CDE"/>
    <w:rsid w:val="00E909CB"/>
    <w:rsid w:val="00E9118F"/>
    <w:rsid w:val="00EB22D3"/>
    <w:rsid w:val="00EF0255"/>
    <w:rsid w:val="00EF517E"/>
    <w:rsid w:val="00F135C9"/>
    <w:rsid w:val="00F15057"/>
    <w:rsid w:val="00F33948"/>
    <w:rsid w:val="00F60BB0"/>
    <w:rsid w:val="00F641B1"/>
    <w:rsid w:val="00F72DA8"/>
    <w:rsid w:val="00F85884"/>
    <w:rsid w:val="00FD2B0E"/>
    <w:rsid w:val="00FD36E7"/>
    <w:rsid w:val="00FD773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5F00"/>
  <w15:docId w15:val="{05175236-8774-4CC2-8566-6CD43E4E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FD36E7"/>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sid w:val="00FD36E7"/>
    <w:rPr>
      <w:rFonts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DPS, Sharjah</dc:creator>
  <cp:lastModifiedBy>BIJINA DEEPAK</cp:lastModifiedBy>
  <cp:revision>7</cp:revision>
  <cp:lastPrinted>2014-09-15T08:44:00Z</cp:lastPrinted>
  <dcterms:created xsi:type="dcterms:W3CDTF">2021-04-24T13:02:00Z</dcterms:created>
  <dcterms:modified xsi:type="dcterms:W3CDTF">2021-04-28T04:53:00Z</dcterms:modified>
</cp:coreProperties>
</file>