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26"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2"/>
        <w:gridCol w:w="4032"/>
        <w:gridCol w:w="5023"/>
        <w:gridCol w:w="969"/>
      </w:tblGrid>
      <w:tr w:rsidR="00D43240" w:rsidRPr="008155C6" w14:paraId="3797F2AF" w14:textId="77777777" w:rsidTr="00E05E91">
        <w:trPr>
          <w:trHeight w:val="407"/>
        </w:trPr>
        <w:tc>
          <w:tcPr>
            <w:tcW w:w="11026" w:type="dxa"/>
            <w:gridSpan w:val="4"/>
          </w:tcPr>
          <w:p w14:paraId="3797F2AE" w14:textId="1EE1C45A" w:rsidR="00D43240" w:rsidRPr="008155C6" w:rsidRDefault="0094008B" w:rsidP="008155C6">
            <w:pPr>
              <w:spacing w:after="0" w:line="240" w:lineRule="auto"/>
              <w:ind w:left="-90"/>
              <w:rPr>
                <w:rFonts w:ascii="Times New Roman" w:hAnsi="Times New Roman"/>
                <w:b/>
                <w:sz w:val="32"/>
                <w:szCs w:val="32"/>
              </w:rPr>
            </w:pPr>
            <w:r>
              <w:rPr>
                <w:rFonts w:ascii="Times New Roman" w:hAnsi="Times New Roman"/>
                <w:b/>
                <w:noProof/>
                <w:sz w:val="32"/>
                <w:szCs w:val="32"/>
              </w:rPr>
              <w:drawing>
                <wp:inline distT="0" distB="0" distL="0" distR="0" wp14:anchorId="3797F325" wp14:editId="4F9D3432">
                  <wp:extent cx="695325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3250" cy="828675"/>
                          </a:xfrm>
                          <a:prstGeom prst="rect">
                            <a:avLst/>
                          </a:prstGeom>
                          <a:noFill/>
                          <a:ln>
                            <a:noFill/>
                          </a:ln>
                        </pic:spPr>
                      </pic:pic>
                    </a:graphicData>
                  </a:graphic>
                </wp:inline>
              </w:drawing>
            </w:r>
          </w:p>
        </w:tc>
      </w:tr>
      <w:tr w:rsidR="00E05E91" w:rsidRPr="008155C6" w14:paraId="50019938" w14:textId="77777777" w:rsidTr="00E05E91">
        <w:trPr>
          <w:trHeight w:val="407"/>
        </w:trPr>
        <w:tc>
          <w:tcPr>
            <w:tcW w:w="11026" w:type="dxa"/>
            <w:gridSpan w:val="4"/>
          </w:tcPr>
          <w:p w14:paraId="25BFF408" w14:textId="626A0803" w:rsidR="00E05E91" w:rsidRDefault="00E05E91" w:rsidP="008155C6">
            <w:pPr>
              <w:spacing w:after="0" w:line="240" w:lineRule="auto"/>
              <w:ind w:left="-90"/>
              <w:rPr>
                <w:rFonts w:ascii="Times New Roman" w:hAnsi="Times New Roman"/>
                <w:b/>
                <w:noProof/>
                <w:sz w:val="32"/>
                <w:szCs w:val="32"/>
              </w:rPr>
            </w:pPr>
            <w:r>
              <w:rPr>
                <w:rFonts w:ascii="Times New Roman" w:hAnsi="Times New Roman"/>
                <w:b/>
                <w:color w:val="FF0000"/>
                <w:sz w:val="20"/>
                <w:szCs w:val="20"/>
              </w:rPr>
              <w:t>PB1/CH</w:t>
            </w:r>
            <w:r>
              <w:rPr>
                <w:rFonts w:ascii="Times New Roman" w:hAnsi="Times New Roman"/>
                <w:b/>
                <w:color w:val="FF0000"/>
                <w:sz w:val="20"/>
                <w:szCs w:val="20"/>
              </w:rPr>
              <w:t>AK</w:t>
            </w:r>
            <w:r>
              <w:rPr>
                <w:rFonts w:ascii="Times New Roman" w:hAnsi="Times New Roman"/>
                <w:b/>
                <w:color w:val="FF0000"/>
                <w:sz w:val="20"/>
                <w:szCs w:val="20"/>
              </w:rPr>
              <w:t>/1223/A                                                                                                                                                               30-NOV-2023</w:t>
            </w:r>
          </w:p>
        </w:tc>
      </w:tr>
      <w:tr w:rsidR="00C1005C" w:rsidRPr="008155C6" w14:paraId="3797F2B3" w14:textId="77777777" w:rsidTr="00E05E91">
        <w:trPr>
          <w:trHeight w:val="407"/>
        </w:trPr>
        <w:tc>
          <w:tcPr>
            <w:tcW w:w="11026" w:type="dxa"/>
            <w:gridSpan w:val="4"/>
          </w:tcPr>
          <w:p w14:paraId="3797F2B2" w14:textId="4EBD4315" w:rsidR="00441686" w:rsidRPr="00F77E14" w:rsidRDefault="00040CD6" w:rsidP="00F77E14">
            <w:pPr>
              <w:spacing w:after="0"/>
              <w:jc w:val="center"/>
              <w:rPr>
                <w:rFonts w:ascii="Times New Roman" w:hAnsi="Times New Roman"/>
                <w:b/>
                <w:sz w:val="28"/>
                <w:szCs w:val="28"/>
              </w:rPr>
            </w:pPr>
            <w:r>
              <w:rPr>
                <w:rFonts w:ascii="Times New Roman" w:hAnsi="Times New Roman"/>
                <w:b/>
                <w:sz w:val="28"/>
                <w:szCs w:val="28"/>
              </w:rPr>
              <w:t xml:space="preserve">PRE-BOARD </w:t>
            </w:r>
            <w:r w:rsidR="00EB34DB">
              <w:rPr>
                <w:rFonts w:ascii="Times New Roman" w:hAnsi="Times New Roman"/>
                <w:b/>
                <w:sz w:val="28"/>
                <w:szCs w:val="28"/>
              </w:rPr>
              <w:t>EXAM</w:t>
            </w:r>
            <w:r w:rsidR="00373090">
              <w:rPr>
                <w:rFonts w:ascii="Times New Roman" w:hAnsi="Times New Roman"/>
                <w:b/>
                <w:sz w:val="28"/>
                <w:szCs w:val="28"/>
              </w:rPr>
              <w:t>INATION</w:t>
            </w:r>
            <w:r w:rsidR="00EB34DB" w:rsidRPr="00F77E14">
              <w:rPr>
                <w:rFonts w:ascii="Times New Roman" w:hAnsi="Times New Roman"/>
                <w:b/>
                <w:sz w:val="28"/>
                <w:szCs w:val="28"/>
              </w:rPr>
              <w:t xml:space="preserve"> </w:t>
            </w:r>
            <w:r w:rsidR="00E05E91">
              <w:rPr>
                <w:rFonts w:ascii="Times New Roman" w:hAnsi="Times New Roman"/>
                <w:b/>
                <w:sz w:val="28"/>
                <w:szCs w:val="28"/>
              </w:rPr>
              <w:t xml:space="preserve">– I </w:t>
            </w:r>
            <w:r w:rsidR="00EB34DB" w:rsidRPr="00F77E14">
              <w:rPr>
                <w:rFonts w:ascii="Times New Roman" w:hAnsi="Times New Roman"/>
                <w:b/>
                <w:sz w:val="28"/>
                <w:szCs w:val="28"/>
              </w:rPr>
              <w:t>(</w:t>
            </w:r>
            <w:r w:rsidR="00774268" w:rsidRPr="00F77E14">
              <w:rPr>
                <w:rFonts w:ascii="Times New Roman" w:hAnsi="Times New Roman"/>
                <w:b/>
                <w:sz w:val="28"/>
                <w:szCs w:val="28"/>
              </w:rPr>
              <w:t>20</w:t>
            </w:r>
            <w:r w:rsidR="00473D45" w:rsidRPr="00F77E14">
              <w:rPr>
                <w:rFonts w:ascii="Times New Roman" w:hAnsi="Times New Roman"/>
                <w:b/>
                <w:sz w:val="28"/>
                <w:szCs w:val="28"/>
              </w:rPr>
              <w:t>2</w:t>
            </w:r>
            <w:r w:rsidR="009A53A1">
              <w:rPr>
                <w:rFonts w:ascii="Times New Roman" w:hAnsi="Times New Roman"/>
                <w:b/>
                <w:sz w:val="28"/>
                <w:szCs w:val="28"/>
              </w:rPr>
              <w:t>3</w:t>
            </w:r>
            <w:r w:rsidR="005F1A1E" w:rsidRPr="00F77E14">
              <w:rPr>
                <w:rFonts w:ascii="Times New Roman" w:hAnsi="Times New Roman"/>
                <w:b/>
                <w:sz w:val="28"/>
                <w:szCs w:val="28"/>
              </w:rPr>
              <w:t>-</w:t>
            </w:r>
            <w:r w:rsidR="00706DEB" w:rsidRPr="00F77E14">
              <w:rPr>
                <w:rFonts w:ascii="Times New Roman" w:hAnsi="Times New Roman"/>
                <w:b/>
                <w:sz w:val="28"/>
                <w:szCs w:val="28"/>
              </w:rPr>
              <w:t>2</w:t>
            </w:r>
            <w:r w:rsidR="009A53A1">
              <w:rPr>
                <w:rFonts w:ascii="Times New Roman" w:hAnsi="Times New Roman"/>
                <w:b/>
                <w:sz w:val="28"/>
                <w:szCs w:val="28"/>
              </w:rPr>
              <w:t>4</w:t>
            </w:r>
            <w:r w:rsidR="00D43240" w:rsidRPr="00F77E14">
              <w:rPr>
                <w:rFonts w:ascii="Times New Roman" w:hAnsi="Times New Roman"/>
                <w:b/>
                <w:sz w:val="28"/>
                <w:szCs w:val="28"/>
              </w:rPr>
              <w:t>)</w:t>
            </w:r>
          </w:p>
        </w:tc>
      </w:tr>
      <w:tr w:rsidR="00E05E91" w:rsidRPr="008155C6" w14:paraId="63CE83AD" w14:textId="77777777" w:rsidTr="00E05E91">
        <w:trPr>
          <w:trHeight w:val="407"/>
        </w:trPr>
        <w:tc>
          <w:tcPr>
            <w:tcW w:w="11026" w:type="dxa"/>
            <w:gridSpan w:val="4"/>
          </w:tcPr>
          <w:p w14:paraId="71FBCC03" w14:textId="421AA768" w:rsidR="00E05E91" w:rsidRPr="00E05E91" w:rsidRDefault="00E05E91" w:rsidP="00F77E14">
            <w:pPr>
              <w:spacing w:after="0"/>
              <w:jc w:val="center"/>
              <w:rPr>
                <w:rFonts w:ascii="Times New Roman" w:hAnsi="Times New Roman"/>
                <w:b/>
                <w:sz w:val="24"/>
                <w:szCs w:val="24"/>
              </w:rPr>
            </w:pPr>
            <w:r w:rsidRPr="00E05E91">
              <w:rPr>
                <w:rFonts w:ascii="Times New Roman" w:hAnsi="Times New Roman"/>
                <w:b/>
                <w:sz w:val="24"/>
                <w:szCs w:val="24"/>
              </w:rPr>
              <w:t>ANSWER KEY</w:t>
            </w:r>
          </w:p>
        </w:tc>
      </w:tr>
      <w:tr w:rsidR="00D43240" w:rsidRPr="008155C6" w14:paraId="3797F2B8" w14:textId="77777777" w:rsidTr="00E05E91">
        <w:trPr>
          <w:trHeight w:val="675"/>
        </w:trPr>
        <w:tc>
          <w:tcPr>
            <w:tcW w:w="5034" w:type="dxa"/>
            <w:gridSpan w:val="2"/>
          </w:tcPr>
          <w:p w14:paraId="3797F2B4" w14:textId="68793011" w:rsidR="00D43240" w:rsidRPr="00E05E91" w:rsidRDefault="00D43240" w:rsidP="008155C6">
            <w:pPr>
              <w:spacing w:after="0"/>
              <w:rPr>
                <w:rFonts w:ascii="Times New Roman" w:hAnsi="Times New Roman"/>
                <w:b/>
                <w:sz w:val="24"/>
                <w:szCs w:val="24"/>
              </w:rPr>
            </w:pPr>
            <w:r w:rsidRPr="00E05E91">
              <w:rPr>
                <w:rFonts w:ascii="Times New Roman" w:hAnsi="Times New Roman"/>
                <w:b/>
                <w:sz w:val="24"/>
                <w:szCs w:val="24"/>
              </w:rPr>
              <w:t xml:space="preserve">Subject:  </w:t>
            </w:r>
            <w:r w:rsidR="006A059C" w:rsidRPr="00E05E91">
              <w:rPr>
                <w:rFonts w:ascii="Times New Roman" w:hAnsi="Times New Roman"/>
                <w:b/>
                <w:sz w:val="24"/>
                <w:szCs w:val="24"/>
              </w:rPr>
              <w:t>CHEMISTRY</w:t>
            </w:r>
            <w:r w:rsidRPr="00E05E91">
              <w:rPr>
                <w:rFonts w:ascii="Times New Roman" w:hAnsi="Times New Roman"/>
                <w:b/>
                <w:sz w:val="24"/>
                <w:szCs w:val="24"/>
              </w:rPr>
              <w:t xml:space="preserve"> </w:t>
            </w:r>
          </w:p>
          <w:p w14:paraId="3797F2B5" w14:textId="3DA04B62" w:rsidR="00D43240" w:rsidRPr="00E05E91" w:rsidRDefault="00D43240" w:rsidP="008155C6">
            <w:pPr>
              <w:spacing w:after="0"/>
              <w:rPr>
                <w:rFonts w:ascii="Times New Roman" w:hAnsi="Times New Roman"/>
                <w:b/>
                <w:sz w:val="24"/>
                <w:szCs w:val="24"/>
              </w:rPr>
            </w:pPr>
            <w:r w:rsidRPr="00E05E91">
              <w:rPr>
                <w:rFonts w:ascii="Times New Roman" w:hAnsi="Times New Roman"/>
                <w:b/>
                <w:sz w:val="24"/>
                <w:szCs w:val="24"/>
              </w:rPr>
              <w:t xml:space="preserve">Grade: </w:t>
            </w:r>
            <w:r w:rsidR="006A059C" w:rsidRPr="00E05E91">
              <w:rPr>
                <w:rFonts w:ascii="Times New Roman" w:hAnsi="Times New Roman"/>
                <w:b/>
                <w:sz w:val="24"/>
                <w:szCs w:val="24"/>
              </w:rPr>
              <w:t>XI</w:t>
            </w:r>
            <w:r w:rsidR="0038053D" w:rsidRPr="00E05E91">
              <w:rPr>
                <w:rFonts w:ascii="Times New Roman" w:hAnsi="Times New Roman"/>
                <w:b/>
                <w:sz w:val="24"/>
                <w:szCs w:val="24"/>
              </w:rPr>
              <w:t>I</w:t>
            </w:r>
          </w:p>
        </w:tc>
        <w:tc>
          <w:tcPr>
            <w:tcW w:w="5992" w:type="dxa"/>
            <w:gridSpan w:val="2"/>
          </w:tcPr>
          <w:p w14:paraId="3797F2B6" w14:textId="24D4983F" w:rsidR="00D43240" w:rsidRPr="00E05E91" w:rsidRDefault="00D43240" w:rsidP="008155C6">
            <w:pPr>
              <w:pStyle w:val="Heading1"/>
              <w:spacing w:line="276" w:lineRule="auto"/>
              <w:jc w:val="right"/>
              <w:rPr>
                <w:sz w:val="24"/>
                <w:szCs w:val="24"/>
              </w:rPr>
            </w:pPr>
            <w:r w:rsidRPr="00E05E91">
              <w:rPr>
                <w:sz w:val="24"/>
                <w:szCs w:val="24"/>
              </w:rPr>
              <w:t>Max. Marks:</w:t>
            </w:r>
            <w:r w:rsidR="00FE1AC8" w:rsidRPr="00E05E91">
              <w:rPr>
                <w:sz w:val="24"/>
                <w:szCs w:val="24"/>
              </w:rPr>
              <w:t>70</w:t>
            </w:r>
          </w:p>
          <w:p w14:paraId="3797F2B7" w14:textId="6E74F579" w:rsidR="00D43240" w:rsidRPr="00E05E91" w:rsidRDefault="00A37238" w:rsidP="00FE1AC8">
            <w:pPr>
              <w:pStyle w:val="Heading1"/>
              <w:spacing w:line="276" w:lineRule="auto"/>
              <w:jc w:val="center"/>
              <w:rPr>
                <w:sz w:val="24"/>
                <w:szCs w:val="24"/>
              </w:rPr>
            </w:pPr>
            <w:r w:rsidRPr="00E05E91">
              <w:rPr>
                <w:sz w:val="24"/>
                <w:szCs w:val="24"/>
              </w:rPr>
              <w:t xml:space="preserve">                              </w:t>
            </w:r>
            <w:r w:rsidR="00E20F92" w:rsidRPr="00E05E91">
              <w:rPr>
                <w:sz w:val="24"/>
                <w:szCs w:val="24"/>
              </w:rPr>
              <w:t xml:space="preserve">                    </w:t>
            </w:r>
            <w:r w:rsidRPr="00E05E91">
              <w:rPr>
                <w:sz w:val="24"/>
                <w:szCs w:val="24"/>
              </w:rPr>
              <w:t xml:space="preserve"> </w:t>
            </w:r>
            <w:r w:rsidR="00D43240" w:rsidRPr="00E05E91">
              <w:rPr>
                <w:sz w:val="24"/>
                <w:szCs w:val="24"/>
              </w:rPr>
              <w:t xml:space="preserve">Time: </w:t>
            </w:r>
            <w:r w:rsidRPr="00E05E91">
              <w:rPr>
                <w:sz w:val="24"/>
                <w:szCs w:val="24"/>
              </w:rPr>
              <w:t>3Hrs</w:t>
            </w:r>
          </w:p>
        </w:tc>
      </w:tr>
      <w:tr w:rsidR="00276BB9" w:rsidRPr="00276BB9" w14:paraId="3797F2C3" w14:textId="77777777" w:rsidTr="00E05E91">
        <w:trPr>
          <w:trHeight w:val="155"/>
        </w:trPr>
        <w:tc>
          <w:tcPr>
            <w:tcW w:w="1002" w:type="dxa"/>
          </w:tcPr>
          <w:p w14:paraId="3797F2C1" w14:textId="54D52938" w:rsidR="00710CAB" w:rsidRPr="00276BB9" w:rsidRDefault="00710CAB" w:rsidP="008155C6">
            <w:pPr>
              <w:spacing w:after="0"/>
              <w:rPr>
                <w:rFonts w:ascii="Times New Roman" w:hAnsi="Times New Roman"/>
                <w:sz w:val="24"/>
                <w:szCs w:val="24"/>
              </w:rPr>
            </w:pPr>
          </w:p>
        </w:tc>
        <w:tc>
          <w:tcPr>
            <w:tcW w:w="10024" w:type="dxa"/>
            <w:gridSpan w:val="3"/>
          </w:tcPr>
          <w:p w14:paraId="3797F2C2" w14:textId="3BB9FED9" w:rsidR="00710CAB" w:rsidRPr="00E56F61" w:rsidRDefault="0038053D" w:rsidP="0038053D">
            <w:pPr>
              <w:spacing w:after="0"/>
              <w:jc w:val="center"/>
              <w:rPr>
                <w:rFonts w:ascii="Times New Roman" w:hAnsi="Times New Roman"/>
                <w:b/>
                <w:bCs/>
                <w:sz w:val="24"/>
                <w:szCs w:val="24"/>
              </w:rPr>
            </w:pPr>
            <w:r w:rsidRPr="00E56F61">
              <w:rPr>
                <w:rFonts w:ascii="Times New Roman" w:hAnsi="Times New Roman"/>
                <w:b/>
                <w:bCs/>
                <w:sz w:val="24"/>
                <w:szCs w:val="24"/>
              </w:rPr>
              <w:t>SECTION A</w:t>
            </w:r>
          </w:p>
        </w:tc>
      </w:tr>
      <w:tr w:rsidR="00626433" w:rsidRPr="00277AC2" w14:paraId="3797F2C7" w14:textId="77777777" w:rsidTr="00E05E91">
        <w:trPr>
          <w:trHeight w:val="155"/>
        </w:trPr>
        <w:tc>
          <w:tcPr>
            <w:tcW w:w="1002" w:type="dxa"/>
          </w:tcPr>
          <w:p w14:paraId="3797F2C4" w14:textId="7E25A07D" w:rsidR="00710CAB" w:rsidRPr="00277AC2" w:rsidRDefault="00AC035F" w:rsidP="00710CAB">
            <w:pPr>
              <w:spacing w:after="0"/>
              <w:rPr>
                <w:rFonts w:ascii="Times New Roman" w:hAnsi="Times New Roman"/>
                <w:sz w:val="24"/>
                <w:szCs w:val="24"/>
              </w:rPr>
            </w:pPr>
            <w:r w:rsidRPr="00277AC2">
              <w:rPr>
                <w:rFonts w:ascii="Times New Roman" w:hAnsi="Times New Roman"/>
                <w:sz w:val="24"/>
                <w:szCs w:val="24"/>
              </w:rPr>
              <w:t>1</w:t>
            </w:r>
          </w:p>
        </w:tc>
        <w:tc>
          <w:tcPr>
            <w:tcW w:w="9055" w:type="dxa"/>
            <w:gridSpan w:val="2"/>
          </w:tcPr>
          <w:p w14:paraId="3797F2C5" w14:textId="1448FF98" w:rsidR="00427B91" w:rsidRPr="00277AC2" w:rsidRDefault="0029260B" w:rsidP="008D381A">
            <w:pPr>
              <w:spacing w:after="0"/>
              <w:rPr>
                <w:rFonts w:ascii="Times New Roman" w:eastAsia="Times New Roman" w:hAnsi="Times New Roman"/>
                <w:sz w:val="24"/>
                <w:szCs w:val="24"/>
              </w:rPr>
            </w:pPr>
            <w:r w:rsidRPr="00277AC2">
              <w:rPr>
                <w:rFonts w:ascii="Times New Roman" w:eastAsia="Times New Roman" w:hAnsi="Times New Roman"/>
                <w:sz w:val="24"/>
                <w:szCs w:val="24"/>
              </w:rPr>
              <w:t>d</w:t>
            </w:r>
          </w:p>
        </w:tc>
        <w:tc>
          <w:tcPr>
            <w:tcW w:w="969" w:type="dxa"/>
          </w:tcPr>
          <w:p w14:paraId="3797F2C6" w14:textId="0C531143" w:rsidR="00710CAB" w:rsidRPr="00277AC2" w:rsidRDefault="003F4C25" w:rsidP="00710CAB">
            <w:pPr>
              <w:spacing w:after="0"/>
              <w:jc w:val="right"/>
              <w:rPr>
                <w:rFonts w:ascii="Times New Roman" w:hAnsi="Times New Roman"/>
                <w:sz w:val="24"/>
                <w:szCs w:val="24"/>
              </w:rPr>
            </w:pPr>
            <w:r w:rsidRPr="00277AC2">
              <w:rPr>
                <w:rFonts w:ascii="Times New Roman" w:hAnsi="Times New Roman"/>
                <w:sz w:val="24"/>
                <w:szCs w:val="24"/>
              </w:rPr>
              <w:t>1</w:t>
            </w:r>
          </w:p>
        </w:tc>
      </w:tr>
      <w:tr w:rsidR="00626433" w:rsidRPr="00277AC2" w14:paraId="34A4392F" w14:textId="77777777" w:rsidTr="00E05E91">
        <w:trPr>
          <w:trHeight w:val="155"/>
        </w:trPr>
        <w:tc>
          <w:tcPr>
            <w:tcW w:w="1002" w:type="dxa"/>
          </w:tcPr>
          <w:p w14:paraId="32D593D2" w14:textId="3F430000" w:rsidR="007F358B" w:rsidRPr="00277AC2" w:rsidRDefault="009F63B0" w:rsidP="00710CAB">
            <w:pPr>
              <w:spacing w:after="0"/>
              <w:rPr>
                <w:rFonts w:ascii="Times New Roman" w:hAnsi="Times New Roman"/>
                <w:sz w:val="24"/>
                <w:szCs w:val="24"/>
              </w:rPr>
            </w:pPr>
            <w:r w:rsidRPr="00277AC2">
              <w:rPr>
                <w:rFonts w:ascii="Times New Roman" w:hAnsi="Times New Roman"/>
                <w:sz w:val="24"/>
                <w:szCs w:val="24"/>
              </w:rPr>
              <w:t>2</w:t>
            </w:r>
          </w:p>
        </w:tc>
        <w:tc>
          <w:tcPr>
            <w:tcW w:w="9055" w:type="dxa"/>
            <w:gridSpan w:val="2"/>
          </w:tcPr>
          <w:p w14:paraId="4694ADE4" w14:textId="3400282B" w:rsidR="007F358B" w:rsidRPr="00277AC2" w:rsidRDefault="00B274C1" w:rsidP="008D381A">
            <w:pPr>
              <w:spacing w:after="0"/>
              <w:rPr>
                <w:rFonts w:ascii="Times New Roman" w:hAnsi="Times New Roman"/>
                <w:sz w:val="24"/>
                <w:szCs w:val="24"/>
              </w:rPr>
            </w:pPr>
            <w:r w:rsidRPr="00277AC2">
              <w:rPr>
                <w:rFonts w:ascii="Times New Roman" w:hAnsi="Times New Roman"/>
                <w:sz w:val="24"/>
                <w:szCs w:val="24"/>
              </w:rPr>
              <w:t>c</w:t>
            </w:r>
          </w:p>
        </w:tc>
        <w:tc>
          <w:tcPr>
            <w:tcW w:w="969" w:type="dxa"/>
          </w:tcPr>
          <w:p w14:paraId="50DFCC0F" w14:textId="330E02FD" w:rsidR="007F358B" w:rsidRPr="00277AC2" w:rsidRDefault="00FB35ED" w:rsidP="00710CAB">
            <w:pPr>
              <w:spacing w:after="0"/>
              <w:jc w:val="right"/>
              <w:rPr>
                <w:rFonts w:ascii="Times New Roman" w:hAnsi="Times New Roman"/>
                <w:sz w:val="24"/>
                <w:szCs w:val="24"/>
              </w:rPr>
            </w:pPr>
            <w:r w:rsidRPr="00277AC2">
              <w:rPr>
                <w:rFonts w:ascii="Times New Roman" w:hAnsi="Times New Roman"/>
                <w:sz w:val="24"/>
                <w:szCs w:val="24"/>
              </w:rPr>
              <w:t>1</w:t>
            </w:r>
          </w:p>
        </w:tc>
      </w:tr>
      <w:tr w:rsidR="00626433" w:rsidRPr="00277AC2" w14:paraId="2F175F67" w14:textId="77777777" w:rsidTr="00E05E91">
        <w:trPr>
          <w:trHeight w:val="155"/>
        </w:trPr>
        <w:tc>
          <w:tcPr>
            <w:tcW w:w="1002" w:type="dxa"/>
          </w:tcPr>
          <w:p w14:paraId="49337369" w14:textId="778622D4" w:rsidR="00324ED4" w:rsidRPr="00277AC2" w:rsidRDefault="00246A01" w:rsidP="00710CAB">
            <w:pPr>
              <w:spacing w:after="0"/>
              <w:rPr>
                <w:rFonts w:ascii="Times New Roman" w:hAnsi="Times New Roman"/>
                <w:sz w:val="24"/>
                <w:szCs w:val="24"/>
              </w:rPr>
            </w:pPr>
            <w:r w:rsidRPr="00277AC2">
              <w:rPr>
                <w:rFonts w:ascii="Times New Roman" w:hAnsi="Times New Roman"/>
                <w:sz w:val="24"/>
                <w:szCs w:val="24"/>
              </w:rPr>
              <w:t>3</w:t>
            </w:r>
          </w:p>
        </w:tc>
        <w:tc>
          <w:tcPr>
            <w:tcW w:w="9055" w:type="dxa"/>
            <w:gridSpan w:val="2"/>
          </w:tcPr>
          <w:p w14:paraId="55DF5869" w14:textId="7CA8072F" w:rsidR="002F3CD8" w:rsidRPr="00277AC2" w:rsidRDefault="00270848" w:rsidP="006C2DD0">
            <w:pPr>
              <w:spacing w:after="0"/>
              <w:rPr>
                <w:rFonts w:ascii="Times New Roman" w:eastAsia="Times New Roman" w:hAnsi="Times New Roman"/>
                <w:sz w:val="24"/>
                <w:szCs w:val="24"/>
              </w:rPr>
            </w:pPr>
            <w:r w:rsidRPr="00277AC2">
              <w:rPr>
                <w:rFonts w:ascii="Times New Roman" w:eastAsia="Times New Roman" w:hAnsi="Times New Roman"/>
                <w:sz w:val="24"/>
                <w:szCs w:val="24"/>
              </w:rPr>
              <w:t>a</w:t>
            </w:r>
          </w:p>
        </w:tc>
        <w:tc>
          <w:tcPr>
            <w:tcW w:w="969" w:type="dxa"/>
          </w:tcPr>
          <w:p w14:paraId="744FA91B" w14:textId="69C9F082" w:rsidR="00324ED4" w:rsidRPr="00277AC2" w:rsidRDefault="003F4C25" w:rsidP="00710CAB">
            <w:pPr>
              <w:spacing w:after="0"/>
              <w:jc w:val="right"/>
              <w:rPr>
                <w:rFonts w:ascii="Times New Roman" w:hAnsi="Times New Roman"/>
                <w:sz w:val="24"/>
                <w:szCs w:val="24"/>
              </w:rPr>
            </w:pPr>
            <w:r w:rsidRPr="00277AC2">
              <w:rPr>
                <w:rFonts w:ascii="Times New Roman" w:hAnsi="Times New Roman"/>
                <w:sz w:val="24"/>
                <w:szCs w:val="24"/>
              </w:rPr>
              <w:t>1</w:t>
            </w:r>
          </w:p>
        </w:tc>
      </w:tr>
      <w:tr w:rsidR="00626433" w:rsidRPr="00277AC2" w14:paraId="07D8A2BA" w14:textId="77777777" w:rsidTr="00E05E91">
        <w:trPr>
          <w:trHeight w:val="155"/>
        </w:trPr>
        <w:tc>
          <w:tcPr>
            <w:tcW w:w="1002" w:type="dxa"/>
          </w:tcPr>
          <w:p w14:paraId="552A136F" w14:textId="3C0804D0" w:rsidR="00324ED4" w:rsidRPr="00277AC2" w:rsidRDefault="004572C4" w:rsidP="00710CAB">
            <w:pPr>
              <w:spacing w:after="0"/>
              <w:rPr>
                <w:rFonts w:ascii="Times New Roman" w:hAnsi="Times New Roman"/>
                <w:sz w:val="24"/>
                <w:szCs w:val="24"/>
              </w:rPr>
            </w:pPr>
            <w:r w:rsidRPr="00277AC2">
              <w:rPr>
                <w:rFonts w:ascii="Times New Roman" w:hAnsi="Times New Roman"/>
                <w:sz w:val="24"/>
                <w:szCs w:val="24"/>
              </w:rPr>
              <w:t>4</w:t>
            </w:r>
          </w:p>
        </w:tc>
        <w:tc>
          <w:tcPr>
            <w:tcW w:w="9055" w:type="dxa"/>
            <w:gridSpan w:val="2"/>
          </w:tcPr>
          <w:p w14:paraId="4A385DC5" w14:textId="17DF96EA" w:rsidR="009F5A35" w:rsidRPr="00277AC2" w:rsidRDefault="00614559" w:rsidP="00373090">
            <w:pPr>
              <w:spacing w:after="0"/>
              <w:rPr>
                <w:rFonts w:ascii="Times New Roman" w:eastAsia="Times New Roman" w:hAnsi="Times New Roman"/>
                <w:sz w:val="24"/>
                <w:szCs w:val="24"/>
              </w:rPr>
            </w:pPr>
            <w:r w:rsidRPr="00277AC2">
              <w:rPr>
                <w:rFonts w:ascii="Times New Roman" w:eastAsia="Times New Roman" w:hAnsi="Times New Roman"/>
                <w:sz w:val="24"/>
                <w:szCs w:val="24"/>
              </w:rPr>
              <w:t>b</w:t>
            </w:r>
          </w:p>
        </w:tc>
        <w:tc>
          <w:tcPr>
            <w:tcW w:w="969" w:type="dxa"/>
          </w:tcPr>
          <w:p w14:paraId="6F721D3D" w14:textId="031C9BC6" w:rsidR="00324ED4" w:rsidRPr="00277AC2" w:rsidRDefault="003F4C25" w:rsidP="00710CAB">
            <w:pPr>
              <w:spacing w:after="0"/>
              <w:jc w:val="right"/>
              <w:rPr>
                <w:rFonts w:ascii="Times New Roman" w:hAnsi="Times New Roman"/>
                <w:sz w:val="24"/>
                <w:szCs w:val="24"/>
              </w:rPr>
            </w:pPr>
            <w:r w:rsidRPr="00277AC2">
              <w:rPr>
                <w:rFonts w:ascii="Times New Roman" w:hAnsi="Times New Roman"/>
                <w:sz w:val="24"/>
                <w:szCs w:val="24"/>
              </w:rPr>
              <w:t>1</w:t>
            </w:r>
          </w:p>
        </w:tc>
      </w:tr>
      <w:tr w:rsidR="00626433" w:rsidRPr="00277AC2" w14:paraId="3A56B217" w14:textId="77777777" w:rsidTr="00E05E91">
        <w:trPr>
          <w:trHeight w:val="155"/>
        </w:trPr>
        <w:tc>
          <w:tcPr>
            <w:tcW w:w="1002" w:type="dxa"/>
          </w:tcPr>
          <w:p w14:paraId="33DA63AC" w14:textId="7C8959E0" w:rsidR="00324ED4" w:rsidRPr="00277AC2" w:rsidRDefault="00324ED4" w:rsidP="00710CAB">
            <w:pPr>
              <w:spacing w:after="0"/>
              <w:rPr>
                <w:rFonts w:ascii="Times New Roman" w:hAnsi="Times New Roman"/>
                <w:sz w:val="24"/>
                <w:szCs w:val="24"/>
              </w:rPr>
            </w:pPr>
            <w:r w:rsidRPr="00277AC2">
              <w:rPr>
                <w:rFonts w:ascii="Times New Roman" w:hAnsi="Times New Roman"/>
                <w:sz w:val="24"/>
                <w:szCs w:val="24"/>
              </w:rPr>
              <w:t>5</w:t>
            </w:r>
          </w:p>
        </w:tc>
        <w:tc>
          <w:tcPr>
            <w:tcW w:w="9055" w:type="dxa"/>
            <w:gridSpan w:val="2"/>
          </w:tcPr>
          <w:p w14:paraId="5C2E7D3F" w14:textId="0C83F5B8" w:rsidR="00B2245C" w:rsidRPr="00277AC2" w:rsidRDefault="00B068B5" w:rsidP="00A03181">
            <w:pPr>
              <w:spacing w:after="0"/>
              <w:rPr>
                <w:rFonts w:ascii="Times New Roman" w:hAnsi="Times New Roman"/>
                <w:sz w:val="24"/>
                <w:szCs w:val="24"/>
              </w:rPr>
            </w:pPr>
            <w:r w:rsidRPr="00277AC2">
              <w:rPr>
                <w:rFonts w:ascii="Times New Roman" w:hAnsi="Times New Roman"/>
                <w:sz w:val="24"/>
                <w:szCs w:val="24"/>
              </w:rPr>
              <w:t>a</w:t>
            </w:r>
          </w:p>
        </w:tc>
        <w:tc>
          <w:tcPr>
            <w:tcW w:w="969" w:type="dxa"/>
          </w:tcPr>
          <w:p w14:paraId="7E87C9D3" w14:textId="777CE917" w:rsidR="00324ED4" w:rsidRPr="00277AC2" w:rsidRDefault="003F4C25" w:rsidP="00710CAB">
            <w:pPr>
              <w:spacing w:after="0"/>
              <w:jc w:val="right"/>
              <w:rPr>
                <w:rFonts w:ascii="Times New Roman" w:hAnsi="Times New Roman"/>
                <w:sz w:val="24"/>
                <w:szCs w:val="24"/>
              </w:rPr>
            </w:pPr>
            <w:r w:rsidRPr="00277AC2">
              <w:rPr>
                <w:rFonts w:ascii="Times New Roman" w:hAnsi="Times New Roman"/>
                <w:sz w:val="24"/>
                <w:szCs w:val="24"/>
              </w:rPr>
              <w:t>1</w:t>
            </w:r>
          </w:p>
        </w:tc>
      </w:tr>
      <w:tr w:rsidR="00626433" w:rsidRPr="00277AC2" w14:paraId="2FF65CB2" w14:textId="77777777" w:rsidTr="00E05E91">
        <w:trPr>
          <w:trHeight w:val="155"/>
        </w:trPr>
        <w:tc>
          <w:tcPr>
            <w:tcW w:w="1002" w:type="dxa"/>
          </w:tcPr>
          <w:p w14:paraId="3B36DDBA" w14:textId="6F8B537F" w:rsidR="00013DBD" w:rsidRPr="00277AC2" w:rsidRDefault="004D2A06" w:rsidP="00710CAB">
            <w:pPr>
              <w:spacing w:after="0"/>
              <w:rPr>
                <w:rFonts w:ascii="Times New Roman" w:hAnsi="Times New Roman"/>
                <w:sz w:val="24"/>
                <w:szCs w:val="24"/>
              </w:rPr>
            </w:pPr>
            <w:r w:rsidRPr="00277AC2">
              <w:rPr>
                <w:rFonts w:ascii="Times New Roman" w:hAnsi="Times New Roman"/>
                <w:sz w:val="24"/>
                <w:szCs w:val="24"/>
              </w:rPr>
              <w:t>6</w:t>
            </w:r>
          </w:p>
        </w:tc>
        <w:tc>
          <w:tcPr>
            <w:tcW w:w="9055" w:type="dxa"/>
            <w:gridSpan w:val="2"/>
          </w:tcPr>
          <w:p w14:paraId="42E50901" w14:textId="63A06ECA" w:rsidR="00013DBD" w:rsidRPr="00277AC2" w:rsidRDefault="00AC40F1" w:rsidP="00AC40F1">
            <w:pPr>
              <w:spacing w:after="0"/>
              <w:rPr>
                <w:rFonts w:ascii="Times New Roman" w:hAnsi="Times New Roman"/>
                <w:sz w:val="24"/>
                <w:szCs w:val="24"/>
              </w:rPr>
            </w:pPr>
            <w:r w:rsidRPr="00277AC2">
              <w:rPr>
                <w:rFonts w:ascii="Times New Roman" w:hAnsi="Times New Roman"/>
                <w:sz w:val="24"/>
                <w:szCs w:val="24"/>
              </w:rPr>
              <w:t>b</w:t>
            </w:r>
          </w:p>
        </w:tc>
        <w:tc>
          <w:tcPr>
            <w:tcW w:w="969" w:type="dxa"/>
          </w:tcPr>
          <w:p w14:paraId="67973C6F" w14:textId="12A00438" w:rsidR="00013DBD" w:rsidRPr="00277AC2" w:rsidRDefault="00520676" w:rsidP="00710CAB">
            <w:pPr>
              <w:spacing w:after="0"/>
              <w:jc w:val="right"/>
              <w:rPr>
                <w:rFonts w:ascii="Times New Roman" w:hAnsi="Times New Roman"/>
                <w:sz w:val="24"/>
                <w:szCs w:val="24"/>
              </w:rPr>
            </w:pPr>
            <w:r w:rsidRPr="00277AC2">
              <w:rPr>
                <w:rFonts w:ascii="Times New Roman" w:hAnsi="Times New Roman"/>
                <w:sz w:val="24"/>
                <w:szCs w:val="24"/>
              </w:rPr>
              <w:t>1</w:t>
            </w:r>
          </w:p>
        </w:tc>
      </w:tr>
      <w:tr w:rsidR="00626433" w:rsidRPr="00277AC2" w14:paraId="4DA2F563" w14:textId="77777777" w:rsidTr="00E05E91">
        <w:trPr>
          <w:trHeight w:val="155"/>
        </w:trPr>
        <w:tc>
          <w:tcPr>
            <w:tcW w:w="1002" w:type="dxa"/>
          </w:tcPr>
          <w:p w14:paraId="3126C1AC" w14:textId="7FACA76F" w:rsidR="004D2A06" w:rsidRPr="00277AC2" w:rsidRDefault="004D2A06" w:rsidP="00710CAB">
            <w:pPr>
              <w:spacing w:after="0"/>
              <w:rPr>
                <w:rFonts w:ascii="Times New Roman" w:hAnsi="Times New Roman"/>
                <w:sz w:val="24"/>
                <w:szCs w:val="24"/>
              </w:rPr>
            </w:pPr>
            <w:r w:rsidRPr="00277AC2">
              <w:rPr>
                <w:rFonts w:ascii="Times New Roman" w:hAnsi="Times New Roman"/>
                <w:sz w:val="24"/>
                <w:szCs w:val="24"/>
              </w:rPr>
              <w:t>7</w:t>
            </w:r>
          </w:p>
        </w:tc>
        <w:tc>
          <w:tcPr>
            <w:tcW w:w="9055" w:type="dxa"/>
            <w:gridSpan w:val="2"/>
          </w:tcPr>
          <w:p w14:paraId="36E0BDC6" w14:textId="45FF9CE0" w:rsidR="004D2A06" w:rsidRPr="00277AC2" w:rsidRDefault="00763CF9" w:rsidP="003F6F21">
            <w:pPr>
              <w:spacing w:after="0"/>
              <w:rPr>
                <w:rFonts w:ascii="Times New Roman" w:hAnsi="Times New Roman"/>
                <w:sz w:val="24"/>
                <w:szCs w:val="24"/>
              </w:rPr>
            </w:pPr>
            <w:r w:rsidRPr="00277AC2">
              <w:rPr>
                <w:rFonts w:ascii="Times New Roman" w:hAnsi="Times New Roman"/>
                <w:sz w:val="24"/>
                <w:szCs w:val="24"/>
              </w:rPr>
              <w:t>c</w:t>
            </w:r>
          </w:p>
        </w:tc>
        <w:tc>
          <w:tcPr>
            <w:tcW w:w="969" w:type="dxa"/>
          </w:tcPr>
          <w:p w14:paraId="66DD2A0C" w14:textId="1FCE9F27" w:rsidR="004D2A06" w:rsidRPr="00277AC2" w:rsidRDefault="00520676" w:rsidP="00710CAB">
            <w:pPr>
              <w:spacing w:after="0"/>
              <w:jc w:val="right"/>
              <w:rPr>
                <w:rFonts w:ascii="Times New Roman" w:hAnsi="Times New Roman"/>
                <w:sz w:val="24"/>
                <w:szCs w:val="24"/>
              </w:rPr>
            </w:pPr>
            <w:r w:rsidRPr="00277AC2">
              <w:rPr>
                <w:rFonts w:ascii="Times New Roman" w:hAnsi="Times New Roman"/>
                <w:sz w:val="24"/>
                <w:szCs w:val="24"/>
              </w:rPr>
              <w:t>1</w:t>
            </w:r>
          </w:p>
        </w:tc>
      </w:tr>
      <w:tr w:rsidR="00626433" w:rsidRPr="00277AC2" w14:paraId="246913D3" w14:textId="77777777" w:rsidTr="00E05E91">
        <w:trPr>
          <w:trHeight w:val="155"/>
        </w:trPr>
        <w:tc>
          <w:tcPr>
            <w:tcW w:w="1002" w:type="dxa"/>
          </w:tcPr>
          <w:p w14:paraId="59F0C9A4" w14:textId="719936DE" w:rsidR="004D2A06" w:rsidRPr="00277AC2" w:rsidRDefault="00325708" w:rsidP="00710CAB">
            <w:pPr>
              <w:spacing w:after="0"/>
              <w:rPr>
                <w:rFonts w:ascii="Times New Roman" w:hAnsi="Times New Roman"/>
                <w:sz w:val="24"/>
                <w:szCs w:val="24"/>
              </w:rPr>
            </w:pPr>
            <w:r w:rsidRPr="00277AC2">
              <w:rPr>
                <w:rFonts w:ascii="Times New Roman" w:hAnsi="Times New Roman"/>
                <w:sz w:val="24"/>
                <w:szCs w:val="24"/>
              </w:rPr>
              <w:t>8</w:t>
            </w:r>
          </w:p>
        </w:tc>
        <w:tc>
          <w:tcPr>
            <w:tcW w:w="9055" w:type="dxa"/>
            <w:gridSpan w:val="2"/>
          </w:tcPr>
          <w:p w14:paraId="0574909E" w14:textId="3184A315" w:rsidR="004D2A06" w:rsidRPr="00277AC2" w:rsidRDefault="00C87198" w:rsidP="00082BDA">
            <w:pPr>
              <w:spacing w:after="0"/>
              <w:rPr>
                <w:rFonts w:ascii="Times New Roman" w:hAnsi="Times New Roman"/>
                <w:sz w:val="24"/>
                <w:szCs w:val="24"/>
              </w:rPr>
            </w:pPr>
            <w:r w:rsidRPr="00277AC2">
              <w:rPr>
                <w:rFonts w:ascii="Times New Roman" w:hAnsi="Times New Roman"/>
                <w:sz w:val="24"/>
                <w:szCs w:val="24"/>
              </w:rPr>
              <w:t>d</w:t>
            </w:r>
          </w:p>
        </w:tc>
        <w:tc>
          <w:tcPr>
            <w:tcW w:w="969" w:type="dxa"/>
          </w:tcPr>
          <w:p w14:paraId="63DCB06C" w14:textId="54BC6798" w:rsidR="004D2A06" w:rsidRPr="00277AC2" w:rsidRDefault="00520676" w:rsidP="00710CAB">
            <w:pPr>
              <w:spacing w:after="0"/>
              <w:jc w:val="right"/>
              <w:rPr>
                <w:rFonts w:ascii="Times New Roman" w:hAnsi="Times New Roman"/>
                <w:sz w:val="24"/>
                <w:szCs w:val="24"/>
              </w:rPr>
            </w:pPr>
            <w:r w:rsidRPr="00277AC2">
              <w:rPr>
                <w:rFonts w:ascii="Times New Roman" w:hAnsi="Times New Roman"/>
                <w:sz w:val="24"/>
                <w:szCs w:val="24"/>
              </w:rPr>
              <w:t>1</w:t>
            </w:r>
          </w:p>
        </w:tc>
      </w:tr>
      <w:tr w:rsidR="00626433" w:rsidRPr="00277AC2" w14:paraId="7C67CEB5" w14:textId="77777777" w:rsidTr="00E05E91">
        <w:trPr>
          <w:trHeight w:val="155"/>
        </w:trPr>
        <w:tc>
          <w:tcPr>
            <w:tcW w:w="1002" w:type="dxa"/>
          </w:tcPr>
          <w:p w14:paraId="2C5424CE" w14:textId="357200E6" w:rsidR="00325708" w:rsidRPr="00277AC2" w:rsidRDefault="00325708" w:rsidP="00710CAB">
            <w:pPr>
              <w:spacing w:after="0"/>
              <w:rPr>
                <w:rFonts w:ascii="Times New Roman" w:hAnsi="Times New Roman"/>
                <w:sz w:val="24"/>
                <w:szCs w:val="24"/>
              </w:rPr>
            </w:pPr>
            <w:r w:rsidRPr="00277AC2">
              <w:rPr>
                <w:rFonts w:ascii="Times New Roman" w:hAnsi="Times New Roman"/>
                <w:sz w:val="24"/>
                <w:szCs w:val="24"/>
              </w:rPr>
              <w:t>9</w:t>
            </w:r>
          </w:p>
        </w:tc>
        <w:tc>
          <w:tcPr>
            <w:tcW w:w="9055" w:type="dxa"/>
            <w:gridSpan w:val="2"/>
          </w:tcPr>
          <w:p w14:paraId="3314BA2B" w14:textId="77DACEC8" w:rsidR="00325708" w:rsidRPr="00277AC2" w:rsidRDefault="00B666D8" w:rsidP="00082BDA">
            <w:pPr>
              <w:spacing w:after="0"/>
              <w:rPr>
                <w:rFonts w:ascii="Times New Roman" w:hAnsi="Times New Roman"/>
                <w:sz w:val="24"/>
                <w:szCs w:val="24"/>
              </w:rPr>
            </w:pPr>
            <w:r w:rsidRPr="00277AC2">
              <w:rPr>
                <w:rFonts w:ascii="Times New Roman" w:hAnsi="Times New Roman"/>
                <w:sz w:val="24"/>
                <w:szCs w:val="24"/>
              </w:rPr>
              <w:t>b</w:t>
            </w:r>
          </w:p>
        </w:tc>
        <w:tc>
          <w:tcPr>
            <w:tcW w:w="969" w:type="dxa"/>
          </w:tcPr>
          <w:p w14:paraId="3D36DA77" w14:textId="5ADF168C" w:rsidR="00325708" w:rsidRPr="00277AC2" w:rsidRDefault="00520676" w:rsidP="00710CAB">
            <w:pPr>
              <w:spacing w:after="0"/>
              <w:jc w:val="right"/>
              <w:rPr>
                <w:rFonts w:ascii="Times New Roman" w:hAnsi="Times New Roman"/>
                <w:sz w:val="24"/>
                <w:szCs w:val="24"/>
              </w:rPr>
            </w:pPr>
            <w:r w:rsidRPr="00277AC2">
              <w:rPr>
                <w:rFonts w:ascii="Times New Roman" w:hAnsi="Times New Roman"/>
                <w:sz w:val="24"/>
                <w:szCs w:val="24"/>
              </w:rPr>
              <w:t>1</w:t>
            </w:r>
          </w:p>
        </w:tc>
      </w:tr>
      <w:tr w:rsidR="00626433" w:rsidRPr="00277AC2" w14:paraId="160D8765" w14:textId="77777777" w:rsidTr="00E05E91">
        <w:trPr>
          <w:trHeight w:val="155"/>
        </w:trPr>
        <w:tc>
          <w:tcPr>
            <w:tcW w:w="1002" w:type="dxa"/>
          </w:tcPr>
          <w:p w14:paraId="3AF594AE" w14:textId="1F883A67" w:rsidR="00325708" w:rsidRPr="00277AC2" w:rsidRDefault="00325708" w:rsidP="00710CAB">
            <w:pPr>
              <w:spacing w:after="0"/>
              <w:rPr>
                <w:rFonts w:ascii="Times New Roman" w:hAnsi="Times New Roman"/>
                <w:sz w:val="24"/>
                <w:szCs w:val="24"/>
              </w:rPr>
            </w:pPr>
            <w:r w:rsidRPr="00277AC2">
              <w:rPr>
                <w:rFonts w:ascii="Times New Roman" w:hAnsi="Times New Roman"/>
                <w:sz w:val="24"/>
                <w:szCs w:val="24"/>
              </w:rPr>
              <w:t>10</w:t>
            </w:r>
          </w:p>
        </w:tc>
        <w:tc>
          <w:tcPr>
            <w:tcW w:w="9055" w:type="dxa"/>
            <w:gridSpan w:val="2"/>
          </w:tcPr>
          <w:p w14:paraId="7A55B65E" w14:textId="06A3253E" w:rsidR="00325708" w:rsidRPr="00277AC2" w:rsidRDefault="00615556" w:rsidP="00082BDA">
            <w:pPr>
              <w:spacing w:after="0"/>
              <w:rPr>
                <w:rFonts w:ascii="Times New Roman" w:hAnsi="Times New Roman"/>
                <w:sz w:val="24"/>
                <w:szCs w:val="24"/>
              </w:rPr>
            </w:pPr>
            <w:r w:rsidRPr="00277AC2">
              <w:rPr>
                <w:rFonts w:ascii="Times New Roman" w:hAnsi="Times New Roman"/>
                <w:sz w:val="24"/>
                <w:szCs w:val="24"/>
              </w:rPr>
              <w:t>b</w:t>
            </w:r>
          </w:p>
        </w:tc>
        <w:tc>
          <w:tcPr>
            <w:tcW w:w="969" w:type="dxa"/>
          </w:tcPr>
          <w:p w14:paraId="45422836" w14:textId="3B70DB04" w:rsidR="00325708" w:rsidRPr="00277AC2" w:rsidRDefault="00520676" w:rsidP="00710CAB">
            <w:pPr>
              <w:spacing w:after="0"/>
              <w:jc w:val="right"/>
              <w:rPr>
                <w:rFonts w:ascii="Times New Roman" w:hAnsi="Times New Roman"/>
                <w:sz w:val="24"/>
                <w:szCs w:val="24"/>
              </w:rPr>
            </w:pPr>
            <w:r w:rsidRPr="00277AC2">
              <w:rPr>
                <w:rFonts w:ascii="Times New Roman" w:hAnsi="Times New Roman"/>
                <w:sz w:val="24"/>
                <w:szCs w:val="24"/>
              </w:rPr>
              <w:t>1</w:t>
            </w:r>
          </w:p>
        </w:tc>
      </w:tr>
      <w:tr w:rsidR="00626433" w:rsidRPr="00277AC2" w14:paraId="35495B5E" w14:textId="77777777" w:rsidTr="00E05E91">
        <w:trPr>
          <w:trHeight w:val="155"/>
        </w:trPr>
        <w:tc>
          <w:tcPr>
            <w:tcW w:w="1002" w:type="dxa"/>
          </w:tcPr>
          <w:p w14:paraId="4FE9BCBD" w14:textId="239C2B24" w:rsidR="00893C57" w:rsidRPr="00277AC2" w:rsidRDefault="007A4A28" w:rsidP="00710CAB">
            <w:pPr>
              <w:spacing w:after="0"/>
              <w:rPr>
                <w:rFonts w:ascii="Times New Roman" w:hAnsi="Times New Roman"/>
                <w:sz w:val="24"/>
                <w:szCs w:val="24"/>
              </w:rPr>
            </w:pPr>
            <w:r w:rsidRPr="00277AC2">
              <w:rPr>
                <w:rFonts w:ascii="Times New Roman" w:hAnsi="Times New Roman"/>
                <w:sz w:val="24"/>
                <w:szCs w:val="24"/>
              </w:rPr>
              <w:t>11</w:t>
            </w:r>
          </w:p>
        </w:tc>
        <w:tc>
          <w:tcPr>
            <w:tcW w:w="9055" w:type="dxa"/>
            <w:gridSpan w:val="2"/>
          </w:tcPr>
          <w:p w14:paraId="54FA8636" w14:textId="6109494A" w:rsidR="00893C57" w:rsidRPr="00277AC2" w:rsidRDefault="00D94C26" w:rsidP="00280D27">
            <w:pPr>
              <w:spacing w:after="0"/>
              <w:rPr>
                <w:rFonts w:ascii="Times New Roman" w:hAnsi="Times New Roman"/>
                <w:b/>
                <w:bCs/>
                <w:sz w:val="24"/>
                <w:szCs w:val="24"/>
              </w:rPr>
            </w:pPr>
            <w:r w:rsidRPr="00277AC2">
              <w:rPr>
                <w:rFonts w:ascii="Times New Roman" w:hAnsi="Times New Roman"/>
                <w:b/>
                <w:bCs/>
                <w:sz w:val="24"/>
                <w:szCs w:val="24"/>
              </w:rPr>
              <w:t>b</w:t>
            </w:r>
          </w:p>
        </w:tc>
        <w:tc>
          <w:tcPr>
            <w:tcW w:w="969" w:type="dxa"/>
          </w:tcPr>
          <w:p w14:paraId="29FBA082" w14:textId="738F0057" w:rsidR="00893C57" w:rsidRPr="00277AC2" w:rsidRDefault="00520676" w:rsidP="00710CAB">
            <w:pPr>
              <w:spacing w:after="0"/>
              <w:jc w:val="right"/>
              <w:rPr>
                <w:rFonts w:ascii="Times New Roman" w:hAnsi="Times New Roman"/>
                <w:sz w:val="24"/>
                <w:szCs w:val="24"/>
              </w:rPr>
            </w:pPr>
            <w:r w:rsidRPr="00277AC2">
              <w:rPr>
                <w:rFonts w:ascii="Times New Roman" w:hAnsi="Times New Roman"/>
                <w:sz w:val="24"/>
                <w:szCs w:val="24"/>
              </w:rPr>
              <w:t>1</w:t>
            </w:r>
          </w:p>
        </w:tc>
      </w:tr>
      <w:tr w:rsidR="00626433" w:rsidRPr="00277AC2" w14:paraId="39865EEF" w14:textId="77777777" w:rsidTr="00E05E91">
        <w:trPr>
          <w:trHeight w:val="155"/>
        </w:trPr>
        <w:tc>
          <w:tcPr>
            <w:tcW w:w="1002" w:type="dxa"/>
          </w:tcPr>
          <w:p w14:paraId="44A13F85" w14:textId="3166A46D" w:rsidR="0075641F" w:rsidRPr="00277AC2" w:rsidRDefault="0075641F" w:rsidP="00710CAB">
            <w:pPr>
              <w:spacing w:after="0"/>
              <w:rPr>
                <w:rFonts w:ascii="Times New Roman" w:hAnsi="Times New Roman"/>
                <w:sz w:val="24"/>
                <w:szCs w:val="24"/>
              </w:rPr>
            </w:pPr>
            <w:r w:rsidRPr="00277AC2">
              <w:rPr>
                <w:rFonts w:ascii="Times New Roman" w:hAnsi="Times New Roman"/>
                <w:sz w:val="24"/>
                <w:szCs w:val="24"/>
              </w:rPr>
              <w:t>12</w:t>
            </w:r>
          </w:p>
        </w:tc>
        <w:tc>
          <w:tcPr>
            <w:tcW w:w="9055" w:type="dxa"/>
            <w:gridSpan w:val="2"/>
          </w:tcPr>
          <w:p w14:paraId="790EA755" w14:textId="2CE81282" w:rsidR="0075641F" w:rsidRPr="00277AC2" w:rsidRDefault="00D66517" w:rsidP="007A4A28">
            <w:pPr>
              <w:spacing w:after="0"/>
              <w:rPr>
                <w:rFonts w:ascii="Times New Roman" w:hAnsi="Times New Roman"/>
                <w:sz w:val="24"/>
                <w:szCs w:val="24"/>
              </w:rPr>
            </w:pPr>
            <w:r w:rsidRPr="00277AC2">
              <w:rPr>
                <w:rFonts w:ascii="Times New Roman" w:hAnsi="Times New Roman"/>
                <w:sz w:val="24"/>
                <w:szCs w:val="24"/>
              </w:rPr>
              <w:t>b</w:t>
            </w:r>
          </w:p>
        </w:tc>
        <w:tc>
          <w:tcPr>
            <w:tcW w:w="969" w:type="dxa"/>
          </w:tcPr>
          <w:p w14:paraId="423655CD" w14:textId="500D0C48" w:rsidR="0075641F" w:rsidRPr="00277AC2" w:rsidRDefault="00520676" w:rsidP="00710CAB">
            <w:pPr>
              <w:spacing w:after="0"/>
              <w:jc w:val="right"/>
              <w:rPr>
                <w:rFonts w:ascii="Times New Roman" w:hAnsi="Times New Roman"/>
                <w:sz w:val="24"/>
                <w:szCs w:val="24"/>
              </w:rPr>
            </w:pPr>
            <w:r w:rsidRPr="00277AC2">
              <w:rPr>
                <w:rFonts w:ascii="Times New Roman" w:hAnsi="Times New Roman"/>
                <w:sz w:val="24"/>
                <w:szCs w:val="24"/>
              </w:rPr>
              <w:t>1</w:t>
            </w:r>
          </w:p>
        </w:tc>
      </w:tr>
      <w:tr w:rsidR="00626433" w:rsidRPr="00277AC2" w14:paraId="23BEEB24" w14:textId="77777777" w:rsidTr="00E05E91">
        <w:trPr>
          <w:trHeight w:val="332"/>
        </w:trPr>
        <w:tc>
          <w:tcPr>
            <w:tcW w:w="1002" w:type="dxa"/>
          </w:tcPr>
          <w:p w14:paraId="052FF110" w14:textId="4494D104" w:rsidR="0075641F" w:rsidRPr="00277AC2" w:rsidRDefault="0075641F" w:rsidP="00710CAB">
            <w:pPr>
              <w:spacing w:after="0"/>
              <w:rPr>
                <w:rFonts w:ascii="Times New Roman" w:hAnsi="Times New Roman"/>
                <w:sz w:val="24"/>
                <w:szCs w:val="24"/>
              </w:rPr>
            </w:pPr>
            <w:r w:rsidRPr="00277AC2">
              <w:rPr>
                <w:rFonts w:ascii="Times New Roman" w:hAnsi="Times New Roman"/>
                <w:sz w:val="24"/>
                <w:szCs w:val="24"/>
              </w:rPr>
              <w:t>1</w:t>
            </w:r>
            <w:r w:rsidR="00CC4474" w:rsidRPr="00277AC2">
              <w:rPr>
                <w:rFonts w:ascii="Times New Roman" w:hAnsi="Times New Roman"/>
                <w:sz w:val="24"/>
                <w:szCs w:val="24"/>
              </w:rPr>
              <w:t>3</w:t>
            </w:r>
          </w:p>
        </w:tc>
        <w:tc>
          <w:tcPr>
            <w:tcW w:w="9055" w:type="dxa"/>
            <w:gridSpan w:val="2"/>
          </w:tcPr>
          <w:p w14:paraId="1B3FB6A0" w14:textId="66BF4616" w:rsidR="00257E30" w:rsidRPr="00277AC2" w:rsidRDefault="0041362F" w:rsidP="007A4A28">
            <w:pPr>
              <w:spacing w:after="0"/>
              <w:rPr>
                <w:rFonts w:ascii="Times New Roman" w:hAnsi="Times New Roman"/>
                <w:sz w:val="24"/>
                <w:szCs w:val="24"/>
              </w:rPr>
            </w:pPr>
            <w:r w:rsidRPr="00277AC2">
              <w:rPr>
                <w:rFonts w:ascii="Times New Roman" w:hAnsi="Times New Roman"/>
                <w:sz w:val="24"/>
                <w:szCs w:val="24"/>
              </w:rPr>
              <w:t xml:space="preserve"> </w:t>
            </w:r>
            <w:r w:rsidR="00952294" w:rsidRPr="00277AC2">
              <w:rPr>
                <w:rFonts w:ascii="Times New Roman" w:hAnsi="Times New Roman"/>
                <w:sz w:val="24"/>
                <w:szCs w:val="24"/>
              </w:rPr>
              <w:t>d</w:t>
            </w:r>
          </w:p>
        </w:tc>
        <w:tc>
          <w:tcPr>
            <w:tcW w:w="969" w:type="dxa"/>
          </w:tcPr>
          <w:p w14:paraId="764DDA5C" w14:textId="4C8B7B55" w:rsidR="0075641F" w:rsidRPr="00277AC2" w:rsidRDefault="00520676" w:rsidP="00710CAB">
            <w:pPr>
              <w:spacing w:after="0"/>
              <w:jc w:val="right"/>
              <w:rPr>
                <w:rFonts w:ascii="Times New Roman" w:hAnsi="Times New Roman"/>
                <w:sz w:val="24"/>
                <w:szCs w:val="24"/>
              </w:rPr>
            </w:pPr>
            <w:r w:rsidRPr="00277AC2">
              <w:rPr>
                <w:rFonts w:ascii="Times New Roman" w:hAnsi="Times New Roman"/>
                <w:sz w:val="24"/>
                <w:szCs w:val="24"/>
              </w:rPr>
              <w:t>1</w:t>
            </w:r>
          </w:p>
        </w:tc>
      </w:tr>
      <w:tr w:rsidR="00626433" w:rsidRPr="00277AC2" w14:paraId="74D80C0D" w14:textId="77777777" w:rsidTr="00E05E91">
        <w:trPr>
          <w:trHeight w:val="155"/>
        </w:trPr>
        <w:tc>
          <w:tcPr>
            <w:tcW w:w="1002" w:type="dxa"/>
          </w:tcPr>
          <w:p w14:paraId="01B069B8" w14:textId="155FC157" w:rsidR="00703FA6" w:rsidRPr="00277AC2" w:rsidRDefault="00703FA6" w:rsidP="00710CAB">
            <w:pPr>
              <w:spacing w:after="0"/>
              <w:rPr>
                <w:rFonts w:ascii="Times New Roman" w:hAnsi="Times New Roman"/>
                <w:sz w:val="24"/>
                <w:szCs w:val="24"/>
              </w:rPr>
            </w:pPr>
            <w:r w:rsidRPr="00277AC2">
              <w:rPr>
                <w:rFonts w:ascii="Times New Roman" w:hAnsi="Times New Roman"/>
                <w:sz w:val="24"/>
                <w:szCs w:val="24"/>
              </w:rPr>
              <w:t>1</w:t>
            </w:r>
            <w:r w:rsidR="00CC4474" w:rsidRPr="00277AC2">
              <w:rPr>
                <w:rFonts w:ascii="Times New Roman" w:hAnsi="Times New Roman"/>
                <w:sz w:val="24"/>
                <w:szCs w:val="24"/>
              </w:rPr>
              <w:t>4</w:t>
            </w:r>
          </w:p>
        </w:tc>
        <w:tc>
          <w:tcPr>
            <w:tcW w:w="9055" w:type="dxa"/>
            <w:gridSpan w:val="2"/>
          </w:tcPr>
          <w:p w14:paraId="67D4628D" w14:textId="4AE812DF" w:rsidR="00703FA6" w:rsidRPr="004540FA" w:rsidRDefault="000B2763" w:rsidP="007A4A28">
            <w:pPr>
              <w:spacing w:after="0"/>
              <w:rPr>
                <w:rFonts w:ascii="Times New Roman" w:hAnsi="Times New Roman"/>
                <w:sz w:val="24"/>
                <w:szCs w:val="24"/>
              </w:rPr>
            </w:pPr>
            <w:r w:rsidRPr="00277AC2">
              <w:rPr>
                <w:rFonts w:ascii="Times New Roman" w:hAnsi="Times New Roman"/>
                <w:sz w:val="24"/>
                <w:szCs w:val="24"/>
              </w:rPr>
              <w:t>a</w:t>
            </w:r>
          </w:p>
        </w:tc>
        <w:tc>
          <w:tcPr>
            <w:tcW w:w="969" w:type="dxa"/>
          </w:tcPr>
          <w:p w14:paraId="59D5A998" w14:textId="1E075CE0" w:rsidR="00703FA6" w:rsidRPr="00277AC2" w:rsidRDefault="00520676" w:rsidP="00710CAB">
            <w:pPr>
              <w:spacing w:after="0"/>
              <w:jc w:val="right"/>
              <w:rPr>
                <w:rFonts w:ascii="Times New Roman" w:hAnsi="Times New Roman"/>
                <w:sz w:val="24"/>
                <w:szCs w:val="24"/>
              </w:rPr>
            </w:pPr>
            <w:r w:rsidRPr="00277AC2">
              <w:rPr>
                <w:rFonts w:ascii="Times New Roman" w:hAnsi="Times New Roman"/>
                <w:sz w:val="24"/>
                <w:szCs w:val="24"/>
              </w:rPr>
              <w:t>1</w:t>
            </w:r>
          </w:p>
        </w:tc>
      </w:tr>
      <w:tr w:rsidR="00626433" w:rsidRPr="00277AC2" w14:paraId="6EE671E0" w14:textId="77777777" w:rsidTr="00E05E91">
        <w:trPr>
          <w:trHeight w:val="155"/>
        </w:trPr>
        <w:tc>
          <w:tcPr>
            <w:tcW w:w="1002" w:type="dxa"/>
          </w:tcPr>
          <w:p w14:paraId="37608ACE" w14:textId="16616AF4" w:rsidR="00703FA6" w:rsidRPr="00277AC2" w:rsidRDefault="00703FA6" w:rsidP="00710CAB">
            <w:pPr>
              <w:spacing w:after="0"/>
              <w:rPr>
                <w:rFonts w:ascii="Times New Roman" w:hAnsi="Times New Roman"/>
                <w:sz w:val="24"/>
                <w:szCs w:val="24"/>
              </w:rPr>
            </w:pPr>
            <w:r w:rsidRPr="00277AC2">
              <w:rPr>
                <w:rFonts w:ascii="Times New Roman" w:hAnsi="Times New Roman"/>
                <w:sz w:val="24"/>
                <w:szCs w:val="24"/>
              </w:rPr>
              <w:t>1</w:t>
            </w:r>
            <w:r w:rsidR="00DA2A3F" w:rsidRPr="00277AC2">
              <w:rPr>
                <w:rFonts w:ascii="Times New Roman" w:hAnsi="Times New Roman"/>
                <w:sz w:val="24"/>
                <w:szCs w:val="24"/>
              </w:rPr>
              <w:t>5</w:t>
            </w:r>
          </w:p>
        </w:tc>
        <w:tc>
          <w:tcPr>
            <w:tcW w:w="9055" w:type="dxa"/>
            <w:gridSpan w:val="2"/>
          </w:tcPr>
          <w:p w14:paraId="0DB9DD4D" w14:textId="74F4A7F7" w:rsidR="00703FA6" w:rsidRPr="00277AC2" w:rsidRDefault="00AC4BC3" w:rsidP="00597522">
            <w:pPr>
              <w:spacing w:after="0"/>
              <w:rPr>
                <w:rFonts w:ascii="Times New Roman" w:hAnsi="Times New Roman"/>
                <w:sz w:val="24"/>
                <w:szCs w:val="24"/>
              </w:rPr>
            </w:pPr>
            <w:r w:rsidRPr="00277AC2">
              <w:rPr>
                <w:rFonts w:ascii="Times New Roman" w:hAnsi="Times New Roman"/>
                <w:sz w:val="24"/>
                <w:szCs w:val="24"/>
              </w:rPr>
              <w:t>a</w:t>
            </w:r>
          </w:p>
        </w:tc>
        <w:tc>
          <w:tcPr>
            <w:tcW w:w="969" w:type="dxa"/>
          </w:tcPr>
          <w:p w14:paraId="2E6B8BFF" w14:textId="1B82AD8E" w:rsidR="00703FA6" w:rsidRPr="00277AC2" w:rsidRDefault="00520676" w:rsidP="00710CAB">
            <w:pPr>
              <w:spacing w:after="0"/>
              <w:jc w:val="right"/>
              <w:rPr>
                <w:rFonts w:ascii="Times New Roman" w:hAnsi="Times New Roman"/>
                <w:sz w:val="24"/>
                <w:szCs w:val="24"/>
              </w:rPr>
            </w:pPr>
            <w:r w:rsidRPr="00277AC2">
              <w:rPr>
                <w:rFonts w:ascii="Times New Roman" w:hAnsi="Times New Roman"/>
                <w:sz w:val="24"/>
                <w:szCs w:val="24"/>
              </w:rPr>
              <w:t>1</w:t>
            </w:r>
          </w:p>
        </w:tc>
      </w:tr>
      <w:tr w:rsidR="00626433" w:rsidRPr="00277AC2" w14:paraId="208C0062" w14:textId="77777777" w:rsidTr="00E05E91">
        <w:trPr>
          <w:trHeight w:val="155"/>
        </w:trPr>
        <w:tc>
          <w:tcPr>
            <w:tcW w:w="1002" w:type="dxa"/>
          </w:tcPr>
          <w:p w14:paraId="34E88585" w14:textId="6173CB8F" w:rsidR="00703FA6" w:rsidRPr="00277AC2" w:rsidRDefault="00703FA6" w:rsidP="00710CAB">
            <w:pPr>
              <w:spacing w:after="0"/>
              <w:rPr>
                <w:rFonts w:ascii="Times New Roman" w:hAnsi="Times New Roman"/>
                <w:sz w:val="24"/>
                <w:szCs w:val="24"/>
              </w:rPr>
            </w:pPr>
            <w:r w:rsidRPr="00277AC2">
              <w:rPr>
                <w:rFonts w:ascii="Times New Roman" w:hAnsi="Times New Roman"/>
                <w:sz w:val="24"/>
                <w:szCs w:val="24"/>
              </w:rPr>
              <w:t>1</w:t>
            </w:r>
            <w:r w:rsidR="00DA2A3F" w:rsidRPr="00277AC2">
              <w:rPr>
                <w:rFonts w:ascii="Times New Roman" w:hAnsi="Times New Roman"/>
                <w:sz w:val="24"/>
                <w:szCs w:val="24"/>
              </w:rPr>
              <w:t>6</w:t>
            </w:r>
          </w:p>
        </w:tc>
        <w:tc>
          <w:tcPr>
            <w:tcW w:w="9055" w:type="dxa"/>
            <w:gridSpan w:val="2"/>
          </w:tcPr>
          <w:p w14:paraId="57570AB1" w14:textId="6E54BEB1" w:rsidR="00703FA6" w:rsidRPr="00277AC2" w:rsidRDefault="005C2638" w:rsidP="007A4A28">
            <w:pPr>
              <w:spacing w:after="0"/>
              <w:rPr>
                <w:rFonts w:ascii="Times New Roman" w:hAnsi="Times New Roman"/>
                <w:sz w:val="24"/>
                <w:szCs w:val="24"/>
              </w:rPr>
            </w:pPr>
            <w:r w:rsidRPr="00277AC2">
              <w:rPr>
                <w:rFonts w:ascii="Times New Roman" w:hAnsi="Times New Roman"/>
                <w:sz w:val="24"/>
                <w:szCs w:val="24"/>
              </w:rPr>
              <w:t>a</w:t>
            </w:r>
          </w:p>
        </w:tc>
        <w:tc>
          <w:tcPr>
            <w:tcW w:w="969" w:type="dxa"/>
          </w:tcPr>
          <w:p w14:paraId="41421E2A" w14:textId="7F48F28E" w:rsidR="00703FA6" w:rsidRPr="00277AC2" w:rsidRDefault="00520676" w:rsidP="00710CAB">
            <w:pPr>
              <w:spacing w:after="0"/>
              <w:jc w:val="right"/>
              <w:rPr>
                <w:rFonts w:ascii="Times New Roman" w:hAnsi="Times New Roman"/>
                <w:sz w:val="24"/>
                <w:szCs w:val="24"/>
              </w:rPr>
            </w:pPr>
            <w:r w:rsidRPr="00277AC2">
              <w:rPr>
                <w:rFonts w:ascii="Times New Roman" w:hAnsi="Times New Roman"/>
                <w:sz w:val="24"/>
                <w:szCs w:val="24"/>
              </w:rPr>
              <w:t>1</w:t>
            </w:r>
          </w:p>
        </w:tc>
      </w:tr>
      <w:tr w:rsidR="00626433" w:rsidRPr="00277AC2" w14:paraId="6A153C5D" w14:textId="77777777" w:rsidTr="00E05E91">
        <w:trPr>
          <w:trHeight w:val="155"/>
        </w:trPr>
        <w:tc>
          <w:tcPr>
            <w:tcW w:w="1002" w:type="dxa"/>
          </w:tcPr>
          <w:p w14:paraId="7E6C9EEB" w14:textId="77777777" w:rsidR="00E44A34" w:rsidRPr="00277AC2" w:rsidRDefault="00E44A34" w:rsidP="00710CAB">
            <w:pPr>
              <w:spacing w:after="0"/>
              <w:rPr>
                <w:rFonts w:ascii="Times New Roman" w:hAnsi="Times New Roman"/>
                <w:sz w:val="24"/>
                <w:szCs w:val="24"/>
              </w:rPr>
            </w:pPr>
          </w:p>
        </w:tc>
        <w:tc>
          <w:tcPr>
            <w:tcW w:w="9055" w:type="dxa"/>
            <w:gridSpan w:val="2"/>
          </w:tcPr>
          <w:p w14:paraId="28198FCA" w14:textId="44246EFB" w:rsidR="00626433" w:rsidRPr="004540FA" w:rsidRDefault="00626433" w:rsidP="007A4A28">
            <w:pPr>
              <w:spacing w:after="0"/>
              <w:rPr>
                <w:rFonts w:ascii="Times New Roman" w:hAnsi="Times New Roman"/>
                <w:b/>
                <w:bCs/>
                <w:sz w:val="24"/>
                <w:szCs w:val="24"/>
              </w:rPr>
            </w:pPr>
            <w:r w:rsidRPr="00277AC2">
              <w:rPr>
                <w:rFonts w:ascii="Times New Roman" w:hAnsi="Times New Roman"/>
                <w:b/>
                <w:bCs/>
                <w:sz w:val="24"/>
                <w:szCs w:val="24"/>
              </w:rPr>
              <w:t xml:space="preserve">                                                                </w:t>
            </w:r>
            <w:r w:rsidR="00E44A34" w:rsidRPr="00277AC2">
              <w:rPr>
                <w:rFonts w:ascii="Times New Roman" w:hAnsi="Times New Roman"/>
                <w:b/>
                <w:bCs/>
                <w:sz w:val="24"/>
                <w:szCs w:val="24"/>
              </w:rPr>
              <w:t>SECTION B</w:t>
            </w:r>
          </w:p>
        </w:tc>
        <w:tc>
          <w:tcPr>
            <w:tcW w:w="969" w:type="dxa"/>
          </w:tcPr>
          <w:p w14:paraId="77AE057B" w14:textId="77777777" w:rsidR="00E44A34" w:rsidRPr="00277AC2" w:rsidRDefault="00E44A34" w:rsidP="00710CAB">
            <w:pPr>
              <w:spacing w:after="0"/>
              <w:jc w:val="right"/>
              <w:rPr>
                <w:rFonts w:ascii="Times New Roman" w:hAnsi="Times New Roman"/>
                <w:sz w:val="24"/>
                <w:szCs w:val="24"/>
              </w:rPr>
            </w:pPr>
          </w:p>
        </w:tc>
      </w:tr>
      <w:tr w:rsidR="00626433" w:rsidRPr="00277AC2" w14:paraId="3B5D4B89" w14:textId="77777777" w:rsidTr="00E05E91">
        <w:trPr>
          <w:trHeight w:val="155"/>
        </w:trPr>
        <w:tc>
          <w:tcPr>
            <w:tcW w:w="1002" w:type="dxa"/>
          </w:tcPr>
          <w:p w14:paraId="445E3657" w14:textId="052981E7" w:rsidR="00765654" w:rsidRPr="00277AC2" w:rsidRDefault="001A6334" w:rsidP="00710CAB">
            <w:pPr>
              <w:spacing w:after="0"/>
              <w:rPr>
                <w:rFonts w:ascii="Times New Roman" w:hAnsi="Times New Roman"/>
                <w:sz w:val="24"/>
                <w:szCs w:val="24"/>
              </w:rPr>
            </w:pPr>
            <w:r w:rsidRPr="00277AC2">
              <w:rPr>
                <w:rFonts w:ascii="Times New Roman" w:hAnsi="Times New Roman"/>
                <w:sz w:val="24"/>
                <w:szCs w:val="24"/>
              </w:rPr>
              <w:t>17</w:t>
            </w:r>
          </w:p>
        </w:tc>
        <w:tc>
          <w:tcPr>
            <w:tcW w:w="9055" w:type="dxa"/>
            <w:gridSpan w:val="2"/>
          </w:tcPr>
          <w:p w14:paraId="5816ECB9" w14:textId="77777777" w:rsidR="00765654" w:rsidRPr="00277AC2" w:rsidRDefault="004D176B" w:rsidP="007A4A28">
            <w:pPr>
              <w:spacing w:after="0"/>
              <w:rPr>
                <w:rStyle w:val="mjx-char"/>
                <w:rFonts w:ascii="Times New Roman" w:hAnsi="Times New Roman"/>
                <w:color w:val="333333"/>
                <w:sz w:val="24"/>
                <w:szCs w:val="24"/>
                <w:bdr w:val="none" w:sz="0" w:space="0" w:color="auto" w:frame="1"/>
                <w:shd w:val="clear" w:color="auto" w:fill="F6FFEC"/>
              </w:rPr>
            </w:pPr>
            <w:r w:rsidRPr="00277AC2">
              <w:rPr>
                <w:rFonts w:ascii="Times New Roman" w:hAnsi="Times New Roman"/>
                <w:color w:val="333333"/>
                <w:sz w:val="24"/>
                <w:szCs w:val="24"/>
                <w:shd w:val="clear" w:color="auto" w:fill="F6FFEC"/>
              </w:rPr>
              <w:t xml:space="preserve">The law states that for a solution of volatile liquids, the partial </w:t>
            </w:r>
            <w:proofErr w:type="spellStart"/>
            <w:r w:rsidRPr="00277AC2">
              <w:rPr>
                <w:rFonts w:ascii="Times New Roman" w:hAnsi="Times New Roman"/>
                <w:color w:val="333333"/>
                <w:sz w:val="24"/>
                <w:szCs w:val="24"/>
                <w:shd w:val="clear" w:color="auto" w:fill="F6FFEC"/>
              </w:rPr>
              <w:t>vapour</w:t>
            </w:r>
            <w:proofErr w:type="spellEnd"/>
            <w:r w:rsidRPr="00277AC2">
              <w:rPr>
                <w:rFonts w:ascii="Times New Roman" w:hAnsi="Times New Roman"/>
                <w:color w:val="333333"/>
                <w:sz w:val="24"/>
                <w:szCs w:val="24"/>
                <w:shd w:val="clear" w:color="auto" w:fill="F6FFEC"/>
              </w:rPr>
              <w:t xml:space="preserve"> pressure (p) of each component in the solution is directly proportional to its mole fraction (x).</w:t>
            </w:r>
            <w:r w:rsidRPr="00277AC2">
              <w:rPr>
                <w:rFonts w:ascii="Times New Roman" w:hAnsi="Times New Roman"/>
                <w:color w:val="333333"/>
                <w:sz w:val="24"/>
                <w:szCs w:val="24"/>
              </w:rPr>
              <w:br/>
            </w:r>
            <w:r w:rsidRPr="00277AC2">
              <w:rPr>
                <w:rStyle w:val="mjx-char"/>
                <w:rFonts w:ascii="Times New Roman" w:hAnsi="Times New Roman"/>
                <w:color w:val="333333"/>
                <w:sz w:val="24"/>
                <w:szCs w:val="24"/>
                <w:bdr w:val="none" w:sz="0" w:space="0" w:color="auto" w:frame="1"/>
                <w:shd w:val="clear" w:color="auto" w:fill="F6FFEC"/>
              </w:rPr>
              <w:t>p1</w:t>
            </w:r>
            <w:r w:rsidRPr="00277AC2">
              <w:rPr>
                <w:rStyle w:val="mjx-char"/>
                <w:rFonts w:ascii="Cambria Math" w:hAnsi="Cambria Math" w:cs="Cambria Math"/>
                <w:color w:val="333333"/>
                <w:sz w:val="24"/>
                <w:szCs w:val="24"/>
                <w:bdr w:val="none" w:sz="0" w:space="0" w:color="auto" w:frame="1"/>
                <w:shd w:val="clear" w:color="auto" w:fill="F6FFEC"/>
              </w:rPr>
              <w:t>∝</w:t>
            </w:r>
            <w:r w:rsidRPr="00277AC2">
              <w:rPr>
                <w:rStyle w:val="mjx-char"/>
                <w:rFonts w:ascii="Times New Roman" w:hAnsi="Times New Roman"/>
                <w:color w:val="333333"/>
                <w:sz w:val="24"/>
                <w:szCs w:val="24"/>
                <w:bdr w:val="none" w:sz="0" w:space="0" w:color="auto" w:frame="1"/>
                <w:shd w:val="clear" w:color="auto" w:fill="F6FFEC"/>
              </w:rPr>
              <w:t>x1</w:t>
            </w:r>
            <w:r w:rsidRPr="00277AC2">
              <w:rPr>
                <w:rFonts w:ascii="Times New Roman" w:hAnsi="Times New Roman"/>
                <w:color w:val="333333"/>
                <w:sz w:val="24"/>
                <w:szCs w:val="24"/>
              </w:rPr>
              <w:br/>
            </w:r>
            <w:r w:rsidRPr="00277AC2">
              <w:rPr>
                <w:rStyle w:val="mjx-char"/>
                <w:rFonts w:ascii="Times New Roman" w:hAnsi="Times New Roman"/>
                <w:color w:val="333333"/>
                <w:sz w:val="24"/>
                <w:szCs w:val="24"/>
                <w:bdr w:val="none" w:sz="0" w:space="0" w:color="auto" w:frame="1"/>
                <w:shd w:val="clear" w:color="auto" w:fill="F6FFEC"/>
              </w:rPr>
              <w:t>p1=p01x1</w:t>
            </w:r>
          </w:p>
          <w:p w14:paraId="613034F3" w14:textId="116C4711" w:rsidR="00224DE0" w:rsidRPr="00277AC2" w:rsidRDefault="00DD372A" w:rsidP="00ED5113">
            <w:pPr>
              <w:pStyle w:val="ListParagraph"/>
              <w:numPr>
                <w:ilvl w:val="0"/>
                <w:numId w:val="36"/>
              </w:numPr>
              <w:spacing w:after="0"/>
              <w:rPr>
                <w:rStyle w:val="mjx-char"/>
                <w:rFonts w:ascii="Times New Roman" w:hAnsi="Times New Roman"/>
                <w:color w:val="333333"/>
                <w:sz w:val="24"/>
                <w:szCs w:val="24"/>
                <w:bdr w:val="none" w:sz="0" w:space="0" w:color="auto" w:frame="1"/>
                <w:shd w:val="clear" w:color="auto" w:fill="F6FFEC"/>
              </w:rPr>
            </w:pPr>
            <w:r w:rsidRPr="00277AC2">
              <w:rPr>
                <w:rStyle w:val="mjx-char"/>
                <w:rFonts w:ascii="Cambria Math" w:hAnsi="Cambria Math" w:cs="Cambria Math"/>
                <w:color w:val="333333"/>
                <w:sz w:val="24"/>
                <w:szCs w:val="24"/>
                <w:bdr w:val="none" w:sz="0" w:space="0" w:color="auto" w:frame="1"/>
                <w:shd w:val="clear" w:color="auto" w:fill="F6FFEC"/>
              </w:rPr>
              <w:t>△</w:t>
            </w:r>
            <w:proofErr w:type="spellStart"/>
            <w:r w:rsidRPr="00277AC2">
              <w:rPr>
                <w:rStyle w:val="mjx-char"/>
                <w:rFonts w:ascii="Times New Roman" w:hAnsi="Times New Roman"/>
                <w:color w:val="333333"/>
                <w:sz w:val="24"/>
                <w:szCs w:val="24"/>
                <w:bdr w:val="none" w:sz="0" w:space="0" w:color="auto" w:frame="1"/>
                <w:shd w:val="clear" w:color="auto" w:fill="F6FFEC"/>
              </w:rPr>
              <w:t>mixH</w:t>
            </w:r>
            <w:proofErr w:type="spellEnd"/>
            <w:r w:rsidRPr="00277AC2">
              <w:rPr>
                <w:rStyle w:val="mjx-char"/>
                <w:rFonts w:ascii="Times New Roman" w:hAnsi="Times New Roman"/>
                <w:color w:val="333333"/>
                <w:sz w:val="24"/>
                <w:szCs w:val="24"/>
                <w:bdr w:val="none" w:sz="0" w:space="0" w:color="auto" w:frame="1"/>
                <w:shd w:val="clear" w:color="auto" w:fill="F6FFEC"/>
              </w:rPr>
              <w:t>=0</w:t>
            </w:r>
            <w:r w:rsidRPr="00277AC2">
              <w:rPr>
                <w:rFonts w:ascii="Times New Roman" w:hAnsi="Times New Roman"/>
                <w:color w:val="333333"/>
                <w:sz w:val="24"/>
                <w:szCs w:val="24"/>
              </w:rPr>
              <w:br/>
            </w:r>
            <w:r w:rsidRPr="00277AC2">
              <w:rPr>
                <w:rFonts w:ascii="Times New Roman" w:hAnsi="Times New Roman"/>
                <w:color w:val="333333"/>
                <w:sz w:val="24"/>
                <w:szCs w:val="24"/>
                <w:shd w:val="clear" w:color="auto" w:fill="F6FFEC"/>
              </w:rPr>
              <w:t>2. </w:t>
            </w:r>
            <w:r w:rsidRPr="00277AC2">
              <w:rPr>
                <w:rStyle w:val="mjx-char"/>
                <w:rFonts w:ascii="Cambria Math" w:hAnsi="Cambria Math" w:cs="Cambria Math"/>
                <w:color w:val="333333"/>
                <w:sz w:val="24"/>
                <w:szCs w:val="24"/>
                <w:bdr w:val="none" w:sz="0" w:space="0" w:color="auto" w:frame="1"/>
                <w:shd w:val="clear" w:color="auto" w:fill="F6FFEC"/>
              </w:rPr>
              <w:t>△</w:t>
            </w:r>
            <w:proofErr w:type="spellStart"/>
            <w:r w:rsidRPr="00277AC2">
              <w:rPr>
                <w:rStyle w:val="mjx-char"/>
                <w:rFonts w:ascii="Times New Roman" w:hAnsi="Times New Roman"/>
                <w:color w:val="333333"/>
                <w:sz w:val="24"/>
                <w:szCs w:val="24"/>
                <w:bdr w:val="none" w:sz="0" w:space="0" w:color="auto" w:frame="1"/>
                <w:shd w:val="clear" w:color="auto" w:fill="F6FFEC"/>
              </w:rPr>
              <w:t>mixV</w:t>
            </w:r>
            <w:proofErr w:type="spellEnd"/>
            <w:r w:rsidRPr="00277AC2">
              <w:rPr>
                <w:rStyle w:val="mjx-char"/>
                <w:rFonts w:ascii="Times New Roman" w:hAnsi="Times New Roman"/>
                <w:color w:val="333333"/>
                <w:sz w:val="24"/>
                <w:szCs w:val="24"/>
                <w:bdr w:val="none" w:sz="0" w:space="0" w:color="auto" w:frame="1"/>
                <w:shd w:val="clear" w:color="auto" w:fill="F6FFEC"/>
              </w:rPr>
              <w:t>=0 ( Any two)</w:t>
            </w:r>
          </w:p>
          <w:p w14:paraId="104E084D" w14:textId="77777777" w:rsidR="00ED5113" w:rsidRPr="00277AC2" w:rsidRDefault="00ED5113" w:rsidP="00ED5113">
            <w:pPr>
              <w:pStyle w:val="ListParagraph"/>
              <w:spacing w:after="0"/>
              <w:rPr>
                <w:rFonts w:ascii="Times New Roman" w:hAnsi="Times New Roman"/>
                <w:sz w:val="24"/>
                <w:szCs w:val="24"/>
              </w:rPr>
            </w:pPr>
            <w:r w:rsidRPr="00277AC2">
              <w:rPr>
                <w:rFonts w:ascii="Times New Roman" w:hAnsi="Times New Roman"/>
                <w:sz w:val="24"/>
                <w:szCs w:val="24"/>
              </w:rPr>
              <w:t xml:space="preserve">                                         OR</w:t>
            </w:r>
          </w:p>
          <w:p w14:paraId="6D578B08" w14:textId="5A40EF30" w:rsidR="00ED5113" w:rsidRPr="00277AC2" w:rsidRDefault="00F82E60" w:rsidP="00F82E60">
            <w:pPr>
              <w:spacing w:after="0"/>
              <w:rPr>
                <w:rFonts w:ascii="Times New Roman" w:hAnsi="Times New Roman"/>
                <w:sz w:val="24"/>
                <w:szCs w:val="24"/>
              </w:rPr>
            </w:pPr>
            <w:r w:rsidRPr="00277AC2">
              <w:rPr>
                <w:rFonts w:ascii="Times New Roman" w:hAnsi="Times New Roman"/>
                <w:color w:val="202124"/>
                <w:sz w:val="24"/>
                <w:szCs w:val="24"/>
                <w:shd w:val="clear" w:color="auto" w:fill="FFFFFF"/>
              </w:rPr>
              <w:t>Henry's Law states that the solubility of a gas in liquid is directly proportional to the partial pressure of the gas</w:t>
            </w:r>
            <w:r w:rsidR="00403D9B">
              <w:rPr>
                <w:rFonts w:ascii="Times New Roman" w:hAnsi="Times New Roman"/>
                <w:color w:val="202124"/>
                <w:sz w:val="24"/>
                <w:szCs w:val="24"/>
                <w:shd w:val="clear" w:color="auto" w:fill="FFFFFF"/>
              </w:rPr>
              <w:t xml:space="preserve">    </w:t>
            </w:r>
            <w:r w:rsidR="008566A2" w:rsidRPr="00277AC2">
              <w:rPr>
                <w:rFonts w:ascii="Times New Roman" w:hAnsi="Times New Roman"/>
                <w:color w:val="202124"/>
                <w:sz w:val="24"/>
                <w:szCs w:val="24"/>
                <w:shd w:val="clear" w:color="auto" w:fill="FFFFFF"/>
              </w:rPr>
              <w:t>( Any 2 applications)</w:t>
            </w:r>
          </w:p>
        </w:tc>
        <w:tc>
          <w:tcPr>
            <w:tcW w:w="969" w:type="dxa"/>
          </w:tcPr>
          <w:p w14:paraId="527DB388" w14:textId="40B34981" w:rsidR="00765654" w:rsidRPr="00277AC2" w:rsidRDefault="00E44A34" w:rsidP="00710CAB">
            <w:pPr>
              <w:spacing w:after="0"/>
              <w:jc w:val="right"/>
              <w:rPr>
                <w:rFonts w:ascii="Times New Roman" w:hAnsi="Times New Roman"/>
                <w:sz w:val="24"/>
                <w:szCs w:val="24"/>
              </w:rPr>
            </w:pPr>
            <w:r w:rsidRPr="00277AC2">
              <w:rPr>
                <w:rFonts w:ascii="Times New Roman" w:hAnsi="Times New Roman"/>
                <w:sz w:val="24"/>
                <w:szCs w:val="24"/>
              </w:rPr>
              <w:t>2</w:t>
            </w:r>
          </w:p>
        </w:tc>
      </w:tr>
      <w:tr w:rsidR="00626433" w:rsidRPr="00277AC2" w14:paraId="3933B7A3" w14:textId="77777777" w:rsidTr="00E05E91">
        <w:trPr>
          <w:trHeight w:val="155"/>
        </w:trPr>
        <w:tc>
          <w:tcPr>
            <w:tcW w:w="1002" w:type="dxa"/>
          </w:tcPr>
          <w:p w14:paraId="3033E598" w14:textId="28AFD8CF" w:rsidR="00F7395E" w:rsidRPr="00277AC2" w:rsidRDefault="0007326A" w:rsidP="00F7395E">
            <w:pPr>
              <w:spacing w:after="0"/>
              <w:rPr>
                <w:rFonts w:ascii="Times New Roman" w:hAnsi="Times New Roman"/>
                <w:sz w:val="24"/>
                <w:szCs w:val="24"/>
              </w:rPr>
            </w:pPr>
            <w:r w:rsidRPr="00277AC2">
              <w:rPr>
                <w:rFonts w:ascii="Times New Roman" w:hAnsi="Times New Roman"/>
                <w:sz w:val="24"/>
                <w:szCs w:val="24"/>
              </w:rPr>
              <w:t>1</w:t>
            </w:r>
            <w:r w:rsidR="008944FB" w:rsidRPr="00277AC2">
              <w:rPr>
                <w:rFonts w:ascii="Times New Roman" w:hAnsi="Times New Roman"/>
                <w:sz w:val="24"/>
                <w:szCs w:val="24"/>
              </w:rPr>
              <w:t>8</w:t>
            </w:r>
          </w:p>
        </w:tc>
        <w:tc>
          <w:tcPr>
            <w:tcW w:w="9055" w:type="dxa"/>
            <w:gridSpan w:val="2"/>
            <w:vAlign w:val="bottom"/>
          </w:tcPr>
          <w:p w14:paraId="6B25CA66" w14:textId="77777777" w:rsidR="00C3042F" w:rsidRPr="00277AC2" w:rsidRDefault="001F1059" w:rsidP="001F1059">
            <w:pPr>
              <w:pStyle w:val="ListParagraph"/>
              <w:numPr>
                <w:ilvl w:val="0"/>
                <w:numId w:val="37"/>
              </w:numPr>
              <w:spacing w:after="0"/>
              <w:rPr>
                <w:rFonts w:ascii="Times New Roman" w:eastAsia="Times New Roman" w:hAnsi="Times New Roman"/>
                <w:sz w:val="24"/>
                <w:szCs w:val="24"/>
              </w:rPr>
            </w:pPr>
            <w:proofErr w:type="spellStart"/>
            <w:r w:rsidRPr="00277AC2">
              <w:rPr>
                <w:rFonts w:ascii="Times New Roman" w:hAnsi="Times New Roman"/>
                <w:color w:val="040C28"/>
                <w:sz w:val="24"/>
                <w:szCs w:val="24"/>
              </w:rPr>
              <w:t>Hexaammineplatinum</w:t>
            </w:r>
            <w:proofErr w:type="spellEnd"/>
            <w:r w:rsidRPr="00277AC2">
              <w:rPr>
                <w:rFonts w:ascii="Times New Roman" w:hAnsi="Times New Roman"/>
                <w:color w:val="040C28"/>
                <w:sz w:val="24"/>
                <w:szCs w:val="24"/>
              </w:rPr>
              <w:t>(IV) chloride</w:t>
            </w:r>
          </w:p>
          <w:p w14:paraId="51FBB549" w14:textId="648702C5" w:rsidR="001F1059" w:rsidRPr="00277AC2" w:rsidRDefault="00192E26" w:rsidP="001F1059">
            <w:pPr>
              <w:pStyle w:val="ListParagraph"/>
              <w:numPr>
                <w:ilvl w:val="0"/>
                <w:numId w:val="37"/>
              </w:numPr>
              <w:spacing w:after="0"/>
              <w:rPr>
                <w:rFonts w:ascii="Times New Roman" w:eastAsia="Times New Roman" w:hAnsi="Times New Roman"/>
                <w:sz w:val="24"/>
                <w:szCs w:val="24"/>
              </w:rPr>
            </w:pPr>
            <w:r w:rsidRPr="00277AC2">
              <w:rPr>
                <w:rFonts w:ascii="Times New Roman" w:eastAsia="Times New Roman" w:hAnsi="Times New Roman"/>
                <w:noProof/>
                <w:sz w:val="24"/>
                <w:szCs w:val="24"/>
              </w:rPr>
              <w:drawing>
                <wp:inline distT="0" distB="0" distL="0" distR="0" wp14:anchorId="2A822AB7" wp14:editId="5EAD7E94">
                  <wp:extent cx="2467319" cy="476316"/>
                  <wp:effectExtent l="0" t="0" r="9525" b="0"/>
                  <wp:docPr id="185394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40243" name=""/>
                          <pic:cNvPicPr/>
                        </pic:nvPicPr>
                        <pic:blipFill>
                          <a:blip r:embed="rId12"/>
                          <a:stretch>
                            <a:fillRect/>
                          </a:stretch>
                        </pic:blipFill>
                        <pic:spPr>
                          <a:xfrm>
                            <a:off x="0" y="0"/>
                            <a:ext cx="2467319" cy="476316"/>
                          </a:xfrm>
                          <a:prstGeom prst="rect">
                            <a:avLst/>
                          </a:prstGeom>
                        </pic:spPr>
                      </pic:pic>
                    </a:graphicData>
                  </a:graphic>
                </wp:inline>
              </w:drawing>
            </w:r>
          </w:p>
        </w:tc>
        <w:tc>
          <w:tcPr>
            <w:tcW w:w="969" w:type="dxa"/>
          </w:tcPr>
          <w:p w14:paraId="40668CC8" w14:textId="5A18B0D5" w:rsidR="00F7395E" w:rsidRPr="00277AC2" w:rsidRDefault="00520676" w:rsidP="00F7395E">
            <w:pPr>
              <w:spacing w:after="0"/>
              <w:jc w:val="right"/>
              <w:rPr>
                <w:rFonts w:ascii="Times New Roman" w:hAnsi="Times New Roman"/>
                <w:sz w:val="24"/>
                <w:szCs w:val="24"/>
              </w:rPr>
            </w:pPr>
            <w:r w:rsidRPr="00277AC2">
              <w:rPr>
                <w:rFonts w:ascii="Times New Roman" w:hAnsi="Times New Roman"/>
                <w:sz w:val="24"/>
                <w:szCs w:val="24"/>
              </w:rPr>
              <w:t>2</w:t>
            </w:r>
          </w:p>
        </w:tc>
      </w:tr>
      <w:tr w:rsidR="00626433" w:rsidRPr="00277AC2" w14:paraId="7305CC1C" w14:textId="77777777" w:rsidTr="00E05E91">
        <w:trPr>
          <w:trHeight w:val="155"/>
        </w:trPr>
        <w:tc>
          <w:tcPr>
            <w:tcW w:w="1002" w:type="dxa"/>
          </w:tcPr>
          <w:p w14:paraId="641FC969" w14:textId="30D2EC32" w:rsidR="00ED6F75" w:rsidRPr="00277AC2" w:rsidRDefault="00682675" w:rsidP="00ED6F75">
            <w:pPr>
              <w:spacing w:after="0"/>
              <w:rPr>
                <w:rFonts w:ascii="Times New Roman" w:hAnsi="Times New Roman"/>
                <w:sz w:val="24"/>
                <w:szCs w:val="24"/>
              </w:rPr>
            </w:pPr>
            <w:r w:rsidRPr="00277AC2">
              <w:rPr>
                <w:rFonts w:ascii="Times New Roman" w:hAnsi="Times New Roman"/>
                <w:sz w:val="24"/>
                <w:szCs w:val="24"/>
              </w:rPr>
              <w:t>19</w:t>
            </w:r>
          </w:p>
        </w:tc>
        <w:tc>
          <w:tcPr>
            <w:tcW w:w="9055" w:type="dxa"/>
            <w:gridSpan w:val="2"/>
            <w:vAlign w:val="bottom"/>
          </w:tcPr>
          <w:p w14:paraId="2A9433B4" w14:textId="676806BC" w:rsidR="00ED05C5" w:rsidRPr="00277AC2" w:rsidRDefault="00316952" w:rsidP="00316952">
            <w:pPr>
              <w:pStyle w:val="ListParagraph"/>
              <w:numPr>
                <w:ilvl w:val="0"/>
                <w:numId w:val="40"/>
              </w:numPr>
              <w:spacing w:before="240" w:after="0"/>
              <w:rPr>
                <w:rFonts w:ascii="Times New Roman" w:eastAsia="Times New Roman" w:hAnsi="Times New Roman"/>
                <w:sz w:val="24"/>
                <w:szCs w:val="24"/>
              </w:rPr>
            </w:pPr>
            <w:r w:rsidRPr="00277AC2">
              <w:rPr>
                <w:rFonts w:ascii="Times New Roman" w:hAnsi="Times New Roman"/>
                <w:sz w:val="24"/>
                <w:szCs w:val="24"/>
              </w:rPr>
              <w:t>Butanone</w:t>
            </w:r>
            <w:r w:rsidR="00045BC3" w:rsidRPr="00277AC2">
              <w:rPr>
                <w:rFonts w:ascii="Times New Roman" w:hAnsi="Times New Roman"/>
                <w:sz w:val="24"/>
                <w:szCs w:val="24"/>
              </w:rPr>
              <w:t xml:space="preserve">,  </w:t>
            </w:r>
            <w:r w:rsidR="00846BCA" w:rsidRPr="00277AC2">
              <w:rPr>
                <w:rFonts w:ascii="Times New Roman" w:hAnsi="Times New Roman"/>
                <w:sz w:val="24"/>
                <w:szCs w:val="24"/>
              </w:rPr>
              <w:t xml:space="preserve">, Propanone, </w:t>
            </w:r>
            <w:proofErr w:type="spellStart"/>
            <w:r w:rsidR="00846BCA" w:rsidRPr="00277AC2">
              <w:rPr>
                <w:rFonts w:ascii="Times New Roman" w:hAnsi="Times New Roman"/>
                <w:sz w:val="24"/>
                <w:szCs w:val="24"/>
              </w:rPr>
              <w:t>Propanal</w:t>
            </w:r>
            <w:proofErr w:type="spellEnd"/>
            <w:r w:rsidR="00846BCA" w:rsidRPr="00277AC2">
              <w:rPr>
                <w:rFonts w:ascii="Times New Roman" w:hAnsi="Times New Roman"/>
                <w:sz w:val="24"/>
                <w:szCs w:val="24"/>
              </w:rPr>
              <w:t>,</w:t>
            </w:r>
            <w:r w:rsidR="00E33560" w:rsidRPr="00277AC2">
              <w:rPr>
                <w:rFonts w:ascii="Times New Roman" w:hAnsi="Times New Roman"/>
                <w:sz w:val="24"/>
                <w:szCs w:val="24"/>
              </w:rPr>
              <w:t xml:space="preserve"> </w:t>
            </w:r>
            <w:r w:rsidR="00B6639A">
              <w:rPr>
                <w:rFonts w:ascii="Times New Roman" w:hAnsi="Times New Roman"/>
                <w:sz w:val="24"/>
                <w:szCs w:val="24"/>
              </w:rPr>
              <w:t xml:space="preserve"> </w:t>
            </w:r>
            <w:r w:rsidR="00E33560" w:rsidRPr="00277AC2">
              <w:rPr>
                <w:rFonts w:ascii="Times New Roman" w:hAnsi="Times New Roman"/>
                <w:sz w:val="24"/>
                <w:szCs w:val="24"/>
              </w:rPr>
              <w:t>Ethanal</w:t>
            </w:r>
          </w:p>
          <w:p w14:paraId="327EBDAD" w14:textId="31ED8401" w:rsidR="00E33560" w:rsidRPr="00277AC2" w:rsidRDefault="00FD0948" w:rsidP="00316952">
            <w:pPr>
              <w:pStyle w:val="ListParagraph"/>
              <w:numPr>
                <w:ilvl w:val="0"/>
                <w:numId w:val="40"/>
              </w:numPr>
              <w:spacing w:before="240" w:after="0"/>
              <w:rPr>
                <w:rFonts w:ascii="Times New Roman" w:eastAsia="Times New Roman" w:hAnsi="Times New Roman"/>
                <w:sz w:val="24"/>
                <w:szCs w:val="24"/>
              </w:rPr>
            </w:pPr>
            <w:r w:rsidRPr="00277AC2">
              <w:rPr>
                <w:rFonts w:ascii="Times New Roman" w:hAnsi="Times New Roman"/>
                <w:sz w:val="24"/>
                <w:szCs w:val="24"/>
              </w:rPr>
              <w:t>CH3CH2CH3,</w:t>
            </w:r>
            <w:r w:rsidR="001E6513" w:rsidRPr="00277AC2">
              <w:rPr>
                <w:rFonts w:ascii="Times New Roman" w:hAnsi="Times New Roman"/>
                <w:sz w:val="24"/>
                <w:szCs w:val="24"/>
              </w:rPr>
              <w:t xml:space="preserve">  CH3CHO, CH3CH2OH</w:t>
            </w:r>
          </w:p>
        </w:tc>
        <w:tc>
          <w:tcPr>
            <w:tcW w:w="969" w:type="dxa"/>
          </w:tcPr>
          <w:p w14:paraId="433F6B57" w14:textId="74828A9B" w:rsidR="00ED6F75" w:rsidRPr="00277AC2" w:rsidRDefault="00520676" w:rsidP="00ED6F75">
            <w:pPr>
              <w:spacing w:after="0"/>
              <w:jc w:val="right"/>
              <w:rPr>
                <w:rFonts w:ascii="Times New Roman" w:hAnsi="Times New Roman"/>
                <w:sz w:val="24"/>
                <w:szCs w:val="24"/>
              </w:rPr>
            </w:pPr>
            <w:r w:rsidRPr="00277AC2">
              <w:rPr>
                <w:rFonts w:ascii="Times New Roman" w:hAnsi="Times New Roman"/>
                <w:sz w:val="24"/>
                <w:szCs w:val="24"/>
              </w:rPr>
              <w:t>2</w:t>
            </w:r>
          </w:p>
        </w:tc>
      </w:tr>
      <w:tr w:rsidR="00626433" w:rsidRPr="00277AC2" w14:paraId="329F6C55" w14:textId="77777777" w:rsidTr="00E05E91">
        <w:trPr>
          <w:trHeight w:val="155"/>
        </w:trPr>
        <w:tc>
          <w:tcPr>
            <w:tcW w:w="1002" w:type="dxa"/>
          </w:tcPr>
          <w:p w14:paraId="7EAF50AB" w14:textId="755E3FF7" w:rsidR="00ED6F75" w:rsidRPr="00277AC2" w:rsidRDefault="00D521BD" w:rsidP="00ED6F75">
            <w:pPr>
              <w:spacing w:after="0"/>
              <w:rPr>
                <w:rFonts w:ascii="Times New Roman" w:hAnsi="Times New Roman"/>
                <w:sz w:val="24"/>
                <w:szCs w:val="24"/>
              </w:rPr>
            </w:pPr>
            <w:r w:rsidRPr="00277AC2">
              <w:rPr>
                <w:rFonts w:ascii="Times New Roman" w:hAnsi="Times New Roman"/>
                <w:sz w:val="24"/>
                <w:szCs w:val="24"/>
              </w:rPr>
              <w:t>20</w:t>
            </w:r>
          </w:p>
        </w:tc>
        <w:tc>
          <w:tcPr>
            <w:tcW w:w="9055" w:type="dxa"/>
            <w:gridSpan w:val="2"/>
          </w:tcPr>
          <w:p w14:paraId="54C45452" w14:textId="77777777" w:rsidR="00C979FE" w:rsidRPr="00277AC2" w:rsidRDefault="00C979FE" w:rsidP="00C979FE">
            <w:pPr>
              <w:pStyle w:val="ListParagraph"/>
              <w:numPr>
                <w:ilvl w:val="0"/>
                <w:numId w:val="43"/>
              </w:numPr>
              <w:spacing w:after="0"/>
              <w:rPr>
                <w:rFonts w:ascii="Times New Roman" w:hAnsi="Times New Roman"/>
                <w:sz w:val="24"/>
                <w:szCs w:val="24"/>
              </w:rPr>
            </w:pPr>
            <w:r w:rsidRPr="00277AC2">
              <w:rPr>
                <w:rFonts w:ascii="Times New Roman" w:hAnsi="Times New Roman"/>
                <w:sz w:val="24"/>
                <w:szCs w:val="24"/>
              </w:rPr>
              <w:t>Replication</w:t>
            </w:r>
          </w:p>
          <w:p w14:paraId="029D8146" w14:textId="195260A8" w:rsidR="00C979FE" w:rsidRPr="004540FA" w:rsidRDefault="00C979FE" w:rsidP="004540FA">
            <w:pPr>
              <w:pStyle w:val="ListParagraph"/>
              <w:spacing w:after="0"/>
              <w:rPr>
                <w:rFonts w:ascii="Times New Roman" w:hAnsi="Times New Roman"/>
                <w:sz w:val="24"/>
                <w:szCs w:val="24"/>
              </w:rPr>
            </w:pPr>
            <w:r w:rsidRPr="00277AC2">
              <w:rPr>
                <w:rFonts w:ascii="Times New Roman" w:hAnsi="Times New Roman"/>
                <w:sz w:val="24"/>
                <w:szCs w:val="24"/>
              </w:rPr>
              <w:lastRenderedPageBreak/>
              <w:t xml:space="preserve"> A sequence of bases on DNA is unique for a person and is the genetic material transferred to the individual from the parent which helps in the determination of paternity.</w:t>
            </w:r>
          </w:p>
          <w:p w14:paraId="26B6B4BF" w14:textId="425FA53C" w:rsidR="00F1572D" w:rsidRPr="00277AC2" w:rsidRDefault="00C979FE" w:rsidP="00C979FE">
            <w:pPr>
              <w:spacing w:after="0"/>
              <w:rPr>
                <w:rFonts w:ascii="Times New Roman" w:eastAsia="Times New Roman" w:hAnsi="Times New Roman"/>
                <w:sz w:val="24"/>
                <w:szCs w:val="24"/>
              </w:rPr>
            </w:pPr>
            <w:r w:rsidRPr="00277AC2">
              <w:rPr>
                <w:rFonts w:ascii="Times New Roman" w:hAnsi="Times New Roman"/>
                <w:sz w:val="24"/>
                <w:szCs w:val="24"/>
              </w:rPr>
              <w:t xml:space="preserve"> (b) During denaturation secondary and tertiary structures are destroyed but the primary structure remains intact.</w:t>
            </w:r>
          </w:p>
        </w:tc>
        <w:tc>
          <w:tcPr>
            <w:tcW w:w="969" w:type="dxa"/>
          </w:tcPr>
          <w:p w14:paraId="4A40CA58" w14:textId="51AFC2B2" w:rsidR="00ED6F75" w:rsidRPr="00277AC2" w:rsidRDefault="00B35E9A" w:rsidP="00ED6F75">
            <w:pPr>
              <w:spacing w:after="0"/>
              <w:jc w:val="right"/>
              <w:rPr>
                <w:rFonts w:ascii="Times New Roman" w:hAnsi="Times New Roman"/>
                <w:sz w:val="24"/>
                <w:szCs w:val="24"/>
              </w:rPr>
            </w:pPr>
            <w:r w:rsidRPr="00277AC2">
              <w:rPr>
                <w:rFonts w:ascii="Times New Roman" w:hAnsi="Times New Roman"/>
                <w:sz w:val="24"/>
                <w:szCs w:val="24"/>
              </w:rPr>
              <w:lastRenderedPageBreak/>
              <w:t>2</w:t>
            </w:r>
          </w:p>
        </w:tc>
      </w:tr>
      <w:tr w:rsidR="00626433" w:rsidRPr="00277AC2" w14:paraId="1D2357F3" w14:textId="77777777" w:rsidTr="00E05E91">
        <w:trPr>
          <w:trHeight w:val="155"/>
        </w:trPr>
        <w:tc>
          <w:tcPr>
            <w:tcW w:w="1002" w:type="dxa"/>
          </w:tcPr>
          <w:p w14:paraId="7919008A" w14:textId="24533BF4" w:rsidR="00ED6F75" w:rsidRPr="00277AC2" w:rsidRDefault="00765654" w:rsidP="00ED6F75">
            <w:pPr>
              <w:spacing w:after="0"/>
              <w:rPr>
                <w:rFonts w:ascii="Times New Roman" w:hAnsi="Times New Roman"/>
                <w:sz w:val="24"/>
                <w:szCs w:val="24"/>
              </w:rPr>
            </w:pPr>
            <w:r w:rsidRPr="00277AC2">
              <w:rPr>
                <w:rFonts w:ascii="Times New Roman" w:hAnsi="Times New Roman"/>
                <w:sz w:val="24"/>
                <w:szCs w:val="24"/>
              </w:rPr>
              <w:t>2</w:t>
            </w:r>
            <w:r w:rsidR="00D521BD" w:rsidRPr="00277AC2">
              <w:rPr>
                <w:rFonts w:ascii="Times New Roman" w:hAnsi="Times New Roman"/>
                <w:sz w:val="24"/>
                <w:szCs w:val="24"/>
              </w:rPr>
              <w:t>1</w:t>
            </w:r>
          </w:p>
        </w:tc>
        <w:tc>
          <w:tcPr>
            <w:tcW w:w="9055" w:type="dxa"/>
            <w:gridSpan w:val="2"/>
          </w:tcPr>
          <w:p w14:paraId="007C0FB8" w14:textId="0852D989" w:rsidR="001B3F05" w:rsidRPr="00277AC2" w:rsidRDefault="001B3F05" w:rsidP="001F15FB">
            <w:pPr>
              <w:spacing w:after="0"/>
              <w:rPr>
                <w:rFonts w:ascii="Times New Roman" w:hAnsi="Times New Roman"/>
                <w:sz w:val="24"/>
                <w:szCs w:val="24"/>
              </w:rPr>
            </w:pPr>
            <w:r w:rsidRPr="00277AC2">
              <w:rPr>
                <w:rFonts w:ascii="Times New Roman" w:hAnsi="Times New Roman"/>
                <w:sz w:val="24"/>
                <w:szCs w:val="24"/>
              </w:rPr>
              <w:t xml:space="preserve"> (i) The hydrogen attached to N-Ethylbenzene </w:t>
            </w:r>
            <w:proofErr w:type="spellStart"/>
            <w:r w:rsidRPr="00277AC2">
              <w:rPr>
                <w:rFonts w:ascii="Times New Roman" w:hAnsi="Times New Roman"/>
                <w:sz w:val="24"/>
                <w:szCs w:val="24"/>
              </w:rPr>
              <w:t>sulphonamide</w:t>
            </w:r>
            <w:proofErr w:type="spellEnd"/>
            <w:r w:rsidRPr="00277AC2">
              <w:rPr>
                <w:rFonts w:ascii="Times New Roman" w:hAnsi="Times New Roman"/>
                <w:sz w:val="24"/>
                <w:szCs w:val="24"/>
              </w:rPr>
              <w:t xml:space="preserve"> is acidic in nature. This is due to the presence of strong electron withdrawing sulphonyl group. Hence, it is soluble in alkali. </w:t>
            </w:r>
          </w:p>
          <w:p w14:paraId="4F36A0D9" w14:textId="6D7021B3" w:rsidR="00095676" w:rsidRPr="00277AC2" w:rsidRDefault="001B3F05" w:rsidP="00095676">
            <w:pPr>
              <w:spacing w:after="0"/>
              <w:rPr>
                <w:rFonts w:ascii="Times New Roman" w:hAnsi="Times New Roman"/>
                <w:sz w:val="24"/>
                <w:szCs w:val="24"/>
              </w:rPr>
            </w:pPr>
            <w:r w:rsidRPr="00277AC2">
              <w:rPr>
                <w:rFonts w:ascii="Times New Roman" w:hAnsi="Times New Roman"/>
                <w:sz w:val="24"/>
                <w:szCs w:val="24"/>
              </w:rPr>
              <w:t xml:space="preserve"> (ii) Reduction with iron scrap and hydrochloric acid is preferred because FeCl2 formed gets </w:t>
            </w:r>
            <w:proofErr w:type="spellStart"/>
            <w:r w:rsidRPr="00277AC2">
              <w:rPr>
                <w:rFonts w:ascii="Times New Roman" w:hAnsi="Times New Roman"/>
                <w:sz w:val="24"/>
                <w:szCs w:val="24"/>
              </w:rPr>
              <w:t>hydrolysed</w:t>
            </w:r>
            <w:proofErr w:type="spellEnd"/>
            <w:r w:rsidRPr="00277AC2">
              <w:rPr>
                <w:rFonts w:ascii="Times New Roman" w:hAnsi="Times New Roman"/>
                <w:sz w:val="24"/>
                <w:szCs w:val="24"/>
              </w:rPr>
              <w:t xml:space="preserve"> to release hydrochloric acid during the reaction. Thus, only a small amount of hydrochloric acid is required to initiate the reaction. </w:t>
            </w:r>
            <w:r w:rsidR="008F1514" w:rsidRPr="00277AC2">
              <w:rPr>
                <w:rFonts w:ascii="Times New Roman" w:hAnsi="Times New Roman"/>
                <w:sz w:val="24"/>
                <w:szCs w:val="24"/>
              </w:rPr>
              <w:t xml:space="preserve"> </w:t>
            </w:r>
          </w:p>
        </w:tc>
        <w:tc>
          <w:tcPr>
            <w:tcW w:w="969" w:type="dxa"/>
          </w:tcPr>
          <w:p w14:paraId="7DC58244" w14:textId="1C9D3037" w:rsidR="00ED6F75" w:rsidRPr="00277AC2" w:rsidRDefault="009F573F" w:rsidP="00ED6F75">
            <w:pPr>
              <w:spacing w:after="0"/>
              <w:jc w:val="right"/>
              <w:rPr>
                <w:rFonts w:ascii="Times New Roman" w:hAnsi="Times New Roman"/>
                <w:sz w:val="24"/>
                <w:szCs w:val="24"/>
              </w:rPr>
            </w:pPr>
            <w:r w:rsidRPr="00277AC2">
              <w:rPr>
                <w:rFonts w:ascii="Times New Roman" w:hAnsi="Times New Roman"/>
                <w:sz w:val="24"/>
                <w:szCs w:val="24"/>
              </w:rPr>
              <w:t>2</w:t>
            </w:r>
          </w:p>
        </w:tc>
      </w:tr>
      <w:tr w:rsidR="00626433" w:rsidRPr="00277AC2" w14:paraId="3A392548" w14:textId="77777777" w:rsidTr="00E05E91">
        <w:trPr>
          <w:trHeight w:val="314"/>
        </w:trPr>
        <w:tc>
          <w:tcPr>
            <w:tcW w:w="1002" w:type="dxa"/>
          </w:tcPr>
          <w:p w14:paraId="49FE1E6F" w14:textId="4F686A7D" w:rsidR="00765654" w:rsidRPr="00277AC2" w:rsidRDefault="00765654" w:rsidP="00ED6F75">
            <w:pPr>
              <w:spacing w:after="0"/>
              <w:rPr>
                <w:rFonts w:ascii="Times New Roman" w:hAnsi="Times New Roman"/>
                <w:sz w:val="24"/>
                <w:szCs w:val="24"/>
              </w:rPr>
            </w:pPr>
          </w:p>
        </w:tc>
        <w:tc>
          <w:tcPr>
            <w:tcW w:w="9055" w:type="dxa"/>
            <w:gridSpan w:val="2"/>
          </w:tcPr>
          <w:p w14:paraId="34E2745F" w14:textId="357E8CBD" w:rsidR="00765654" w:rsidRPr="00277AC2" w:rsidRDefault="00193AC0" w:rsidP="00053273">
            <w:pPr>
              <w:pStyle w:val="NoSpacing"/>
              <w:jc w:val="both"/>
              <w:rPr>
                <w:rFonts w:ascii="Times New Roman" w:hAnsi="Times New Roman"/>
                <w:sz w:val="24"/>
                <w:szCs w:val="24"/>
              </w:rPr>
            </w:pPr>
            <w:r w:rsidRPr="00277AC2">
              <w:rPr>
                <w:rFonts w:ascii="Times New Roman" w:eastAsia="Times New Roman" w:hAnsi="Times New Roman"/>
                <w:b/>
                <w:bCs/>
                <w:sz w:val="24"/>
                <w:szCs w:val="24"/>
              </w:rPr>
              <w:t xml:space="preserve">                                                               </w:t>
            </w:r>
            <w:r w:rsidR="00B16C63" w:rsidRPr="00277AC2">
              <w:rPr>
                <w:rFonts w:ascii="Times New Roman" w:eastAsia="Times New Roman" w:hAnsi="Times New Roman"/>
                <w:b/>
                <w:bCs/>
                <w:sz w:val="24"/>
                <w:szCs w:val="24"/>
              </w:rPr>
              <w:t xml:space="preserve">SECTION </w:t>
            </w:r>
            <w:r w:rsidR="00E51AB9" w:rsidRPr="00277AC2">
              <w:rPr>
                <w:rFonts w:ascii="Times New Roman" w:eastAsia="Times New Roman" w:hAnsi="Times New Roman"/>
                <w:b/>
                <w:bCs/>
                <w:sz w:val="24"/>
                <w:szCs w:val="24"/>
              </w:rPr>
              <w:t>C</w:t>
            </w:r>
          </w:p>
        </w:tc>
        <w:tc>
          <w:tcPr>
            <w:tcW w:w="969" w:type="dxa"/>
          </w:tcPr>
          <w:p w14:paraId="6E973780" w14:textId="6D202CF1" w:rsidR="00B16C63" w:rsidRPr="00277AC2" w:rsidRDefault="00B16C63" w:rsidP="00B16C63">
            <w:pPr>
              <w:spacing w:after="0"/>
              <w:rPr>
                <w:rFonts w:ascii="Times New Roman" w:hAnsi="Times New Roman"/>
                <w:sz w:val="24"/>
                <w:szCs w:val="24"/>
              </w:rPr>
            </w:pPr>
          </w:p>
        </w:tc>
      </w:tr>
      <w:tr w:rsidR="00626433" w:rsidRPr="00277AC2" w14:paraId="78BFA327" w14:textId="77777777" w:rsidTr="00E05E91">
        <w:trPr>
          <w:trHeight w:val="155"/>
        </w:trPr>
        <w:tc>
          <w:tcPr>
            <w:tcW w:w="1002" w:type="dxa"/>
          </w:tcPr>
          <w:p w14:paraId="66D0F653" w14:textId="11020A81" w:rsidR="00E75795" w:rsidRPr="00277AC2" w:rsidRDefault="00E75795" w:rsidP="00ED6F75">
            <w:pPr>
              <w:spacing w:after="0"/>
              <w:rPr>
                <w:rFonts w:ascii="Times New Roman" w:hAnsi="Times New Roman"/>
                <w:sz w:val="24"/>
                <w:szCs w:val="24"/>
              </w:rPr>
            </w:pPr>
            <w:r w:rsidRPr="00277AC2">
              <w:rPr>
                <w:rFonts w:ascii="Times New Roman" w:hAnsi="Times New Roman"/>
                <w:sz w:val="24"/>
                <w:szCs w:val="24"/>
              </w:rPr>
              <w:t>2</w:t>
            </w:r>
            <w:r w:rsidR="002E6555" w:rsidRPr="00277AC2">
              <w:rPr>
                <w:rFonts w:ascii="Times New Roman" w:hAnsi="Times New Roman"/>
                <w:sz w:val="24"/>
                <w:szCs w:val="24"/>
              </w:rPr>
              <w:t>2</w:t>
            </w:r>
          </w:p>
        </w:tc>
        <w:tc>
          <w:tcPr>
            <w:tcW w:w="9055" w:type="dxa"/>
            <w:gridSpan w:val="2"/>
          </w:tcPr>
          <w:p w14:paraId="2C2AD2E8" w14:textId="1D8946F3" w:rsidR="00B57033" w:rsidRPr="00277AC2" w:rsidRDefault="004D6D35" w:rsidP="00B57033">
            <w:pPr>
              <w:pStyle w:val="ListParagraph"/>
              <w:numPr>
                <w:ilvl w:val="0"/>
                <w:numId w:val="44"/>
              </w:numPr>
              <w:spacing w:after="0"/>
              <w:rPr>
                <w:rFonts w:ascii="Times New Roman" w:hAnsi="Times New Roman"/>
                <w:sz w:val="24"/>
                <w:szCs w:val="24"/>
              </w:rPr>
            </w:pPr>
            <w:r w:rsidRPr="00277AC2">
              <w:rPr>
                <w:rFonts w:ascii="Times New Roman" w:hAnsi="Times New Roman"/>
                <w:sz w:val="24"/>
                <w:szCs w:val="24"/>
              </w:rPr>
              <w:t xml:space="preserve">The reactant Sucrose is dextrorotatory. On hydrolysis it </w:t>
            </w:r>
            <w:r w:rsidR="00184D20">
              <w:rPr>
                <w:rFonts w:ascii="Times New Roman" w:hAnsi="Times New Roman"/>
                <w:sz w:val="24"/>
                <w:szCs w:val="24"/>
              </w:rPr>
              <w:t>gives</w:t>
            </w:r>
            <w:r w:rsidRPr="00277AC2">
              <w:rPr>
                <w:rFonts w:ascii="Times New Roman" w:hAnsi="Times New Roman"/>
                <w:sz w:val="24"/>
                <w:szCs w:val="24"/>
              </w:rPr>
              <w:t xml:space="preserve"> glucose dextrorotatory and fructose which is </w:t>
            </w:r>
            <w:proofErr w:type="spellStart"/>
            <w:r w:rsidRPr="00277AC2">
              <w:rPr>
                <w:rFonts w:ascii="Times New Roman" w:hAnsi="Times New Roman"/>
                <w:sz w:val="24"/>
                <w:szCs w:val="24"/>
              </w:rPr>
              <w:t>leavoroatatory</w:t>
            </w:r>
            <w:proofErr w:type="spellEnd"/>
            <w:r w:rsidRPr="00277AC2">
              <w:rPr>
                <w:rFonts w:ascii="Times New Roman" w:hAnsi="Times New Roman"/>
                <w:sz w:val="24"/>
                <w:szCs w:val="24"/>
              </w:rPr>
              <w:t>. The specific rotation of fructose is higher than glucose</w:t>
            </w:r>
            <w:r w:rsidR="00B57033" w:rsidRPr="00277AC2">
              <w:rPr>
                <w:rFonts w:ascii="Times New Roman" w:hAnsi="Times New Roman"/>
                <w:sz w:val="24"/>
                <w:szCs w:val="24"/>
              </w:rPr>
              <w:t>.</w:t>
            </w:r>
          </w:p>
          <w:p w14:paraId="1BE4BA08" w14:textId="6A8FDD54" w:rsidR="004D6D35" w:rsidRDefault="004D6D35" w:rsidP="00B57033">
            <w:pPr>
              <w:pStyle w:val="ListParagraph"/>
              <w:spacing w:after="0"/>
              <w:rPr>
                <w:rFonts w:ascii="Times New Roman" w:hAnsi="Times New Roman"/>
                <w:sz w:val="24"/>
                <w:szCs w:val="24"/>
              </w:rPr>
            </w:pPr>
            <w:r w:rsidRPr="00277AC2">
              <w:rPr>
                <w:rFonts w:ascii="Times New Roman" w:hAnsi="Times New Roman"/>
                <w:sz w:val="24"/>
                <w:szCs w:val="24"/>
              </w:rPr>
              <w:t xml:space="preserve">Sucrose is dextrorotatory but after hydrolysis gives dextrorotatory glucose and </w:t>
            </w:r>
            <w:proofErr w:type="spellStart"/>
            <w:r w:rsidRPr="00277AC2">
              <w:rPr>
                <w:rFonts w:ascii="Times New Roman" w:hAnsi="Times New Roman"/>
                <w:sz w:val="24"/>
                <w:szCs w:val="24"/>
              </w:rPr>
              <w:t>laevorotatory</w:t>
            </w:r>
            <w:proofErr w:type="spellEnd"/>
            <w:r w:rsidRPr="00277AC2">
              <w:rPr>
                <w:rFonts w:ascii="Times New Roman" w:hAnsi="Times New Roman"/>
                <w:sz w:val="24"/>
                <w:szCs w:val="24"/>
              </w:rPr>
              <w:t xml:space="preserve"> fructose. Since the </w:t>
            </w:r>
            <w:proofErr w:type="spellStart"/>
            <w:r w:rsidRPr="00277AC2">
              <w:rPr>
                <w:rFonts w:ascii="Times New Roman" w:hAnsi="Times New Roman"/>
                <w:sz w:val="24"/>
                <w:szCs w:val="24"/>
              </w:rPr>
              <w:t>laevorotation</w:t>
            </w:r>
            <w:proofErr w:type="spellEnd"/>
            <w:r w:rsidRPr="00277AC2">
              <w:rPr>
                <w:rFonts w:ascii="Times New Roman" w:hAnsi="Times New Roman"/>
                <w:sz w:val="24"/>
                <w:szCs w:val="24"/>
              </w:rPr>
              <w:t xml:space="preserve"> of fructose (–92.4°) is more than dextrorotation of glucose (+ 52.5°), the mixture is </w:t>
            </w:r>
            <w:proofErr w:type="spellStart"/>
            <w:r w:rsidRPr="00277AC2">
              <w:rPr>
                <w:rFonts w:ascii="Times New Roman" w:hAnsi="Times New Roman"/>
                <w:sz w:val="24"/>
                <w:szCs w:val="24"/>
              </w:rPr>
              <w:t>laevorotatory</w:t>
            </w:r>
            <w:proofErr w:type="spellEnd"/>
            <w:r w:rsidRPr="00277AC2">
              <w:rPr>
                <w:rFonts w:ascii="Times New Roman" w:hAnsi="Times New Roman"/>
                <w:sz w:val="24"/>
                <w:szCs w:val="24"/>
              </w:rPr>
              <w:t>.</w:t>
            </w:r>
          </w:p>
          <w:p w14:paraId="0D138914" w14:textId="12DB4CD1" w:rsidR="00BF6BE4" w:rsidRPr="00184D20" w:rsidRDefault="004D6D35" w:rsidP="00184D20">
            <w:pPr>
              <w:pStyle w:val="ListParagraph"/>
              <w:numPr>
                <w:ilvl w:val="0"/>
                <w:numId w:val="44"/>
              </w:numPr>
              <w:spacing w:after="0"/>
              <w:rPr>
                <w:rFonts w:ascii="Times New Roman" w:hAnsi="Times New Roman"/>
                <w:sz w:val="24"/>
                <w:szCs w:val="24"/>
              </w:rPr>
            </w:pPr>
            <w:r w:rsidRPr="00184D20">
              <w:rPr>
                <w:rFonts w:ascii="Times New Roman" w:hAnsi="Times New Roman"/>
                <w:sz w:val="24"/>
                <w:szCs w:val="24"/>
              </w:rPr>
              <w:t xml:space="preserve">Invert sugar, </w:t>
            </w:r>
            <w:proofErr w:type="gramStart"/>
            <w:r w:rsidRPr="00184D20">
              <w:rPr>
                <w:rFonts w:ascii="Times New Roman" w:hAnsi="Times New Roman"/>
                <w:sz w:val="24"/>
                <w:szCs w:val="24"/>
              </w:rPr>
              <w:t>The</w:t>
            </w:r>
            <w:proofErr w:type="gramEnd"/>
            <w:r w:rsidRPr="00184D20">
              <w:rPr>
                <w:rFonts w:ascii="Times New Roman" w:hAnsi="Times New Roman"/>
                <w:sz w:val="24"/>
                <w:szCs w:val="24"/>
              </w:rPr>
              <w:t xml:space="preserve"> hydrolysis of sucrose brings about a change in the sign of rotation, from </w:t>
            </w:r>
            <w:proofErr w:type="spellStart"/>
            <w:r w:rsidRPr="00184D20">
              <w:rPr>
                <w:rFonts w:ascii="Times New Roman" w:hAnsi="Times New Roman"/>
                <w:sz w:val="24"/>
                <w:szCs w:val="24"/>
              </w:rPr>
              <w:t>dextro</w:t>
            </w:r>
            <w:proofErr w:type="spellEnd"/>
            <w:r w:rsidRPr="00184D20">
              <w:rPr>
                <w:rFonts w:ascii="Times New Roman" w:hAnsi="Times New Roman"/>
                <w:sz w:val="24"/>
                <w:szCs w:val="24"/>
              </w:rPr>
              <w:t xml:space="preserve"> (+) to </w:t>
            </w:r>
            <w:proofErr w:type="spellStart"/>
            <w:r w:rsidRPr="00184D20">
              <w:rPr>
                <w:rFonts w:ascii="Times New Roman" w:hAnsi="Times New Roman"/>
                <w:sz w:val="24"/>
                <w:szCs w:val="24"/>
              </w:rPr>
              <w:t>laevo</w:t>
            </w:r>
            <w:proofErr w:type="spellEnd"/>
            <w:r w:rsidRPr="00184D20">
              <w:rPr>
                <w:rFonts w:ascii="Times New Roman" w:hAnsi="Times New Roman"/>
                <w:sz w:val="24"/>
                <w:szCs w:val="24"/>
              </w:rPr>
              <w:t xml:space="preserve"> (–) and the product is named as invert sugar. </w:t>
            </w:r>
          </w:p>
          <w:p w14:paraId="310FBE7F" w14:textId="4824CAD1" w:rsidR="00184D20" w:rsidRPr="00277AC2" w:rsidRDefault="004D6D35" w:rsidP="004D6D35">
            <w:pPr>
              <w:spacing w:after="0"/>
              <w:rPr>
                <w:rFonts w:ascii="Times New Roman" w:hAnsi="Times New Roman"/>
                <w:sz w:val="24"/>
                <w:szCs w:val="24"/>
              </w:rPr>
            </w:pPr>
            <w:r w:rsidRPr="00277AC2">
              <w:rPr>
                <w:rFonts w:ascii="Times New Roman" w:hAnsi="Times New Roman"/>
                <w:sz w:val="24"/>
                <w:szCs w:val="24"/>
              </w:rPr>
              <w:t xml:space="preserve"> </w:t>
            </w:r>
            <w:r w:rsidR="008500CA">
              <w:rPr>
                <w:rFonts w:ascii="Times New Roman" w:hAnsi="Times New Roman"/>
                <w:sz w:val="24"/>
                <w:szCs w:val="24"/>
              </w:rPr>
              <w:t xml:space="preserve">      ©</w:t>
            </w:r>
          </w:p>
          <w:p w14:paraId="7986B46D" w14:textId="302BAD82" w:rsidR="00BF6BE4" w:rsidRPr="00277AC2" w:rsidRDefault="00541F55" w:rsidP="004D6D35">
            <w:pPr>
              <w:spacing w:after="0"/>
              <w:rPr>
                <w:rFonts w:ascii="Times New Roman" w:hAnsi="Times New Roman"/>
                <w:sz w:val="24"/>
                <w:szCs w:val="24"/>
              </w:rPr>
            </w:pPr>
            <w:r w:rsidRPr="00277AC2">
              <w:rPr>
                <w:rFonts w:ascii="Times New Roman" w:hAnsi="Times New Roman"/>
                <w:noProof/>
                <w:sz w:val="24"/>
                <w:szCs w:val="24"/>
              </w:rPr>
              <w:drawing>
                <wp:inline distT="0" distB="0" distL="0" distR="0" wp14:anchorId="16AC14E4" wp14:editId="62AA3F4D">
                  <wp:extent cx="1371791" cy="885949"/>
                  <wp:effectExtent l="0" t="0" r="0" b="9525"/>
                  <wp:docPr id="88588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82533" name=""/>
                          <pic:cNvPicPr/>
                        </pic:nvPicPr>
                        <pic:blipFill>
                          <a:blip r:embed="rId13"/>
                          <a:stretch>
                            <a:fillRect/>
                          </a:stretch>
                        </pic:blipFill>
                        <pic:spPr>
                          <a:xfrm>
                            <a:off x="0" y="0"/>
                            <a:ext cx="1371791" cy="885949"/>
                          </a:xfrm>
                          <a:prstGeom prst="rect">
                            <a:avLst/>
                          </a:prstGeom>
                        </pic:spPr>
                      </pic:pic>
                    </a:graphicData>
                  </a:graphic>
                </wp:inline>
              </w:drawing>
            </w:r>
          </w:p>
        </w:tc>
        <w:tc>
          <w:tcPr>
            <w:tcW w:w="969" w:type="dxa"/>
          </w:tcPr>
          <w:p w14:paraId="3FC4B77A" w14:textId="1BB1E823" w:rsidR="00E75795" w:rsidRPr="00277AC2" w:rsidRDefault="00E51AB9" w:rsidP="00ED6F75">
            <w:pPr>
              <w:spacing w:after="0"/>
              <w:jc w:val="right"/>
              <w:rPr>
                <w:rFonts w:ascii="Times New Roman" w:hAnsi="Times New Roman"/>
                <w:sz w:val="24"/>
                <w:szCs w:val="24"/>
              </w:rPr>
            </w:pPr>
            <w:r w:rsidRPr="00277AC2">
              <w:rPr>
                <w:rFonts w:ascii="Times New Roman" w:hAnsi="Times New Roman"/>
                <w:sz w:val="24"/>
                <w:szCs w:val="24"/>
              </w:rPr>
              <w:t>3</w:t>
            </w:r>
          </w:p>
        </w:tc>
      </w:tr>
      <w:tr w:rsidR="00626433" w:rsidRPr="00277AC2" w14:paraId="607C584F" w14:textId="77777777" w:rsidTr="00E05E91">
        <w:trPr>
          <w:trHeight w:val="155"/>
        </w:trPr>
        <w:tc>
          <w:tcPr>
            <w:tcW w:w="1002" w:type="dxa"/>
          </w:tcPr>
          <w:p w14:paraId="1CC2D3F1" w14:textId="3072B476" w:rsidR="00ED6F75" w:rsidRPr="00277AC2" w:rsidRDefault="00E51AB9" w:rsidP="00ED6F75">
            <w:pPr>
              <w:spacing w:after="0"/>
              <w:rPr>
                <w:rFonts w:ascii="Times New Roman" w:hAnsi="Times New Roman"/>
                <w:sz w:val="24"/>
                <w:szCs w:val="24"/>
              </w:rPr>
            </w:pPr>
            <w:r w:rsidRPr="00277AC2">
              <w:rPr>
                <w:rFonts w:ascii="Times New Roman" w:hAnsi="Times New Roman"/>
                <w:sz w:val="24"/>
                <w:szCs w:val="24"/>
              </w:rPr>
              <w:t>2</w:t>
            </w:r>
            <w:r w:rsidR="00277926" w:rsidRPr="00277AC2">
              <w:rPr>
                <w:rFonts w:ascii="Times New Roman" w:hAnsi="Times New Roman"/>
                <w:sz w:val="24"/>
                <w:szCs w:val="24"/>
              </w:rPr>
              <w:t>3</w:t>
            </w:r>
          </w:p>
        </w:tc>
        <w:tc>
          <w:tcPr>
            <w:tcW w:w="9055" w:type="dxa"/>
            <w:gridSpan w:val="2"/>
          </w:tcPr>
          <w:p w14:paraId="79498523" w14:textId="62850F17" w:rsidR="006C5670" w:rsidRPr="00277AC2" w:rsidRDefault="00F94312" w:rsidP="00BC1B79">
            <w:pPr>
              <w:spacing w:after="0"/>
              <w:rPr>
                <w:rFonts w:ascii="Times New Roman" w:eastAsia="Times New Roman" w:hAnsi="Times New Roman"/>
                <w:sz w:val="24"/>
                <w:szCs w:val="24"/>
              </w:rPr>
            </w:pPr>
            <w:r w:rsidRPr="00277AC2">
              <w:rPr>
                <w:rFonts w:ascii="Times New Roman" w:eastAsia="Times New Roman" w:hAnsi="Times New Roman"/>
                <w:noProof/>
                <w:sz w:val="24"/>
                <w:szCs w:val="24"/>
              </w:rPr>
              <w:drawing>
                <wp:inline distT="0" distB="0" distL="0" distR="0" wp14:anchorId="25A0BDC6" wp14:editId="5D33BCB5">
                  <wp:extent cx="3486150" cy="1924334"/>
                  <wp:effectExtent l="0" t="0" r="0" b="0"/>
                  <wp:docPr id="92625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58958" name=""/>
                          <pic:cNvPicPr/>
                        </pic:nvPicPr>
                        <pic:blipFill>
                          <a:blip r:embed="rId14"/>
                          <a:stretch>
                            <a:fillRect/>
                          </a:stretch>
                        </pic:blipFill>
                        <pic:spPr>
                          <a:xfrm>
                            <a:off x="0" y="0"/>
                            <a:ext cx="3489245" cy="1926042"/>
                          </a:xfrm>
                          <a:prstGeom prst="rect">
                            <a:avLst/>
                          </a:prstGeom>
                        </pic:spPr>
                      </pic:pic>
                    </a:graphicData>
                  </a:graphic>
                </wp:inline>
              </w:drawing>
            </w:r>
          </w:p>
        </w:tc>
        <w:tc>
          <w:tcPr>
            <w:tcW w:w="969" w:type="dxa"/>
          </w:tcPr>
          <w:p w14:paraId="14857F96" w14:textId="210E06E1" w:rsidR="00ED6F75" w:rsidRPr="00277AC2" w:rsidRDefault="00193AC0" w:rsidP="00ED6F75">
            <w:pPr>
              <w:spacing w:after="0"/>
              <w:rPr>
                <w:rFonts w:ascii="Times New Roman" w:hAnsi="Times New Roman"/>
                <w:sz w:val="24"/>
                <w:szCs w:val="24"/>
              </w:rPr>
            </w:pPr>
            <w:r w:rsidRPr="00277AC2">
              <w:rPr>
                <w:rFonts w:ascii="Times New Roman" w:hAnsi="Times New Roman"/>
                <w:sz w:val="24"/>
                <w:szCs w:val="24"/>
              </w:rPr>
              <w:t xml:space="preserve">          </w:t>
            </w:r>
            <w:r w:rsidR="00E51AB9" w:rsidRPr="00277AC2">
              <w:rPr>
                <w:rFonts w:ascii="Times New Roman" w:hAnsi="Times New Roman"/>
                <w:sz w:val="24"/>
                <w:szCs w:val="24"/>
              </w:rPr>
              <w:t>3</w:t>
            </w:r>
          </w:p>
        </w:tc>
      </w:tr>
      <w:tr w:rsidR="00626433" w:rsidRPr="00277AC2" w14:paraId="77AFF375" w14:textId="77777777" w:rsidTr="00E05E91">
        <w:trPr>
          <w:trHeight w:val="155"/>
        </w:trPr>
        <w:tc>
          <w:tcPr>
            <w:tcW w:w="1002" w:type="dxa"/>
          </w:tcPr>
          <w:p w14:paraId="700D1655" w14:textId="7F3DD1A2" w:rsidR="00ED6F75" w:rsidRPr="00277AC2" w:rsidRDefault="00E75795" w:rsidP="00ED6F75">
            <w:pPr>
              <w:spacing w:after="0"/>
              <w:rPr>
                <w:rFonts w:ascii="Times New Roman" w:hAnsi="Times New Roman"/>
                <w:sz w:val="24"/>
                <w:szCs w:val="24"/>
              </w:rPr>
            </w:pPr>
            <w:r w:rsidRPr="00277AC2">
              <w:rPr>
                <w:rFonts w:ascii="Times New Roman" w:hAnsi="Times New Roman"/>
                <w:sz w:val="24"/>
                <w:szCs w:val="24"/>
              </w:rPr>
              <w:t>2</w:t>
            </w:r>
            <w:r w:rsidR="00277926" w:rsidRPr="00277AC2">
              <w:rPr>
                <w:rFonts w:ascii="Times New Roman" w:hAnsi="Times New Roman"/>
                <w:sz w:val="24"/>
                <w:szCs w:val="24"/>
              </w:rPr>
              <w:t>4</w:t>
            </w:r>
          </w:p>
        </w:tc>
        <w:tc>
          <w:tcPr>
            <w:tcW w:w="9055" w:type="dxa"/>
            <w:gridSpan w:val="2"/>
          </w:tcPr>
          <w:p w14:paraId="297A3D37" w14:textId="5177DB42" w:rsidR="008F1220" w:rsidRPr="00277AC2" w:rsidRDefault="00743005" w:rsidP="008F1220">
            <w:pPr>
              <w:spacing w:after="0"/>
              <w:rPr>
                <w:rFonts w:ascii="Times New Roman" w:hAnsi="Times New Roman"/>
                <w:sz w:val="24"/>
                <w:szCs w:val="24"/>
              </w:rPr>
            </w:pPr>
            <w:r w:rsidRPr="00277AC2">
              <w:rPr>
                <w:rFonts w:ascii="Times New Roman" w:hAnsi="Times New Roman"/>
                <w:noProof/>
                <w:sz w:val="24"/>
                <w:szCs w:val="24"/>
              </w:rPr>
              <w:drawing>
                <wp:inline distT="0" distB="0" distL="0" distR="0" wp14:anchorId="7E23629E" wp14:editId="2E8B39F7">
                  <wp:extent cx="4344006" cy="1476581"/>
                  <wp:effectExtent l="0" t="0" r="0" b="9525"/>
                  <wp:docPr id="136860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04199" name=""/>
                          <pic:cNvPicPr/>
                        </pic:nvPicPr>
                        <pic:blipFill>
                          <a:blip r:embed="rId15"/>
                          <a:stretch>
                            <a:fillRect/>
                          </a:stretch>
                        </pic:blipFill>
                        <pic:spPr>
                          <a:xfrm>
                            <a:off x="0" y="0"/>
                            <a:ext cx="4344006" cy="1476581"/>
                          </a:xfrm>
                          <a:prstGeom prst="rect">
                            <a:avLst/>
                          </a:prstGeom>
                        </pic:spPr>
                      </pic:pic>
                    </a:graphicData>
                  </a:graphic>
                </wp:inline>
              </w:drawing>
            </w:r>
          </w:p>
          <w:p w14:paraId="3BA0E3FC" w14:textId="68A0EAAA" w:rsidR="00BE1141" w:rsidRPr="00277AC2" w:rsidRDefault="00BE1141" w:rsidP="00BE1141">
            <w:pPr>
              <w:pStyle w:val="ListParagraph"/>
              <w:spacing w:after="0"/>
              <w:ind w:left="870"/>
              <w:rPr>
                <w:rFonts w:ascii="Times New Roman" w:hAnsi="Times New Roman"/>
                <w:b/>
                <w:bCs/>
                <w:sz w:val="24"/>
                <w:szCs w:val="24"/>
              </w:rPr>
            </w:pPr>
            <w:r w:rsidRPr="00277AC2">
              <w:rPr>
                <w:rFonts w:ascii="Times New Roman" w:hAnsi="Times New Roman"/>
                <w:sz w:val="24"/>
                <w:szCs w:val="24"/>
              </w:rPr>
              <w:t xml:space="preserve">                                          </w:t>
            </w:r>
            <w:r w:rsidRPr="00277AC2">
              <w:rPr>
                <w:rFonts w:ascii="Times New Roman" w:hAnsi="Times New Roman"/>
                <w:b/>
                <w:bCs/>
                <w:sz w:val="24"/>
                <w:szCs w:val="24"/>
              </w:rPr>
              <w:t>OR</w:t>
            </w:r>
          </w:p>
          <w:p w14:paraId="33672A24" w14:textId="727F4E2A" w:rsidR="00743005" w:rsidRPr="00277AC2" w:rsidRDefault="00F65A0D" w:rsidP="00AA2687">
            <w:pPr>
              <w:pStyle w:val="ListParagraph"/>
              <w:numPr>
                <w:ilvl w:val="0"/>
                <w:numId w:val="46"/>
              </w:numPr>
              <w:spacing w:after="0"/>
              <w:rPr>
                <w:rFonts w:ascii="Times New Roman" w:hAnsi="Times New Roman"/>
                <w:b/>
                <w:bCs/>
                <w:sz w:val="24"/>
                <w:szCs w:val="24"/>
              </w:rPr>
            </w:pPr>
            <w:r w:rsidRPr="00277AC2">
              <w:rPr>
                <w:rFonts w:ascii="Times New Roman" w:hAnsi="Times New Roman"/>
                <w:sz w:val="24"/>
                <w:szCs w:val="24"/>
              </w:rPr>
              <w:t xml:space="preserve">Stephen reaction, CH 3CH2CHO, </w:t>
            </w:r>
            <w:proofErr w:type="spellStart"/>
            <w:r w:rsidRPr="00277AC2">
              <w:rPr>
                <w:rFonts w:ascii="Times New Roman" w:hAnsi="Times New Roman"/>
                <w:sz w:val="24"/>
                <w:szCs w:val="24"/>
              </w:rPr>
              <w:t>Propanal</w:t>
            </w:r>
            <w:proofErr w:type="spellEnd"/>
          </w:p>
          <w:p w14:paraId="297B7898" w14:textId="06540F4F" w:rsidR="00F65A0D" w:rsidRPr="00277AC2" w:rsidRDefault="00DE4961" w:rsidP="00AA2687">
            <w:pPr>
              <w:pStyle w:val="ListParagraph"/>
              <w:numPr>
                <w:ilvl w:val="0"/>
                <w:numId w:val="46"/>
              </w:numPr>
              <w:spacing w:after="0"/>
              <w:rPr>
                <w:rFonts w:ascii="Times New Roman" w:hAnsi="Times New Roman"/>
                <w:b/>
                <w:bCs/>
                <w:sz w:val="24"/>
                <w:szCs w:val="24"/>
              </w:rPr>
            </w:pPr>
            <w:r w:rsidRPr="00277AC2">
              <w:rPr>
                <w:rFonts w:ascii="Times New Roman" w:hAnsi="Times New Roman"/>
                <w:sz w:val="24"/>
                <w:szCs w:val="24"/>
              </w:rPr>
              <w:t>Friedel-Crafts reaction</w:t>
            </w:r>
          </w:p>
          <w:p w14:paraId="411EB29D" w14:textId="29FBD966" w:rsidR="00866B47" w:rsidRPr="004540FA" w:rsidRDefault="0089574E" w:rsidP="004540FA">
            <w:pPr>
              <w:pStyle w:val="ListParagraph"/>
              <w:spacing w:after="0"/>
              <w:rPr>
                <w:rFonts w:ascii="Times New Roman" w:hAnsi="Times New Roman"/>
                <w:b/>
                <w:bCs/>
                <w:sz w:val="24"/>
                <w:szCs w:val="24"/>
              </w:rPr>
            </w:pPr>
            <w:r w:rsidRPr="00277AC2">
              <w:rPr>
                <w:rFonts w:ascii="Times New Roman" w:hAnsi="Times New Roman"/>
                <w:b/>
                <w:bCs/>
                <w:noProof/>
                <w:sz w:val="24"/>
                <w:szCs w:val="24"/>
              </w:rPr>
              <w:lastRenderedPageBreak/>
              <w:drawing>
                <wp:inline distT="0" distB="0" distL="0" distR="0" wp14:anchorId="1660D422" wp14:editId="42506523">
                  <wp:extent cx="2606722" cy="634365"/>
                  <wp:effectExtent l="0" t="0" r="3175" b="0"/>
                  <wp:docPr id="11672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3092" name=""/>
                          <pic:cNvPicPr/>
                        </pic:nvPicPr>
                        <pic:blipFill>
                          <a:blip r:embed="rId16"/>
                          <a:stretch>
                            <a:fillRect/>
                          </a:stretch>
                        </pic:blipFill>
                        <pic:spPr>
                          <a:xfrm>
                            <a:off x="0" y="0"/>
                            <a:ext cx="2638496" cy="642097"/>
                          </a:xfrm>
                          <a:prstGeom prst="rect">
                            <a:avLst/>
                          </a:prstGeom>
                        </pic:spPr>
                      </pic:pic>
                    </a:graphicData>
                  </a:graphic>
                </wp:inline>
              </w:drawing>
            </w:r>
          </w:p>
        </w:tc>
        <w:tc>
          <w:tcPr>
            <w:tcW w:w="969" w:type="dxa"/>
          </w:tcPr>
          <w:p w14:paraId="51B71510" w14:textId="7DA3EB98" w:rsidR="00ED6F75" w:rsidRPr="00277AC2" w:rsidRDefault="00ED6F75" w:rsidP="00ED6F75">
            <w:pPr>
              <w:spacing w:after="0"/>
              <w:jc w:val="right"/>
              <w:rPr>
                <w:rFonts w:ascii="Times New Roman" w:hAnsi="Times New Roman"/>
                <w:sz w:val="24"/>
                <w:szCs w:val="24"/>
              </w:rPr>
            </w:pPr>
            <w:r w:rsidRPr="00277AC2">
              <w:rPr>
                <w:rFonts w:ascii="Times New Roman" w:hAnsi="Times New Roman"/>
                <w:sz w:val="24"/>
                <w:szCs w:val="24"/>
              </w:rPr>
              <w:lastRenderedPageBreak/>
              <w:t>3</w:t>
            </w:r>
          </w:p>
        </w:tc>
      </w:tr>
      <w:tr w:rsidR="00626433" w:rsidRPr="00277AC2" w14:paraId="1D75AFE3" w14:textId="77777777" w:rsidTr="00E05E91">
        <w:trPr>
          <w:trHeight w:val="155"/>
        </w:trPr>
        <w:tc>
          <w:tcPr>
            <w:tcW w:w="1002" w:type="dxa"/>
          </w:tcPr>
          <w:p w14:paraId="4C1E3B0E" w14:textId="6F418E3C" w:rsidR="00ED6F75" w:rsidRPr="00277AC2" w:rsidRDefault="004E71E1" w:rsidP="00ED6F75">
            <w:pPr>
              <w:spacing w:after="0"/>
              <w:rPr>
                <w:rFonts w:ascii="Times New Roman" w:hAnsi="Times New Roman"/>
                <w:sz w:val="24"/>
                <w:szCs w:val="24"/>
              </w:rPr>
            </w:pPr>
            <w:r w:rsidRPr="00277AC2">
              <w:rPr>
                <w:rFonts w:ascii="Times New Roman" w:hAnsi="Times New Roman"/>
                <w:sz w:val="24"/>
                <w:szCs w:val="24"/>
              </w:rPr>
              <w:t>2</w:t>
            </w:r>
            <w:r w:rsidR="004F2697" w:rsidRPr="00277AC2">
              <w:rPr>
                <w:rFonts w:ascii="Times New Roman" w:hAnsi="Times New Roman"/>
                <w:sz w:val="24"/>
                <w:szCs w:val="24"/>
              </w:rPr>
              <w:t>5</w:t>
            </w:r>
          </w:p>
        </w:tc>
        <w:tc>
          <w:tcPr>
            <w:tcW w:w="9055" w:type="dxa"/>
            <w:gridSpan w:val="2"/>
          </w:tcPr>
          <w:p w14:paraId="0746B850" w14:textId="0CC18EFD" w:rsidR="00DD3BBB" w:rsidRPr="00277AC2" w:rsidRDefault="003E40DA" w:rsidP="003E40DA">
            <w:pPr>
              <w:pStyle w:val="ListParagraph"/>
              <w:numPr>
                <w:ilvl w:val="0"/>
                <w:numId w:val="45"/>
              </w:numPr>
              <w:spacing w:after="0"/>
              <w:jc w:val="both"/>
              <w:rPr>
                <w:rFonts w:ascii="Times New Roman" w:eastAsia="Times New Roman" w:hAnsi="Times New Roman"/>
                <w:sz w:val="24"/>
                <w:szCs w:val="24"/>
              </w:rPr>
            </w:pPr>
            <w:r w:rsidRPr="00277AC2">
              <w:rPr>
                <w:rFonts w:ascii="Times New Roman" w:hAnsi="Times New Roman"/>
                <w:sz w:val="24"/>
                <w:szCs w:val="24"/>
              </w:rPr>
              <w:t xml:space="preserve">Fibrous proteins When the polypeptide chains run parallel and are held together by hydrogen and </w:t>
            </w:r>
            <w:proofErr w:type="spellStart"/>
            <w:r w:rsidRPr="00277AC2">
              <w:rPr>
                <w:rFonts w:ascii="Times New Roman" w:hAnsi="Times New Roman"/>
                <w:sz w:val="24"/>
                <w:szCs w:val="24"/>
              </w:rPr>
              <w:t>disulphide</w:t>
            </w:r>
            <w:proofErr w:type="spellEnd"/>
            <w:r w:rsidRPr="00277AC2">
              <w:rPr>
                <w:rFonts w:ascii="Times New Roman" w:hAnsi="Times New Roman"/>
                <w:sz w:val="24"/>
                <w:szCs w:val="24"/>
              </w:rPr>
              <w:t xml:space="preserve"> bonds, then </w:t>
            </w:r>
            <w:proofErr w:type="spellStart"/>
            <w:r w:rsidRPr="00277AC2">
              <w:rPr>
                <w:rFonts w:ascii="Times New Roman" w:hAnsi="Times New Roman"/>
                <w:sz w:val="24"/>
                <w:szCs w:val="24"/>
              </w:rPr>
              <w:t>fibre</w:t>
            </w:r>
            <w:proofErr w:type="spellEnd"/>
            <w:r w:rsidRPr="00277AC2">
              <w:rPr>
                <w:rFonts w:ascii="Times New Roman" w:hAnsi="Times New Roman"/>
                <w:sz w:val="24"/>
                <w:szCs w:val="24"/>
              </w:rPr>
              <w:t>– like structure is formed. Such proteins are generally insoluble in water.</w:t>
            </w:r>
            <w:r w:rsidR="00CC71C9" w:rsidRPr="00277AC2">
              <w:rPr>
                <w:rFonts w:ascii="Times New Roman" w:hAnsi="Times New Roman"/>
                <w:sz w:val="24"/>
                <w:szCs w:val="24"/>
              </w:rPr>
              <w:t>(</w:t>
            </w:r>
            <w:proofErr w:type="spellStart"/>
            <w:r w:rsidR="00CC71C9" w:rsidRPr="00277AC2">
              <w:rPr>
                <w:rFonts w:ascii="Times New Roman" w:hAnsi="Times New Roman"/>
                <w:sz w:val="24"/>
                <w:szCs w:val="24"/>
              </w:rPr>
              <w:t>any one</w:t>
            </w:r>
            <w:proofErr w:type="spellEnd"/>
            <w:r w:rsidR="00CC71C9" w:rsidRPr="00277AC2">
              <w:rPr>
                <w:rFonts w:ascii="Times New Roman" w:hAnsi="Times New Roman"/>
                <w:sz w:val="24"/>
                <w:szCs w:val="24"/>
              </w:rPr>
              <w:t xml:space="preserve"> </w:t>
            </w:r>
            <w:proofErr w:type="spellStart"/>
            <w:r w:rsidR="00CC71C9" w:rsidRPr="00277AC2">
              <w:rPr>
                <w:rFonts w:ascii="Times New Roman" w:hAnsi="Times New Roman"/>
                <w:sz w:val="24"/>
                <w:szCs w:val="24"/>
              </w:rPr>
              <w:t>eg</w:t>
            </w:r>
            <w:proofErr w:type="spellEnd"/>
            <w:r w:rsidR="00CC71C9" w:rsidRPr="00277AC2">
              <w:rPr>
                <w:rFonts w:ascii="Times New Roman" w:hAnsi="Times New Roman"/>
                <w:sz w:val="24"/>
                <w:szCs w:val="24"/>
              </w:rPr>
              <w:t>,)</w:t>
            </w:r>
          </w:p>
          <w:p w14:paraId="2D78CA07" w14:textId="2891FF21" w:rsidR="00CC71C9" w:rsidRDefault="007F0DDC" w:rsidP="00CC71C9">
            <w:pPr>
              <w:pStyle w:val="ListParagraph"/>
              <w:spacing w:after="0"/>
              <w:jc w:val="both"/>
              <w:rPr>
                <w:rFonts w:ascii="Times New Roman" w:hAnsi="Times New Roman"/>
                <w:sz w:val="24"/>
                <w:szCs w:val="24"/>
              </w:rPr>
            </w:pPr>
            <w:r w:rsidRPr="00277AC2">
              <w:rPr>
                <w:rFonts w:ascii="Times New Roman" w:hAnsi="Times New Roman"/>
                <w:sz w:val="24"/>
                <w:szCs w:val="24"/>
              </w:rPr>
              <w:t xml:space="preserve">Globular proteins This structure results when the chains of polypeptides coil around to give a spherical shape. These are usually soluble in water (any one </w:t>
            </w:r>
            <w:proofErr w:type="spellStart"/>
            <w:r w:rsidRPr="00277AC2">
              <w:rPr>
                <w:rFonts w:ascii="Times New Roman" w:hAnsi="Times New Roman"/>
                <w:sz w:val="24"/>
                <w:szCs w:val="24"/>
              </w:rPr>
              <w:t>eg</w:t>
            </w:r>
            <w:proofErr w:type="spellEnd"/>
            <w:r w:rsidRPr="00277AC2">
              <w:rPr>
                <w:rFonts w:ascii="Times New Roman" w:hAnsi="Times New Roman"/>
                <w:sz w:val="24"/>
                <w:szCs w:val="24"/>
              </w:rPr>
              <w:t>)</w:t>
            </w:r>
          </w:p>
          <w:p w14:paraId="5FE3A755" w14:textId="77777777" w:rsidR="0022354B" w:rsidRPr="00277AC2" w:rsidRDefault="0022354B" w:rsidP="00CC71C9">
            <w:pPr>
              <w:pStyle w:val="ListParagraph"/>
              <w:spacing w:after="0"/>
              <w:jc w:val="both"/>
              <w:rPr>
                <w:rFonts w:ascii="Times New Roman" w:hAnsi="Times New Roman"/>
                <w:sz w:val="24"/>
                <w:szCs w:val="24"/>
              </w:rPr>
            </w:pPr>
          </w:p>
          <w:p w14:paraId="6FC26988" w14:textId="77777777" w:rsidR="00393112" w:rsidRPr="00277AC2" w:rsidRDefault="00D80739" w:rsidP="00694854">
            <w:pPr>
              <w:pStyle w:val="ListParagraph"/>
              <w:numPr>
                <w:ilvl w:val="0"/>
                <w:numId w:val="45"/>
              </w:numPr>
              <w:spacing w:after="0"/>
              <w:jc w:val="both"/>
              <w:rPr>
                <w:rFonts w:ascii="Times New Roman" w:eastAsia="Times New Roman" w:hAnsi="Times New Roman"/>
                <w:sz w:val="24"/>
                <w:szCs w:val="24"/>
              </w:rPr>
            </w:pPr>
            <w:r w:rsidRPr="00277AC2">
              <w:rPr>
                <w:rFonts w:ascii="Times New Roman" w:hAnsi="Times New Roman"/>
                <w:sz w:val="24"/>
                <w:szCs w:val="24"/>
              </w:rPr>
              <w:t xml:space="preserve">The amino acids, which can be </w:t>
            </w:r>
            <w:proofErr w:type="spellStart"/>
            <w:r w:rsidRPr="00277AC2">
              <w:rPr>
                <w:rFonts w:ascii="Times New Roman" w:hAnsi="Times New Roman"/>
                <w:sz w:val="24"/>
                <w:szCs w:val="24"/>
              </w:rPr>
              <w:t>synthesised</w:t>
            </w:r>
            <w:proofErr w:type="spellEnd"/>
            <w:r w:rsidRPr="00277AC2">
              <w:rPr>
                <w:rFonts w:ascii="Times New Roman" w:hAnsi="Times New Roman"/>
                <w:sz w:val="24"/>
                <w:szCs w:val="24"/>
              </w:rPr>
              <w:t xml:space="preserve"> in the body, are known as nonessential amino acids.</w:t>
            </w:r>
          </w:p>
          <w:p w14:paraId="3ECC71BC" w14:textId="3F881BD6" w:rsidR="00DD3BBB" w:rsidRPr="004540FA" w:rsidRDefault="00D80739" w:rsidP="004540FA">
            <w:pPr>
              <w:pStyle w:val="ListParagraph"/>
              <w:spacing w:after="0"/>
              <w:jc w:val="both"/>
              <w:rPr>
                <w:rFonts w:ascii="Times New Roman" w:eastAsia="Times New Roman" w:hAnsi="Times New Roman"/>
                <w:sz w:val="24"/>
                <w:szCs w:val="24"/>
              </w:rPr>
            </w:pPr>
            <w:r w:rsidRPr="00277AC2">
              <w:rPr>
                <w:rFonts w:ascii="Times New Roman" w:hAnsi="Times New Roman"/>
                <w:sz w:val="24"/>
                <w:szCs w:val="24"/>
              </w:rPr>
              <w:t xml:space="preserve"> </w:t>
            </w:r>
            <w:r w:rsidR="00393112" w:rsidRPr="00277AC2">
              <w:rPr>
                <w:rFonts w:ascii="Times New Roman" w:hAnsi="Times New Roman"/>
                <w:sz w:val="24"/>
                <w:szCs w:val="24"/>
              </w:rPr>
              <w:t>T</w:t>
            </w:r>
            <w:r w:rsidRPr="00277AC2">
              <w:rPr>
                <w:rFonts w:ascii="Times New Roman" w:hAnsi="Times New Roman"/>
                <w:sz w:val="24"/>
                <w:szCs w:val="24"/>
              </w:rPr>
              <w:t xml:space="preserve">hose which cannot be </w:t>
            </w:r>
            <w:proofErr w:type="spellStart"/>
            <w:r w:rsidRPr="00277AC2">
              <w:rPr>
                <w:rFonts w:ascii="Times New Roman" w:hAnsi="Times New Roman"/>
                <w:sz w:val="24"/>
                <w:szCs w:val="24"/>
              </w:rPr>
              <w:t>synthesised</w:t>
            </w:r>
            <w:proofErr w:type="spellEnd"/>
            <w:r w:rsidRPr="00277AC2">
              <w:rPr>
                <w:rFonts w:ascii="Times New Roman" w:hAnsi="Times New Roman"/>
                <w:sz w:val="24"/>
                <w:szCs w:val="24"/>
              </w:rPr>
              <w:t xml:space="preserve"> in the body and must be obtained through diet, are known as essential amino acids</w:t>
            </w:r>
            <w:r w:rsidR="00393112" w:rsidRPr="00277AC2">
              <w:rPr>
                <w:rFonts w:ascii="Times New Roman" w:hAnsi="Times New Roman"/>
                <w:sz w:val="24"/>
                <w:szCs w:val="24"/>
              </w:rPr>
              <w:t xml:space="preserve"> </w:t>
            </w:r>
            <w:r w:rsidR="00B77BB7" w:rsidRPr="00277AC2">
              <w:rPr>
                <w:rFonts w:ascii="Times New Roman" w:hAnsi="Times New Roman"/>
                <w:sz w:val="24"/>
                <w:szCs w:val="24"/>
              </w:rPr>
              <w:t xml:space="preserve">(one </w:t>
            </w:r>
            <w:proofErr w:type="spellStart"/>
            <w:r w:rsidR="00B77BB7" w:rsidRPr="00277AC2">
              <w:rPr>
                <w:rFonts w:ascii="Times New Roman" w:hAnsi="Times New Roman"/>
                <w:sz w:val="24"/>
                <w:szCs w:val="24"/>
              </w:rPr>
              <w:t>eg.each</w:t>
            </w:r>
            <w:proofErr w:type="spellEnd"/>
            <w:r w:rsidR="00B77BB7" w:rsidRPr="00277AC2">
              <w:rPr>
                <w:rFonts w:ascii="Times New Roman" w:hAnsi="Times New Roman"/>
                <w:sz w:val="24"/>
                <w:szCs w:val="24"/>
              </w:rPr>
              <w:t>)</w:t>
            </w:r>
          </w:p>
        </w:tc>
        <w:tc>
          <w:tcPr>
            <w:tcW w:w="969" w:type="dxa"/>
          </w:tcPr>
          <w:p w14:paraId="4434177B" w14:textId="0DB9F156" w:rsidR="00ED6F75" w:rsidRPr="00277AC2" w:rsidRDefault="00ED6F75" w:rsidP="00ED6F75">
            <w:pPr>
              <w:spacing w:after="0"/>
              <w:jc w:val="right"/>
              <w:rPr>
                <w:rFonts w:ascii="Times New Roman" w:hAnsi="Times New Roman"/>
                <w:sz w:val="24"/>
                <w:szCs w:val="24"/>
              </w:rPr>
            </w:pPr>
            <w:r w:rsidRPr="00277AC2">
              <w:rPr>
                <w:rFonts w:ascii="Times New Roman" w:hAnsi="Times New Roman"/>
                <w:sz w:val="24"/>
                <w:szCs w:val="24"/>
              </w:rPr>
              <w:t>3</w:t>
            </w:r>
          </w:p>
        </w:tc>
      </w:tr>
      <w:tr w:rsidR="00626433" w:rsidRPr="00277AC2" w14:paraId="288DCDD2" w14:textId="77777777" w:rsidTr="00E05E91">
        <w:trPr>
          <w:trHeight w:val="155"/>
        </w:trPr>
        <w:tc>
          <w:tcPr>
            <w:tcW w:w="1002" w:type="dxa"/>
          </w:tcPr>
          <w:p w14:paraId="518D777E" w14:textId="05C1D5A0" w:rsidR="00ED6F75" w:rsidRPr="00277AC2" w:rsidRDefault="004F2697" w:rsidP="00ED6F75">
            <w:pPr>
              <w:spacing w:after="0"/>
              <w:rPr>
                <w:rFonts w:ascii="Times New Roman" w:hAnsi="Times New Roman"/>
                <w:sz w:val="24"/>
                <w:szCs w:val="24"/>
              </w:rPr>
            </w:pPr>
            <w:r w:rsidRPr="00277AC2">
              <w:rPr>
                <w:rFonts w:ascii="Times New Roman" w:hAnsi="Times New Roman"/>
                <w:sz w:val="24"/>
                <w:szCs w:val="24"/>
              </w:rPr>
              <w:t>26</w:t>
            </w:r>
          </w:p>
        </w:tc>
        <w:tc>
          <w:tcPr>
            <w:tcW w:w="9055" w:type="dxa"/>
            <w:gridSpan w:val="2"/>
          </w:tcPr>
          <w:p w14:paraId="37C63EBA" w14:textId="1B4A7580" w:rsidR="0022354B" w:rsidRPr="004540FA" w:rsidRDefault="00F86428" w:rsidP="004540FA">
            <w:pPr>
              <w:pStyle w:val="ListParagraph"/>
              <w:numPr>
                <w:ilvl w:val="0"/>
                <w:numId w:val="47"/>
              </w:numPr>
              <w:spacing w:before="240" w:after="0"/>
              <w:rPr>
                <w:rFonts w:ascii="Times New Roman" w:hAnsi="Times New Roman"/>
                <w:sz w:val="24"/>
                <w:szCs w:val="24"/>
              </w:rPr>
            </w:pPr>
            <w:r w:rsidRPr="00277AC2">
              <w:rPr>
                <w:rFonts w:ascii="Times New Roman" w:hAnsi="Times New Roman"/>
                <w:sz w:val="24"/>
                <w:szCs w:val="24"/>
              </w:rPr>
              <w:t>Ambident nucleophile</w:t>
            </w:r>
            <w:r w:rsidR="00456AE4" w:rsidRPr="00277AC2">
              <w:rPr>
                <w:rFonts w:ascii="Times New Roman" w:hAnsi="Times New Roman"/>
                <w:sz w:val="24"/>
                <w:szCs w:val="24"/>
              </w:rPr>
              <w:t>-</w:t>
            </w:r>
            <w:r w:rsidR="00456AE4" w:rsidRPr="00277AC2">
              <w:rPr>
                <w:rFonts w:ascii="Times New Roman" w:hAnsi="Times New Roman"/>
                <w:color w:val="333333"/>
                <w:sz w:val="24"/>
                <w:szCs w:val="24"/>
                <w:shd w:val="clear" w:color="auto" w:fill="F6FFEC"/>
              </w:rPr>
              <w:t xml:space="preserve"> two</w:t>
            </w:r>
            <w:r w:rsidRPr="00277AC2">
              <w:rPr>
                <w:rFonts w:ascii="Times New Roman" w:hAnsi="Times New Roman"/>
                <w:color w:val="333333"/>
                <w:sz w:val="24"/>
                <w:szCs w:val="24"/>
                <w:shd w:val="clear" w:color="auto" w:fill="F6FFEC"/>
              </w:rPr>
              <w:t xml:space="preserve"> different nucleophilic centers.(any one </w:t>
            </w:r>
            <w:proofErr w:type="spellStart"/>
            <w:r w:rsidRPr="00277AC2">
              <w:rPr>
                <w:rFonts w:ascii="Times New Roman" w:hAnsi="Times New Roman"/>
                <w:color w:val="333333"/>
                <w:sz w:val="24"/>
                <w:szCs w:val="24"/>
                <w:shd w:val="clear" w:color="auto" w:fill="F6FFEC"/>
              </w:rPr>
              <w:t>eg</w:t>
            </w:r>
            <w:proofErr w:type="spellEnd"/>
            <w:r w:rsidRPr="00277AC2">
              <w:rPr>
                <w:rFonts w:ascii="Times New Roman" w:hAnsi="Times New Roman"/>
                <w:color w:val="333333"/>
                <w:sz w:val="24"/>
                <w:szCs w:val="24"/>
                <w:shd w:val="clear" w:color="auto" w:fill="F6FFEC"/>
              </w:rPr>
              <w:t>)</w:t>
            </w:r>
          </w:p>
          <w:p w14:paraId="6C444C2D" w14:textId="505CEE43" w:rsidR="0022354B" w:rsidRPr="004540FA" w:rsidRDefault="007167CA" w:rsidP="004540FA">
            <w:pPr>
              <w:pStyle w:val="ListParagraph"/>
              <w:numPr>
                <w:ilvl w:val="0"/>
                <w:numId w:val="47"/>
              </w:numPr>
              <w:spacing w:before="240" w:after="0"/>
              <w:rPr>
                <w:rFonts w:ascii="Times New Roman" w:hAnsi="Times New Roman"/>
                <w:sz w:val="24"/>
                <w:szCs w:val="24"/>
              </w:rPr>
            </w:pPr>
            <w:r w:rsidRPr="00277AC2">
              <w:rPr>
                <w:rFonts w:ascii="Times New Roman" w:hAnsi="Times New Roman"/>
                <w:color w:val="202124"/>
                <w:sz w:val="24"/>
                <w:szCs w:val="24"/>
                <w:shd w:val="clear" w:color="auto" w:fill="FFFFFF"/>
              </w:rPr>
              <w:t>Because the bond between carbon and iodine in this case is weaker than the bond between carbon and bromine in (CH3)3C-Br, the </w:t>
            </w:r>
            <w:r w:rsidRPr="00277AC2">
              <w:rPr>
                <w:rFonts w:ascii="Times New Roman" w:hAnsi="Times New Roman"/>
                <w:color w:val="040C28"/>
                <w:sz w:val="24"/>
                <w:szCs w:val="24"/>
              </w:rPr>
              <w:t>(CH3)3C-I</w:t>
            </w:r>
            <w:r w:rsidRPr="00277AC2">
              <w:rPr>
                <w:rFonts w:ascii="Times New Roman" w:hAnsi="Times New Roman"/>
                <w:color w:val="202124"/>
                <w:sz w:val="24"/>
                <w:szCs w:val="24"/>
                <w:shd w:val="clear" w:color="auto" w:fill="FFFFFF"/>
              </w:rPr>
              <w:t> substrate is more reactive towards the SN1 reaction.</w:t>
            </w:r>
          </w:p>
          <w:p w14:paraId="6D518ABC" w14:textId="77777777" w:rsidR="0022354B" w:rsidRPr="00277AC2" w:rsidRDefault="0022354B" w:rsidP="00DC3A4B">
            <w:pPr>
              <w:pStyle w:val="ListParagraph"/>
              <w:numPr>
                <w:ilvl w:val="0"/>
                <w:numId w:val="47"/>
              </w:numPr>
              <w:spacing w:before="240" w:after="0"/>
              <w:rPr>
                <w:rFonts w:ascii="Times New Roman" w:hAnsi="Times New Roman"/>
                <w:sz w:val="24"/>
                <w:szCs w:val="24"/>
              </w:rPr>
            </w:pPr>
          </w:p>
          <w:p w14:paraId="3B2DFBA2" w14:textId="15703407" w:rsidR="007167CA" w:rsidRPr="00277AC2" w:rsidRDefault="001C476D" w:rsidP="00ED602D">
            <w:pPr>
              <w:pStyle w:val="ListParagraph"/>
              <w:spacing w:before="240" w:after="0"/>
              <w:rPr>
                <w:rFonts w:ascii="Times New Roman" w:hAnsi="Times New Roman"/>
                <w:sz w:val="24"/>
                <w:szCs w:val="24"/>
              </w:rPr>
            </w:pPr>
            <w:r w:rsidRPr="00277AC2">
              <w:rPr>
                <w:rFonts w:ascii="Times New Roman" w:hAnsi="Times New Roman"/>
                <w:noProof/>
                <w:sz w:val="24"/>
                <w:szCs w:val="24"/>
              </w:rPr>
              <w:drawing>
                <wp:inline distT="0" distB="0" distL="0" distR="0" wp14:anchorId="0C889F9A" wp14:editId="6DEF179A">
                  <wp:extent cx="3526972" cy="736513"/>
                  <wp:effectExtent l="0" t="0" r="0" b="6985"/>
                  <wp:docPr id="770652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52714" name=""/>
                          <pic:cNvPicPr/>
                        </pic:nvPicPr>
                        <pic:blipFill>
                          <a:blip r:embed="rId17"/>
                          <a:stretch>
                            <a:fillRect/>
                          </a:stretch>
                        </pic:blipFill>
                        <pic:spPr>
                          <a:xfrm>
                            <a:off x="0" y="0"/>
                            <a:ext cx="3583972" cy="748416"/>
                          </a:xfrm>
                          <a:prstGeom prst="rect">
                            <a:avLst/>
                          </a:prstGeom>
                        </pic:spPr>
                      </pic:pic>
                    </a:graphicData>
                  </a:graphic>
                </wp:inline>
              </w:drawing>
            </w:r>
          </w:p>
        </w:tc>
        <w:tc>
          <w:tcPr>
            <w:tcW w:w="969" w:type="dxa"/>
          </w:tcPr>
          <w:p w14:paraId="6E1B4E0A" w14:textId="1CE258AC" w:rsidR="00ED6F75" w:rsidRPr="00277AC2" w:rsidRDefault="00ED6F75" w:rsidP="00ED6F75">
            <w:pPr>
              <w:spacing w:after="0"/>
              <w:jc w:val="right"/>
              <w:rPr>
                <w:rFonts w:ascii="Times New Roman" w:hAnsi="Times New Roman"/>
                <w:sz w:val="24"/>
                <w:szCs w:val="24"/>
              </w:rPr>
            </w:pPr>
            <w:r w:rsidRPr="00277AC2">
              <w:rPr>
                <w:rFonts w:ascii="Times New Roman" w:hAnsi="Times New Roman"/>
                <w:sz w:val="24"/>
                <w:szCs w:val="24"/>
              </w:rPr>
              <w:t>3</w:t>
            </w:r>
          </w:p>
        </w:tc>
      </w:tr>
      <w:tr w:rsidR="007F1153" w:rsidRPr="00277AC2" w14:paraId="5168A7A7" w14:textId="77777777" w:rsidTr="00E05E91">
        <w:trPr>
          <w:trHeight w:val="2823"/>
        </w:trPr>
        <w:tc>
          <w:tcPr>
            <w:tcW w:w="1002" w:type="dxa"/>
          </w:tcPr>
          <w:p w14:paraId="0EFF78CB" w14:textId="6216C3AD" w:rsidR="007F1153" w:rsidRPr="00277AC2" w:rsidRDefault="007F1153" w:rsidP="00ED6F75">
            <w:pPr>
              <w:spacing w:after="0"/>
              <w:rPr>
                <w:rFonts w:ascii="Times New Roman" w:hAnsi="Times New Roman"/>
                <w:sz w:val="24"/>
                <w:szCs w:val="24"/>
              </w:rPr>
            </w:pPr>
            <w:r w:rsidRPr="00277AC2">
              <w:rPr>
                <w:rFonts w:ascii="Times New Roman" w:hAnsi="Times New Roman"/>
                <w:sz w:val="24"/>
                <w:szCs w:val="24"/>
              </w:rPr>
              <w:t>27</w:t>
            </w:r>
          </w:p>
        </w:tc>
        <w:tc>
          <w:tcPr>
            <w:tcW w:w="9055" w:type="dxa"/>
            <w:gridSpan w:val="2"/>
          </w:tcPr>
          <w:p w14:paraId="644700F7" w14:textId="2A3622AC" w:rsidR="007B1BCA" w:rsidRPr="00277AC2" w:rsidRDefault="00CE1715" w:rsidP="00E34DD8">
            <w:pPr>
              <w:spacing w:before="240" w:after="0"/>
              <w:rPr>
                <w:rFonts w:ascii="Times New Roman" w:hAnsi="Times New Roman"/>
                <w:noProof/>
                <w:sz w:val="24"/>
                <w:szCs w:val="24"/>
              </w:rPr>
            </w:pPr>
            <w:r w:rsidRPr="00277AC2">
              <w:rPr>
                <w:rFonts w:ascii="Times New Roman" w:hAnsi="Times New Roman"/>
                <w:noProof/>
                <w:sz w:val="24"/>
                <w:szCs w:val="24"/>
              </w:rPr>
              <w:t>a)</w:t>
            </w:r>
            <w:r w:rsidR="000C4DB1" w:rsidRPr="00277AC2">
              <w:rPr>
                <w:rFonts w:ascii="Times New Roman" w:hAnsi="Times New Roman"/>
                <w:noProof/>
                <w:sz w:val="24"/>
                <w:szCs w:val="24"/>
              </w:rPr>
              <w:t xml:space="preserve"> </w:t>
            </w:r>
            <w:r w:rsidR="000C4DB1" w:rsidRPr="00277AC2">
              <w:rPr>
                <w:rFonts w:ascii="Times New Roman" w:hAnsi="Times New Roman"/>
                <w:sz w:val="24"/>
                <w:szCs w:val="24"/>
              </w:rPr>
              <w:t>Grignard reagents are highly reactive and react with any source of proton to give hydrocarbons.</w:t>
            </w:r>
          </w:p>
          <w:p w14:paraId="03FF51DF" w14:textId="77777777" w:rsidR="00CE1715" w:rsidRPr="00277AC2" w:rsidRDefault="00CE1715" w:rsidP="00E34DD8">
            <w:pPr>
              <w:spacing w:before="240" w:after="0"/>
              <w:rPr>
                <w:rFonts w:ascii="Times New Roman" w:hAnsi="Times New Roman"/>
                <w:color w:val="202124"/>
                <w:sz w:val="24"/>
                <w:szCs w:val="24"/>
                <w:shd w:val="clear" w:color="auto" w:fill="FFFFFF"/>
              </w:rPr>
            </w:pPr>
            <w:r w:rsidRPr="00277AC2">
              <w:rPr>
                <w:rFonts w:ascii="Times New Roman" w:hAnsi="Times New Roman"/>
                <w:noProof/>
                <w:sz w:val="24"/>
                <w:szCs w:val="24"/>
              </w:rPr>
              <w:t>b)</w:t>
            </w:r>
            <w:r w:rsidRPr="00277AC2">
              <w:rPr>
                <w:rFonts w:ascii="Times New Roman" w:hAnsi="Times New Roman"/>
                <w:color w:val="040C28"/>
                <w:sz w:val="24"/>
                <w:szCs w:val="24"/>
              </w:rPr>
              <w:t xml:space="preserve"> The new force of attraction between the alkyl halides and water molecules is weaker than the alkyl halide-alkyl halide and water-water forces of attraction</w:t>
            </w:r>
            <w:r w:rsidRPr="00277AC2">
              <w:rPr>
                <w:rFonts w:ascii="Times New Roman" w:hAnsi="Times New Roman"/>
                <w:color w:val="202124"/>
                <w:sz w:val="24"/>
                <w:szCs w:val="24"/>
                <w:shd w:val="clear" w:color="auto" w:fill="FFFFFF"/>
              </w:rPr>
              <w:t>.</w:t>
            </w:r>
          </w:p>
          <w:p w14:paraId="79C9BB6A" w14:textId="3FE29532" w:rsidR="000C4DB1" w:rsidRPr="00277AC2" w:rsidRDefault="00660F7A" w:rsidP="00E34DD8">
            <w:pPr>
              <w:spacing w:before="240" w:after="0"/>
              <w:rPr>
                <w:rFonts w:ascii="Times New Roman" w:hAnsi="Times New Roman"/>
                <w:noProof/>
                <w:sz w:val="24"/>
                <w:szCs w:val="24"/>
              </w:rPr>
            </w:pPr>
            <w:r w:rsidRPr="00277AC2">
              <w:rPr>
                <w:rFonts w:ascii="Times New Roman" w:hAnsi="Times New Roman"/>
                <w:color w:val="202124"/>
                <w:sz w:val="24"/>
                <w:szCs w:val="24"/>
                <w:shd w:val="clear" w:color="auto" w:fill="FFFFFF"/>
              </w:rPr>
              <w:t>c)</w:t>
            </w:r>
            <w:r w:rsidR="00965ECA" w:rsidRPr="00277AC2">
              <w:rPr>
                <w:rFonts w:ascii="Times New Roman" w:hAnsi="Times New Roman"/>
                <w:sz w:val="24"/>
                <w:szCs w:val="24"/>
              </w:rPr>
              <w:t xml:space="preserve"> It is due to symmetry of para-isomers that fits in crystal lattice better as compared to ortho- and meta-isomers.</w:t>
            </w:r>
          </w:p>
        </w:tc>
        <w:tc>
          <w:tcPr>
            <w:tcW w:w="969" w:type="dxa"/>
          </w:tcPr>
          <w:p w14:paraId="4B27D023" w14:textId="77777777" w:rsidR="007F1153" w:rsidRPr="00277AC2" w:rsidRDefault="007F1153" w:rsidP="00ED6F75">
            <w:pPr>
              <w:spacing w:after="0"/>
              <w:jc w:val="right"/>
              <w:rPr>
                <w:rFonts w:ascii="Times New Roman" w:hAnsi="Times New Roman"/>
                <w:sz w:val="24"/>
                <w:szCs w:val="24"/>
              </w:rPr>
            </w:pPr>
          </w:p>
        </w:tc>
      </w:tr>
      <w:tr w:rsidR="007F1153" w:rsidRPr="00277AC2" w14:paraId="2A995C4F" w14:textId="77777777" w:rsidTr="00E05E91">
        <w:trPr>
          <w:trHeight w:val="155"/>
        </w:trPr>
        <w:tc>
          <w:tcPr>
            <w:tcW w:w="1002" w:type="dxa"/>
          </w:tcPr>
          <w:p w14:paraId="1CCBDC43" w14:textId="69EE0A11" w:rsidR="007F1153" w:rsidRPr="00277AC2" w:rsidRDefault="007F1153" w:rsidP="00ED6F75">
            <w:pPr>
              <w:spacing w:after="0"/>
              <w:rPr>
                <w:rFonts w:ascii="Times New Roman" w:hAnsi="Times New Roman"/>
                <w:sz w:val="24"/>
                <w:szCs w:val="24"/>
              </w:rPr>
            </w:pPr>
            <w:r w:rsidRPr="00277AC2">
              <w:rPr>
                <w:rFonts w:ascii="Times New Roman" w:hAnsi="Times New Roman"/>
                <w:sz w:val="24"/>
                <w:szCs w:val="24"/>
              </w:rPr>
              <w:t>28</w:t>
            </w:r>
          </w:p>
        </w:tc>
        <w:tc>
          <w:tcPr>
            <w:tcW w:w="9055" w:type="dxa"/>
            <w:gridSpan w:val="2"/>
          </w:tcPr>
          <w:p w14:paraId="32169FCB" w14:textId="0E36948E" w:rsidR="007F1153" w:rsidRPr="00277AC2" w:rsidRDefault="00A4063C" w:rsidP="00EA6078">
            <w:pPr>
              <w:spacing w:before="240" w:after="0"/>
              <w:rPr>
                <w:rFonts w:ascii="Times New Roman" w:hAnsi="Times New Roman"/>
                <w:noProof/>
                <w:sz w:val="24"/>
                <w:szCs w:val="24"/>
              </w:rPr>
            </w:pPr>
            <w:r w:rsidRPr="00277AC2">
              <w:rPr>
                <w:rFonts w:ascii="Times New Roman" w:hAnsi="Times New Roman"/>
                <w:noProof/>
                <w:sz w:val="24"/>
                <w:szCs w:val="24"/>
              </w:rPr>
              <w:drawing>
                <wp:inline distT="0" distB="0" distL="0" distR="0" wp14:anchorId="7E0430C9" wp14:editId="29D8C18F">
                  <wp:extent cx="3762375" cy="2145649"/>
                  <wp:effectExtent l="0" t="0" r="0" b="7620"/>
                  <wp:docPr id="5848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5570" name=""/>
                          <pic:cNvPicPr/>
                        </pic:nvPicPr>
                        <pic:blipFill>
                          <a:blip r:embed="rId18"/>
                          <a:stretch>
                            <a:fillRect/>
                          </a:stretch>
                        </pic:blipFill>
                        <pic:spPr>
                          <a:xfrm>
                            <a:off x="0" y="0"/>
                            <a:ext cx="3795124" cy="2164325"/>
                          </a:xfrm>
                          <a:prstGeom prst="rect">
                            <a:avLst/>
                          </a:prstGeom>
                        </pic:spPr>
                      </pic:pic>
                    </a:graphicData>
                  </a:graphic>
                </wp:inline>
              </w:drawing>
            </w:r>
          </w:p>
          <w:p w14:paraId="53CDB7FA" w14:textId="7E8CED51" w:rsidR="00C44845" w:rsidRPr="00277AC2" w:rsidRDefault="0028356E" w:rsidP="004540FA">
            <w:pPr>
              <w:spacing w:before="240" w:after="0"/>
              <w:rPr>
                <w:rFonts w:ascii="Times New Roman" w:hAnsi="Times New Roman"/>
                <w:noProof/>
                <w:sz w:val="24"/>
                <w:szCs w:val="24"/>
              </w:rPr>
            </w:pPr>
            <w:r w:rsidRPr="00277AC2">
              <w:rPr>
                <w:rFonts w:ascii="Times New Roman" w:hAnsi="Times New Roman"/>
                <w:noProof/>
                <w:sz w:val="24"/>
                <w:szCs w:val="24"/>
              </w:rPr>
              <w:lastRenderedPageBreak/>
              <w:t>b)</w:t>
            </w:r>
            <w:r w:rsidR="004B6F76" w:rsidRPr="00277AC2">
              <w:rPr>
                <w:rFonts w:ascii="Times New Roman" w:hAnsi="Times New Roman"/>
                <w:noProof/>
                <w:sz w:val="24"/>
                <w:szCs w:val="24"/>
              </w:rPr>
              <w:drawing>
                <wp:inline distT="0" distB="0" distL="0" distR="0" wp14:anchorId="4991B97C" wp14:editId="5B4EF153">
                  <wp:extent cx="3867150" cy="546187"/>
                  <wp:effectExtent l="0" t="0" r="0" b="6350"/>
                  <wp:docPr id="118976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67425" name=""/>
                          <pic:cNvPicPr/>
                        </pic:nvPicPr>
                        <pic:blipFill>
                          <a:blip r:embed="rId19"/>
                          <a:stretch>
                            <a:fillRect/>
                          </a:stretch>
                        </pic:blipFill>
                        <pic:spPr>
                          <a:xfrm>
                            <a:off x="0" y="0"/>
                            <a:ext cx="3907691" cy="551913"/>
                          </a:xfrm>
                          <a:prstGeom prst="rect">
                            <a:avLst/>
                          </a:prstGeom>
                        </pic:spPr>
                      </pic:pic>
                    </a:graphicData>
                  </a:graphic>
                </wp:inline>
              </w:drawing>
            </w:r>
          </w:p>
        </w:tc>
        <w:tc>
          <w:tcPr>
            <w:tcW w:w="969" w:type="dxa"/>
          </w:tcPr>
          <w:p w14:paraId="1617D028" w14:textId="130C9395" w:rsidR="007F1153" w:rsidRPr="00277AC2" w:rsidRDefault="00EA6078" w:rsidP="00ED6F75">
            <w:pPr>
              <w:spacing w:after="0"/>
              <w:jc w:val="right"/>
              <w:rPr>
                <w:rFonts w:ascii="Times New Roman" w:hAnsi="Times New Roman"/>
                <w:sz w:val="24"/>
                <w:szCs w:val="24"/>
              </w:rPr>
            </w:pPr>
            <w:r w:rsidRPr="00277AC2">
              <w:rPr>
                <w:rFonts w:ascii="Times New Roman" w:hAnsi="Times New Roman"/>
                <w:sz w:val="24"/>
                <w:szCs w:val="24"/>
              </w:rPr>
              <w:lastRenderedPageBreak/>
              <w:t>3</w:t>
            </w:r>
          </w:p>
        </w:tc>
      </w:tr>
      <w:tr w:rsidR="00626433" w:rsidRPr="00277AC2" w14:paraId="3797F2CF" w14:textId="77777777" w:rsidTr="00E05E91">
        <w:trPr>
          <w:trHeight w:val="155"/>
        </w:trPr>
        <w:tc>
          <w:tcPr>
            <w:tcW w:w="1002" w:type="dxa"/>
          </w:tcPr>
          <w:p w14:paraId="3797F2CC" w14:textId="45B45834" w:rsidR="00ED6F75" w:rsidRPr="00277AC2" w:rsidRDefault="00ED6F75" w:rsidP="00ED6F75">
            <w:pPr>
              <w:spacing w:after="0"/>
              <w:rPr>
                <w:rFonts w:ascii="Times New Roman" w:hAnsi="Times New Roman"/>
                <w:sz w:val="24"/>
                <w:szCs w:val="24"/>
              </w:rPr>
            </w:pPr>
          </w:p>
        </w:tc>
        <w:tc>
          <w:tcPr>
            <w:tcW w:w="9055" w:type="dxa"/>
            <w:gridSpan w:val="2"/>
          </w:tcPr>
          <w:p w14:paraId="3797F2CD" w14:textId="49133B0F" w:rsidR="00ED6F75" w:rsidRPr="00277AC2" w:rsidRDefault="00A924E2" w:rsidP="00ED6F75">
            <w:pPr>
              <w:spacing w:after="0"/>
              <w:rPr>
                <w:rFonts w:ascii="Times New Roman" w:hAnsi="Times New Roman"/>
                <w:sz w:val="24"/>
                <w:szCs w:val="24"/>
              </w:rPr>
            </w:pPr>
            <w:r w:rsidRPr="00277AC2">
              <w:rPr>
                <w:rFonts w:ascii="Times New Roman" w:hAnsi="Times New Roman"/>
                <w:noProof/>
                <w:sz w:val="24"/>
                <w:szCs w:val="24"/>
              </w:rPr>
              <mc:AlternateContent>
                <mc:Choice Requires="wpi">
                  <w:drawing>
                    <wp:anchor distT="0" distB="0" distL="114300" distR="114300" simplePos="0" relativeHeight="251856896" behindDoc="0" locked="0" layoutInCell="1" allowOverlap="1" wp14:anchorId="6946C41E" wp14:editId="33D9D8C9">
                      <wp:simplePos x="0" y="0"/>
                      <wp:positionH relativeFrom="column">
                        <wp:posOffset>1930955</wp:posOffset>
                      </wp:positionH>
                      <wp:positionV relativeFrom="paragraph">
                        <wp:posOffset>27390</wp:posOffset>
                      </wp:positionV>
                      <wp:extent cx="37800" cy="17280"/>
                      <wp:effectExtent l="38100" t="38100" r="57785" b="40005"/>
                      <wp:wrapNone/>
                      <wp:docPr id="195" name="Ink 195"/>
                      <wp:cNvGraphicFramePr/>
                      <a:graphic xmlns:a="http://schemas.openxmlformats.org/drawingml/2006/main">
                        <a:graphicData uri="http://schemas.microsoft.com/office/word/2010/wordprocessingInk">
                          <w14:contentPart bwMode="auto" r:id="rId20">
                            <w14:nvContentPartPr>
                              <w14:cNvContentPartPr/>
                            </w14:nvContentPartPr>
                            <w14:xfrm>
                              <a:off x="0" y="0"/>
                              <a:ext cx="37800" cy="17280"/>
                            </w14:xfrm>
                          </w14:contentPart>
                        </a:graphicData>
                      </a:graphic>
                    </wp:anchor>
                  </w:drawing>
                </mc:Choice>
                <mc:Fallback>
                  <w:pict>
                    <v:shapetype w14:anchorId="1C0604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5" o:spid="_x0000_s1026" type="#_x0000_t75" style="position:absolute;margin-left:151.35pt;margin-top:1.45pt;width:4.4pt;height:2.7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">
                      <v:imagedata r:id="rId21" o:title=""/>
                    </v:shape>
                  </w:pict>
                </mc:Fallback>
              </mc:AlternateContent>
            </w:r>
            <w:r w:rsidR="00ED6F75" w:rsidRPr="00277AC2">
              <w:rPr>
                <w:rFonts w:ascii="Times New Roman" w:hAnsi="Times New Roman"/>
                <w:sz w:val="24"/>
                <w:szCs w:val="24"/>
              </w:rPr>
              <w:t xml:space="preserve">  </w:t>
            </w:r>
            <w:r w:rsidR="004F79F0" w:rsidRPr="00277AC2">
              <w:rPr>
                <w:rFonts w:ascii="Times New Roman" w:hAnsi="Times New Roman"/>
                <w:sz w:val="24"/>
                <w:szCs w:val="24"/>
              </w:rPr>
              <w:t xml:space="preserve">                                               </w:t>
            </w:r>
            <w:r w:rsidR="00C10778" w:rsidRPr="00277AC2">
              <w:rPr>
                <w:rFonts w:ascii="Times New Roman" w:eastAsia="Times New Roman" w:hAnsi="Times New Roman"/>
                <w:b/>
                <w:bCs/>
                <w:sz w:val="24"/>
                <w:szCs w:val="24"/>
              </w:rPr>
              <w:t>SECTION D</w:t>
            </w:r>
          </w:p>
        </w:tc>
        <w:tc>
          <w:tcPr>
            <w:tcW w:w="969" w:type="dxa"/>
          </w:tcPr>
          <w:p w14:paraId="3797F2CE" w14:textId="32A8AF50" w:rsidR="00ED6F75" w:rsidRPr="00277AC2" w:rsidRDefault="00ED6F75" w:rsidP="00ED6F75">
            <w:pPr>
              <w:spacing w:after="0"/>
              <w:jc w:val="right"/>
              <w:rPr>
                <w:rFonts w:ascii="Times New Roman" w:hAnsi="Times New Roman"/>
                <w:sz w:val="24"/>
                <w:szCs w:val="24"/>
              </w:rPr>
            </w:pPr>
          </w:p>
        </w:tc>
      </w:tr>
      <w:tr w:rsidR="00626433" w:rsidRPr="00277AC2" w14:paraId="3797F2DF" w14:textId="77777777" w:rsidTr="00E05E91">
        <w:trPr>
          <w:trHeight w:val="155"/>
        </w:trPr>
        <w:tc>
          <w:tcPr>
            <w:tcW w:w="1002" w:type="dxa"/>
          </w:tcPr>
          <w:p w14:paraId="3797F2DC" w14:textId="7EEF5065" w:rsidR="00ED6F75" w:rsidRPr="00277AC2" w:rsidRDefault="007F1153" w:rsidP="00ED6F75">
            <w:pPr>
              <w:spacing w:after="0"/>
              <w:rPr>
                <w:rFonts w:ascii="Times New Roman" w:hAnsi="Times New Roman"/>
                <w:sz w:val="24"/>
                <w:szCs w:val="24"/>
              </w:rPr>
            </w:pPr>
            <w:r w:rsidRPr="00277AC2">
              <w:rPr>
                <w:rFonts w:ascii="Times New Roman" w:hAnsi="Times New Roman"/>
                <w:sz w:val="24"/>
                <w:szCs w:val="24"/>
              </w:rPr>
              <w:t>29</w:t>
            </w:r>
          </w:p>
        </w:tc>
        <w:tc>
          <w:tcPr>
            <w:tcW w:w="9055" w:type="dxa"/>
            <w:gridSpan w:val="2"/>
          </w:tcPr>
          <w:p w14:paraId="4F8F7815" w14:textId="4BE40878" w:rsidR="00106569" w:rsidRPr="00277AC2" w:rsidRDefault="00106569" w:rsidP="00106569">
            <w:pPr>
              <w:pStyle w:val="ListParagraph"/>
              <w:numPr>
                <w:ilvl w:val="0"/>
                <w:numId w:val="50"/>
              </w:numPr>
              <w:spacing w:after="0"/>
              <w:rPr>
                <w:rStyle w:val="kx21rb"/>
                <w:rFonts w:ascii="Times New Roman" w:hAnsi="Times New Roman"/>
                <w:sz w:val="24"/>
                <w:szCs w:val="24"/>
              </w:rPr>
            </w:pPr>
            <w:r w:rsidRPr="00277AC2">
              <w:rPr>
                <w:rStyle w:val="hgkelc"/>
                <w:rFonts w:ascii="Times New Roman" w:hAnsi="Times New Roman"/>
                <w:color w:val="040C28"/>
                <w:sz w:val="24"/>
                <w:szCs w:val="24"/>
                <w:shd w:val="clear" w:color="auto" w:fill="FFFFFF"/>
                <w:lang w:val="en"/>
              </w:rPr>
              <w:t xml:space="preserve">Because aniline is less basic than methylamine due to </w:t>
            </w:r>
            <w:r w:rsidR="00EC5181">
              <w:rPr>
                <w:rStyle w:val="hgkelc"/>
                <w:rFonts w:ascii="Times New Roman" w:hAnsi="Times New Roman"/>
                <w:color w:val="040C28"/>
                <w:sz w:val="24"/>
                <w:szCs w:val="24"/>
                <w:shd w:val="clear" w:color="auto" w:fill="FFFFFF"/>
                <w:lang w:val="en"/>
              </w:rPr>
              <w:t xml:space="preserve">the </w:t>
            </w:r>
            <w:proofErr w:type="gramStart"/>
            <w:r w:rsidR="00EC5181">
              <w:rPr>
                <w:rStyle w:val="hgkelc"/>
                <w:rFonts w:ascii="Times New Roman" w:hAnsi="Times New Roman"/>
                <w:color w:val="040C28"/>
                <w:sz w:val="24"/>
                <w:szCs w:val="24"/>
                <w:shd w:val="clear" w:color="auto" w:fill="FFFFFF"/>
                <w:lang w:val="en"/>
              </w:rPr>
              <w:t>stabilization</w:t>
            </w:r>
            <w:proofErr w:type="gramEnd"/>
            <w:r w:rsidRPr="00277AC2">
              <w:rPr>
                <w:rStyle w:val="hgkelc"/>
                <w:rFonts w:ascii="Times New Roman" w:hAnsi="Times New Roman"/>
                <w:color w:val="040C28"/>
                <w:sz w:val="24"/>
                <w:szCs w:val="24"/>
                <w:shd w:val="clear" w:color="auto" w:fill="FFFFFF"/>
                <w:lang w:val="en"/>
              </w:rPr>
              <w:t xml:space="preserve"> lone pair of </w:t>
            </w:r>
            <w:proofErr w:type="gramStart"/>
            <w:r w:rsidRPr="00277AC2">
              <w:rPr>
                <w:rStyle w:val="hgkelc"/>
                <w:rFonts w:ascii="Times New Roman" w:hAnsi="Times New Roman"/>
                <w:color w:val="040C28"/>
                <w:sz w:val="24"/>
                <w:szCs w:val="24"/>
                <w:shd w:val="clear" w:color="auto" w:fill="FFFFFF"/>
                <w:lang w:val="en"/>
              </w:rPr>
              <w:t>N</w:t>
            </w:r>
            <w:proofErr w:type="gramEnd"/>
            <w:r w:rsidRPr="00277AC2">
              <w:rPr>
                <w:rStyle w:val="hgkelc"/>
                <w:rFonts w:ascii="Times New Roman" w:hAnsi="Times New Roman"/>
                <w:color w:val="040C28"/>
                <w:sz w:val="24"/>
                <w:szCs w:val="24"/>
                <w:shd w:val="clear" w:color="auto" w:fill="FFFFFF"/>
                <w:lang w:val="en"/>
              </w:rPr>
              <w:t xml:space="preserve"> by resonance effect</w:t>
            </w:r>
            <w:r w:rsidRPr="00277AC2">
              <w:rPr>
                <w:rStyle w:val="hgkelc"/>
                <w:rFonts w:ascii="Times New Roman" w:hAnsi="Times New Roman"/>
                <w:color w:val="202124"/>
                <w:sz w:val="24"/>
                <w:szCs w:val="24"/>
                <w:shd w:val="clear" w:color="auto" w:fill="FFFFFF"/>
                <w:lang w:val="en"/>
              </w:rPr>
              <w:t>.</w:t>
            </w:r>
          </w:p>
          <w:p w14:paraId="4FD2FCE3" w14:textId="433AD480" w:rsidR="003C699E" w:rsidRPr="00277AC2" w:rsidRDefault="00AA6783" w:rsidP="00106569">
            <w:pPr>
              <w:pStyle w:val="ListParagraph"/>
              <w:numPr>
                <w:ilvl w:val="0"/>
                <w:numId w:val="50"/>
              </w:numPr>
              <w:spacing w:after="0"/>
              <w:rPr>
                <w:rFonts w:ascii="Times New Roman" w:hAnsi="Times New Roman"/>
                <w:sz w:val="24"/>
                <w:szCs w:val="24"/>
              </w:rPr>
            </w:pPr>
            <w:r w:rsidRPr="00277AC2">
              <w:rPr>
                <w:rFonts w:ascii="Times New Roman" w:hAnsi="Times New Roman"/>
                <w:sz w:val="24"/>
                <w:szCs w:val="24"/>
              </w:rPr>
              <w:t xml:space="preserve"> </w:t>
            </w:r>
            <w:r w:rsidR="009C7828" w:rsidRPr="00277AC2">
              <w:rPr>
                <w:rFonts w:ascii="Times New Roman" w:hAnsi="Times New Roman"/>
                <w:noProof/>
                <w:sz w:val="24"/>
                <w:szCs w:val="24"/>
              </w:rPr>
              <w:drawing>
                <wp:inline distT="0" distB="0" distL="0" distR="0" wp14:anchorId="42F6FDE1" wp14:editId="1876703D">
                  <wp:extent cx="4382112" cy="333422"/>
                  <wp:effectExtent l="0" t="0" r="0" b="9525"/>
                  <wp:docPr id="68823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32199" name=""/>
                          <pic:cNvPicPr/>
                        </pic:nvPicPr>
                        <pic:blipFill>
                          <a:blip r:embed="rId22"/>
                          <a:stretch>
                            <a:fillRect/>
                          </a:stretch>
                        </pic:blipFill>
                        <pic:spPr>
                          <a:xfrm>
                            <a:off x="0" y="0"/>
                            <a:ext cx="4382112" cy="333422"/>
                          </a:xfrm>
                          <a:prstGeom prst="rect">
                            <a:avLst/>
                          </a:prstGeom>
                        </pic:spPr>
                      </pic:pic>
                    </a:graphicData>
                  </a:graphic>
                </wp:inline>
              </w:drawing>
            </w:r>
          </w:p>
          <w:p w14:paraId="2E2BD49B" w14:textId="2DEEC935" w:rsidR="009C7828" w:rsidRPr="00277AC2" w:rsidRDefault="009C7828" w:rsidP="009C7828">
            <w:pPr>
              <w:pStyle w:val="ListParagraph"/>
              <w:spacing w:after="0"/>
              <w:rPr>
                <w:rFonts w:ascii="Times New Roman" w:hAnsi="Times New Roman"/>
                <w:sz w:val="24"/>
                <w:szCs w:val="24"/>
              </w:rPr>
            </w:pPr>
            <w:r w:rsidRPr="00277AC2">
              <w:rPr>
                <w:rFonts w:ascii="Times New Roman" w:hAnsi="Times New Roman"/>
                <w:sz w:val="24"/>
                <w:szCs w:val="24"/>
              </w:rPr>
              <w:t xml:space="preserve">                        OR</w:t>
            </w:r>
          </w:p>
          <w:p w14:paraId="578492B4" w14:textId="569A6009" w:rsidR="009C7828" w:rsidRDefault="00DF4E66" w:rsidP="009C7828">
            <w:pPr>
              <w:pStyle w:val="ListParagraph"/>
              <w:spacing w:after="0"/>
              <w:rPr>
                <w:rFonts w:ascii="Times New Roman" w:hAnsi="Times New Roman"/>
                <w:color w:val="202124"/>
                <w:sz w:val="24"/>
                <w:szCs w:val="24"/>
                <w:shd w:val="clear" w:color="auto" w:fill="FFFFFF"/>
              </w:rPr>
            </w:pPr>
            <w:r w:rsidRPr="00277AC2">
              <w:rPr>
                <w:rFonts w:ascii="Times New Roman" w:hAnsi="Times New Roman"/>
                <w:color w:val="040C28"/>
                <w:sz w:val="24"/>
                <w:szCs w:val="24"/>
              </w:rPr>
              <w:t>p-nitroaniline &lt; aniline &lt; p-toluidine</w:t>
            </w:r>
            <w:r w:rsidRPr="00277AC2">
              <w:rPr>
                <w:rFonts w:ascii="Times New Roman" w:hAnsi="Times New Roman"/>
                <w:color w:val="202124"/>
                <w:sz w:val="24"/>
                <w:szCs w:val="24"/>
                <w:shd w:val="clear" w:color="auto" w:fill="FFFFFF"/>
              </w:rPr>
              <w:t>.</w:t>
            </w:r>
          </w:p>
          <w:p w14:paraId="2E31829F" w14:textId="432017A5" w:rsidR="008B6475" w:rsidRPr="00277AC2" w:rsidRDefault="008B6475" w:rsidP="008B6475">
            <w:pPr>
              <w:spacing w:after="0"/>
              <w:rPr>
                <w:rFonts w:ascii="Times New Roman" w:hAnsi="Times New Roman"/>
                <w:color w:val="202124"/>
                <w:sz w:val="24"/>
                <w:szCs w:val="24"/>
                <w:shd w:val="clear" w:color="auto" w:fill="FFFFFF"/>
              </w:rPr>
            </w:pPr>
            <w:r w:rsidRPr="00277AC2">
              <w:rPr>
                <w:rFonts w:ascii="Times New Roman" w:hAnsi="Times New Roman"/>
                <w:sz w:val="24"/>
                <w:szCs w:val="24"/>
              </w:rPr>
              <w:t xml:space="preserve">      C) </w:t>
            </w:r>
            <w:r w:rsidRPr="00277AC2">
              <w:rPr>
                <w:rFonts w:ascii="Times New Roman" w:hAnsi="Times New Roman"/>
                <w:color w:val="202124"/>
                <w:sz w:val="24"/>
                <w:szCs w:val="24"/>
                <w:shd w:val="clear" w:color="auto" w:fill="FFFFFF"/>
              </w:rPr>
              <w:t xml:space="preserve">In aromatic amines, the −NH2 group is attached to a −C6H5 group, which is an </w:t>
            </w:r>
            <w:r w:rsidR="00887495">
              <w:rPr>
                <w:rFonts w:ascii="Times New Roman" w:hAnsi="Times New Roman"/>
                <w:color w:val="202124"/>
                <w:sz w:val="24"/>
                <w:szCs w:val="24"/>
                <w:shd w:val="clear" w:color="auto" w:fill="FFFFFF"/>
              </w:rPr>
              <w:t>electron-withdrawing</w:t>
            </w:r>
            <w:r w:rsidRPr="00277AC2">
              <w:rPr>
                <w:rFonts w:ascii="Times New Roman" w:hAnsi="Times New Roman"/>
                <w:color w:val="202124"/>
                <w:sz w:val="24"/>
                <w:szCs w:val="24"/>
                <w:shd w:val="clear" w:color="auto" w:fill="FFFFFF"/>
              </w:rPr>
              <w:t xml:space="preserve"> group. So, </w:t>
            </w:r>
            <w:r w:rsidRPr="00277AC2">
              <w:rPr>
                <w:rFonts w:ascii="Times New Roman" w:hAnsi="Times New Roman"/>
                <w:color w:val="040C28"/>
                <w:sz w:val="24"/>
                <w:szCs w:val="24"/>
              </w:rPr>
              <w:t>the availability of a lone pair of electrons on N is decreased</w:t>
            </w:r>
            <w:r w:rsidRPr="00277AC2">
              <w:rPr>
                <w:rFonts w:ascii="Times New Roman" w:hAnsi="Times New Roman"/>
                <w:color w:val="202124"/>
                <w:sz w:val="24"/>
                <w:szCs w:val="24"/>
                <w:shd w:val="clear" w:color="auto" w:fill="FFFFFF"/>
              </w:rPr>
              <w:t xml:space="preserve">. </w:t>
            </w:r>
            <w:r w:rsidR="00887495" w:rsidRPr="00277AC2">
              <w:rPr>
                <w:rFonts w:ascii="Times New Roman" w:hAnsi="Times New Roman"/>
                <w:color w:val="202124"/>
                <w:sz w:val="24"/>
                <w:szCs w:val="24"/>
                <w:shd w:val="clear" w:color="auto" w:fill="FFFFFF"/>
              </w:rPr>
              <w:t>Therefore,</w:t>
            </w:r>
            <w:r w:rsidRPr="00277AC2">
              <w:rPr>
                <w:rFonts w:ascii="Times New Roman" w:hAnsi="Times New Roman"/>
                <w:color w:val="202124"/>
                <w:sz w:val="24"/>
                <w:szCs w:val="24"/>
                <w:shd w:val="clear" w:color="auto" w:fill="FFFFFF"/>
              </w:rPr>
              <w:t xml:space="preserve"> aliphatic amines are more basic than aromatic amines.</w:t>
            </w:r>
          </w:p>
          <w:p w14:paraId="4363ABFC" w14:textId="5729228E" w:rsidR="009E4C89" w:rsidRPr="00277AC2" w:rsidRDefault="009E4C89" w:rsidP="008B6475">
            <w:pPr>
              <w:spacing w:after="0"/>
              <w:rPr>
                <w:rFonts w:ascii="Times New Roman" w:hAnsi="Times New Roman"/>
                <w:sz w:val="24"/>
                <w:szCs w:val="24"/>
              </w:rPr>
            </w:pPr>
            <w:r w:rsidRPr="00277AC2">
              <w:rPr>
                <w:rFonts w:ascii="Times New Roman" w:hAnsi="Times New Roman"/>
                <w:color w:val="202124"/>
                <w:sz w:val="24"/>
                <w:szCs w:val="24"/>
                <w:shd w:val="clear" w:color="auto" w:fill="FFFFFF"/>
              </w:rPr>
              <w:t xml:space="preserve"> ii)</w:t>
            </w:r>
            <w:r w:rsidRPr="00277AC2">
              <w:rPr>
                <w:rFonts w:ascii="Times New Roman" w:hAnsi="Times New Roman"/>
                <w:noProof/>
                <w:sz w:val="24"/>
                <w:szCs w:val="24"/>
              </w:rPr>
              <w:t xml:space="preserve"> </w:t>
            </w:r>
            <w:r w:rsidRPr="00277AC2">
              <w:rPr>
                <w:rFonts w:ascii="Times New Roman" w:hAnsi="Times New Roman"/>
                <w:noProof/>
                <w:color w:val="202124"/>
                <w:sz w:val="24"/>
                <w:szCs w:val="24"/>
                <w:shd w:val="clear" w:color="auto" w:fill="FFFFFF"/>
              </w:rPr>
              <w:drawing>
                <wp:inline distT="0" distB="0" distL="0" distR="0" wp14:anchorId="00F781A9" wp14:editId="191FD9B0">
                  <wp:extent cx="2874647" cy="371475"/>
                  <wp:effectExtent l="0" t="0" r="1905" b="9525"/>
                  <wp:docPr id="325350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50811" name=""/>
                          <pic:cNvPicPr/>
                        </pic:nvPicPr>
                        <pic:blipFill>
                          <a:blip r:embed="rId23"/>
                          <a:stretch>
                            <a:fillRect/>
                          </a:stretch>
                        </pic:blipFill>
                        <pic:spPr>
                          <a:xfrm>
                            <a:off x="0" y="0"/>
                            <a:ext cx="2917154" cy="376968"/>
                          </a:xfrm>
                          <a:prstGeom prst="rect">
                            <a:avLst/>
                          </a:prstGeom>
                        </pic:spPr>
                      </pic:pic>
                    </a:graphicData>
                  </a:graphic>
                </wp:inline>
              </w:drawing>
            </w:r>
          </w:p>
          <w:p w14:paraId="3797F2DD" w14:textId="11DD03F6" w:rsidR="002F50CC" w:rsidRPr="004540FA" w:rsidRDefault="003414AF" w:rsidP="008B5F16">
            <w:pPr>
              <w:spacing w:after="0"/>
              <w:rPr>
                <w:rFonts w:ascii="Times New Roman" w:hAnsi="Times New Roman"/>
                <w:sz w:val="24"/>
                <w:szCs w:val="24"/>
              </w:rPr>
            </w:pPr>
            <w:r w:rsidRPr="00277AC2">
              <w:rPr>
                <w:rFonts w:ascii="Times New Roman" w:hAnsi="Times New Roman"/>
                <w:sz w:val="24"/>
                <w:szCs w:val="24"/>
              </w:rPr>
              <w:t xml:space="preserve">          </w:t>
            </w:r>
            <w:r w:rsidRPr="00277AC2">
              <w:rPr>
                <w:rFonts w:ascii="Times New Roman" w:hAnsi="Times New Roman"/>
                <w:noProof/>
                <w:sz w:val="24"/>
                <w:szCs w:val="24"/>
              </w:rPr>
              <w:drawing>
                <wp:inline distT="0" distB="0" distL="0" distR="0" wp14:anchorId="55B378B3" wp14:editId="5AF8E545">
                  <wp:extent cx="2175510" cy="390525"/>
                  <wp:effectExtent l="0" t="0" r="0" b="9525"/>
                  <wp:docPr id="89687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77750" name=""/>
                          <pic:cNvPicPr/>
                        </pic:nvPicPr>
                        <pic:blipFill>
                          <a:blip r:embed="rId24"/>
                          <a:stretch>
                            <a:fillRect/>
                          </a:stretch>
                        </pic:blipFill>
                        <pic:spPr>
                          <a:xfrm>
                            <a:off x="0" y="0"/>
                            <a:ext cx="2179827" cy="391300"/>
                          </a:xfrm>
                          <a:prstGeom prst="rect">
                            <a:avLst/>
                          </a:prstGeom>
                        </pic:spPr>
                      </pic:pic>
                    </a:graphicData>
                  </a:graphic>
                </wp:inline>
              </w:drawing>
            </w:r>
          </w:p>
        </w:tc>
        <w:tc>
          <w:tcPr>
            <w:tcW w:w="969" w:type="dxa"/>
          </w:tcPr>
          <w:p w14:paraId="3797F2DE" w14:textId="16773007" w:rsidR="00ED6F75" w:rsidRPr="00277AC2" w:rsidRDefault="00C10778" w:rsidP="00ED6F75">
            <w:pPr>
              <w:spacing w:after="0"/>
              <w:jc w:val="right"/>
              <w:rPr>
                <w:rFonts w:ascii="Times New Roman" w:hAnsi="Times New Roman"/>
                <w:sz w:val="24"/>
                <w:szCs w:val="24"/>
              </w:rPr>
            </w:pPr>
            <w:r w:rsidRPr="00277AC2">
              <w:rPr>
                <w:rFonts w:ascii="Times New Roman" w:hAnsi="Times New Roman"/>
                <w:sz w:val="24"/>
                <w:szCs w:val="24"/>
              </w:rPr>
              <w:t>4</w:t>
            </w:r>
          </w:p>
        </w:tc>
      </w:tr>
      <w:tr w:rsidR="00626433" w:rsidRPr="00277AC2" w14:paraId="79FC0D23" w14:textId="77777777" w:rsidTr="00E05E91">
        <w:trPr>
          <w:trHeight w:val="155"/>
        </w:trPr>
        <w:tc>
          <w:tcPr>
            <w:tcW w:w="1002" w:type="dxa"/>
          </w:tcPr>
          <w:p w14:paraId="32D051DE" w14:textId="26CE6AF2" w:rsidR="00AD200D" w:rsidRPr="00277AC2" w:rsidRDefault="00AD200D" w:rsidP="00ED6F75">
            <w:pPr>
              <w:spacing w:after="0"/>
              <w:rPr>
                <w:rFonts w:ascii="Times New Roman" w:hAnsi="Times New Roman"/>
                <w:sz w:val="24"/>
                <w:szCs w:val="24"/>
              </w:rPr>
            </w:pPr>
            <w:r w:rsidRPr="00277AC2">
              <w:rPr>
                <w:rFonts w:ascii="Times New Roman" w:hAnsi="Times New Roman"/>
                <w:sz w:val="24"/>
                <w:szCs w:val="24"/>
              </w:rPr>
              <w:t>3</w:t>
            </w:r>
            <w:r w:rsidR="007F1153" w:rsidRPr="00277AC2">
              <w:rPr>
                <w:rFonts w:ascii="Times New Roman" w:hAnsi="Times New Roman"/>
                <w:sz w:val="24"/>
                <w:szCs w:val="24"/>
              </w:rPr>
              <w:t>0</w:t>
            </w:r>
          </w:p>
        </w:tc>
        <w:tc>
          <w:tcPr>
            <w:tcW w:w="9055" w:type="dxa"/>
            <w:gridSpan w:val="2"/>
          </w:tcPr>
          <w:p w14:paraId="3DB36900" w14:textId="1A1BB6D8" w:rsidR="000342F2" w:rsidRPr="00277AC2" w:rsidRDefault="000342F2" w:rsidP="000C3F5E">
            <w:pPr>
              <w:spacing w:after="0"/>
              <w:rPr>
                <w:rFonts w:ascii="Times New Roman" w:hAnsi="Times New Roman"/>
                <w:sz w:val="24"/>
                <w:szCs w:val="24"/>
              </w:rPr>
            </w:pPr>
            <w:r w:rsidRPr="00277AC2">
              <w:rPr>
                <w:rFonts w:ascii="Times New Roman" w:hAnsi="Times New Roman"/>
                <w:sz w:val="24"/>
                <w:szCs w:val="24"/>
              </w:rPr>
              <w:t>a)</w:t>
            </w:r>
            <w:r w:rsidR="003C11CA" w:rsidRPr="00277AC2">
              <w:rPr>
                <w:rFonts w:ascii="Times New Roman" w:hAnsi="Times New Roman"/>
                <w:color w:val="040C28"/>
                <w:sz w:val="24"/>
                <w:szCs w:val="24"/>
              </w:rPr>
              <w:t xml:space="preserve"> k = mol L</w:t>
            </w:r>
            <w:r w:rsidR="003C11CA" w:rsidRPr="00277AC2">
              <w:rPr>
                <w:rFonts w:ascii="Times New Roman" w:hAnsi="Times New Roman"/>
                <w:color w:val="040C28"/>
                <w:sz w:val="24"/>
                <w:szCs w:val="24"/>
                <w:vertAlign w:val="superscript"/>
              </w:rPr>
              <w:t>–1</w:t>
            </w:r>
            <w:r w:rsidR="003C11CA" w:rsidRPr="00277AC2">
              <w:rPr>
                <w:rFonts w:ascii="Times New Roman" w:hAnsi="Times New Roman"/>
                <w:color w:val="202124"/>
                <w:sz w:val="24"/>
                <w:szCs w:val="24"/>
                <w:shd w:val="clear" w:color="auto" w:fill="FFFFFF"/>
              </w:rPr>
              <w:t> s</w:t>
            </w:r>
            <w:r w:rsidR="003C11CA" w:rsidRPr="00277AC2">
              <w:rPr>
                <w:rFonts w:ascii="Times New Roman" w:hAnsi="Times New Roman"/>
                <w:color w:val="202124"/>
                <w:sz w:val="24"/>
                <w:szCs w:val="24"/>
                <w:shd w:val="clear" w:color="auto" w:fill="FFFFFF"/>
                <w:vertAlign w:val="superscript"/>
              </w:rPr>
              <w:t>–1</w:t>
            </w:r>
          </w:p>
          <w:p w14:paraId="1A470475" w14:textId="6C60EFA0" w:rsidR="000342F2" w:rsidRPr="00277AC2" w:rsidRDefault="003C11CA" w:rsidP="000C3F5E">
            <w:pPr>
              <w:spacing w:after="0"/>
              <w:rPr>
                <w:rFonts w:ascii="Times New Roman" w:hAnsi="Times New Roman"/>
                <w:sz w:val="24"/>
                <w:szCs w:val="24"/>
              </w:rPr>
            </w:pPr>
            <w:r w:rsidRPr="00277AC2">
              <w:rPr>
                <w:rFonts w:ascii="Times New Roman" w:hAnsi="Times New Roman"/>
                <w:sz w:val="24"/>
                <w:szCs w:val="24"/>
              </w:rPr>
              <w:t>b</w:t>
            </w:r>
            <w:r w:rsidR="008D3754" w:rsidRPr="00277AC2">
              <w:rPr>
                <w:rFonts w:ascii="Times New Roman" w:hAnsi="Times New Roman"/>
                <w:sz w:val="24"/>
                <w:szCs w:val="24"/>
              </w:rPr>
              <w:t>)</w:t>
            </w:r>
          </w:p>
          <w:p w14:paraId="6C72ADC7" w14:textId="366EA998" w:rsidR="008D3754" w:rsidRPr="00277AC2" w:rsidRDefault="008D3754" w:rsidP="000C3F5E">
            <w:pPr>
              <w:spacing w:after="0"/>
              <w:rPr>
                <w:rFonts w:ascii="Times New Roman" w:hAnsi="Times New Roman"/>
                <w:sz w:val="24"/>
                <w:szCs w:val="24"/>
              </w:rPr>
            </w:pPr>
            <w:r w:rsidRPr="00277AC2">
              <w:rPr>
                <w:rFonts w:ascii="Times New Roman" w:hAnsi="Times New Roman"/>
                <w:noProof/>
                <w:sz w:val="24"/>
                <w:szCs w:val="24"/>
              </w:rPr>
              <w:drawing>
                <wp:inline distT="0" distB="0" distL="0" distR="0" wp14:anchorId="4E6CF7D2" wp14:editId="2D0CC738">
                  <wp:extent cx="1773875" cy="1143000"/>
                  <wp:effectExtent l="0" t="0" r="0" b="0"/>
                  <wp:docPr id="149032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29615" name=""/>
                          <pic:cNvPicPr/>
                        </pic:nvPicPr>
                        <pic:blipFill>
                          <a:blip r:embed="rId25"/>
                          <a:stretch>
                            <a:fillRect/>
                          </a:stretch>
                        </pic:blipFill>
                        <pic:spPr>
                          <a:xfrm>
                            <a:off x="0" y="0"/>
                            <a:ext cx="1790233" cy="1153540"/>
                          </a:xfrm>
                          <a:prstGeom prst="rect">
                            <a:avLst/>
                          </a:prstGeom>
                        </pic:spPr>
                      </pic:pic>
                    </a:graphicData>
                  </a:graphic>
                </wp:inline>
              </w:drawing>
            </w:r>
          </w:p>
          <w:p w14:paraId="7CE188B6" w14:textId="48972DC7" w:rsidR="00677ED4" w:rsidRPr="004540FA" w:rsidRDefault="003C11CA" w:rsidP="004540FA">
            <w:pPr>
              <w:spacing w:after="0"/>
              <w:rPr>
                <w:rFonts w:ascii="Times New Roman" w:hAnsi="Times New Roman"/>
                <w:sz w:val="24"/>
                <w:szCs w:val="24"/>
              </w:rPr>
            </w:pPr>
            <w:r w:rsidRPr="00277AC2">
              <w:rPr>
                <w:rFonts w:ascii="Times New Roman" w:hAnsi="Times New Roman"/>
                <w:sz w:val="24"/>
                <w:szCs w:val="24"/>
              </w:rPr>
              <w:t>c</w:t>
            </w:r>
            <w:r w:rsidR="008D3754" w:rsidRPr="00277AC2">
              <w:rPr>
                <w:rFonts w:ascii="Times New Roman" w:hAnsi="Times New Roman"/>
                <w:sz w:val="24"/>
                <w:szCs w:val="24"/>
              </w:rPr>
              <w:t>)</w:t>
            </w:r>
            <w:r w:rsidR="00C148C2" w:rsidRPr="00277AC2">
              <w:rPr>
                <w:rFonts w:ascii="Times New Roman" w:hAnsi="Times New Roman"/>
                <w:noProof/>
                <w:sz w:val="24"/>
                <w:szCs w:val="24"/>
              </w:rPr>
              <w:t xml:space="preserve"> </w:t>
            </w:r>
            <w:r w:rsidR="00C148C2" w:rsidRPr="00277AC2">
              <w:rPr>
                <w:rFonts w:ascii="Times New Roman" w:hAnsi="Times New Roman"/>
                <w:noProof/>
                <w:sz w:val="24"/>
                <w:szCs w:val="24"/>
              </w:rPr>
              <w:drawing>
                <wp:inline distT="0" distB="0" distL="0" distR="0" wp14:anchorId="534DDB1C" wp14:editId="101D22EF">
                  <wp:extent cx="4334413" cy="2066925"/>
                  <wp:effectExtent l="0" t="0" r="9525" b="0"/>
                  <wp:docPr id="59219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98786" name=""/>
                          <pic:cNvPicPr/>
                        </pic:nvPicPr>
                        <pic:blipFill>
                          <a:blip r:embed="rId26"/>
                          <a:stretch>
                            <a:fillRect/>
                          </a:stretch>
                        </pic:blipFill>
                        <pic:spPr>
                          <a:xfrm>
                            <a:off x="0" y="0"/>
                            <a:ext cx="4336022" cy="2067692"/>
                          </a:xfrm>
                          <a:prstGeom prst="rect">
                            <a:avLst/>
                          </a:prstGeom>
                        </pic:spPr>
                      </pic:pic>
                    </a:graphicData>
                  </a:graphic>
                </wp:inline>
              </w:drawing>
            </w:r>
          </w:p>
        </w:tc>
        <w:tc>
          <w:tcPr>
            <w:tcW w:w="969" w:type="dxa"/>
          </w:tcPr>
          <w:p w14:paraId="7346B0DD" w14:textId="09B1770B" w:rsidR="00AD200D" w:rsidRPr="00277AC2" w:rsidRDefault="00C10778" w:rsidP="00ED6F75">
            <w:pPr>
              <w:spacing w:after="0"/>
              <w:jc w:val="right"/>
              <w:rPr>
                <w:rFonts w:ascii="Times New Roman" w:hAnsi="Times New Roman"/>
                <w:sz w:val="24"/>
                <w:szCs w:val="24"/>
              </w:rPr>
            </w:pPr>
            <w:r w:rsidRPr="00277AC2">
              <w:rPr>
                <w:rFonts w:ascii="Times New Roman" w:hAnsi="Times New Roman"/>
                <w:sz w:val="24"/>
                <w:szCs w:val="24"/>
              </w:rPr>
              <w:t>4</w:t>
            </w:r>
          </w:p>
        </w:tc>
      </w:tr>
      <w:tr w:rsidR="00626433" w:rsidRPr="00277AC2" w14:paraId="3797F2E3" w14:textId="77777777" w:rsidTr="00E05E91">
        <w:trPr>
          <w:trHeight w:val="155"/>
        </w:trPr>
        <w:tc>
          <w:tcPr>
            <w:tcW w:w="1002" w:type="dxa"/>
          </w:tcPr>
          <w:p w14:paraId="3797F2E0" w14:textId="48C5436C" w:rsidR="00ED6F75" w:rsidRPr="00277AC2" w:rsidRDefault="00ED6F75" w:rsidP="00ED6F75">
            <w:pPr>
              <w:spacing w:after="0"/>
              <w:rPr>
                <w:rFonts w:ascii="Times New Roman" w:hAnsi="Times New Roman"/>
                <w:sz w:val="24"/>
                <w:szCs w:val="24"/>
              </w:rPr>
            </w:pPr>
          </w:p>
        </w:tc>
        <w:tc>
          <w:tcPr>
            <w:tcW w:w="9055" w:type="dxa"/>
            <w:gridSpan w:val="2"/>
          </w:tcPr>
          <w:p w14:paraId="3797F2E1" w14:textId="486D3D8C" w:rsidR="00ED6F75" w:rsidRPr="00277AC2" w:rsidRDefault="00ED6F75" w:rsidP="00ED6F75">
            <w:pPr>
              <w:spacing w:after="0"/>
              <w:jc w:val="center"/>
              <w:rPr>
                <w:rFonts w:ascii="Times New Roman" w:eastAsia="Times New Roman" w:hAnsi="Times New Roman"/>
                <w:sz w:val="24"/>
                <w:szCs w:val="24"/>
              </w:rPr>
            </w:pPr>
            <w:r w:rsidRPr="00277AC2">
              <w:rPr>
                <w:rFonts w:ascii="Times New Roman" w:hAnsi="Times New Roman"/>
                <w:sz w:val="24"/>
                <w:szCs w:val="24"/>
              </w:rPr>
              <w:t>.</w:t>
            </w:r>
            <w:r w:rsidRPr="00277AC2">
              <w:rPr>
                <w:rFonts w:ascii="Times New Roman" w:eastAsia="Times New Roman" w:hAnsi="Times New Roman"/>
                <w:b/>
                <w:bCs/>
                <w:sz w:val="24"/>
                <w:szCs w:val="24"/>
              </w:rPr>
              <w:t xml:space="preserve"> SECTION </w:t>
            </w:r>
            <w:r w:rsidR="00AC1369" w:rsidRPr="00277AC2">
              <w:rPr>
                <w:rFonts w:ascii="Times New Roman" w:eastAsia="Times New Roman" w:hAnsi="Times New Roman"/>
                <w:b/>
                <w:bCs/>
                <w:sz w:val="24"/>
                <w:szCs w:val="24"/>
              </w:rPr>
              <w:t>E</w:t>
            </w:r>
          </w:p>
        </w:tc>
        <w:tc>
          <w:tcPr>
            <w:tcW w:w="969" w:type="dxa"/>
          </w:tcPr>
          <w:p w14:paraId="3797F2E2" w14:textId="52B85894" w:rsidR="00ED6F75" w:rsidRPr="00277AC2" w:rsidRDefault="00ED6F75" w:rsidP="00ED6F75">
            <w:pPr>
              <w:spacing w:after="0"/>
              <w:jc w:val="right"/>
              <w:rPr>
                <w:rFonts w:ascii="Times New Roman" w:hAnsi="Times New Roman"/>
                <w:sz w:val="24"/>
                <w:szCs w:val="24"/>
              </w:rPr>
            </w:pPr>
          </w:p>
        </w:tc>
      </w:tr>
      <w:tr w:rsidR="00626433" w:rsidRPr="00277AC2" w14:paraId="7347617C" w14:textId="77777777" w:rsidTr="00E05E91">
        <w:trPr>
          <w:trHeight w:val="155"/>
        </w:trPr>
        <w:tc>
          <w:tcPr>
            <w:tcW w:w="1002" w:type="dxa"/>
          </w:tcPr>
          <w:p w14:paraId="77FE8232" w14:textId="3369DCEC" w:rsidR="00ED6F75" w:rsidRPr="00277AC2" w:rsidRDefault="00AD3924" w:rsidP="00ED6F75">
            <w:pPr>
              <w:spacing w:after="0"/>
              <w:rPr>
                <w:rFonts w:ascii="Times New Roman" w:hAnsi="Times New Roman"/>
                <w:sz w:val="24"/>
                <w:szCs w:val="24"/>
              </w:rPr>
            </w:pPr>
            <w:r w:rsidRPr="00277AC2">
              <w:rPr>
                <w:rFonts w:ascii="Times New Roman" w:hAnsi="Times New Roman"/>
                <w:sz w:val="24"/>
                <w:szCs w:val="24"/>
              </w:rPr>
              <w:t>3</w:t>
            </w:r>
            <w:r w:rsidR="007F1153" w:rsidRPr="00277AC2">
              <w:rPr>
                <w:rFonts w:ascii="Times New Roman" w:hAnsi="Times New Roman"/>
                <w:sz w:val="24"/>
                <w:szCs w:val="24"/>
              </w:rPr>
              <w:t>1</w:t>
            </w:r>
          </w:p>
        </w:tc>
        <w:tc>
          <w:tcPr>
            <w:tcW w:w="9055" w:type="dxa"/>
            <w:gridSpan w:val="2"/>
          </w:tcPr>
          <w:p w14:paraId="053D7E9C" w14:textId="1E162307" w:rsidR="00537A2E" w:rsidRPr="00277AC2" w:rsidRDefault="00953A4E" w:rsidP="003C699E">
            <w:pPr>
              <w:spacing w:after="0"/>
              <w:rPr>
                <w:rFonts w:ascii="Times New Roman" w:hAnsi="Times New Roman"/>
                <w:sz w:val="24"/>
                <w:szCs w:val="24"/>
              </w:rPr>
            </w:pPr>
            <w:r w:rsidRPr="00277AC2">
              <w:rPr>
                <w:rFonts w:ascii="Times New Roman" w:hAnsi="Times New Roman"/>
                <w:sz w:val="24"/>
                <w:szCs w:val="24"/>
              </w:rPr>
              <w:t xml:space="preserve"> </w:t>
            </w:r>
            <w:r w:rsidR="00047BFA" w:rsidRPr="00277AC2">
              <w:rPr>
                <w:rFonts w:ascii="Times New Roman" w:hAnsi="Times New Roman"/>
                <w:sz w:val="24"/>
                <w:szCs w:val="24"/>
              </w:rPr>
              <w:t>a)</w:t>
            </w:r>
          </w:p>
          <w:p w14:paraId="6BCEF05C" w14:textId="54ECA5AB" w:rsidR="007503BE" w:rsidRPr="00277AC2" w:rsidRDefault="00F02475" w:rsidP="003C699E">
            <w:pPr>
              <w:spacing w:after="0"/>
              <w:rPr>
                <w:rFonts w:ascii="Times New Roman" w:hAnsi="Times New Roman"/>
                <w:sz w:val="24"/>
                <w:szCs w:val="24"/>
              </w:rPr>
            </w:pPr>
            <w:r w:rsidRPr="00277AC2">
              <w:rPr>
                <w:rFonts w:ascii="Times New Roman" w:hAnsi="Times New Roman"/>
                <w:noProof/>
                <w:sz w:val="24"/>
                <w:szCs w:val="24"/>
              </w:rPr>
              <w:drawing>
                <wp:inline distT="0" distB="0" distL="0" distR="0" wp14:anchorId="159C65B8" wp14:editId="077346F2">
                  <wp:extent cx="4022090" cy="1514475"/>
                  <wp:effectExtent l="0" t="0" r="0" b="9525"/>
                  <wp:docPr id="1434457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57971" name=""/>
                          <pic:cNvPicPr/>
                        </pic:nvPicPr>
                        <pic:blipFill>
                          <a:blip r:embed="rId27"/>
                          <a:stretch>
                            <a:fillRect/>
                          </a:stretch>
                        </pic:blipFill>
                        <pic:spPr>
                          <a:xfrm>
                            <a:off x="0" y="0"/>
                            <a:ext cx="4046520" cy="1523674"/>
                          </a:xfrm>
                          <a:prstGeom prst="rect">
                            <a:avLst/>
                          </a:prstGeom>
                        </pic:spPr>
                      </pic:pic>
                    </a:graphicData>
                  </a:graphic>
                </wp:inline>
              </w:drawing>
            </w:r>
          </w:p>
          <w:p w14:paraId="21198F2C" w14:textId="1C6E3C8B" w:rsidR="00F02475" w:rsidRPr="00277AC2" w:rsidRDefault="00F02475" w:rsidP="00F02475">
            <w:pPr>
              <w:spacing w:after="0"/>
              <w:rPr>
                <w:rFonts w:ascii="Times New Roman" w:hAnsi="Times New Roman"/>
                <w:sz w:val="24"/>
                <w:szCs w:val="24"/>
              </w:rPr>
            </w:pPr>
            <w:r w:rsidRPr="00277AC2">
              <w:rPr>
                <w:rFonts w:ascii="Times New Roman" w:hAnsi="Times New Roman"/>
                <w:sz w:val="24"/>
                <w:szCs w:val="24"/>
              </w:rPr>
              <w:lastRenderedPageBreak/>
              <w:t>b)</w:t>
            </w:r>
          </w:p>
          <w:p w14:paraId="71720713" w14:textId="6FC8F9CA" w:rsidR="009F77FB" w:rsidRPr="00277AC2" w:rsidRDefault="009F77FB" w:rsidP="00F02475">
            <w:pPr>
              <w:spacing w:after="0"/>
              <w:rPr>
                <w:rFonts w:ascii="Times New Roman" w:hAnsi="Times New Roman"/>
                <w:sz w:val="24"/>
                <w:szCs w:val="24"/>
              </w:rPr>
            </w:pPr>
            <w:r w:rsidRPr="00277AC2">
              <w:rPr>
                <w:rFonts w:ascii="Times New Roman" w:hAnsi="Times New Roman"/>
                <w:noProof/>
                <w:sz w:val="24"/>
                <w:szCs w:val="24"/>
              </w:rPr>
              <w:drawing>
                <wp:inline distT="0" distB="0" distL="0" distR="0" wp14:anchorId="72921B4B" wp14:editId="6A2DF764">
                  <wp:extent cx="1905266" cy="276264"/>
                  <wp:effectExtent l="0" t="0" r="0" b="9525"/>
                  <wp:docPr id="181776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68421" name=""/>
                          <pic:cNvPicPr/>
                        </pic:nvPicPr>
                        <pic:blipFill>
                          <a:blip r:embed="rId28"/>
                          <a:stretch>
                            <a:fillRect/>
                          </a:stretch>
                        </pic:blipFill>
                        <pic:spPr>
                          <a:xfrm>
                            <a:off x="0" y="0"/>
                            <a:ext cx="1905266" cy="276264"/>
                          </a:xfrm>
                          <a:prstGeom prst="rect">
                            <a:avLst/>
                          </a:prstGeom>
                        </pic:spPr>
                      </pic:pic>
                    </a:graphicData>
                  </a:graphic>
                </wp:inline>
              </w:drawing>
            </w:r>
            <w:r w:rsidR="00CF1CE1" w:rsidRPr="00277AC2">
              <w:rPr>
                <w:rFonts w:ascii="Times New Roman" w:hAnsi="Times New Roman"/>
                <w:sz w:val="24"/>
                <w:szCs w:val="24"/>
              </w:rPr>
              <w:t xml:space="preserve">--Iodoform test </w:t>
            </w:r>
          </w:p>
          <w:p w14:paraId="1EFC74FD" w14:textId="7875572A" w:rsidR="00377290" w:rsidRPr="00277AC2" w:rsidRDefault="00377290" w:rsidP="00F02475">
            <w:pPr>
              <w:spacing w:after="0"/>
              <w:rPr>
                <w:rFonts w:ascii="Times New Roman" w:hAnsi="Times New Roman"/>
                <w:sz w:val="24"/>
                <w:szCs w:val="24"/>
              </w:rPr>
            </w:pPr>
            <w:r w:rsidRPr="00277AC2">
              <w:rPr>
                <w:rFonts w:ascii="Times New Roman" w:hAnsi="Times New Roman"/>
                <w:sz w:val="24"/>
                <w:szCs w:val="24"/>
              </w:rPr>
              <w:t xml:space="preserve">   (ii) </w:t>
            </w:r>
            <w:r w:rsidR="00306677" w:rsidRPr="00277AC2">
              <w:rPr>
                <w:rFonts w:ascii="Times New Roman" w:hAnsi="Times New Roman"/>
                <w:sz w:val="24"/>
                <w:szCs w:val="24"/>
              </w:rPr>
              <w:t>Benzoic acid –NaHCO3 test</w:t>
            </w:r>
          </w:p>
          <w:p w14:paraId="24B74E7A" w14:textId="372408F8" w:rsidR="00AA7772" w:rsidRPr="00277AC2" w:rsidRDefault="00537A2E" w:rsidP="002C1590">
            <w:pPr>
              <w:spacing w:after="0"/>
              <w:rPr>
                <w:rFonts w:ascii="Times New Roman" w:hAnsi="Times New Roman"/>
                <w:b/>
                <w:bCs/>
                <w:sz w:val="24"/>
                <w:szCs w:val="24"/>
              </w:rPr>
            </w:pPr>
            <w:r w:rsidRPr="00277AC2">
              <w:rPr>
                <w:rFonts w:ascii="Times New Roman" w:hAnsi="Times New Roman"/>
                <w:sz w:val="24"/>
                <w:szCs w:val="24"/>
              </w:rPr>
              <w:t xml:space="preserve">   </w:t>
            </w:r>
            <w:r w:rsidR="005916CF" w:rsidRPr="00277AC2">
              <w:rPr>
                <w:rFonts w:ascii="Times New Roman" w:hAnsi="Times New Roman"/>
                <w:sz w:val="24"/>
                <w:szCs w:val="24"/>
              </w:rPr>
              <w:t xml:space="preserve">                                                                 </w:t>
            </w:r>
            <w:r w:rsidRPr="00277AC2">
              <w:rPr>
                <w:rFonts w:ascii="Times New Roman" w:hAnsi="Times New Roman"/>
                <w:sz w:val="24"/>
                <w:szCs w:val="24"/>
              </w:rPr>
              <w:t xml:space="preserve">  </w:t>
            </w:r>
            <w:r w:rsidR="00283DC4" w:rsidRPr="00277AC2">
              <w:rPr>
                <w:rFonts w:ascii="Times New Roman" w:hAnsi="Times New Roman"/>
                <w:b/>
                <w:bCs/>
                <w:sz w:val="24"/>
                <w:szCs w:val="24"/>
              </w:rPr>
              <w:t>OR</w:t>
            </w:r>
          </w:p>
          <w:p w14:paraId="0CE97D09" w14:textId="684BD71E" w:rsidR="009F59E7" w:rsidRPr="00277AC2" w:rsidRDefault="009F59E7" w:rsidP="00FF50B9">
            <w:pPr>
              <w:pStyle w:val="ListParagraph"/>
              <w:numPr>
                <w:ilvl w:val="0"/>
                <w:numId w:val="41"/>
              </w:numPr>
              <w:spacing w:after="0"/>
              <w:rPr>
                <w:rFonts w:ascii="Times New Roman" w:hAnsi="Times New Roman"/>
                <w:b/>
                <w:bCs/>
                <w:sz w:val="24"/>
                <w:szCs w:val="24"/>
              </w:rPr>
            </w:pPr>
          </w:p>
          <w:p w14:paraId="73CC3EF0" w14:textId="307FD31E" w:rsidR="00DD676D" w:rsidRPr="004540FA" w:rsidRDefault="00FF50B9" w:rsidP="004540FA">
            <w:pPr>
              <w:pStyle w:val="ListParagraph"/>
              <w:spacing w:after="0"/>
              <w:ind w:left="1080"/>
              <w:rPr>
                <w:rFonts w:ascii="Times New Roman" w:hAnsi="Times New Roman"/>
                <w:b/>
                <w:bCs/>
                <w:sz w:val="24"/>
                <w:szCs w:val="24"/>
              </w:rPr>
            </w:pPr>
            <w:r w:rsidRPr="00277AC2">
              <w:rPr>
                <w:rFonts w:ascii="Times New Roman" w:hAnsi="Times New Roman"/>
                <w:b/>
                <w:bCs/>
                <w:noProof/>
                <w:sz w:val="24"/>
                <w:szCs w:val="24"/>
              </w:rPr>
              <w:drawing>
                <wp:inline distT="0" distB="0" distL="0" distR="0" wp14:anchorId="029B0DC5" wp14:editId="0A8C5450">
                  <wp:extent cx="4480174" cy="609600"/>
                  <wp:effectExtent l="0" t="0" r="0" b="0"/>
                  <wp:docPr id="1089254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54753" name=""/>
                          <pic:cNvPicPr/>
                        </pic:nvPicPr>
                        <pic:blipFill>
                          <a:blip r:embed="rId29"/>
                          <a:stretch>
                            <a:fillRect/>
                          </a:stretch>
                        </pic:blipFill>
                        <pic:spPr>
                          <a:xfrm>
                            <a:off x="0" y="0"/>
                            <a:ext cx="4560199" cy="620489"/>
                          </a:xfrm>
                          <a:prstGeom prst="rect">
                            <a:avLst/>
                          </a:prstGeom>
                        </pic:spPr>
                      </pic:pic>
                    </a:graphicData>
                  </a:graphic>
                </wp:inline>
              </w:drawing>
            </w:r>
          </w:p>
          <w:p w14:paraId="62D4F78A" w14:textId="4EDC81D3" w:rsidR="00FF50B9" w:rsidRPr="00277AC2" w:rsidRDefault="00D265BA" w:rsidP="00D265BA">
            <w:pPr>
              <w:pStyle w:val="ListParagraph"/>
              <w:numPr>
                <w:ilvl w:val="0"/>
                <w:numId w:val="41"/>
              </w:numPr>
              <w:spacing w:after="0"/>
              <w:rPr>
                <w:rFonts w:ascii="Times New Roman" w:hAnsi="Times New Roman"/>
                <w:noProof/>
                <w:sz w:val="24"/>
                <w:szCs w:val="24"/>
              </w:rPr>
            </w:pPr>
            <w:r w:rsidRPr="00277AC2">
              <w:rPr>
                <w:rFonts w:ascii="Times New Roman" w:hAnsi="Times New Roman"/>
                <w:noProof/>
                <w:sz w:val="24"/>
                <w:szCs w:val="24"/>
              </w:rPr>
              <w:drawing>
                <wp:inline distT="0" distB="0" distL="0" distR="0" wp14:anchorId="00F5B444" wp14:editId="12392D6E">
                  <wp:extent cx="3409950" cy="920761"/>
                  <wp:effectExtent l="0" t="0" r="0" b="0"/>
                  <wp:docPr id="1356487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87778" name=""/>
                          <pic:cNvPicPr/>
                        </pic:nvPicPr>
                        <pic:blipFill rotWithShape="1">
                          <a:blip r:embed="rId30"/>
                          <a:srcRect r="10204"/>
                          <a:stretch/>
                        </pic:blipFill>
                        <pic:spPr bwMode="auto">
                          <a:xfrm>
                            <a:off x="0" y="0"/>
                            <a:ext cx="3519931" cy="950458"/>
                          </a:xfrm>
                          <a:prstGeom prst="rect">
                            <a:avLst/>
                          </a:prstGeom>
                          <a:ln>
                            <a:noFill/>
                          </a:ln>
                          <a:extLst>
                            <a:ext uri="{53640926-AAD7-44D8-BBD7-CCE9431645EC}">
                              <a14:shadowObscured xmlns:a14="http://schemas.microsoft.com/office/drawing/2010/main"/>
                            </a:ext>
                          </a:extLst>
                        </pic:spPr>
                      </pic:pic>
                    </a:graphicData>
                  </a:graphic>
                </wp:inline>
              </w:drawing>
            </w:r>
          </w:p>
          <w:p w14:paraId="61C7F3B0" w14:textId="1449DACB" w:rsidR="00D265BA" w:rsidRPr="00277AC2" w:rsidRDefault="00206889" w:rsidP="00D265BA">
            <w:pPr>
              <w:pStyle w:val="ListParagraph"/>
              <w:numPr>
                <w:ilvl w:val="0"/>
                <w:numId w:val="41"/>
              </w:numPr>
              <w:spacing w:after="0"/>
              <w:rPr>
                <w:rFonts w:ascii="Times New Roman" w:hAnsi="Times New Roman"/>
                <w:sz w:val="24"/>
                <w:szCs w:val="24"/>
              </w:rPr>
            </w:pPr>
            <w:r w:rsidRPr="00277AC2">
              <w:rPr>
                <w:rFonts w:ascii="Times New Roman" w:hAnsi="Times New Roman"/>
                <w:sz w:val="24"/>
                <w:szCs w:val="24"/>
              </w:rPr>
              <w:t xml:space="preserve">FCH2COOH is more acidic </w:t>
            </w:r>
            <w:r w:rsidR="00EC7C06" w:rsidRPr="00277AC2">
              <w:rPr>
                <w:rFonts w:ascii="Times New Roman" w:hAnsi="Times New Roman"/>
                <w:sz w:val="24"/>
                <w:szCs w:val="24"/>
              </w:rPr>
              <w:t>due to greater – I Effect</w:t>
            </w:r>
          </w:p>
          <w:p w14:paraId="7C97EEBC" w14:textId="068EB589" w:rsidR="00EC7C06" w:rsidRPr="00277AC2" w:rsidRDefault="009A6952" w:rsidP="00D265BA">
            <w:pPr>
              <w:pStyle w:val="ListParagraph"/>
              <w:numPr>
                <w:ilvl w:val="0"/>
                <w:numId w:val="41"/>
              </w:numPr>
              <w:spacing w:after="0"/>
              <w:rPr>
                <w:rFonts w:ascii="Times New Roman" w:hAnsi="Times New Roman"/>
                <w:sz w:val="24"/>
                <w:szCs w:val="24"/>
              </w:rPr>
            </w:pPr>
            <w:r w:rsidRPr="00277AC2">
              <w:rPr>
                <w:rFonts w:ascii="Times New Roman" w:hAnsi="Times New Roman"/>
                <w:sz w:val="24"/>
                <w:szCs w:val="24"/>
              </w:rPr>
              <w:t>CH3CH=CHCH2CHO</w:t>
            </w:r>
          </w:p>
          <w:p w14:paraId="79D5A495" w14:textId="72D2C403" w:rsidR="003B72DB" w:rsidRPr="00277AC2" w:rsidRDefault="008536AF" w:rsidP="004540FA">
            <w:pPr>
              <w:pStyle w:val="ListParagraph"/>
              <w:numPr>
                <w:ilvl w:val="0"/>
                <w:numId w:val="41"/>
              </w:numPr>
              <w:spacing w:after="0"/>
              <w:rPr>
                <w:rFonts w:ascii="Times New Roman" w:eastAsia="Times New Roman" w:hAnsi="Times New Roman"/>
                <w:sz w:val="24"/>
                <w:szCs w:val="24"/>
              </w:rPr>
            </w:pPr>
            <w:proofErr w:type="spellStart"/>
            <w:r w:rsidRPr="00277AC2">
              <w:rPr>
                <w:rFonts w:ascii="Times New Roman" w:hAnsi="Times New Roman"/>
                <w:sz w:val="24"/>
                <w:szCs w:val="24"/>
              </w:rPr>
              <w:t>Propanal</w:t>
            </w:r>
            <w:proofErr w:type="spellEnd"/>
            <w:r w:rsidRPr="00277AC2">
              <w:rPr>
                <w:rFonts w:ascii="Times New Roman" w:hAnsi="Times New Roman"/>
                <w:sz w:val="24"/>
                <w:szCs w:val="24"/>
              </w:rPr>
              <w:t>-</w:t>
            </w:r>
            <w:proofErr w:type="gramStart"/>
            <w:r w:rsidRPr="00277AC2">
              <w:rPr>
                <w:rFonts w:ascii="Times New Roman" w:hAnsi="Times New Roman"/>
                <w:sz w:val="24"/>
                <w:szCs w:val="24"/>
              </w:rPr>
              <w:t>Tollens</w:t>
            </w:r>
            <w:proofErr w:type="gramEnd"/>
            <w:r w:rsidRPr="00277AC2">
              <w:rPr>
                <w:rFonts w:ascii="Times New Roman" w:hAnsi="Times New Roman"/>
                <w:sz w:val="24"/>
                <w:szCs w:val="24"/>
              </w:rPr>
              <w:t xml:space="preserve"> test ( </w:t>
            </w:r>
            <w:proofErr w:type="spellStart"/>
            <w:r w:rsidRPr="00277AC2">
              <w:rPr>
                <w:rFonts w:ascii="Times New Roman" w:hAnsi="Times New Roman"/>
                <w:sz w:val="24"/>
                <w:szCs w:val="24"/>
              </w:rPr>
              <w:t>eq</w:t>
            </w:r>
            <w:r w:rsidR="006166DB" w:rsidRPr="00277AC2">
              <w:rPr>
                <w:rFonts w:ascii="Times New Roman" w:hAnsi="Times New Roman"/>
                <w:sz w:val="24"/>
                <w:szCs w:val="24"/>
              </w:rPr>
              <w:t>n</w:t>
            </w:r>
            <w:proofErr w:type="spellEnd"/>
            <w:r w:rsidR="006166DB" w:rsidRPr="00277AC2">
              <w:rPr>
                <w:rFonts w:ascii="Times New Roman" w:hAnsi="Times New Roman"/>
                <w:sz w:val="24"/>
                <w:szCs w:val="24"/>
              </w:rPr>
              <w:t>)  OR</w:t>
            </w:r>
            <w:r w:rsidR="00AC3CA4">
              <w:rPr>
                <w:rFonts w:ascii="Times New Roman" w:hAnsi="Times New Roman"/>
                <w:sz w:val="24"/>
                <w:szCs w:val="24"/>
              </w:rPr>
              <w:t xml:space="preserve"> </w:t>
            </w:r>
            <w:r w:rsidR="006166DB" w:rsidRPr="00277AC2">
              <w:rPr>
                <w:rFonts w:ascii="Times New Roman" w:hAnsi="Times New Roman"/>
                <w:sz w:val="24"/>
                <w:szCs w:val="24"/>
              </w:rPr>
              <w:t xml:space="preserve"> propanone-Iodoform (</w:t>
            </w:r>
            <w:proofErr w:type="spellStart"/>
            <w:r w:rsidR="006166DB" w:rsidRPr="00277AC2">
              <w:rPr>
                <w:rFonts w:ascii="Times New Roman" w:hAnsi="Times New Roman"/>
                <w:sz w:val="24"/>
                <w:szCs w:val="24"/>
              </w:rPr>
              <w:t>eqn</w:t>
            </w:r>
            <w:proofErr w:type="spellEnd"/>
            <w:r w:rsidR="006166DB" w:rsidRPr="00277AC2">
              <w:rPr>
                <w:rFonts w:ascii="Times New Roman" w:hAnsi="Times New Roman"/>
                <w:sz w:val="24"/>
                <w:szCs w:val="24"/>
              </w:rPr>
              <w:t>)</w:t>
            </w:r>
          </w:p>
        </w:tc>
        <w:tc>
          <w:tcPr>
            <w:tcW w:w="969" w:type="dxa"/>
          </w:tcPr>
          <w:p w14:paraId="2A47FEA0" w14:textId="77777777" w:rsidR="00507320" w:rsidRPr="00277AC2" w:rsidRDefault="00507320" w:rsidP="00ED6F75">
            <w:pPr>
              <w:spacing w:after="0"/>
              <w:jc w:val="right"/>
              <w:rPr>
                <w:rFonts w:ascii="Times New Roman" w:hAnsi="Times New Roman"/>
                <w:sz w:val="24"/>
                <w:szCs w:val="24"/>
              </w:rPr>
            </w:pPr>
          </w:p>
          <w:p w14:paraId="1417E20A" w14:textId="20925EB5" w:rsidR="00ED6F75" w:rsidRPr="00277AC2" w:rsidRDefault="00ED6F75" w:rsidP="00ED6F75">
            <w:pPr>
              <w:spacing w:after="0"/>
              <w:jc w:val="right"/>
              <w:rPr>
                <w:rFonts w:ascii="Times New Roman" w:hAnsi="Times New Roman"/>
                <w:sz w:val="24"/>
                <w:szCs w:val="24"/>
              </w:rPr>
            </w:pPr>
            <w:r w:rsidRPr="00277AC2">
              <w:rPr>
                <w:rFonts w:ascii="Times New Roman" w:hAnsi="Times New Roman"/>
                <w:sz w:val="24"/>
                <w:szCs w:val="24"/>
              </w:rPr>
              <w:t>5</w:t>
            </w:r>
          </w:p>
        </w:tc>
      </w:tr>
      <w:tr w:rsidR="00626433" w:rsidRPr="00277AC2" w14:paraId="4A3FFD28" w14:textId="77777777" w:rsidTr="00E05E91">
        <w:trPr>
          <w:trHeight w:val="155"/>
        </w:trPr>
        <w:tc>
          <w:tcPr>
            <w:tcW w:w="1002" w:type="dxa"/>
          </w:tcPr>
          <w:p w14:paraId="31C0568D" w14:textId="4D017415" w:rsidR="00AD3924" w:rsidRPr="00277AC2" w:rsidRDefault="00AD3924" w:rsidP="00ED6F75">
            <w:pPr>
              <w:spacing w:after="0"/>
              <w:rPr>
                <w:rFonts w:ascii="Times New Roman" w:hAnsi="Times New Roman"/>
                <w:noProof/>
                <w:sz w:val="24"/>
                <w:szCs w:val="24"/>
              </w:rPr>
            </w:pPr>
            <w:r w:rsidRPr="00277AC2">
              <w:rPr>
                <w:rFonts w:ascii="Times New Roman" w:hAnsi="Times New Roman"/>
                <w:noProof/>
                <w:sz w:val="24"/>
                <w:szCs w:val="24"/>
              </w:rPr>
              <w:t>3</w:t>
            </w:r>
            <w:r w:rsidR="007F1153" w:rsidRPr="00277AC2">
              <w:rPr>
                <w:rFonts w:ascii="Times New Roman" w:hAnsi="Times New Roman"/>
                <w:noProof/>
                <w:sz w:val="24"/>
                <w:szCs w:val="24"/>
              </w:rPr>
              <w:t>2</w:t>
            </w:r>
          </w:p>
        </w:tc>
        <w:tc>
          <w:tcPr>
            <w:tcW w:w="9055" w:type="dxa"/>
            <w:gridSpan w:val="2"/>
          </w:tcPr>
          <w:p w14:paraId="5B30B425" w14:textId="767BE081" w:rsidR="00D17C4D" w:rsidRPr="00277AC2" w:rsidRDefault="00D17C4D" w:rsidP="00D17C4D">
            <w:pPr>
              <w:pStyle w:val="ListParagraph"/>
              <w:numPr>
                <w:ilvl w:val="0"/>
                <w:numId w:val="49"/>
              </w:numPr>
              <w:spacing w:after="0"/>
              <w:rPr>
                <w:rFonts w:ascii="Times New Roman" w:hAnsi="Times New Roman"/>
                <w:color w:val="202124"/>
                <w:sz w:val="24"/>
                <w:szCs w:val="24"/>
                <w:shd w:val="clear" w:color="auto" w:fill="FFFFFF"/>
              </w:rPr>
            </w:pPr>
            <w:r w:rsidRPr="00277AC2">
              <w:rPr>
                <w:rFonts w:ascii="Times New Roman" w:hAnsi="Times New Roman"/>
                <w:color w:val="202124"/>
                <w:sz w:val="24"/>
                <w:szCs w:val="24"/>
                <w:shd w:val="clear" w:color="auto" w:fill="FFFFFF"/>
              </w:rPr>
              <w:t>Dissolution of gas is an exothermic process. As the temperature is raised, </w:t>
            </w:r>
            <w:r w:rsidRPr="00277AC2">
              <w:rPr>
                <w:rFonts w:ascii="Times New Roman" w:hAnsi="Times New Roman"/>
                <w:color w:val="040C28"/>
                <w:sz w:val="24"/>
                <w:szCs w:val="24"/>
              </w:rPr>
              <w:t>the equilibrium shifts in reverse direction</w:t>
            </w:r>
            <w:r w:rsidRPr="00277AC2">
              <w:rPr>
                <w:rFonts w:ascii="Times New Roman" w:hAnsi="Times New Roman"/>
                <w:color w:val="202124"/>
                <w:sz w:val="24"/>
                <w:szCs w:val="24"/>
                <w:shd w:val="clear" w:color="auto" w:fill="FFFFFF"/>
              </w:rPr>
              <w:t xml:space="preserve"> (Le-Chatelier's principle). It results in </w:t>
            </w:r>
            <w:proofErr w:type="gramStart"/>
            <w:r w:rsidRPr="00277AC2">
              <w:rPr>
                <w:rFonts w:ascii="Times New Roman" w:hAnsi="Times New Roman"/>
                <w:color w:val="202124"/>
                <w:sz w:val="24"/>
                <w:szCs w:val="24"/>
                <w:shd w:val="clear" w:color="auto" w:fill="FFFFFF"/>
              </w:rPr>
              <w:t>decrease</w:t>
            </w:r>
            <w:proofErr w:type="gramEnd"/>
            <w:r w:rsidRPr="00277AC2">
              <w:rPr>
                <w:rFonts w:ascii="Times New Roman" w:hAnsi="Times New Roman"/>
                <w:color w:val="202124"/>
                <w:sz w:val="24"/>
                <w:szCs w:val="24"/>
                <w:shd w:val="clear" w:color="auto" w:fill="FFFFFF"/>
              </w:rPr>
              <w:t xml:space="preserve"> of solubility of gases in liquid.</w:t>
            </w:r>
          </w:p>
          <w:p w14:paraId="07FAB61D" w14:textId="77777777" w:rsidR="00D976DC" w:rsidRPr="00277AC2" w:rsidRDefault="00D976DC" w:rsidP="00D17C4D">
            <w:pPr>
              <w:pStyle w:val="ListParagraph"/>
              <w:numPr>
                <w:ilvl w:val="0"/>
                <w:numId w:val="49"/>
              </w:numPr>
              <w:spacing w:after="0"/>
              <w:rPr>
                <w:rFonts w:ascii="Times New Roman" w:hAnsi="Times New Roman"/>
                <w:color w:val="202124"/>
                <w:sz w:val="24"/>
                <w:szCs w:val="24"/>
                <w:shd w:val="clear" w:color="auto" w:fill="FFFFFF"/>
              </w:rPr>
            </w:pPr>
          </w:p>
          <w:p w14:paraId="3831AFEE" w14:textId="77777777" w:rsidR="004F79FB" w:rsidRPr="00277AC2" w:rsidRDefault="00F738CB" w:rsidP="0048755F">
            <w:pPr>
              <w:shd w:val="clear" w:color="auto" w:fill="FFFFFF"/>
              <w:spacing w:after="0" w:line="240" w:lineRule="auto"/>
              <w:rPr>
                <w:rFonts w:ascii="Times New Roman" w:eastAsia="Times New Roman" w:hAnsi="Times New Roman"/>
                <w:color w:val="4D5156"/>
                <w:sz w:val="24"/>
                <w:szCs w:val="24"/>
                <w:lang w:val="en" w:eastAsia="en-AE"/>
              </w:rPr>
            </w:pPr>
            <w:r w:rsidRPr="00277AC2">
              <w:rPr>
                <w:rFonts w:ascii="Times New Roman" w:hAnsi="Times New Roman"/>
                <w:sz w:val="24"/>
                <w:szCs w:val="24"/>
              </w:rPr>
              <w:t xml:space="preserve"> </w:t>
            </w:r>
            <w:r w:rsidR="0048755F" w:rsidRPr="00277AC2">
              <w:rPr>
                <w:rFonts w:ascii="Times New Roman" w:eastAsia="Times New Roman" w:hAnsi="Times New Roman"/>
                <w:b/>
                <w:bCs/>
                <w:color w:val="5F6368"/>
                <w:sz w:val="24"/>
                <w:szCs w:val="24"/>
                <w:lang w:val="en" w:eastAsia="en-AE"/>
              </w:rPr>
              <w:t>Negative Deviation</w:t>
            </w:r>
            <w:r w:rsidR="0048755F" w:rsidRPr="00277AC2">
              <w:rPr>
                <w:rFonts w:ascii="Times New Roman" w:eastAsia="Times New Roman" w:hAnsi="Times New Roman"/>
                <w:color w:val="4D5156"/>
                <w:sz w:val="24"/>
                <w:szCs w:val="24"/>
                <w:lang w:val="en" w:eastAsia="en-AE"/>
              </w:rPr>
              <w:t> is expected when phenol and aniline are mixed with each other.</w:t>
            </w:r>
          </w:p>
          <w:p w14:paraId="6E76F98C" w14:textId="07D62E65" w:rsidR="0048755F" w:rsidRPr="00277AC2" w:rsidRDefault="004F79FB" w:rsidP="0048755F">
            <w:pPr>
              <w:shd w:val="clear" w:color="auto" w:fill="FFFFFF"/>
              <w:spacing w:after="0" w:line="240" w:lineRule="auto"/>
              <w:rPr>
                <w:rFonts w:ascii="Times New Roman" w:eastAsia="Times New Roman" w:hAnsi="Times New Roman"/>
                <w:color w:val="4D5156"/>
                <w:sz w:val="24"/>
                <w:szCs w:val="24"/>
                <w:lang w:val="en" w:eastAsia="en-AE"/>
              </w:rPr>
            </w:pPr>
            <w:r w:rsidRPr="00277AC2">
              <w:rPr>
                <w:rFonts w:ascii="Times New Roman" w:hAnsi="Times New Roman"/>
                <w:color w:val="040C28"/>
                <w:sz w:val="24"/>
                <w:szCs w:val="24"/>
              </w:rPr>
              <w:t>The A-A forces (forces between similar molecules) are weaker than the A-B forces (forces between different molecules)</w:t>
            </w:r>
            <w:r w:rsidRPr="00277AC2">
              <w:rPr>
                <w:rFonts w:ascii="Times New Roman" w:hAnsi="Times New Roman"/>
                <w:color w:val="4D5156"/>
                <w:sz w:val="24"/>
                <w:szCs w:val="24"/>
                <w:shd w:val="clear" w:color="auto" w:fill="FFFFFF"/>
              </w:rPr>
              <w:t> and hence, the solution will show negative deviation.</w:t>
            </w:r>
            <w:r w:rsidR="0048755F" w:rsidRPr="00277AC2">
              <w:rPr>
                <w:rFonts w:ascii="Times New Roman" w:eastAsia="Times New Roman" w:hAnsi="Times New Roman"/>
                <w:color w:val="4D5156"/>
                <w:sz w:val="24"/>
                <w:szCs w:val="24"/>
                <w:lang w:val="en" w:eastAsia="en-AE"/>
              </w:rPr>
              <w:t xml:space="preserve"> </w:t>
            </w:r>
          </w:p>
          <w:p w14:paraId="65505F20" w14:textId="1008F3BD" w:rsidR="0048755F" w:rsidRPr="0048755F" w:rsidRDefault="0048755F" w:rsidP="0048755F">
            <w:pPr>
              <w:shd w:val="clear" w:color="auto" w:fill="FFFFFF"/>
              <w:spacing w:line="240" w:lineRule="auto"/>
              <w:rPr>
                <w:rFonts w:ascii="Times New Roman" w:eastAsia="Times New Roman" w:hAnsi="Times New Roman"/>
                <w:color w:val="202124"/>
                <w:sz w:val="24"/>
                <w:szCs w:val="24"/>
                <w:lang w:val="en-AE" w:eastAsia="en-AE"/>
              </w:rPr>
            </w:pPr>
          </w:p>
          <w:p w14:paraId="30140515" w14:textId="77777777" w:rsidR="00592DC8" w:rsidRPr="00277AC2" w:rsidRDefault="001B41C4" w:rsidP="00D17C4D">
            <w:pPr>
              <w:pStyle w:val="ListParagraph"/>
              <w:numPr>
                <w:ilvl w:val="0"/>
                <w:numId w:val="49"/>
              </w:numPr>
              <w:spacing w:after="0"/>
              <w:rPr>
                <w:rFonts w:ascii="Times New Roman" w:hAnsi="Times New Roman"/>
                <w:sz w:val="24"/>
                <w:szCs w:val="24"/>
              </w:rPr>
            </w:pPr>
            <w:r w:rsidRPr="00277AC2">
              <w:rPr>
                <w:rFonts w:ascii="Times New Roman" w:hAnsi="Times New Roman"/>
                <w:color w:val="333333"/>
                <w:sz w:val="24"/>
                <w:szCs w:val="24"/>
                <w:shd w:val="clear" w:color="auto" w:fill="F6FFEC"/>
              </w:rPr>
              <w:t xml:space="preserve">Sodium chloride </w:t>
            </w:r>
            <w:proofErr w:type="gramStart"/>
            <w:r w:rsidRPr="00277AC2">
              <w:rPr>
                <w:rFonts w:ascii="Times New Roman" w:hAnsi="Times New Roman"/>
                <w:color w:val="333333"/>
                <w:sz w:val="24"/>
                <w:szCs w:val="24"/>
                <w:shd w:val="clear" w:color="auto" w:fill="F6FFEC"/>
              </w:rPr>
              <w:t>depress</w:t>
            </w:r>
            <w:proofErr w:type="gramEnd"/>
            <w:r w:rsidRPr="00277AC2">
              <w:rPr>
                <w:rFonts w:ascii="Times New Roman" w:hAnsi="Times New Roman"/>
                <w:color w:val="333333"/>
                <w:sz w:val="24"/>
                <w:szCs w:val="24"/>
                <w:shd w:val="clear" w:color="auto" w:fill="F6FFEC"/>
              </w:rPr>
              <w:t xml:space="preserve"> the freezing point of water to such an extent that it cannot freeze to form ice. Therefore, it melts off easily at the prevailing temperature.</w:t>
            </w:r>
          </w:p>
          <w:p w14:paraId="6D628217" w14:textId="01717665" w:rsidR="00A01740" w:rsidRPr="00277AC2" w:rsidRDefault="00592DC8" w:rsidP="00D17C4D">
            <w:pPr>
              <w:pStyle w:val="ListParagraph"/>
              <w:numPr>
                <w:ilvl w:val="0"/>
                <w:numId w:val="49"/>
              </w:numPr>
              <w:spacing w:after="0"/>
              <w:rPr>
                <w:rFonts w:ascii="Times New Roman" w:hAnsi="Times New Roman"/>
                <w:sz w:val="24"/>
                <w:szCs w:val="24"/>
              </w:rPr>
            </w:pPr>
            <w:r w:rsidRPr="00277AC2">
              <w:rPr>
                <w:rFonts w:ascii="Times New Roman" w:hAnsi="Times New Roman"/>
                <w:sz w:val="24"/>
                <w:szCs w:val="24"/>
              </w:rPr>
              <w:t xml:space="preserve">1M Al2(SO4)3 </w:t>
            </w:r>
            <w:r w:rsidR="002759F9" w:rsidRPr="00277AC2">
              <w:rPr>
                <w:rFonts w:ascii="Times New Roman" w:hAnsi="Times New Roman"/>
                <w:sz w:val="24"/>
                <w:szCs w:val="24"/>
              </w:rPr>
              <w:t>,</w:t>
            </w:r>
            <w:r w:rsidR="00F738CB" w:rsidRPr="00277AC2">
              <w:rPr>
                <w:rFonts w:ascii="Times New Roman" w:hAnsi="Times New Roman"/>
                <w:sz w:val="24"/>
                <w:szCs w:val="24"/>
              </w:rPr>
              <w:t xml:space="preserve"> </w:t>
            </w:r>
            <w:r w:rsidR="00851530" w:rsidRPr="00277AC2">
              <w:rPr>
                <w:rFonts w:ascii="Times New Roman" w:hAnsi="Times New Roman"/>
                <w:sz w:val="24"/>
                <w:szCs w:val="24"/>
              </w:rPr>
              <w:t>1M PbCl2,</w:t>
            </w:r>
            <w:r w:rsidR="000F2DC8" w:rsidRPr="00277AC2">
              <w:rPr>
                <w:rFonts w:ascii="Times New Roman" w:hAnsi="Times New Roman"/>
                <w:sz w:val="24"/>
                <w:szCs w:val="24"/>
              </w:rPr>
              <w:t xml:space="preserve"> 1M glucose</w:t>
            </w:r>
          </w:p>
          <w:p w14:paraId="5C60F62D" w14:textId="420A731D" w:rsidR="000F2DC8" w:rsidRPr="00277AC2" w:rsidRDefault="001C1C60" w:rsidP="00D17C4D">
            <w:pPr>
              <w:pStyle w:val="ListParagraph"/>
              <w:numPr>
                <w:ilvl w:val="0"/>
                <w:numId w:val="49"/>
              </w:numPr>
              <w:spacing w:after="0"/>
              <w:rPr>
                <w:rFonts w:ascii="Times New Roman" w:hAnsi="Times New Roman"/>
                <w:sz w:val="24"/>
                <w:szCs w:val="24"/>
              </w:rPr>
            </w:pPr>
            <w:r w:rsidRPr="00277AC2">
              <w:rPr>
                <w:rFonts w:ascii="Times New Roman" w:hAnsi="Times New Roman"/>
                <w:sz w:val="24"/>
                <w:szCs w:val="24"/>
              </w:rPr>
              <w:t xml:space="preserve">The solutions which show a large positive deviation from </w:t>
            </w:r>
            <w:proofErr w:type="spellStart"/>
            <w:r w:rsidRPr="00277AC2">
              <w:rPr>
                <w:rFonts w:ascii="Times New Roman" w:hAnsi="Times New Roman"/>
                <w:sz w:val="24"/>
                <w:szCs w:val="24"/>
              </w:rPr>
              <w:t>Raoult’s</w:t>
            </w:r>
            <w:proofErr w:type="spellEnd"/>
            <w:r w:rsidRPr="00277AC2">
              <w:rPr>
                <w:rFonts w:ascii="Times New Roman" w:hAnsi="Times New Roman"/>
                <w:sz w:val="24"/>
                <w:szCs w:val="24"/>
              </w:rPr>
              <w:t xml:space="preserve"> law form minimum boiling azeotrope at a specific composition.</w:t>
            </w:r>
            <w:proofErr w:type="spellStart"/>
            <w:r w:rsidR="00BC5507" w:rsidRPr="00277AC2">
              <w:rPr>
                <w:rFonts w:ascii="Times New Roman" w:hAnsi="Times New Roman"/>
                <w:sz w:val="24"/>
                <w:szCs w:val="24"/>
              </w:rPr>
              <w:t>T</w:t>
            </w:r>
            <w:r w:rsidR="009D3827" w:rsidRPr="00277AC2">
              <w:rPr>
                <w:rFonts w:ascii="Times New Roman" w:hAnsi="Times New Roman"/>
                <w:sz w:val="24"/>
                <w:szCs w:val="24"/>
              </w:rPr>
              <w:t xml:space="preserve"> he</w:t>
            </w:r>
            <w:proofErr w:type="spellEnd"/>
            <w:r w:rsidR="009D3827" w:rsidRPr="00277AC2">
              <w:rPr>
                <w:rFonts w:ascii="Times New Roman" w:hAnsi="Times New Roman"/>
                <w:sz w:val="24"/>
                <w:szCs w:val="24"/>
              </w:rPr>
              <w:t xml:space="preserve"> solutions that show large negative deviation from </w:t>
            </w:r>
            <w:proofErr w:type="spellStart"/>
            <w:r w:rsidR="009D3827" w:rsidRPr="00277AC2">
              <w:rPr>
                <w:rFonts w:ascii="Times New Roman" w:hAnsi="Times New Roman"/>
                <w:sz w:val="24"/>
                <w:szCs w:val="24"/>
              </w:rPr>
              <w:t>Raoult’s</w:t>
            </w:r>
            <w:proofErr w:type="spellEnd"/>
            <w:r w:rsidR="009D3827" w:rsidRPr="00277AC2">
              <w:rPr>
                <w:rFonts w:ascii="Times New Roman" w:hAnsi="Times New Roman"/>
                <w:sz w:val="24"/>
                <w:szCs w:val="24"/>
              </w:rPr>
              <w:t xml:space="preserve"> law form maximum boiling azeotrope at a specific </w:t>
            </w:r>
            <w:proofErr w:type="gramStart"/>
            <w:r w:rsidR="009D3827" w:rsidRPr="00277AC2">
              <w:rPr>
                <w:rFonts w:ascii="Times New Roman" w:hAnsi="Times New Roman"/>
                <w:sz w:val="24"/>
                <w:szCs w:val="24"/>
              </w:rPr>
              <w:t>composition</w:t>
            </w:r>
            <w:proofErr w:type="gramEnd"/>
          </w:p>
          <w:p w14:paraId="6CEB2667" w14:textId="0AFDD37B" w:rsidR="00F77488" w:rsidRPr="00277AC2" w:rsidRDefault="00F77488" w:rsidP="00D17C4D">
            <w:pPr>
              <w:pStyle w:val="ListParagraph"/>
              <w:numPr>
                <w:ilvl w:val="0"/>
                <w:numId w:val="49"/>
              </w:numPr>
              <w:spacing w:after="0"/>
              <w:rPr>
                <w:rFonts w:ascii="Times New Roman" w:hAnsi="Times New Roman"/>
                <w:sz w:val="24"/>
                <w:szCs w:val="24"/>
              </w:rPr>
            </w:pPr>
            <w:r w:rsidRPr="00277AC2">
              <w:rPr>
                <w:rFonts w:ascii="Times New Roman" w:hAnsi="Times New Roman"/>
                <w:color w:val="202124"/>
                <w:sz w:val="24"/>
                <w:szCs w:val="24"/>
                <w:shd w:val="clear" w:color="auto" w:fill="FFFFFF"/>
              </w:rPr>
              <w:t>When the RBCs are placed in the 0.1% NaCl solution </w:t>
            </w:r>
            <w:r w:rsidRPr="00277AC2">
              <w:rPr>
                <w:rFonts w:ascii="Times New Roman" w:hAnsi="Times New Roman"/>
                <w:color w:val="040C28"/>
                <w:sz w:val="24"/>
                <w:szCs w:val="24"/>
              </w:rPr>
              <w:t>the water will flow inside the cells as it moves from less concentrated to more concentrated solution</w:t>
            </w:r>
            <w:r w:rsidRPr="00277AC2">
              <w:rPr>
                <w:rFonts w:ascii="Times New Roman" w:hAnsi="Times New Roman"/>
                <w:color w:val="202124"/>
                <w:sz w:val="24"/>
                <w:szCs w:val="24"/>
                <w:shd w:val="clear" w:color="auto" w:fill="FFFFFF"/>
              </w:rPr>
              <w:t xml:space="preserve">. At </w:t>
            </w:r>
            <w:proofErr w:type="gramStart"/>
            <w:r w:rsidRPr="00277AC2">
              <w:rPr>
                <w:rFonts w:ascii="Times New Roman" w:hAnsi="Times New Roman"/>
                <w:color w:val="202124"/>
                <w:sz w:val="24"/>
                <w:szCs w:val="24"/>
                <w:shd w:val="clear" w:color="auto" w:fill="FFFFFF"/>
              </w:rPr>
              <w:t>a point</w:t>
            </w:r>
            <w:proofErr w:type="gramEnd"/>
            <w:r w:rsidRPr="00277AC2">
              <w:rPr>
                <w:rFonts w:ascii="Times New Roman" w:hAnsi="Times New Roman"/>
                <w:color w:val="202124"/>
                <w:sz w:val="24"/>
                <w:szCs w:val="24"/>
                <w:shd w:val="clear" w:color="auto" w:fill="FFFFFF"/>
              </w:rPr>
              <w:t xml:space="preserve"> the cell will be so swollen, enough to burst.</w:t>
            </w:r>
          </w:p>
          <w:p w14:paraId="3AC51A6B" w14:textId="20893AEE" w:rsidR="00747099" w:rsidRPr="00277AC2" w:rsidRDefault="00B921BF" w:rsidP="004540FA">
            <w:pPr>
              <w:pStyle w:val="ListParagraph"/>
              <w:numPr>
                <w:ilvl w:val="0"/>
                <w:numId w:val="49"/>
              </w:numPr>
              <w:spacing w:after="0"/>
              <w:rPr>
                <w:rFonts w:ascii="Times New Roman" w:hAnsi="Times New Roman"/>
                <w:sz w:val="24"/>
                <w:szCs w:val="24"/>
              </w:rPr>
            </w:pPr>
            <w:r w:rsidRPr="00277AC2">
              <w:rPr>
                <w:rFonts w:ascii="Times New Roman" w:hAnsi="Times New Roman"/>
                <w:color w:val="202124"/>
                <w:sz w:val="24"/>
                <w:szCs w:val="24"/>
                <w:shd w:val="clear" w:color="auto" w:fill="FFFFFF"/>
              </w:rPr>
              <w:t>The advantage of the osmotic pressure method is that </w:t>
            </w:r>
            <w:r w:rsidRPr="00277AC2">
              <w:rPr>
                <w:rFonts w:ascii="Times New Roman" w:hAnsi="Times New Roman"/>
                <w:color w:val="040C28"/>
                <w:sz w:val="24"/>
                <w:szCs w:val="24"/>
              </w:rPr>
              <w:t>it is measured at room temperature</w:t>
            </w:r>
            <w:r w:rsidRPr="00277AC2">
              <w:rPr>
                <w:rFonts w:ascii="Times New Roman" w:hAnsi="Times New Roman"/>
                <w:color w:val="202124"/>
                <w:sz w:val="24"/>
                <w:szCs w:val="24"/>
                <w:shd w:val="clear" w:color="auto" w:fill="FFFFFF"/>
              </w:rPr>
              <w:t xml:space="preserve">. It is </w:t>
            </w:r>
            <w:proofErr w:type="gramStart"/>
            <w:r w:rsidRPr="00277AC2">
              <w:rPr>
                <w:rFonts w:ascii="Times New Roman" w:hAnsi="Times New Roman"/>
                <w:color w:val="202124"/>
                <w:sz w:val="24"/>
                <w:szCs w:val="24"/>
                <w:shd w:val="clear" w:color="auto" w:fill="FFFFFF"/>
              </w:rPr>
              <w:t>convenient</w:t>
            </w:r>
            <w:proofErr w:type="gramEnd"/>
            <w:r w:rsidRPr="00277AC2">
              <w:rPr>
                <w:rFonts w:ascii="Times New Roman" w:hAnsi="Times New Roman"/>
                <w:color w:val="202124"/>
                <w:sz w:val="24"/>
                <w:szCs w:val="24"/>
                <w:shd w:val="clear" w:color="auto" w:fill="FFFFFF"/>
              </w:rPr>
              <w:t xml:space="preserve"> to measure at room temperature then at boiling point. The value of osmotic pressure is quite appreciable even for very dilute solutions of polymers as compared to that of elevation boiling point.</w:t>
            </w:r>
          </w:p>
        </w:tc>
        <w:tc>
          <w:tcPr>
            <w:tcW w:w="969" w:type="dxa"/>
          </w:tcPr>
          <w:p w14:paraId="36934161" w14:textId="38C76BE3" w:rsidR="00AD3924" w:rsidRPr="00277AC2" w:rsidRDefault="00AF01D3" w:rsidP="00ED6F75">
            <w:pPr>
              <w:spacing w:after="0"/>
              <w:jc w:val="right"/>
              <w:rPr>
                <w:rFonts w:ascii="Times New Roman" w:hAnsi="Times New Roman"/>
                <w:sz w:val="24"/>
                <w:szCs w:val="24"/>
              </w:rPr>
            </w:pPr>
            <w:r w:rsidRPr="00277AC2">
              <w:rPr>
                <w:rFonts w:ascii="Times New Roman" w:hAnsi="Times New Roman"/>
                <w:sz w:val="24"/>
                <w:szCs w:val="24"/>
              </w:rPr>
              <w:t>5</w:t>
            </w:r>
          </w:p>
        </w:tc>
      </w:tr>
      <w:tr w:rsidR="00626433" w:rsidRPr="00277AC2" w14:paraId="7CCA17E6" w14:textId="77777777" w:rsidTr="00E05E91">
        <w:trPr>
          <w:trHeight w:val="155"/>
        </w:trPr>
        <w:tc>
          <w:tcPr>
            <w:tcW w:w="1002" w:type="dxa"/>
          </w:tcPr>
          <w:p w14:paraId="265E042D" w14:textId="6667EF0E" w:rsidR="00AD3924" w:rsidRPr="00277AC2" w:rsidRDefault="00AD3924" w:rsidP="00ED6F75">
            <w:pPr>
              <w:spacing w:after="0"/>
              <w:rPr>
                <w:rFonts w:ascii="Times New Roman" w:hAnsi="Times New Roman"/>
                <w:noProof/>
                <w:sz w:val="24"/>
                <w:szCs w:val="24"/>
              </w:rPr>
            </w:pPr>
            <w:r w:rsidRPr="00277AC2">
              <w:rPr>
                <w:rFonts w:ascii="Times New Roman" w:hAnsi="Times New Roman"/>
                <w:noProof/>
                <w:sz w:val="24"/>
                <w:szCs w:val="24"/>
              </w:rPr>
              <w:t>3</w:t>
            </w:r>
            <w:r w:rsidR="007F1153" w:rsidRPr="00277AC2">
              <w:rPr>
                <w:rFonts w:ascii="Times New Roman" w:hAnsi="Times New Roman"/>
                <w:noProof/>
                <w:sz w:val="24"/>
                <w:szCs w:val="24"/>
              </w:rPr>
              <w:t>3</w:t>
            </w:r>
          </w:p>
        </w:tc>
        <w:tc>
          <w:tcPr>
            <w:tcW w:w="9055" w:type="dxa"/>
            <w:gridSpan w:val="2"/>
          </w:tcPr>
          <w:p w14:paraId="05495F17" w14:textId="77777777" w:rsidR="00B54E5A" w:rsidRPr="00277AC2" w:rsidRDefault="00F83438" w:rsidP="00B54E5A">
            <w:pPr>
              <w:pStyle w:val="ListParagraph"/>
              <w:numPr>
                <w:ilvl w:val="0"/>
                <w:numId w:val="39"/>
              </w:numPr>
              <w:spacing w:after="0"/>
              <w:rPr>
                <w:rFonts w:ascii="Times New Roman" w:hAnsi="Times New Roman"/>
                <w:sz w:val="24"/>
                <w:szCs w:val="24"/>
              </w:rPr>
            </w:pPr>
            <w:r w:rsidRPr="00277AC2">
              <w:rPr>
                <w:rFonts w:ascii="Times New Roman" w:hAnsi="Times New Roman"/>
                <w:sz w:val="24"/>
                <w:szCs w:val="24"/>
              </w:rPr>
              <w:t xml:space="preserve">. </w:t>
            </w:r>
            <w:r w:rsidR="00B54E5A" w:rsidRPr="00277AC2">
              <w:rPr>
                <w:rFonts w:ascii="Times New Roman" w:hAnsi="Times New Roman"/>
                <w:sz w:val="24"/>
                <w:szCs w:val="24"/>
              </w:rPr>
              <w:t>CN=6</w:t>
            </w:r>
          </w:p>
          <w:p w14:paraId="6AD19FC3" w14:textId="77777777" w:rsidR="00B54E5A" w:rsidRPr="00277AC2" w:rsidRDefault="00B54E5A" w:rsidP="004B7022">
            <w:pPr>
              <w:pStyle w:val="ListParagraph"/>
              <w:spacing w:after="0"/>
              <w:ind w:left="765"/>
              <w:rPr>
                <w:rFonts w:ascii="Times New Roman" w:hAnsi="Times New Roman"/>
                <w:sz w:val="24"/>
                <w:szCs w:val="24"/>
              </w:rPr>
            </w:pPr>
            <w:r w:rsidRPr="00277AC2">
              <w:rPr>
                <w:rFonts w:ascii="Times New Roman" w:hAnsi="Times New Roman"/>
                <w:sz w:val="24"/>
                <w:szCs w:val="24"/>
              </w:rPr>
              <w:t>ON=(II)</w:t>
            </w:r>
          </w:p>
          <w:p w14:paraId="06EAF4B4" w14:textId="77777777" w:rsidR="00B54E5A" w:rsidRPr="00277AC2" w:rsidRDefault="00B54E5A" w:rsidP="00B54E5A">
            <w:pPr>
              <w:pStyle w:val="ListParagraph"/>
              <w:numPr>
                <w:ilvl w:val="0"/>
                <w:numId w:val="39"/>
              </w:numPr>
              <w:spacing w:after="0"/>
              <w:rPr>
                <w:rFonts w:ascii="Times New Roman" w:hAnsi="Times New Roman"/>
                <w:sz w:val="24"/>
                <w:szCs w:val="24"/>
              </w:rPr>
            </w:pPr>
            <w:proofErr w:type="spellStart"/>
            <w:r w:rsidRPr="00277AC2">
              <w:rPr>
                <w:rFonts w:ascii="Times New Roman" w:hAnsi="Times New Roman"/>
                <w:color w:val="202124"/>
                <w:sz w:val="24"/>
                <w:szCs w:val="24"/>
                <w:shd w:val="clear" w:color="auto" w:fill="FFFFFF"/>
              </w:rPr>
              <w:t>Hybridisation</w:t>
            </w:r>
            <w:proofErr w:type="spellEnd"/>
            <w:r w:rsidRPr="00277AC2">
              <w:rPr>
                <w:rFonts w:ascii="Times New Roman" w:hAnsi="Times New Roman"/>
                <w:color w:val="202124"/>
                <w:sz w:val="24"/>
                <w:szCs w:val="24"/>
                <w:shd w:val="clear" w:color="auto" w:fill="FFFFFF"/>
              </w:rPr>
              <w:t xml:space="preserve"> of the compound [Co(C2O4)3]3− is </w:t>
            </w:r>
            <w:r w:rsidRPr="00277AC2">
              <w:rPr>
                <w:rFonts w:ascii="Times New Roman" w:hAnsi="Times New Roman"/>
                <w:color w:val="040C28"/>
                <w:sz w:val="24"/>
                <w:szCs w:val="24"/>
              </w:rPr>
              <w:t>d2sp3</w:t>
            </w:r>
            <w:r w:rsidRPr="00277AC2">
              <w:rPr>
                <w:rFonts w:ascii="Times New Roman" w:hAnsi="Times New Roman"/>
                <w:color w:val="202124"/>
                <w:sz w:val="24"/>
                <w:szCs w:val="24"/>
                <w:shd w:val="clear" w:color="auto" w:fill="FFFFFF"/>
              </w:rPr>
              <w:t>.</w:t>
            </w:r>
          </w:p>
          <w:p w14:paraId="41ACF0BB" w14:textId="7EBA506A" w:rsidR="00F83438" w:rsidRPr="00277AC2" w:rsidRDefault="00B54E5A" w:rsidP="00B54E5A">
            <w:pPr>
              <w:spacing w:after="0"/>
              <w:rPr>
                <w:rFonts w:ascii="Times New Roman" w:hAnsi="Times New Roman"/>
                <w:color w:val="202124"/>
                <w:sz w:val="24"/>
                <w:szCs w:val="24"/>
                <w:shd w:val="clear" w:color="auto" w:fill="FFFFFF"/>
              </w:rPr>
            </w:pPr>
            <w:r w:rsidRPr="00277AC2">
              <w:rPr>
                <w:rFonts w:ascii="Times New Roman" w:hAnsi="Times New Roman"/>
                <w:color w:val="202124"/>
                <w:sz w:val="24"/>
                <w:szCs w:val="24"/>
                <w:shd w:val="clear" w:color="auto" w:fill="FFFFFF"/>
              </w:rPr>
              <w:t xml:space="preserve"> No unpaired electron, it is diamagnetic in nature.</w:t>
            </w:r>
          </w:p>
          <w:p w14:paraId="5FCCF108" w14:textId="4DB35E3E" w:rsidR="008D5A58" w:rsidRPr="00277AC2" w:rsidRDefault="00334EA4" w:rsidP="00F83438">
            <w:pPr>
              <w:spacing w:after="0"/>
              <w:rPr>
                <w:rFonts w:ascii="Times New Roman" w:hAnsi="Times New Roman"/>
                <w:sz w:val="24"/>
                <w:szCs w:val="24"/>
              </w:rPr>
            </w:pPr>
            <w:r w:rsidRPr="00277AC2">
              <w:rPr>
                <w:rFonts w:ascii="Times New Roman" w:hAnsi="Times New Roman"/>
                <w:color w:val="202124"/>
                <w:sz w:val="24"/>
                <w:szCs w:val="24"/>
                <w:shd w:val="clear" w:color="auto" w:fill="FFFFFF"/>
              </w:rPr>
              <w:lastRenderedPageBreak/>
              <w:t xml:space="preserve">   </w:t>
            </w:r>
            <w:r w:rsidR="004B7022" w:rsidRPr="00277AC2">
              <w:rPr>
                <w:rFonts w:ascii="Times New Roman" w:hAnsi="Times New Roman"/>
                <w:color w:val="202124"/>
                <w:sz w:val="24"/>
                <w:szCs w:val="24"/>
                <w:shd w:val="clear" w:color="auto" w:fill="FFFFFF"/>
              </w:rPr>
              <w:t xml:space="preserve"> c)</w:t>
            </w:r>
            <w:r w:rsidR="004B7022" w:rsidRPr="00277AC2">
              <w:rPr>
                <w:rFonts w:ascii="Times New Roman" w:hAnsi="Times New Roman"/>
                <w:noProof/>
                <w:sz w:val="24"/>
                <w:szCs w:val="24"/>
              </w:rPr>
              <w:t xml:space="preserve"> </w:t>
            </w:r>
            <w:r w:rsidR="004B7022" w:rsidRPr="00277AC2">
              <w:rPr>
                <w:rFonts w:ascii="Times New Roman" w:hAnsi="Times New Roman"/>
                <w:noProof/>
                <w:color w:val="202124"/>
                <w:sz w:val="24"/>
                <w:szCs w:val="24"/>
                <w:shd w:val="clear" w:color="auto" w:fill="FFFFFF"/>
              </w:rPr>
              <w:drawing>
                <wp:inline distT="0" distB="0" distL="0" distR="0" wp14:anchorId="1B1E22CA" wp14:editId="5358A082">
                  <wp:extent cx="4243028" cy="1439839"/>
                  <wp:effectExtent l="0" t="0" r="5715" b="8255"/>
                  <wp:docPr id="18251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64818" name=""/>
                          <pic:cNvPicPr/>
                        </pic:nvPicPr>
                        <pic:blipFill>
                          <a:blip r:embed="rId31"/>
                          <a:stretch>
                            <a:fillRect/>
                          </a:stretch>
                        </pic:blipFill>
                        <pic:spPr>
                          <a:xfrm>
                            <a:off x="0" y="0"/>
                            <a:ext cx="4294196" cy="1457203"/>
                          </a:xfrm>
                          <a:prstGeom prst="rect">
                            <a:avLst/>
                          </a:prstGeom>
                        </pic:spPr>
                      </pic:pic>
                    </a:graphicData>
                  </a:graphic>
                </wp:inline>
              </w:drawing>
            </w:r>
            <w:r w:rsidR="00F83438" w:rsidRPr="00277AC2">
              <w:rPr>
                <w:rFonts w:ascii="Times New Roman" w:hAnsi="Times New Roman"/>
                <w:sz w:val="24"/>
                <w:szCs w:val="24"/>
              </w:rPr>
              <w:t>.</w:t>
            </w:r>
          </w:p>
          <w:p w14:paraId="5B0458FF" w14:textId="72C90F04" w:rsidR="008D5A58" w:rsidRPr="00277AC2" w:rsidRDefault="00F83438" w:rsidP="00F83438">
            <w:pPr>
              <w:spacing w:after="0"/>
              <w:rPr>
                <w:rFonts w:ascii="Times New Roman" w:hAnsi="Times New Roman"/>
                <w:b/>
                <w:bCs/>
                <w:sz w:val="24"/>
                <w:szCs w:val="24"/>
              </w:rPr>
            </w:pPr>
            <w:r w:rsidRPr="00277AC2">
              <w:rPr>
                <w:rFonts w:ascii="Times New Roman" w:hAnsi="Times New Roman"/>
                <w:sz w:val="24"/>
                <w:szCs w:val="24"/>
              </w:rPr>
              <w:t xml:space="preserve"> </w:t>
            </w:r>
            <w:r w:rsidR="008D5A58" w:rsidRPr="00277AC2">
              <w:rPr>
                <w:rFonts w:ascii="Times New Roman" w:hAnsi="Times New Roman"/>
                <w:sz w:val="24"/>
                <w:szCs w:val="24"/>
              </w:rPr>
              <w:t xml:space="preserve">                                                                             </w:t>
            </w:r>
            <w:r w:rsidRPr="00277AC2">
              <w:rPr>
                <w:rFonts w:ascii="Times New Roman" w:hAnsi="Times New Roman"/>
                <w:b/>
                <w:bCs/>
                <w:sz w:val="24"/>
                <w:szCs w:val="24"/>
              </w:rPr>
              <w:t>OR</w:t>
            </w:r>
          </w:p>
          <w:p w14:paraId="653918CF" w14:textId="3ECBF698" w:rsidR="003C699E" w:rsidRPr="00277AC2" w:rsidRDefault="007244EA" w:rsidP="007244EA">
            <w:pPr>
              <w:pStyle w:val="ListParagraph"/>
              <w:numPr>
                <w:ilvl w:val="0"/>
                <w:numId w:val="48"/>
              </w:numPr>
              <w:spacing w:after="0"/>
              <w:rPr>
                <w:rFonts w:ascii="Times New Roman" w:hAnsi="Times New Roman"/>
                <w:sz w:val="24"/>
                <w:szCs w:val="24"/>
              </w:rPr>
            </w:pPr>
            <w:r w:rsidRPr="00277AC2">
              <w:rPr>
                <w:rFonts w:ascii="Times New Roman" w:hAnsi="Times New Roman"/>
                <w:sz w:val="24"/>
                <w:szCs w:val="24"/>
              </w:rPr>
              <w:t xml:space="preserve"> </w:t>
            </w:r>
            <w:proofErr w:type="spellStart"/>
            <w:r w:rsidRPr="00277AC2">
              <w:rPr>
                <w:rFonts w:ascii="Times New Roman" w:hAnsi="Times New Roman"/>
                <w:sz w:val="24"/>
                <w:szCs w:val="24"/>
              </w:rPr>
              <w:t>Dichloridobis</w:t>
            </w:r>
            <w:proofErr w:type="spellEnd"/>
            <w:r w:rsidRPr="00277AC2">
              <w:rPr>
                <w:rFonts w:ascii="Times New Roman" w:hAnsi="Times New Roman"/>
                <w:sz w:val="24"/>
                <w:szCs w:val="24"/>
              </w:rPr>
              <w:t>(ethane-1,2-diamine)cobalt(III) chloride</w:t>
            </w:r>
          </w:p>
          <w:p w14:paraId="5F69B3BB" w14:textId="77777777" w:rsidR="007244EA" w:rsidRPr="00277AC2" w:rsidRDefault="007244EA" w:rsidP="007244EA">
            <w:pPr>
              <w:pStyle w:val="ListParagraph"/>
              <w:numPr>
                <w:ilvl w:val="0"/>
                <w:numId w:val="48"/>
              </w:numPr>
              <w:spacing w:after="0"/>
              <w:rPr>
                <w:rFonts w:ascii="Times New Roman" w:hAnsi="Times New Roman"/>
                <w:noProof/>
                <w:sz w:val="24"/>
                <w:szCs w:val="24"/>
              </w:rPr>
            </w:pPr>
          </w:p>
          <w:p w14:paraId="53FECE04" w14:textId="77777777" w:rsidR="00A92D29" w:rsidRPr="00277AC2" w:rsidRDefault="00382B27" w:rsidP="003C699E">
            <w:pPr>
              <w:spacing w:after="0"/>
              <w:rPr>
                <w:rFonts w:ascii="Times New Roman" w:hAnsi="Times New Roman"/>
                <w:noProof/>
                <w:sz w:val="24"/>
                <w:szCs w:val="24"/>
              </w:rPr>
            </w:pPr>
            <w:r w:rsidRPr="00277AC2">
              <w:rPr>
                <w:rFonts w:ascii="Times New Roman" w:hAnsi="Times New Roman"/>
                <w:noProof/>
                <w:sz w:val="24"/>
                <w:szCs w:val="24"/>
              </w:rPr>
              <w:drawing>
                <wp:inline distT="0" distB="0" distL="0" distR="0" wp14:anchorId="12F81799" wp14:editId="44825B46">
                  <wp:extent cx="2183642" cy="1166495"/>
                  <wp:effectExtent l="0" t="0" r="7620" b="0"/>
                  <wp:docPr id="1461294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94416" name=""/>
                          <pic:cNvPicPr/>
                        </pic:nvPicPr>
                        <pic:blipFill>
                          <a:blip r:embed="rId32"/>
                          <a:stretch>
                            <a:fillRect/>
                          </a:stretch>
                        </pic:blipFill>
                        <pic:spPr>
                          <a:xfrm>
                            <a:off x="0" y="0"/>
                            <a:ext cx="2198723" cy="1174551"/>
                          </a:xfrm>
                          <a:prstGeom prst="rect">
                            <a:avLst/>
                          </a:prstGeom>
                        </pic:spPr>
                      </pic:pic>
                    </a:graphicData>
                  </a:graphic>
                </wp:inline>
              </w:drawing>
            </w:r>
          </w:p>
          <w:p w14:paraId="73611C41" w14:textId="77777777" w:rsidR="00382B27" w:rsidRPr="00277AC2" w:rsidRDefault="006216A3" w:rsidP="003C699E">
            <w:pPr>
              <w:spacing w:after="0"/>
              <w:rPr>
                <w:rFonts w:ascii="Times New Roman" w:hAnsi="Times New Roman"/>
                <w:noProof/>
                <w:sz w:val="24"/>
                <w:szCs w:val="24"/>
              </w:rPr>
            </w:pPr>
            <w:r w:rsidRPr="00277AC2">
              <w:rPr>
                <w:rFonts w:ascii="Times New Roman" w:hAnsi="Times New Roman"/>
                <w:noProof/>
                <w:sz w:val="24"/>
                <w:szCs w:val="24"/>
              </w:rPr>
              <w:t>c)</w:t>
            </w:r>
          </w:p>
          <w:p w14:paraId="7FD3030B" w14:textId="42C5EC0E" w:rsidR="008547CC" w:rsidRPr="00277AC2" w:rsidRDefault="008547CC" w:rsidP="003C699E">
            <w:pPr>
              <w:spacing w:after="0"/>
              <w:rPr>
                <w:rFonts w:ascii="Times New Roman" w:hAnsi="Times New Roman"/>
                <w:noProof/>
                <w:sz w:val="24"/>
                <w:szCs w:val="24"/>
              </w:rPr>
            </w:pPr>
            <w:r w:rsidRPr="00277AC2">
              <w:rPr>
                <w:rFonts w:ascii="Times New Roman" w:hAnsi="Times New Roman"/>
                <w:noProof/>
                <w:sz w:val="24"/>
                <w:szCs w:val="24"/>
              </w:rPr>
              <w:drawing>
                <wp:inline distT="0" distB="0" distL="0" distR="0" wp14:anchorId="3DFDA33D" wp14:editId="466C1FF2">
                  <wp:extent cx="5612765" cy="3644900"/>
                  <wp:effectExtent l="0" t="0" r="6985" b="0"/>
                  <wp:docPr id="2076430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30551" name=""/>
                          <pic:cNvPicPr/>
                        </pic:nvPicPr>
                        <pic:blipFill>
                          <a:blip r:embed="rId33"/>
                          <a:stretch>
                            <a:fillRect/>
                          </a:stretch>
                        </pic:blipFill>
                        <pic:spPr>
                          <a:xfrm>
                            <a:off x="0" y="0"/>
                            <a:ext cx="5612765" cy="3644900"/>
                          </a:xfrm>
                          <a:prstGeom prst="rect">
                            <a:avLst/>
                          </a:prstGeom>
                        </pic:spPr>
                      </pic:pic>
                    </a:graphicData>
                  </a:graphic>
                </wp:inline>
              </w:drawing>
            </w:r>
          </w:p>
        </w:tc>
        <w:tc>
          <w:tcPr>
            <w:tcW w:w="969" w:type="dxa"/>
          </w:tcPr>
          <w:p w14:paraId="5D28AEE3" w14:textId="77777777" w:rsidR="00AD3924" w:rsidRPr="00277AC2" w:rsidRDefault="00AD3924" w:rsidP="00ED6F75">
            <w:pPr>
              <w:spacing w:after="0"/>
              <w:jc w:val="right"/>
              <w:rPr>
                <w:rFonts w:ascii="Times New Roman" w:hAnsi="Times New Roman"/>
                <w:sz w:val="24"/>
                <w:szCs w:val="24"/>
              </w:rPr>
            </w:pPr>
          </w:p>
        </w:tc>
      </w:tr>
    </w:tbl>
    <w:p w14:paraId="3797F324" w14:textId="00F34444" w:rsidR="00806137" w:rsidRPr="00277AC2" w:rsidRDefault="005F02B7" w:rsidP="00724F14">
      <w:pPr>
        <w:rPr>
          <w:rFonts w:ascii="Times New Roman" w:hAnsi="Times New Roman"/>
          <w:sz w:val="24"/>
          <w:szCs w:val="24"/>
        </w:rPr>
      </w:pPr>
      <w:r w:rsidRPr="00277AC2">
        <w:rPr>
          <w:rFonts w:ascii="Times New Roman" w:hAnsi="Times New Roman"/>
          <w:sz w:val="24"/>
          <w:szCs w:val="24"/>
        </w:rPr>
        <w:tab/>
      </w:r>
      <w:r w:rsidRPr="00277AC2">
        <w:rPr>
          <w:rFonts w:ascii="Times New Roman" w:hAnsi="Times New Roman"/>
          <w:sz w:val="24"/>
          <w:szCs w:val="24"/>
        </w:rPr>
        <w:tab/>
      </w:r>
      <w:r w:rsidRPr="00277AC2">
        <w:rPr>
          <w:rFonts w:ascii="Times New Roman" w:hAnsi="Times New Roman"/>
          <w:sz w:val="24"/>
          <w:szCs w:val="24"/>
        </w:rPr>
        <w:tab/>
      </w:r>
    </w:p>
    <w:sectPr w:rsidR="00806137" w:rsidRPr="00277AC2" w:rsidSect="00E05E91">
      <w:footerReference w:type="default" r:id="rId34"/>
      <w:pgSz w:w="11906" w:h="16838" w:code="9"/>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9A6AA" w14:textId="77777777" w:rsidR="000A2CD9" w:rsidRDefault="000A2CD9" w:rsidP="00433E16">
      <w:pPr>
        <w:spacing w:after="0" w:line="240" w:lineRule="auto"/>
      </w:pPr>
      <w:r>
        <w:separator/>
      </w:r>
    </w:p>
  </w:endnote>
  <w:endnote w:type="continuationSeparator" w:id="0">
    <w:p w14:paraId="2E551F1E" w14:textId="77777777" w:rsidR="000A2CD9" w:rsidRDefault="000A2CD9"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SSm">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7F32A"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9B493B">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9B493B">
      <w:rPr>
        <w:b/>
        <w:bCs/>
        <w:noProof/>
      </w:rPr>
      <w:t>1</w:t>
    </w:r>
    <w:r w:rsidR="00065F2D">
      <w:rPr>
        <w:b/>
        <w:bCs/>
        <w:sz w:val="24"/>
        <w:szCs w:val="24"/>
      </w:rPr>
      <w:fldChar w:fldCharType="end"/>
    </w:r>
  </w:p>
  <w:p w14:paraId="3797F32B"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7D6A1" w14:textId="77777777" w:rsidR="000A2CD9" w:rsidRDefault="000A2CD9" w:rsidP="00433E16">
      <w:pPr>
        <w:spacing w:after="0" w:line="240" w:lineRule="auto"/>
      </w:pPr>
      <w:r>
        <w:separator/>
      </w:r>
    </w:p>
  </w:footnote>
  <w:footnote w:type="continuationSeparator" w:id="0">
    <w:p w14:paraId="373D5F48" w14:textId="77777777" w:rsidR="000A2CD9" w:rsidRDefault="000A2CD9"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F5B"/>
    <w:multiLevelType w:val="hybridMultilevel"/>
    <w:tmpl w:val="E73A3F76"/>
    <w:lvl w:ilvl="0" w:tplc="0F08E112">
      <w:start w:val="1"/>
      <w:numFmt w:val="lowerLetter"/>
      <w:lvlText w:val="(%1)"/>
      <w:lvlJc w:val="left"/>
      <w:pPr>
        <w:ind w:left="765" w:hanging="720"/>
      </w:pPr>
      <w:rPr>
        <w:rFonts w:ascii="Calibri" w:eastAsia="Calibri" w:hAnsi="Calibri" w:cs="Times New Roman"/>
      </w:rPr>
    </w:lvl>
    <w:lvl w:ilvl="1" w:tplc="4C090019" w:tentative="1">
      <w:start w:val="1"/>
      <w:numFmt w:val="lowerLetter"/>
      <w:lvlText w:val="%2."/>
      <w:lvlJc w:val="left"/>
      <w:pPr>
        <w:ind w:left="1125" w:hanging="360"/>
      </w:pPr>
    </w:lvl>
    <w:lvl w:ilvl="2" w:tplc="4C09001B" w:tentative="1">
      <w:start w:val="1"/>
      <w:numFmt w:val="lowerRoman"/>
      <w:lvlText w:val="%3."/>
      <w:lvlJc w:val="right"/>
      <w:pPr>
        <w:ind w:left="1845" w:hanging="180"/>
      </w:pPr>
    </w:lvl>
    <w:lvl w:ilvl="3" w:tplc="4C09000F" w:tentative="1">
      <w:start w:val="1"/>
      <w:numFmt w:val="decimal"/>
      <w:lvlText w:val="%4."/>
      <w:lvlJc w:val="left"/>
      <w:pPr>
        <w:ind w:left="2565" w:hanging="360"/>
      </w:pPr>
    </w:lvl>
    <w:lvl w:ilvl="4" w:tplc="4C090019" w:tentative="1">
      <w:start w:val="1"/>
      <w:numFmt w:val="lowerLetter"/>
      <w:lvlText w:val="%5."/>
      <w:lvlJc w:val="left"/>
      <w:pPr>
        <w:ind w:left="3285" w:hanging="360"/>
      </w:pPr>
    </w:lvl>
    <w:lvl w:ilvl="5" w:tplc="4C09001B" w:tentative="1">
      <w:start w:val="1"/>
      <w:numFmt w:val="lowerRoman"/>
      <w:lvlText w:val="%6."/>
      <w:lvlJc w:val="right"/>
      <w:pPr>
        <w:ind w:left="4005" w:hanging="180"/>
      </w:pPr>
    </w:lvl>
    <w:lvl w:ilvl="6" w:tplc="4C09000F" w:tentative="1">
      <w:start w:val="1"/>
      <w:numFmt w:val="decimal"/>
      <w:lvlText w:val="%7."/>
      <w:lvlJc w:val="left"/>
      <w:pPr>
        <w:ind w:left="4725" w:hanging="360"/>
      </w:pPr>
    </w:lvl>
    <w:lvl w:ilvl="7" w:tplc="4C090019" w:tentative="1">
      <w:start w:val="1"/>
      <w:numFmt w:val="lowerLetter"/>
      <w:lvlText w:val="%8."/>
      <w:lvlJc w:val="left"/>
      <w:pPr>
        <w:ind w:left="5445" w:hanging="360"/>
      </w:pPr>
    </w:lvl>
    <w:lvl w:ilvl="8" w:tplc="4C09001B" w:tentative="1">
      <w:start w:val="1"/>
      <w:numFmt w:val="lowerRoman"/>
      <w:lvlText w:val="%9."/>
      <w:lvlJc w:val="right"/>
      <w:pPr>
        <w:ind w:left="6165" w:hanging="180"/>
      </w:pPr>
    </w:lvl>
  </w:abstractNum>
  <w:abstractNum w:abstractNumId="1" w15:restartNumberingAfterBreak="0">
    <w:nsid w:val="042071A1"/>
    <w:multiLevelType w:val="hybridMultilevel"/>
    <w:tmpl w:val="4B7E853C"/>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6D55463"/>
    <w:multiLevelType w:val="hybridMultilevel"/>
    <w:tmpl w:val="41305110"/>
    <w:lvl w:ilvl="0" w:tplc="C404794E">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0D1B6DB7"/>
    <w:multiLevelType w:val="hybridMultilevel"/>
    <w:tmpl w:val="B52A99F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0E7719DA"/>
    <w:multiLevelType w:val="hybridMultilevel"/>
    <w:tmpl w:val="2850EA4A"/>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0E7F541B"/>
    <w:multiLevelType w:val="hybridMultilevel"/>
    <w:tmpl w:val="06100D38"/>
    <w:lvl w:ilvl="0" w:tplc="F3C09F3A">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12AA4108"/>
    <w:multiLevelType w:val="hybridMultilevel"/>
    <w:tmpl w:val="D4461214"/>
    <w:lvl w:ilvl="0" w:tplc="342496F6">
      <w:start w:val="1"/>
      <w:numFmt w:val="lowerRoman"/>
      <w:lvlText w:val="(%1)"/>
      <w:lvlJc w:val="left"/>
      <w:pPr>
        <w:ind w:left="1440" w:hanging="72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7" w15:restartNumberingAfterBreak="0">
    <w:nsid w:val="13195FBA"/>
    <w:multiLevelType w:val="hybridMultilevel"/>
    <w:tmpl w:val="AFF60DDC"/>
    <w:lvl w:ilvl="0" w:tplc="0C64C324">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1D156E9E"/>
    <w:multiLevelType w:val="hybridMultilevel"/>
    <w:tmpl w:val="49BE5910"/>
    <w:lvl w:ilvl="0" w:tplc="FFFFFFFF">
      <w:start w:val="1"/>
      <w:numFmt w:val="lowerLetter"/>
      <w:lvlText w:val="%1)"/>
      <w:lvlJc w:val="left"/>
      <w:pPr>
        <w:ind w:left="765" w:hanging="360"/>
      </w:pPr>
      <w:rPr>
        <w:rFonts w:hint="default"/>
      </w:rPr>
    </w:lvl>
    <w:lvl w:ilvl="1" w:tplc="FFFFFFFF" w:tentative="1">
      <w:start w:val="1"/>
      <w:numFmt w:val="lowerLetter"/>
      <w:lvlText w:val="%2."/>
      <w:lvlJc w:val="left"/>
      <w:pPr>
        <w:ind w:left="1485" w:hanging="360"/>
      </w:pPr>
    </w:lvl>
    <w:lvl w:ilvl="2" w:tplc="FFFFFFFF" w:tentative="1">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abstractNum w:abstractNumId="9" w15:restartNumberingAfterBreak="0">
    <w:nsid w:val="205E6759"/>
    <w:multiLevelType w:val="hybridMultilevel"/>
    <w:tmpl w:val="B0C60950"/>
    <w:lvl w:ilvl="0" w:tplc="CE447CF8">
      <w:start w:val="1"/>
      <w:numFmt w:val="lowerLetter"/>
      <w:lvlText w:val="%1)"/>
      <w:lvlJc w:val="left"/>
      <w:pPr>
        <w:ind w:left="720" w:hanging="360"/>
      </w:pPr>
      <w:rPr>
        <w:rFonts w:ascii="Calibri" w:eastAsia="Calibri" w:hAnsi="Calibri" w:hint="default"/>
        <w:sz w:val="22"/>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214F0E73"/>
    <w:multiLevelType w:val="hybridMultilevel"/>
    <w:tmpl w:val="2E140962"/>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223166D0"/>
    <w:multiLevelType w:val="hybridMultilevel"/>
    <w:tmpl w:val="A1DE28D6"/>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224E3939"/>
    <w:multiLevelType w:val="hybridMultilevel"/>
    <w:tmpl w:val="5BF64976"/>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23E375AE"/>
    <w:multiLevelType w:val="hybridMultilevel"/>
    <w:tmpl w:val="28EC503E"/>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258B764A"/>
    <w:multiLevelType w:val="hybridMultilevel"/>
    <w:tmpl w:val="178CC3BC"/>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26431771"/>
    <w:multiLevelType w:val="hybridMultilevel"/>
    <w:tmpl w:val="498E3C82"/>
    <w:lvl w:ilvl="0" w:tplc="7FE02A40">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6" w15:restartNumberingAfterBreak="0">
    <w:nsid w:val="27BD4916"/>
    <w:multiLevelType w:val="hybridMultilevel"/>
    <w:tmpl w:val="81482EA0"/>
    <w:lvl w:ilvl="0" w:tplc="C3485042">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7" w15:restartNumberingAfterBreak="0">
    <w:nsid w:val="28225C0F"/>
    <w:multiLevelType w:val="hybridMultilevel"/>
    <w:tmpl w:val="4A0AF2B8"/>
    <w:lvl w:ilvl="0" w:tplc="BCE06B1A">
      <w:start w:val="1"/>
      <w:numFmt w:val="lowerLetter"/>
      <w:lvlText w:val="%1)"/>
      <w:lvlJc w:val="left"/>
      <w:pPr>
        <w:ind w:left="705" w:hanging="360"/>
      </w:pPr>
      <w:rPr>
        <w:rFonts w:hint="default"/>
      </w:rPr>
    </w:lvl>
    <w:lvl w:ilvl="1" w:tplc="4C090019" w:tentative="1">
      <w:start w:val="1"/>
      <w:numFmt w:val="lowerLetter"/>
      <w:lvlText w:val="%2."/>
      <w:lvlJc w:val="left"/>
      <w:pPr>
        <w:ind w:left="1425" w:hanging="360"/>
      </w:pPr>
    </w:lvl>
    <w:lvl w:ilvl="2" w:tplc="4C09001B" w:tentative="1">
      <w:start w:val="1"/>
      <w:numFmt w:val="lowerRoman"/>
      <w:lvlText w:val="%3."/>
      <w:lvlJc w:val="right"/>
      <w:pPr>
        <w:ind w:left="2145" w:hanging="180"/>
      </w:pPr>
    </w:lvl>
    <w:lvl w:ilvl="3" w:tplc="4C09000F" w:tentative="1">
      <w:start w:val="1"/>
      <w:numFmt w:val="decimal"/>
      <w:lvlText w:val="%4."/>
      <w:lvlJc w:val="left"/>
      <w:pPr>
        <w:ind w:left="2865" w:hanging="360"/>
      </w:pPr>
    </w:lvl>
    <w:lvl w:ilvl="4" w:tplc="4C090019" w:tentative="1">
      <w:start w:val="1"/>
      <w:numFmt w:val="lowerLetter"/>
      <w:lvlText w:val="%5."/>
      <w:lvlJc w:val="left"/>
      <w:pPr>
        <w:ind w:left="3585" w:hanging="360"/>
      </w:pPr>
    </w:lvl>
    <w:lvl w:ilvl="5" w:tplc="4C09001B" w:tentative="1">
      <w:start w:val="1"/>
      <w:numFmt w:val="lowerRoman"/>
      <w:lvlText w:val="%6."/>
      <w:lvlJc w:val="right"/>
      <w:pPr>
        <w:ind w:left="4305" w:hanging="180"/>
      </w:pPr>
    </w:lvl>
    <w:lvl w:ilvl="6" w:tplc="4C09000F" w:tentative="1">
      <w:start w:val="1"/>
      <w:numFmt w:val="decimal"/>
      <w:lvlText w:val="%7."/>
      <w:lvlJc w:val="left"/>
      <w:pPr>
        <w:ind w:left="5025" w:hanging="360"/>
      </w:pPr>
    </w:lvl>
    <w:lvl w:ilvl="7" w:tplc="4C090019" w:tentative="1">
      <w:start w:val="1"/>
      <w:numFmt w:val="lowerLetter"/>
      <w:lvlText w:val="%8."/>
      <w:lvlJc w:val="left"/>
      <w:pPr>
        <w:ind w:left="5745" w:hanging="360"/>
      </w:pPr>
    </w:lvl>
    <w:lvl w:ilvl="8" w:tplc="4C09001B" w:tentative="1">
      <w:start w:val="1"/>
      <w:numFmt w:val="lowerRoman"/>
      <w:lvlText w:val="%9."/>
      <w:lvlJc w:val="right"/>
      <w:pPr>
        <w:ind w:left="6465" w:hanging="180"/>
      </w:pPr>
    </w:lvl>
  </w:abstractNum>
  <w:abstractNum w:abstractNumId="18" w15:restartNumberingAfterBreak="0">
    <w:nsid w:val="28D07839"/>
    <w:multiLevelType w:val="hybridMultilevel"/>
    <w:tmpl w:val="4044ED96"/>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9" w15:restartNumberingAfterBreak="0">
    <w:nsid w:val="29137BD6"/>
    <w:multiLevelType w:val="hybridMultilevel"/>
    <w:tmpl w:val="C31C86AE"/>
    <w:lvl w:ilvl="0" w:tplc="A7AE61FE">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0" w15:restartNumberingAfterBreak="0">
    <w:nsid w:val="2E06574C"/>
    <w:multiLevelType w:val="hybridMultilevel"/>
    <w:tmpl w:val="4A562F04"/>
    <w:lvl w:ilvl="0" w:tplc="D74CFC80">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1" w15:restartNumberingAfterBreak="0">
    <w:nsid w:val="2E081BEF"/>
    <w:multiLevelType w:val="hybridMultilevel"/>
    <w:tmpl w:val="77BA85D4"/>
    <w:lvl w:ilvl="0" w:tplc="1EE496AA">
      <w:start w:val="1"/>
      <w:numFmt w:val="lowerLetter"/>
      <w:lvlText w:val="%1)"/>
      <w:lvlJc w:val="left"/>
      <w:pPr>
        <w:ind w:left="660" w:hanging="360"/>
      </w:pPr>
      <w:rPr>
        <w:rFonts w:hint="default"/>
      </w:rPr>
    </w:lvl>
    <w:lvl w:ilvl="1" w:tplc="4C090019" w:tentative="1">
      <w:start w:val="1"/>
      <w:numFmt w:val="lowerLetter"/>
      <w:lvlText w:val="%2."/>
      <w:lvlJc w:val="left"/>
      <w:pPr>
        <w:ind w:left="1380" w:hanging="360"/>
      </w:pPr>
    </w:lvl>
    <w:lvl w:ilvl="2" w:tplc="4C09001B" w:tentative="1">
      <w:start w:val="1"/>
      <w:numFmt w:val="lowerRoman"/>
      <w:lvlText w:val="%3."/>
      <w:lvlJc w:val="right"/>
      <w:pPr>
        <w:ind w:left="2100" w:hanging="180"/>
      </w:pPr>
    </w:lvl>
    <w:lvl w:ilvl="3" w:tplc="4C09000F" w:tentative="1">
      <w:start w:val="1"/>
      <w:numFmt w:val="decimal"/>
      <w:lvlText w:val="%4."/>
      <w:lvlJc w:val="left"/>
      <w:pPr>
        <w:ind w:left="2820" w:hanging="360"/>
      </w:pPr>
    </w:lvl>
    <w:lvl w:ilvl="4" w:tplc="4C090019" w:tentative="1">
      <w:start w:val="1"/>
      <w:numFmt w:val="lowerLetter"/>
      <w:lvlText w:val="%5."/>
      <w:lvlJc w:val="left"/>
      <w:pPr>
        <w:ind w:left="3540" w:hanging="360"/>
      </w:pPr>
    </w:lvl>
    <w:lvl w:ilvl="5" w:tplc="4C09001B" w:tentative="1">
      <w:start w:val="1"/>
      <w:numFmt w:val="lowerRoman"/>
      <w:lvlText w:val="%6."/>
      <w:lvlJc w:val="right"/>
      <w:pPr>
        <w:ind w:left="4260" w:hanging="180"/>
      </w:pPr>
    </w:lvl>
    <w:lvl w:ilvl="6" w:tplc="4C09000F" w:tentative="1">
      <w:start w:val="1"/>
      <w:numFmt w:val="decimal"/>
      <w:lvlText w:val="%7."/>
      <w:lvlJc w:val="left"/>
      <w:pPr>
        <w:ind w:left="4980" w:hanging="360"/>
      </w:pPr>
    </w:lvl>
    <w:lvl w:ilvl="7" w:tplc="4C090019" w:tentative="1">
      <w:start w:val="1"/>
      <w:numFmt w:val="lowerLetter"/>
      <w:lvlText w:val="%8."/>
      <w:lvlJc w:val="left"/>
      <w:pPr>
        <w:ind w:left="5700" w:hanging="360"/>
      </w:pPr>
    </w:lvl>
    <w:lvl w:ilvl="8" w:tplc="4C09001B" w:tentative="1">
      <w:start w:val="1"/>
      <w:numFmt w:val="lowerRoman"/>
      <w:lvlText w:val="%9."/>
      <w:lvlJc w:val="right"/>
      <w:pPr>
        <w:ind w:left="6420" w:hanging="180"/>
      </w:pPr>
    </w:lvl>
  </w:abstractNum>
  <w:abstractNum w:abstractNumId="22" w15:restartNumberingAfterBreak="0">
    <w:nsid w:val="2FC554AF"/>
    <w:multiLevelType w:val="hybridMultilevel"/>
    <w:tmpl w:val="6DEC8ACE"/>
    <w:lvl w:ilvl="0" w:tplc="0130C588">
      <w:start w:val="1"/>
      <w:numFmt w:val="decimal"/>
      <w:lvlText w:val="%1)"/>
      <w:lvlJc w:val="left"/>
      <w:pPr>
        <w:ind w:left="720" w:hanging="360"/>
      </w:pPr>
      <w:rPr>
        <w:rFonts w:ascii="Calibri" w:eastAsia="Calibri" w:hAnsi="Calibri" w:hint="default"/>
        <w:b w:val="0"/>
        <w:sz w:val="22"/>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2FD3769A"/>
    <w:multiLevelType w:val="hybridMultilevel"/>
    <w:tmpl w:val="0D8C281A"/>
    <w:lvl w:ilvl="0" w:tplc="69AEA986">
      <w:start w:val="1"/>
      <w:numFmt w:val="lowerRoman"/>
      <w:lvlText w:val="(%1)"/>
      <w:lvlJc w:val="left"/>
      <w:pPr>
        <w:ind w:left="765" w:hanging="720"/>
      </w:pPr>
      <w:rPr>
        <w:rFonts w:hint="default"/>
      </w:rPr>
    </w:lvl>
    <w:lvl w:ilvl="1" w:tplc="4C090019" w:tentative="1">
      <w:start w:val="1"/>
      <w:numFmt w:val="lowerLetter"/>
      <w:lvlText w:val="%2."/>
      <w:lvlJc w:val="left"/>
      <w:pPr>
        <w:ind w:left="1125" w:hanging="360"/>
      </w:pPr>
    </w:lvl>
    <w:lvl w:ilvl="2" w:tplc="4C09001B" w:tentative="1">
      <w:start w:val="1"/>
      <w:numFmt w:val="lowerRoman"/>
      <w:lvlText w:val="%3."/>
      <w:lvlJc w:val="right"/>
      <w:pPr>
        <w:ind w:left="1845" w:hanging="180"/>
      </w:pPr>
    </w:lvl>
    <w:lvl w:ilvl="3" w:tplc="4C09000F" w:tentative="1">
      <w:start w:val="1"/>
      <w:numFmt w:val="decimal"/>
      <w:lvlText w:val="%4."/>
      <w:lvlJc w:val="left"/>
      <w:pPr>
        <w:ind w:left="2565" w:hanging="360"/>
      </w:pPr>
    </w:lvl>
    <w:lvl w:ilvl="4" w:tplc="4C090019" w:tentative="1">
      <w:start w:val="1"/>
      <w:numFmt w:val="lowerLetter"/>
      <w:lvlText w:val="%5."/>
      <w:lvlJc w:val="left"/>
      <w:pPr>
        <w:ind w:left="3285" w:hanging="360"/>
      </w:pPr>
    </w:lvl>
    <w:lvl w:ilvl="5" w:tplc="4C09001B" w:tentative="1">
      <w:start w:val="1"/>
      <w:numFmt w:val="lowerRoman"/>
      <w:lvlText w:val="%6."/>
      <w:lvlJc w:val="right"/>
      <w:pPr>
        <w:ind w:left="4005" w:hanging="180"/>
      </w:pPr>
    </w:lvl>
    <w:lvl w:ilvl="6" w:tplc="4C09000F" w:tentative="1">
      <w:start w:val="1"/>
      <w:numFmt w:val="decimal"/>
      <w:lvlText w:val="%7."/>
      <w:lvlJc w:val="left"/>
      <w:pPr>
        <w:ind w:left="4725" w:hanging="360"/>
      </w:pPr>
    </w:lvl>
    <w:lvl w:ilvl="7" w:tplc="4C090019" w:tentative="1">
      <w:start w:val="1"/>
      <w:numFmt w:val="lowerLetter"/>
      <w:lvlText w:val="%8."/>
      <w:lvlJc w:val="left"/>
      <w:pPr>
        <w:ind w:left="5445" w:hanging="360"/>
      </w:pPr>
    </w:lvl>
    <w:lvl w:ilvl="8" w:tplc="4C09001B" w:tentative="1">
      <w:start w:val="1"/>
      <w:numFmt w:val="lowerRoman"/>
      <w:lvlText w:val="%9."/>
      <w:lvlJc w:val="right"/>
      <w:pPr>
        <w:ind w:left="6165" w:hanging="180"/>
      </w:pPr>
    </w:lvl>
  </w:abstractNum>
  <w:abstractNum w:abstractNumId="24" w15:restartNumberingAfterBreak="0">
    <w:nsid w:val="31402889"/>
    <w:multiLevelType w:val="hybridMultilevel"/>
    <w:tmpl w:val="2B5CDC06"/>
    <w:lvl w:ilvl="0" w:tplc="BDC819B2">
      <w:start w:val="1"/>
      <w:numFmt w:val="lowerRoman"/>
      <w:lvlText w:val="%1)"/>
      <w:lvlJc w:val="left"/>
      <w:pPr>
        <w:ind w:left="870" w:hanging="720"/>
      </w:pPr>
      <w:rPr>
        <w:rFonts w:ascii="Calibri" w:eastAsia="Calibri" w:hAnsi="Calibri" w:hint="default"/>
        <w:b w:val="0"/>
        <w:sz w:val="22"/>
      </w:rPr>
    </w:lvl>
    <w:lvl w:ilvl="1" w:tplc="4C090019" w:tentative="1">
      <w:start w:val="1"/>
      <w:numFmt w:val="lowerLetter"/>
      <w:lvlText w:val="%2."/>
      <w:lvlJc w:val="left"/>
      <w:pPr>
        <w:ind w:left="1230" w:hanging="360"/>
      </w:pPr>
    </w:lvl>
    <w:lvl w:ilvl="2" w:tplc="4C09001B" w:tentative="1">
      <w:start w:val="1"/>
      <w:numFmt w:val="lowerRoman"/>
      <w:lvlText w:val="%3."/>
      <w:lvlJc w:val="right"/>
      <w:pPr>
        <w:ind w:left="1950" w:hanging="180"/>
      </w:pPr>
    </w:lvl>
    <w:lvl w:ilvl="3" w:tplc="4C09000F" w:tentative="1">
      <w:start w:val="1"/>
      <w:numFmt w:val="decimal"/>
      <w:lvlText w:val="%4."/>
      <w:lvlJc w:val="left"/>
      <w:pPr>
        <w:ind w:left="2670" w:hanging="360"/>
      </w:pPr>
    </w:lvl>
    <w:lvl w:ilvl="4" w:tplc="4C090019" w:tentative="1">
      <w:start w:val="1"/>
      <w:numFmt w:val="lowerLetter"/>
      <w:lvlText w:val="%5."/>
      <w:lvlJc w:val="left"/>
      <w:pPr>
        <w:ind w:left="3390" w:hanging="360"/>
      </w:pPr>
    </w:lvl>
    <w:lvl w:ilvl="5" w:tplc="4C09001B" w:tentative="1">
      <w:start w:val="1"/>
      <w:numFmt w:val="lowerRoman"/>
      <w:lvlText w:val="%6."/>
      <w:lvlJc w:val="right"/>
      <w:pPr>
        <w:ind w:left="4110" w:hanging="180"/>
      </w:pPr>
    </w:lvl>
    <w:lvl w:ilvl="6" w:tplc="4C09000F" w:tentative="1">
      <w:start w:val="1"/>
      <w:numFmt w:val="decimal"/>
      <w:lvlText w:val="%7."/>
      <w:lvlJc w:val="left"/>
      <w:pPr>
        <w:ind w:left="4830" w:hanging="360"/>
      </w:pPr>
    </w:lvl>
    <w:lvl w:ilvl="7" w:tplc="4C090019" w:tentative="1">
      <w:start w:val="1"/>
      <w:numFmt w:val="lowerLetter"/>
      <w:lvlText w:val="%8."/>
      <w:lvlJc w:val="left"/>
      <w:pPr>
        <w:ind w:left="5550" w:hanging="360"/>
      </w:pPr>
    </w:lvl>
    <w:lvl w:ilvl="8" w:tplc="4C09001B" w:tentative="1">
      <w:start w:val="1"/>
      <w:numFmt w:val="lowerRoman"/>
      <w:lvlText w:val="%9."/>
      <w:lvlJc w:val="right"/>
      <w:pPr>
        <w:ind w:left="6270" w:hanging="180"/>
      </w:pPr>
    </w:lvl>
  </w:abstractNum>
  <w:abstractNum w:abstractNumId="25" w15:restartNumberingAfterBreak="0">
    <w:nsid w:val="352D2E0C"/>
    <w:multiLevelType w:val="hybridMultilevel"/>
    <w:tmpl w:val="04686EAC"/>
    <w:lvl w:ilvl="0" w:tplc="D5AA5C22">
      <w:start w:val="1"/>
      <w:numFmt w:val="lowerLetter"/>
      <w:lvlText w:val="%1)"/>
      <w:lvlJc w:val="left"/>
      <w:pPr>
        <w:ind w:left="720" w:hanging="360"/>
      </w:pPr>
      <w:rPr>
        <w:rFonts w:eastAsia="Calibri"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6" w15:restartNumberingAfterBreak="0">
    <w:nsid w:val="372D6A57"/>
    <w:multiLevelType w:val="hybridMultilevel"/>
    <w:tmpl w:val="49BE5910"/>
    <w:lvl w:ilvl="0" w:tplc="78D85B2E">
      <w:start w:val="1"/>
      <w:numFmt w:val="lowerLetter"/>
      <w:lvlText w:val="%1)"/>
      <w:lvlJc w:val="left"/>
      <w:pPr>
        <w:ind w:left="765" w:hanging="360"/>
      </w:pPr>
      <w:rPr>
        <w:rFonts w:hint="default"/>
      </w:rPr>
    </w:lvl>
    <w:lvl w:ilvl="1" w:tplc="4C090019" w:tentative="1">
      <w:start w:val="1"/>
      <w:numFmt w:val="lowerLetter"/>
      <w:lvlText w:val="%2."/>
      <w:lvlJc w:val="left"/>
      <w:pPr>
        <w:ind w:left="1485" w:hanging="360"/>
      </w:pPr>
    </w:lvl>
    <w:lvl w:ilvl="2" w:tplc="4C09001B" w:tentative="1">
      <w:start w:val="1"/>
      <w:numFmt w:val="lowerRoman"/>
      <w:lvlText w:val="%3."/>
      <w:lvlJc w:val="right"/>
      <w:pPr>
        <w:ind w:left="2205" w:hanging="180"/>
      </w:pPr>
    </w:lvl>
    <w:lvl w:ilvl="3" w:tplc="4C09000F" w:tentative="1">
      <w:start w:val="1"/>
      <w:numFmt w:val="decimal"/>
      <w:lvlText w:val="%4."/>
      <w:lvlJc w:val="left"/>
      <w:pPr>
        <w:ind w:left="2925" w:hanging="360"/>
      </w:pPr>
    </w:lvl>
    <w:lvl w:ilvl="4" w:tplc="4C090019" w:tentative="1">
      <w:start w:val="1"/>
      <w:numFmt w:val="lowerLetter"/>
      <w:lvlText w:val="%5."/>
      <w:lvlJc w:val="left"/>
      <w:pPr>
        <w:ind w:left="3645" w:hanging="360"/>
      </w:pPr>
    </w:lvl>
    <w:lvl w:ilvl="5" w:tplc="4C09001B" w:tentative="1">
      <w:start w:val="1"/>
      <w:numFmt w:val="lowerRoman"/>
      <w:lvlText w:val="%6."/>
      <w:lvlJc w:val="right"/>
      <w:pPr>
        <w:ind w:left="4365" w:hanging="180"/>
      </w:pPr>
    </w:lvl>
    <w:lvl w:ilvl="6" w:tplc="4C09000F" w:tentative="1">
      <w:start w:val="1"/>
      <w:numFmt w:val="decimal"/>
      <w:lvlText w:val="%7."/>
      <w:lvlJc w:val="left"/>
      <w:pPr>
        <w:ind w:left="5085" w:hanging="360"/>
      </w:pPr>
    </w:lvl>
    <w:lvl w:ilvl="7" w:tplc="4C090019" w:tentative="1">
      <w:start w:val="1"/>
      <w:numFmt w:val="lowerLetter"/>
      <w:lvlText w:val="%8."/>
      <w:lvlJc w:val="left"/>
      <w:pPr>
        <w:ind w:left="5805" w:hanging="360"/>
      </w:pPr>
    </w:lvl>
    <w:lvl w:ilvl="8" w:tplc="4C09001B" w:tentative="1">
      <w:start w:val="1"/>
      <w:numFmt w:val="lowerRoman"/>
      <w:lvlText w:val="%9."/>
      <w:lvlJc w:val="right"/>
      <w:pPr>
        <w:ind w:left="6525" w:hanging="180"/>
      </w:pPr>
    </w:lvl>
  </w:abstractNum>
  <w:abstractNum w:abstractNumId="27" w15:restartNumberingAfterBreak="0">
    <w:nsid w:val="3C2920C0"/>
    <w:multiLevelType w:val="hybridMultilevel"/>
    <w:tmpl w:val="F00242CC"/>
    <w:lvl w:ilvl="0" w:tplc="53A41806">
      <w:start w:val="1"/>
      <w:numFmt w:val="lowerRoman"/>
      <w:lvlText w:val="(%1)"/>
      <w:lvlJc w:val="left"/>
      <w:pPr>
        <w:ind w:left="1440" w:hanging="72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28" w15:restartNumberingAfterBreak="0">
    <w:nsid w:val="409717FD"/>
    <w:multiLevelType w:val="hybridMultilevel"/>
    <w:tmpl w:val="5810D154"/>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9" w15:restartNumberingAfterBreak="0">
    <w:nsid w:val="421A2CA5"/>
    <w:multiLevelType w:val="hybridMultilevel"/>
    <w:tmpl w:val="F3E2B9B6"/>
    <w:lvl w:ilvl="0" w:tplc="B09A7280">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0" w15:restartNumberingAfterBreak="0">
    <w:nsid w:val="424C0DBF"/>
    <w:multiLevelType w:val="hybridMultilevel"/>
    <w:tmpl w:val="6382E7F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1" w15:restartNumberingAfterBreak="0">
    <w:nsid w:val="434604DB"/>
    <w:multiLevelType w:val="hybridMultilevel"/>
    <w:tmpl w:val="6526E296"/>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2" w15:restartNumberingAfterBreak="0">
    <w:nsid w:val="473E5119"/>
    <w:multiLevelType w:val="hybridMultilevel"/>
    <w:tmpl w:val="DBBC5E9C"/>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3" w15:restartNumberingAfterBreak="0">
    <w:nsid w:val="4E8F15CB"/>
    <w:multiLevelType w:val="hybridMultilevel"/>
    <w:tmpl w:val="5D5CE928"/>
    <w:lvl w:ilvl="0" w:tplc="1674A0C0">
      <w:start w:val="3"/>
      <w:numFmt w:val="lowerLetter"/>
      <w:lvlText w:val="(%1)"/>
      <w:lvlJc w:val="left"/>
      <w:pPr>
        <w:ind w:left="420" w:hanging="360"/>
      </w:pPr>
      <w:rPr>
        <w:rFonts w:eastAsia="Calibri" w:hint="default"/>
        <w:b w:val="0"/>
      </w:rPr>
    </w:lvl>
    <w:lvl w:ilvl="1" w:tplc="4C090019" w:tentative="1">
      <w:start w:val="1"/>
      <w:numFmt w:val="lowerLetter"/>
      <w:lvlText w:val="%2."/>
      <w:lvlJc w:val="left"/>
      <w:pPr>
        <w:ind w:left="1140" w:hanging="360"/>
      </w:pPr>
    </w:lvl>
    <w:lvl w:ilvl="2" w:tplc="4C09001B" w:tentative="1">
      <w:start w:val="1"/>
      <w:numFmt w:val="lowerRoman"/>
      <w:lvlText w:val="%3."/>
      <w:lvlJc w:val="right"/>
      <w:pPr>
        <w:ind w:left="1860" w:hanging="180"/>
      </w:pPr>
    </w:lvl>
    <w:lvl w:ilvl="3" w:tplc="4C09000F" w:tentative="1">
      <w:start w:val="1"/>
      <w:numFmt w:val="decimal"/>
      <w:lvlText w:val="%4."/>
      <w:lvlJc w:val="left"/>
      <w:pPr>
        <w:ind w:left="2580" w:hanging="360"/>
      </w:pPr>
    </w:lvl>
    <w:lvl w:ilvl="4" w:tplc="4C090019" w:tentative="1">
      <w:start w:val="1"/>
      <w:numFmt w:val="lowerLetter"/>
      <w:lvlText w:val="%5."/>
      <w:lvlJc w:val="left"/>
      <w:pPr>
        <w:ind w:left="3300" w:hanging="360"/>
      </w:pPr>
    </w:lvl>
    <w:lvl w:ilvl="5" w:tplc="4C09001B" w:tentative="1">
      <w:start w:val="1"/>
      <w:numFmt w:val="lowerRoman"/>
      <w:lvlText w:val="%6."/>
      <w:lvlJc w:val="right"/>
      <w:pPr>
        <w:ind w:left="4020" w:hanging="180"/>
      </w:pPr>
    </w:lvl>
    <w:lvl w:ilvl="6" w:tplc="4C09000F" w:tentative="1">
      <w:start w:val="1"/>
      <w:numFmt w:val="decimal"/>
      <w:lvlText w:val="%7."/>
      <w:lvlJc w:val="left"/>
      <w:pPr>
        <w:ind w:left="4740" w:hanging="360"/>
      </w:pPr>
    </w:lvl>
    <w:lvl w:ilvl="7" w:tplc="4C090019" w:tentative="1">
      <w:start w:val="1"/>
      <w:numFmt w:val="lowerLetter"/>
      <w:lvlText w:val="%8."/>
      <w:lvlJc w:val="left"/>
      <w:pPr>
        <w:ind w:left="5460" w:hanging="360"/>
      </w:pPr>
    </w:lvl>
    <w:lvl w:ilvl="8" w:tplc="4C09001B" w:tentative="1">
      <w:start w:val="1"/>
      <w:numFmt w:val="lowerRoman"/>
      <w:lvlText w:val="%9."/>
      <w:lvlJc w:val="right"/>
      <w:pPr>
        <w:ind w:left="6180" w:hanging="180"/>
      </w:pPr>
    </w:lvl>
  </w:abstractNum>
  <w:abstractNum w:abstractNumId="34" w15:restartNumberingAfterBreak="0">
    <w:nsid w:val="4EF561F0"/>
    <w:multiLevelType w:val="hybridMultilevel"/>
    <w:tmpl w:val="2F5A14F0"/>
    <w:lvl w:ilvl="0" w:tplc="B16ADF18">
      <w:start w:val="1"/>
      <w:numFmt w:val="lowerLetter"/>
      <w:lvlText w:val="(%1)"/>
      <w:lvlJc w:val="left"/>
      <w:pPr>
        <w:ind w:left="405" w:hanging="360"/>
      </w:pPr>
      <w:rPr>
        <w:rFonts w:hint="default"/>
      </w:rPr>
    </w:lvl>
    <w:lvl w:ilvl="1" w:tplc="4C090019" w:tentative="1">
      <w:start w:val="1"/>
      <w:numFmt w:val="lowerLetter"/>
      <w:lvlText w:val="%2."/>
      <w:lvlJc w:val="left"/>
      <w:pPr>
        <w:ind w:left="1125" w:hanging="360"/>
      </w:pPr>
    </w:lvl>
    <w:lvl w:ilvl="2" w:tplc="4C09001B" w:tentative="1">
      <w:start w:val="1"/>
      <w:numFmt w:val="lowerRoman"/>
      <w:lvlText w:val="%3."/>
      <w:lvlJc w:val="right"/>
      <w:pPr>
        <w:ind w:left="1845" w:hanging="180"/>
      </w:pPr>
    </w:lvl>
    <w:lvl w:ilvl="3" w:tplc="4C09000F" w:tentative="1">
      <w:start w:val="1"/>
      <w:numFmt w:val="decimal"/>
      <w:lvlText w:val="%4."/>
      <w:lvlJc w:val="left"/>
      <w:pPr>
        <w:ind w:left="2565" w:hanging="360"/>
      </w:pPr>
    </w:lvl>
    <w:lvl w:ilvl="4" w:tplc="4C090019" w:tentative="1">
      <w:start w:val="1"/>
      <w:numFmt w:val="lowerLetter"/>
      <w:lvlText w:val="%5."/>
      <w:lvlJc w:val="left"/>
      <w:pPr>
        <w:ind w:left="3285" w:hanging="360"/>
      </w:pPr>
    </w:lvl>
    <w:lvl w:ilvl="5" w:tplc="4C09001B" w:tentative="1">
      <w:start w:val="1"/>
      <w:numFmt w:val="lowerRoman"/>
      <w:lvlText w:val="%6."/>
      <w:lvlJc w:val="right"/>
      <w:pPr>
        <w:ind w:left="4005" w:hanging="180"/>
      </w:pPr>
    </w:lvl>
    <w:lvl w:ilvl="6" w:tplc="4C09000F" w:tentative="1">
      <w:start w:val="1"/>
      <w:numFmt w:val="decimal"/>
      <w:lvlText w:val="%7."/>
      <w:lvlJc w:val="left"/>
      <w:pPr>
        <w:ind w:left="4725" w:hanging="360"/>
      </w:pPr>
    </w:lvl>
    <w:lvl w:ilvl="7" w:tplc="4C090019" w:tentative="1">
      <w:start w:val="1"/>
      <w:numFmt w:val="lowerLetter"/>
      <w:lvlText w:val="%8."/>
      <w:lvlJc w:val="left"/>
      <w:pPr>
        <w:ind w:left="5445" w:hanging="360"/>
      </w:pPr>
    </w:lvl>
    <w:lvl w:ilvl="8" w:tplc="4C09001B" w:tentative="1">
      <w:start w:val="1"/>
      <w:numFmt w:val="lowerRoman"/>
      <w:lvlText w:val="%9."/>
      <w:lvlJc w:val="right"/>
      <w:pPr>
        <w:ind w:left="6165" w:hanging="180"/>
      </w:pPr>
    </w:lvl>
  </w:abstractNum>
  <w:abstractNum w:abstractNumId="35" w15:restartNumberingAfterBreak="0">
    <w:nsid w:val="4EFB3D5E"/>
    <w:multiLevelType w:val="hybridMultilevel"/>
    <w:tmpl w:val="9EEE7E16"/>
    <w:lvl w:ilvl="0" w:tplc="485C835A">
      <w:start w:val="1"/>
      <w:numFmt w:val="decimal"/>
      <w:lvlText w:val="%1."/>
      <w:lvlJc w:val="left"/>
      <w:pPr>
        <w:ind w:left="720" w:hanging="360"/>
      </w:pPr>
      <w:rPr>
        <w:rFonts w:ascii="GothamSSm" w:hAnsi="GothamSSm"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6" w15:restartNumberingAfterBreak="0">
    <w:nsid w:val="4F4F4D3A"/>
    <w:multiLevelType w:val="hybridMultilevel"/>
    <w:tmpl w:val="B410629C"/>
    <w:lvl w:ilvl="0" w:tplc="264205B8">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7" w15:restartNumberingAfterBreak="0">
    <w:nsid w:val="506A2C08"/>
    <w:multiLevelType w:val="hybridMultilevel"/>
    <w:tmpl w:val="2E5E2CE6"/>
    <w:lvl w:ilvl="0" w:tplc="973444A8">
      <w:start w:val="1"/>
      <w:numFmt w:val="lowerLetter"/>
      <w:lvlText w:val="%1)"/>
      <w:lvlJc w:val="left"/>
      <w:pPr>
        <w:ind w:left="720" w:hanging="360"/>
      </w:pPr>
      <w:rPr>
        <w:rFonts w:ascii="Times New Roman" w:hAnsi="Times New Roman" w:hint="default"/>
        <w:sz w:val="28"/>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8" w15:restartNumberingAfterBreak="0">
    <w:nsid w:val="512124C5"/>
    <w:multiLevelType w:val="hybridMultilevel"/>
    <w:tmpl w:val="BEFECFF6"/>
    <w:lvl w:ilvl="0" w:tplc="AA342C0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9" w15:restartNumberingAfterBreak="0">
    <w:nsid w:val="5B551AE2"/>
    <w:multiLevelType w:val="hybridMultilevel"/>
    <w:tmpl w:val="761686E8"/>
    <w:lvl w:ilvl="0" w:tplc="6CA0D2DA">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0" w15:restartNumberingAfterBreak="0">
    <w:nsid w:val="5BAA4FC8"/>
    <w:multiLevelType w:val="hybridMultilevel"/>
    <w:tmpl w:val="833898E6"/>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1" w15:restartNumberingAfterBreak="0">
    <w:nsid w:val="60E04966"/>
    <w:multiLevelType w:val="hybridMultilevel"/>
    <w:tmpl w:val="E9982256"/>
    <w:lvl w:ilvl="0" w:tplc="DB0E5868">
      <w:start w:val="1"/>
      <w:numFmt w:val="lowerLetter"/>
      <w:lvlText w:val="%1)"/>
      <w:lvlJc w:val="left"/>
      <w:pPr>
        <w:ind w:left="645" w:hanging="360"/>
      </w:pPr>
      <w:rPr>
        <w:rFonts w:ascii="Times New Roman" w:hAnsi="Times New Roman" w:cs="Times New Roman" w:hint="default"/>
        <w:color w:val="auto"/>
        <w:sz w:val="28"/>
      </w:rPr>
    </w:lvl>
    <w:lvl w:ilvl="1" w:tplc="4C090019" w:tentative="1">
      <w:start w:val="1"/>
      <w:numFmt w:val="lowerLetter"/>
      <w:lvlText w:val="%2."/>
      <w:lvlJc w:val="left"/>
      <w:pPr>
        <w:ind w:left="1365" w:hanging="360"/>
      </w:pPr>
    </w:lvl>
    <w:lvl w:ilvl="2" w:tplc="4C09001B" w:tentative="1">
      <w:start w:val="1"/>
      <w:numFmt w:val="lowerRoman"/>
      <w:lvlText w:val="%3."/>
      <w:lvlJc w:val="right"/>
      <w:pPr>
        <w:ind w:left="2085" w:hanging="180"/>
      </w:pPr>
    </w:lvl>
    <w:lvl w:ilvl="3" w:tplc="4C09000F" w:tentative="1">
      <w:start w:val="1"/>
      <w:numFmt w:val="decimal"/>
      <w:lvlText w:val="%4."/>
      <w:lvlJc w:val="left"/>
      <w:pPr>
        <w:ind w:left="2805" w:hanging="360"/>
      </w:pPr>
    </w:lvl>
    <w:lvl w:ilvl="4" w:tplc="4C090019" w:tentative="1">
      <w:start w:val="1"/>
      <w:numFmt w:val="lowerLetter"/>
      <w:lvlText w:val="%5."/>
      <w:lvlJc w:val="left"/>
      <w:pPr>
        <w:ind w:left="3525" w:hanging="360"/>
      </w:pPr>
    </w:lvl>
    <w:lvl w:ilvl="5" w:tplc="4C09001B" w:tentative="1">
      <w:start w:val="1"/>
      <w:numFmt w:val="lowerRoman"/>
      <w:lvlText w:val="%6."/>
      <w:lvlJc w:val="right"/>
      <w:pPr>
        <w:ind w:left="4245" w:hanging="180"/>
      </w:pPr>
    </w:lvl>
    <w:lvl w:ilvl="6" w:tplc="4C09000F" w:tentative="1">
      <w:start w:val="1"/>
      <w:numFmt w:val="decimal"/>
      <w:lvlText w:val="%7."/>
      <w:lvlJc w:val="left"/>
      <w:pPr>
        <w:ind w:left="4965" w:hanging="360"/>
      </w:pPr>
    </w:lvl>
    <w:lvl w:ilvl="7" w:tplc="4C090019" w:tentative="1">
      <w:start w:val="1"/>
      <w:numFmt w:val="lowerLetter"/>
      <w:lvlText w:val="%8."/>
      <w:lvlJc w:val="left"/>
      <w:pPr>
        <w:ind w:left="5685" w:hanging="360"/>
      </w:pPr>
    </w:lvl>
    <w:lvl w:ilvl="8" w:tplc="4C09001B" w:tentative="1">
      <w:start w:val="1"/>
      <w:numFmt w:val="lowerRoman"/>
      <w:lvlText w:val="%9."/>
      <w:lvlJc w:val="right"/>
      <w:pPr>
        <w:ind w:left="6405" w:hanging="180"/>
      </w:pPr>
    </w:lvl>
  </w:abstractNum>
  <w:abstractNum w:abstractNumId="42" w15:restartNumberingAfterBreak="0">
    <w:nsid w:val="618907B4"/>
    <w:multiLevelType w:val="hybridMultilevel"/>
    <w:tmpl w:val="05A876F6"/>
    <w:lvl w:ilvl="0" w:tplc="22E29A9E">
      <w:start w:val="1"/>
      <w:numFmt w:val="lowerRoman"/>
      <w:lvlText w:val="(%1)"/>
      <w:lvlJc w:val="left"/>
      <w:pPr>
        <w:ind w:left="840" w:hanging="720"/>
      </w:pPr>
      <w:rPr>
        <w:rFonts w:hint="default"/>
      </w:rPr>
    </w:lvl>
    <w:lvl w:ilvl="1" w:tplc="4C090019" w:tentative="1">
      <w:start w:val="1"/>
      <w:numFmt w:val="lowerLetter"/>
      <w:lvlText w:val="%2."/>
      <w:lvlJc w:val="left"/>
      <w:pPr>
        <w:ind w:left="1200" w:hanging="360"/>
      </w:pPr>
    </w:lvl>
    <w:lvl w:ilvl="2" w:tplc="4C09001B" w:tentative="1">
      <w:start w:val="1"/>
      <w:numFmt w:val="lowerRoman"/>
      <w:lvlText w:val="%3."/>
      <w:lvlJc w:val="right"/>
      <w:pPr>
        <w:ind w:left="1920" w:hanging="180"/>
      </w:pPr>
    </w:lvl>
    <w:lvl w:ilvl="3" w:tplc="4C09000F" w:tentative="1">
      <w:start w:val="1"/>
      <w:numFmt w:val="decimal"/>
      <w:lvlText w:val="%4."/>
      <w:lvlJc w:val="left"/>
      <w:pPr>
        <w:ind w:left="2640" w:hanging="360"/>
      </w:pPr>
    </w:lvl>
    <w:lvl w:ilvl="4" w:tplc="4C090019" w:tentative="1">
      <w:start w:val="1"/>
      <w:numFmt w:val="lowerLetter"/>
      <w:lvlText w:val="%5."/>
      <w:lvlJc w:val="left"/>
      <w:pPr>
        <w:ind w:left="3360" w:hanging="360"/>
      </w:pPr>
    </w:lvl>
    <w:lvl w:ilvl="5" w:tplc="4C09001B" w:tentative="1">
      <w:start w:val="1"/>
      <w:numFmt w:val="lowerRoman"/>
      <w:lvlText w:val="%6."/>
      <w:lvlJc w:val="right"/>
      <w:pPr>
        <w:ind w:left="4080" w:hanging="180"/>
      </w:pPr>
    </w:lvl>
    <w:lvl w:ilvl="6" w:tplc="4C09000F" w:tentative="1">
      <w:start w:val="1"/>
      <w:numFmt w:val="decimal"/>
      <w:lvlText w:val="%7."/>
      <w:lvlJc w:val="left"/>
      <w:pPr>
        <w:ind w:left="4800" w:hanging="360"/>
      </w:pPr>
    </w:lvl>
    <w:lvl w:ilvl="7" w:tplc="4C090019" w:tentative="1">
      <w:start w:val="1"/>
      <w:numFmt w:val="lowerLetter"/>
      <w:lvlText w:val="%8."/>
      <w:lvlJc w:val="left"/>
      <w:pPr>
        <w:ind w:left="5520" w:hanging="360"/>
      </w:pPr>
    </w:lvl>
    <w:lvl w:ilvl="8" w:tplc="4C09001B" w:tentative="1">
      <w:start w:val="1"/>
      <w:numFmt w:val="lowerRoman"/>
      <w:lvlText w:val="%9."/>
      <w:lvlJc w:val="right"/>
      <w:pPr>
        <w:ind w:left="6240" w:hanging="180"/>
      </w:pPr>
    </w:lvl>
  </w:abstractNum>
  <w:abstractNum w:abstractNumId="43" w15:restartNumberingAfterBreak="0">
    <w:nsid w:val="727C405A"/>
    <w:multiLevelType w:val="hybridMultilevel"/>
    <w:tmpl w:val="3D847F34"/>
    <w:lvl w:ilvl="0" w:tplc="0FD82156">
      <w:start w:val="1"/>
      <w:numFmt w:val="lowerLetter"/>
      <w:lvlText w:val="%1)"/>
      <w:lvlJc w:val="left"/>
      <w:pPr>
        <w:ind w:left="720" w:hanging="360"/>
      </w:pPr>
      <w:rPr>
        <w:rFonts w:ascii="Times New Roman" w:hAnsi="Times New Roman" w:hint="default"/>
        <w:sz w:val="28"/>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4" w15:restartNumberingAfterBreak="0">
    <w:nsid w:val="730A1A3C"/>
    <w:multiLevelType w:val="hybridMultilevel"/>
    <w:tmpl w:val="A6A8163C"/>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5" w15:restartNumberingAfterBreak="0">
    <w:nsid w:val="75BE5024"/>
    <w:multiLevelType w:val="hybridMultilevel"/>
    <w:tmpl w:val="AFAA8C80"/>
    <w:lvl w:ilvl="0" w:tplc="31E8174A">
      <w:start w:val="1"/>
      <w:numFmt w:val="lowerRoman"/>
      <w:lvlText w:val="(%1)"/>
      <w:lvlJc w:val="left"/>
      <w:pPr>
        <w:ind w:left="1845" w:hanging="720"/>
      </w:pPr>
      <w:rPr>
        <w:rFonts w:hint="default"/>
      </w:rPr>
    </w:lvl>
    <w:lvl w:ilvl="1" w:tplc="4C090019" w:tentative="1">
      <w:start w:val="1"/>
      <w:numFmt w:val="lowerLetter"/>
      <w:lvlText w:val="%2."/>
      <w:lvlJc w:val="left"/>
      <w:pPr>
        <w:ind w:left="2205" w:hanging="360"/>
      </w:pPr>
    </w:lvl>
    <w:lvl w:ilvl="2" w:tplc="4C09001B" w:tentative="1">
      <w:start w:val="1"/>
      <w:numFmt w:val="lowerRoman"/>
      <w:lvlText w:val="%3."/>
      <w:lvlJc w:val="right"/>
      <w:pPr>
        <w:ind w:left="2925" w:hanging="180"/>
      </w:pPr>
    </w:lvl>
    <w:lvl w:ilvl="3" w:tplc="4C09000F" w:tentative="1">
      <w:start w:val="1"/>
      <w:numFmt w:val="decimal"/>
      <w:lvlText w:val="%4."/>
      <w:lvlJc w:val="left"/>
      <w:pPr>
        <w:ind w:left="3645" w:hanging="360"/>
      </w:pPr>
    </w:lvl>
    <w:lvl w:ilvl="4" w:tplc="4C090019" w:tentative="1">
      <w:start w:val="1"/>
      <w:numFmt w:val="lowerLetter"/>
      <w:lvlText w:val="%5."/>
      <w:lvlJc w:val="left"/>
      <w:pPr>
        <w:ind w:left="4365" w:hanging="360"/>
      </w:pPr>
    </w:lvl>
    <w:lvl w:ilvl="5" w:tplc="4C09001B" w:tentative="1">
      <w:start w:val="1"/>
      <w:numFmt w:val="lowerRoman"/>
      <w:lvlText w:val="%6."/>
      <w:lvlJc w:val="right"/>
      <w:pPr>
        <w:ind w:left="5085" w:hanging="180"/>
      </w:pPr>
    </w:lvl>
    <w:lvl w:ilvl="6" w:tplc="4C09000F" w:tentative="1">
      <w:start w:val="1"/>
      <w:numFmt w:val="decimal"/>
      <w:lvlText w:val="%7."/>
      <w:lvlJc w:val="left"/>
      <w:pPr>
        <w:ind w:left="5805" w:hanging="360"/>
      </w:pPr>
    </w:lvl>
    <w:lvl w:ilvl="7" w:tplc="4C090019" w:tentative="1">
      <w:start w:val="1"/>
      <w:numFmt w:val="lowerLetter"/>
      <w:lvlText w:val="%8."/>
      <w:lvlJc w:val="left"/>
      <w:pPr>
        <w:ind w:left="6525" w:hanging="360"/>
      </w:pPr>
    </w:lvl>
    <w:lvl w:ilvl="8" w:tplc="4C09001B" w:tentative="1">
      <w:start w:val="1"/>
      <w:numFmt w:val="lowerRoman"/>
      <w:lvlText w:val="%9."/>
      <w:lvlJc w:val="right"/>
      <w:pPr>
        <w:ind w:left="7245" w:hanging="180"/>
      </w:pPr>
    </w:lvl>
  </w:abstractNum>
  <w:abstractNum w:abstractNumId="46" w15:restartNumberingAfterBreak="0">
    <w:nsid w:val="76B01AA8"/>
    <w:multiLevelType w:val="hybridMultilevel"/>
    <w:tmpl w:val="C2303EC4"/>
    <w:lvl w:ilvl="0" w:tplc="53B6C290">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7"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8D3E68"/>
    <w:multiLevelType w:val="hybridMultilevel"/>
    <w:tmpl w:val="4ED0F85A"/>
    <w:lvl w:ilvl="0" w:tplc="F6B645EE">
      <w:start w:val="1"/>
      <w:numFmt w:val="lowerLetter"/>
      <w:lvlText w:val="%1)"/>
      <w:lvlJc w:val="left"/>
      <w:pPr>
        <w:ind w:left="405" w:hanging="360"/>
      </w:pPr>
      <w:rPr>
        <w:rFonts w:hint="default"/>
      </w:rPr>
    </w:lvl>
    <w:lvl w:ilvl="1" w:tplc="4C090019" w:tentative="1">
      <w:start w:val="1"/>
      <w:numFmt w:val="lowerLetter"/>
      <w:lvlText w:val="%2."/>
      <w:lvlJc w:val="left"/>
      <w:pPr>
        <w:ind w:left="1125" w:hanging="360"/>
      </w:pPr>
    </w:lvl>
    <w:lvl w:ilvl="2" w:tplc="4C09001B" w:tentative="1">
      <w:start w:val="1"/>
      <w:numFmt w:val="lowerRoman"/>
      <w:lvlText w:val="%3."/>
      <w:lvlJc w:val="right"/>
      <w:pPr>
        <w:ind w:left="1845" w:hanging="180"/>
      </w:pPr>
    </w:lvl>
    <w:lvl w:ilvl="3" w:tplc="4C09000F" w:tentative="1">
      <w:start w:val="1"/>
      <w:numFmt w:val="decimal"/>
      <w:lvlText w:val="%4."/>
      <w:lvlJc w:val="left"/>
      <w:pPr>
        <w:ind w:left="2565" w:hanging="360"/>
      </w:pPr>
    </w:lvl>
    <w:lvl w:ilvl="4" w:tplc="4C090019" w:tentative="1">
      <w:start w:val="1"/>
      <w:numFmt w:val="lowerLetter"/>
      <w:lvlText w:val="%5."/>
      <w:lvlJc w:val="left"/>
      <w:pPr>
        <w:ind w:left="3285" w:hanging="360"/>
      </w:pPr>
    </w:lvl>
    <w:lvl w:ilvl="5" w:tplc="4C09001B" w:tentative="1">
      <w:start w:val="1"/>
      <w:numFmt w:val="lowerRoman"/>
      <w:lvlText w:val="%6."/>
      <w:lvlJc w:val="right"/>
      <w:pPr>
        <w:ind w:left="4005" w:hanging="180"/>
      </w:pPr>
    </w:lvl>
    <w:lvl w:ilvl="6" w:tplc="4C09000F" w:tentative="1">
      <w:start w:val="1"/>
      <w:numFmt w:val="decimal"/>
      <w:lvlText w:val="%7."/>
      <w:lvlJc w:val="left"/>
      <w:pPr>
        <w:ind w:left="4725" w:hanging="360"/>
      </w:pPr>
    </w:lvl>
    <w:lvl w:ilvl="7" w:tplc="4C090019" w:tentative="1">
      <w:start w:val="1"/>
      <w:numFmt w:val="lowerLetter"/>
      <w:lvlText w:val="%8."/>
      <w:lvlJc w:val="left"/>
      <w:pPr>
        <w:ind w:left="5445" w:hanging="360"/>
      </w:pPr>
    </w:lvl>
    <w:lvl w:ilvl="8" w:tplc="4C09001B" w:tentative="1">
      <w:start w:val="1"/>
      <w:numFmt w:val="lowerRoman"/>
      <w:lvlText w:val="%9."/>
      <w:lvlJc w:val="right"/>
      <w:pPr>
        <w:ind w:left="6165" w:hanging="180"/>
      </w:pPr>
    </w:lvl>
  </w:abstractNum>
  <w:abstractNum w:abstractNumId="49" w15:restartNumberingAfterBreak="0">
    <w:nsid w:val="7C650347"/>
    <w:multiLevelType w:val="hybridMultilevel"/>
    <w:tmpl w:val="B1905690"/>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568295139">
    <w:abstractNumId w:val="47"/>
  </w:num>
  <w:num w:numId="2" w16cid:durableId="1846893489">
    <w:abstractNumId w:val="38"/>
  </w:num>
  <w:num w:numId="3" w16cid:durableId="792791343">
    <w:abstractNumId w:val="36"/>
  </w:num>
  <w:num w:numId="4" w16cid:durableId="512959213">
    <w:abstractNumId w:val="21"/>
  </w:num>
  <w:num w:numId="5" w16cid:durableId="596913959">
    <w:abstractNumId w:val="39"/>
  </w:num>
  <w:num w:numId="6" w16cid:durableId="1678650409">
    <w:abstractNumId w:val="7"/>
  </w:num>
  <w:num w:numId="7" w16cid:durableId="509222241">
    <w:abstractNumId w:val="0"/>
  </w:num>
  <w:num w:numId="8" w16cid:durableId="1298147445">
    <w:abstractNumId w:val="19"/>
  </w:num>
  <w:num w:numId="9" w16cid:durableId="307904964">
    <w:abstractNumId w:val="40"/>
  </w:num>
  <w:num w:numId="10" w16cid:durableId="1525049575">
    <w:abstractNumId w:val="15"/>
  </w:num>
  <w:num w:numId="11" w16cid:durableId="471484661">
    <w:abstractNumId w:val="18"/>
  </w:num>
  <w:num w:numId="12" w16cid:durableId="1953319452">
    <w:abstractNumId w:val="17"/>
  </w:num>
  <w:num w:numId="13" w16cid:durableId="180047195">
    <w:abstractNumId w:val="34"/>
  </w:num>
  <w:num w:numId="14" w16cid:durableId="1359308025">
    <w:abstractNumId w:val="48"/>
  </w:num>
  <w:num w:numId="15" w16cid:durableId="870217886">
    <w:abstractNumId w:val="10"/>
  </w:num>
  <w:num w:numId="16" w16cid:durableId="1264142654">
    <w:abstractNumId w:val="22"/>
  </w:num>
  <w:num w:numId="17" w16cid:durableId="1519734554">
    <w:abstractNumId w:val="24"/>
  </w:num>
  <w:num w:numId="18" w16cid:durableId="2094467739">
    <w:abstractNumId w:val="13"/>
  </w:num>
  <w:num w:numId="19" w16cid:durableId="591353859">
    <w:abstractNumId w:val="27"/>
  </w:num>
  <w:num w:numId="20" w16cid:durableId="1293486329">
    <w:abstractNumId w:val="9"/>
  </w:num>
  <w:num w:numId="21" w16cid:durableId="1543596100">
    <w:abstractNumId w:val="11"/>
  </w:num>
  <w:num w:numId="22" w16cid:durableId="231737656">
    <w:abstractNumId w:val="3"/>
  </w:num>
  <w:num w:numId="23" w16cid:durableId="444009633">
    <w:abstractNumId w:val="28"/>
  </w:num>
  <w:num w:numId="24" w16cid:durableId="1588147010">
    <w:abstractNumId w:val="6"/>
  </w:num>
  <w:num w:numId="25" w16cid:durableId="1766148674">
    <w:abstractNumId w:val="42"/>
  </w:num>
  <w:num w:numId="26" w16cid:durableId="1668634193">
    <w:abstractNumId w:val="12"/>
  </w:num>
  <w:num w:numId="27" w16cid:durableId="290987328">
    <w:abstractNumId w:val="2"/>
  </w:num>
  <w:num w:numId="28" w16cid:durableId="418790400">
    <w:abstractNumId w:val="45"/>
  </w:num>
  <w:num w:numId="29" w16cid:durableId="2013142302">
    <w:abstractNumId w:val="23"/>
  </w:num>
  <w:num w:numId="30" w16cid:durableId="977298799">
    <w:abstractNumId w:val="1"/>
  </w:num>
  <w:num w:numId="31" w16cid:durableId="1232615994">
    <w:abstractNumId w:val="4"/>
  </w:num>
  <w:num w:numId="32" w16cid:durableId="127212258">
    <w:abstractNumId w:val="33"/>
  </w:num>
  <w:num w:numId="33" w16cid:durableId="441848878">
    <w:abstractNumId w:val="49"/>
  </w:num>
  <w:num w:numId="34" w16cid:durableId="1164664334">
    <w:abstractNumId w:val="5"/>
  </w:num>
  <w:num w:numId="35" w16cid:durableId="1849253309">
    <w:abstractNumId w:val="25"/>
  </w:num>
  <w:num w:numId="36" w16cid:durableId="53358735">
    <w:abstractNumId w:val="35"/>
  </w:num>
  <w:num w:numId="37" w16cid:durableId="863789170">
    <w:abstractNumId w:val="30"/>
  </w:num>
  <w:num w:numId="38" w16cid:durableId="175654440">
    <w:abstractNumId w:val="26"/>
  </w:num>
  <w:num w:numId="39" w16cid:durableId="1923248738">
    <w:abstractNumId w:val="8"/>
  </w:num>
  <w:num w:numId="40" w16cid:durableId="1929775914">
    <w:abstractNumId w:val="32"/>
  </w:num>
  <w:num w:numId="41" w16cid:durableId="1117486905">
    <w:abstractNumId w:val="14"/>
  </w:num>
  <w:num w:numId="42" w16cid:durableId="2055889251">
    <w:abstractNumId w:val="16"/>
  </w:num>
  <w:num w:numId="43" w16cid:durableId="1019895336">
    <w:abstractNumId w:val="20"/>
  </w:num>
  <w:num w:numId="44" w16cid:durableId="1110275812">
    <w:abstractNumId w:val="29"/>
  </w:num>
  <w:num w:numId="45" w16cid:durableId="518853647">
    <w:abstractNumId w:val="31"/>
  </w:num>
  <w:num w:numId="46" w16cid:durableId="799491414">
    <w:abstractNumId w:val="46"/>
  </w:num>
  <w:num w:numId="47" w16cid:durableId="655841017">
    <w:abstractNumId w:val="44"/>
  </w:num>
  <w:num w:numId="48" w16cid:durableId="374352878">
    <w:abstractNumId w:val="43"/>
  </w:num>
  <w:num w:numId="49" w16cid:durableId="1399017136">
    <w:abstractNumId w:val="41"/>
  </w:num>
  <w:num w:numId="50" w16cid:durableId="1997758145">
    <w:abstractNumId w:val="3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00479"/>
    <w:rsid w:val="000024D6"/>
    <w:rsid w:val="00004DE4"/>
    <w:rsid w:val="0000653E"/>
    <w:rsid w:val="00011555"/>
    <w:rsid w:val="0001377F"/>
    <w:rsid w:val="00013DBD"/>
    <w:rsid w:val="00015121"/>
    <w:rsid w:val="0002376A"/>
    <w:rsid w:val="00024E31"/>
    <w:rsid w:val="00031ED6"/>
    <w:rsid w:val="00032111"/>
    <w:rsid w:val="000329C9"/>
    <w:rsid w:val="000342F2"/>
    <w:rsid w:val="00035989"/>
    <w:rsid w:val="00037064"/>
    <w:rsid w:val="00037A9F"/>
    <w:rsid w:val="00040ACF"/>
    <w:rsid w:val="00040CD6"/>
    <w:rsid w:val="0004309E"/>
    <w:rsid w:val="0004584A"/>
    <w:rsid w:val="00045BC3"/>
    <w:rsid w:val="00047BFA"/>
    <w:rsid w:val="00050EB4"/>
    <w:rsid w:val="00053273"/>
    <w:rsid w:val="0005608E"/>
    <w:rsid w:val="00056CE4"/>
    <w:rsid w:val="00063F6A"/>
    <w:rsid w:val="0006452D"/>
    <w:rsid w:val="00065228"/>
    <w:rsid w:val="00065F2D"/>
    <w:rsid w:val="00072911"/>
    <w:rsid w:val="000730A5"/>
    <w:rsid w:val="0007326A"/>
    <w:rsid w:val="000737A4"/>
    <w:rsid w:val="00075351"/>
    <w:rsid w:val="00080A6F"/>
    <w:rsid w:val="00081713"/>
    <w:rsid w:val="00082BDA"/>
    <w:rsid w:val="000837F4"/>
    <w:rsid w:val="00093E62"/>
    <w:rsid w:val="00094CF8"/>
    <w:rsid w:val="00095676"/>
    <w:rsid w:val="000963FE"/>
    <w:rsid w:val="00097C5A"/>
    <w:rsid w:val="000A14AA"/>
    <w:rsid w:val="000A1A4E"/>
    <w:rsid w:val="000A2CD9"/>
    <w:rsid w:val="000A54C2"/>
    <w:rsid w:val="000A5B9E"/>
    <w:rsid w:val="000A63E5"/>
    <w:rsid w:val="000B2311"/>
    <w:rsid w:val="000B2763"/>
    <w:rsid w:val="000C3F5E"/>
    <w:rsid w:val="000C4DB1"/>
    <w:rsid w:val="000C5638"/>
    <w:rsid w:val="000C6141"/>
    <w:rsid w:val="000C6824"/>
    <w:rsid w:val="000C7F03"/>
    <w:rsid w:val="000D196D"/>
    <w:rsid w:val="000D2720"/>
    <w:rsid w:val="000D394F"/>
    <w:rsid w:val="000D4E7C"/>
    <w:rsid w:val="000D56ED"/>
    <w:rsid w:val="000D6490"/>
    <w:rsid w:val="000D712F"/>
    <w:rsid w:val="000E08E4"/>
    <w:rsid w:val="000E1308"/>
    <w:rsid w:val="000E1A6F"/>
    <w:rsid w:val="000E3F8B"/>
    <w:rsid w:val="000E51A5"/>
    <w:rsid w:val="000E521E"/>
    <w:rsid w:val="000E59FA"/>
    <w:rsid w:val="000E5D62"/>
    <w:rsid w:val="000E7BD5"/>
    <w:rsid w:val="000F17CC"/>
    <w:rsid w:val="000F27FF"/>
    <w:rsid w:val="000F2DC8"/>
    <w:rsid w:val="000F35B5"/>
    <w:rsid w:val="000F4551"/>
    <w:rsid w:val="00101BB9"/>
    <w:rsid w:val="00106569"/>
    <w:rsid w:val="00106E74"/>
    <w:rsid w:val="00110118"/>
    <w:rsid w:val="0011083E"/>
    <w:rsid w:val="00112632"/>
    <w:rsid w:val="00113452"/>
    <w:rsid w:val="00116892"/>
    <w:rsid w:val="00117B06"/>
    <w:rsid w:val="00123879"/>
    <w:rsid w:val="00124BA9"/>
    <w:rsid w:val="00127121"/>
    <w:rsid w:val="00130554"/>
    <w:rsid w:val="00134A98"/>
    <w:rsid w:val="00136774"/>
    <w:rsid w:val="001379A0"/>
    <w:rsid w:val="00150DF2"/>
    <w:rsid w:val="00153EB1"/>
    <w:rsid w:val="001563A2"/>
    <w:rsid w:val="00156837"/>
    <w:rsid w:val="00157700"/>
    <w:rsid w:val="001604C7"/>
    <w:rsid w:val="00165B28"/>
    <w:rsid w:val="00165E48"/>
    <w:rsid w:val="00175320"/>
    <w:rsid w:val="00175BD6"/>
    <w:rsid w:val="00177283"/>
    <w:rsid w:val="0018024C"/>
    <w:rsid w:val="00180868"/>
    <w:rsid w:val="001814A2"/>
    <w:rsid w:val="00183BE5"/>
    <w:rsid w:val="00184D20"/>
    <w:rsid w:val="00187B54"/>
    <w:rsid w:val="001902FC"/>
    <w:rsid w:val="00190C0F"/>
    <w:rsid w:val="00192E26"/>
    <w:rsid w:val="00193AC0"/>
    <w:rsid w:val="00195DE2"/>
    <w:rsid w:val="001A2930"/>
    <w:rsid w:val="001A4634"/>
    <w:rsid w:val="001A56F8"/>
    <w:rsid w:val="001A6334"/>
    <w:rsid w:val="001B25D6"/>
    <w:rsid w:val="001B2C5F"/>
    <w:rsid w:val="001B3F05"/>
    <w:rsid w:val="001B41C4"/>
    <w:rsid w:val="001B4B95"/>
    <w:rsid w:val="001B755B"/>
    <w:rsid w:val="001C0863"/>
    <w:rsid w:val="001C0BB2"/>
    <w:rsid w:val="001C1C60"/>
    <w:rsid w:val="001C33B4"/>
    <w:rsid w:val="001C476D"/>
    <w:rsid w:val="001D0AE3"/>
    <w:rsid w:val="001D1BCC"/>
    <w:rsid w:val="001D1E53"/>
    <w:rsid w:val="001D765B"/>
    <w:rsid w:val="001E159F"/>
    <w:rsid w:val="001E1CBF"/>
    <w:rsid w:val="001E23BD"/>
    <w:rsid w:val="001E3CD4"/>
    <w:rsid w:val="001E4F51"/>
    <w:rsid w:val="001E6513"/>
    <w:rsid w:val="001F1059"/>
    <w:rsid w:val="001F15FB"/>
    <w:rsid w:val="001F1730"/>
    <w:rsid w:val="00202FB2"/>
    <w:rsid w:val="00206889"/>
    <w:rsid w:val="00212E52"/>
    <w:rsid w:val="00213096"/>
    <w:rsid w:val="0022181E"/>
    <w:rsid w:val="002224D1"/>
    <w:rsid w:val="0022354B"/>
    <w:rsid w:val="00224DE0"/>
    <w:rsid w:val="00225434"/>
    <w:rsid w:val="00227C27"/>
    <w:rsid w:val="00231DE0"/>
    <w:rsid w:val="0023471D"/>
    <w:rsid w:val="00236194"/>
    <w:rsid w:val="00236961"/>
    <w:rsid w:val="00236B58"/>
    <w:rsid w:val="002412E5"/>
    <w:rsid w:val="0024141B"/>
    <w:rsid w:val="00242503"/>
    <w:rsid w:val="002436C7"/>
    <w:rsid w:val="002439AD"/>
    <w:rsid w:val="00243ABF"/>
    <w:rsid w:val="0024595F"/>
    <w:rsid w:val="00246A01"/>
    <w:rsid w:val="00254397"/>
    <w:rsid w:val="00254A19"/>
    <w:rsid w:val="00255E5F"/>
    <w:rsid w:val="00256043"/>
    <w:rsid w:val="00256B60"/>
    <w:rsid w:val="00257E30"/>
    <w:rsid w:val="00261C89"/>
    <w:rsid w:val="00270848"/>
    <w:rsid w:val="00270C96"/>
    <w:rsid w:val="00270D0B"/>
    <w:rsid w:val="002759F9"/>
    <w:rsid w:val="00276BB9"/>
    <w:rsid w:val="00276C7A"/>
    <w:rsid w:val="00277767"/>
    <w:rsid w:val="00277926"/>
    <w:rsid w:val="00277AC2"/>
    <w:rsid w:val="00280D27"/>
    <w:rsid w:val="00281B0C"/>
    <w:rsid w:val="002830DD"/>
    <w:rsid w:val="00283559"/>
    <w:rsid w:val="0028356E"/>
    <w:rsid w:val="00283DC4"/>
    <w:rsid w:val="00284CB8"/>
    <w:rsid w:val="0028685E"/>
    <w:rsid w:val="0029260B"/>
    <w:rsid w:val="00292CDB"/>
    <w:rsid w:val="002A0D66"/>
    <w:rsid w:val="002A659E"/>
    <w:rsid w:val="002A7357"/>
    <w:rsid w:val="002A7A08"/>
    <w:rsid w:val="002B3A3C"/>
    <w:rsid w:val="002B3DFD"/>
    <w:rsid w:val="002B454F"/>
    <w:rsid w:val="002B4E12"/>
    <w:rsid w:val="002B71B2"/>
    <w:rsid w:val="002B784F"/>
    <w:rsid w:val="002C0739"/>
    <w:rsid w:val="002C1328"/>
    <w:rsid w:val="002C1590"/>
    <w:rsid w:val="002C5497"/>
    <w:rsid w:val="002D0CC3"/>
    <w:rsid w:val="002D6FAE"/>
    <w:rsid w:val="002D7F3C"/>
    <w:rsid w:val="002E1F46"/>
    <w:rsid w:val="002E2166"/>
    <w:rsid w:val="002E3B78"/>
    <w:rsid w:val="002E4627"/>
    <w:rsid w:val="002E6555"/>
    <w:rsid w:val="002F0A8E"/>
    <w:rsid w:val="002F3CD8"/>
    <w:rsid w:val="002F4C77"/>
    <w:rsid w:val="002F50CC"/>
    <w:rsid w:val="00303CF9"/>
    <w:rsid w:val="00304921"/>
    <w:rsid w:val="00306677"/>
    <w:rsid w:val="0030711A"/>
    <w:rsid w:val="00315F70"/>
    <w:rsid w:val="00316952"/>
    <w:rsid w:val="00317AED"/>
    <w:rsid w:val="00323CC4"/>
    <w:rsid w:val="00323D59"/>
    <w:rsid w:val="00324ED4"/>
    <w:rsid w:val="00325708"/>
    <w:rsid w:val="00327447"/>
    <w:rsid w:val="00330F88"/>
    <w:rsid w:val="00332D13"/>
    <w:rsid w:val="00334EA4"/>
    <w:rsid w:val="00336DBF"/>
    <w:rsid w:val="003414AF"/>
    <w:rsid w:val="00343DEB"/>
    <w:rsid w:val="00347938"/>
    <w:rsid w:val="00347C7B"/>
    <w:rsid w:val="00350492"/>
    <w:rsid w:val="0035160F"/>
    <w:rsid w:val="00353454"/>
    <w:rsid w:val="00355FA8"/>
    <w:rsid w:val="00357D58"/>
    <w:rsid w:val="0036635F"/>
    <w:rsid w:val="00367405"/>
    <w:rsid w:val="00367816"/>
    <w:rsid w:val="00371ECB"/>
    <w:rsid w:val="00373090"/>
    <w:rsid w:val="00374358"/>
    <w:rsid w:val="00377290"/>
    <w:rsid w:val="0038053D"/>
    <w:rsid w:val="00382B27"/>
    <w:rsid w:val="00386143"/>
    <w:rsid w:val="00387190"/>
    <w:rsid w:val="003914C7"/>
    <w:rsid w:val="00391866"/>
    <w:rsid w:val="00393112"/>
    <w:rsid w:val="00394C5A"/>
    <w:rsid w:val="0039640A"/>
    <w:rsid w:val="00397BC7"/>
    <w:rsid w:val="003A2CD1"/>
    <w:rsid w:val="003A491C"/>
    <w:rsid w:val="003A5975"/>
    <w:rsid w:val="003A6401"/>
    <w:rsid w:val="003A70D7"/>
    <w:rsid w:val="003B2AA0"/>
    <w:rsid w:val="003B43D9"/>
    <w:rsid w:val="003B72DB"/>
    <w:rsid w:val="003C11CA"/>
    <w:rsid w:val="003C2B5D"/>
    <w:rsid w:val="003C355F"/>
    <w:rsid w:val="003C40F3"/>
    <w:rsid w:val="003C5A10"/>
    <w:rsid w:val="003C699E"/>
    <w:rsid w:val="003D07E9"/>
    <w:rsid w:val="003D0A6F"/>
    <w:rsid w:val="003D17F6"/>
    <w:rsid w:val="003D3762"/>
    <w:rsid w:val="003E0647"/>
    <w:rsid w:val="003E1229"/>
    <w:rsid w:val="003E40DA"/>
    <w:rsid w:val="003E54E8"/>
    <w:rsid w:val="003F4C25"/>
    <w:rsid w:val="003F4D6E"/>
    <w:rsid w:val="003F6F21"/>
    <w:rsid w:val="003F7204"/>
    <w:rsid w:val="004017A0"/>
    <w:rsid w:val="004018F9"/>
    <w:rsid w:val="00403D9B"/>
    <w:rsid w:val="00405500"/>
    <w:rsid w:val="0041362F"/>
    <w:rsid w:val="0041411A"/>
    <w:rsid w:val="00416BF2"/>
    <w:rsid w:val="00417630"/>
    <w:rsid w:val="004204DE"/>
    <w:rsid w:val="004219E5"/>
    <w:rsid w:val="00421EF0"/>
    <w:rsid w:val="00422AA6"/>
    <w:rsid w:val="0042456A"/>
    <w:rsid w:val="0042492C"/>
    <w:rsid w:val="00426B13"/>
    <w:rsid w:val="00426FC3"/>
    <w:rsid w:val="0042776D"/>
    <w:rsid w:val="00427B91"/>
    <w:rsid w:val="00432CFA"/>
    <w:rsid w:val="00432EC7"/>
    <w:rsid w:val="00433E16"/>
    <w:rsid w:val="0043512E"/>
    <w:rsid w:val="004361E1"/>
    <w:rsid w:val="004363C0"/>
    <w:rsid w:val="00437021"/>
    <w:rsid w:val="00437FA0"/>
    <w:rsid w:val="00440082"/>
    <w:rsid w:val="0044053A"/>
    <w:rsid w:val="00441686"/>
    <w:rsid w:val="00444FB4"/>
    <w:rsid w:val="00445849"/>
    <w:rsid w:val="004529E5"/>
    <w:rsid w:val="004540FA"/>
    <w:rsid w:val="004544B6"/>
    <w:rsid w:val="00456A5B"/>
    <w:rsid w:val="00456AE4"/>
    <w:rsid w:val="004572C4"/>
    <w:rsid w:val="00462265"/>
    <w:rsid w:val="00463FF1"/>
    <w:rsid w:val="0046774F"/>
    <w:rsid w:val="00467781"/>
    <w:rsid w:val="00470F4E"/>
    <w:rsid w:val="00473CB8"/>
    <w:rsid w:val="00473D45"/>
    <w:rsid w:val="00475CA1"/>
    <w:rsid w:val="004778A5"/>
    <w:rsid w:val="00480FEF"/>
    <w:rsid w:val="00485116"/>
    <w:rsid w:val="0048755F"/>
    <w:rsid w:val="0049039A"/>
    <w:rsid w:val="00492835"/>
    <w:rsid w:val="004934DD"/>
    <w:rsid w:val="00494DC1"/>
    <w:rsid w:val="004A0341"/>
    <w:rsid w:val="004A1BF1"/>
    <w:rsid w:val="004A39FA"/>
    <w:rsid w:val="004A6DA6"/>
    <w:rsid w:val="004B20DB"/>
    <w:rsid w:val="004B2A32"/>
    <w:rsid w:val="004B2F4A"/>
    <w:rsid w:val="004B557C"/>
    <w:rsid w:val="004B5CE7"/>
    <w:rsid w:val="004B6D43"/>
    <w:rsid w:val="004B6F76"/>
    <w:rsid w:val="004B7022"/>
    <w:rsid w:val="004C0384"/>
    <w:rsid w:val="004C692D"/>
    <w:rsid w:val="004C7480"/>
    <w:rsid w:val="004D065E"/>
    <w:rsid w:val="004D176B"/>
    <w:rsid w:val="004D2241"/>
    <w:rsid w:val="004D2A06"/>
    <w:rsid w:val="004D58CB"/>
    <w:rsid w:val="004D5DE4"/>
    <w:rsid w:val="004D6D35"/>
    <w:rsid w:val="004D7F02"/>
    <w:rsid w:val="004E4F82"/>
    <w:rsid w:val="004E65CF"/>
    <w:rsid w:val="004E71E1"/>
    <w:rsid w:val="004F2697"/>
    <w:rsid w:val="004F35BD"/>
    <w:rsid w:val="004F5B9F"/>
    <w:rsid w:val="004F79F0"/>
    <w:rsid w:val="004F79FB"/>
    <w:rsid w:val="00500FC6"/>
    <w:rsid w:val="005027BA"/>
    <w:rsid w:val="00502EFB"/>
    <w:rsid w:val="00504EC2"/>
    <w:rsid w:val="0050570F"/>
    <w:rsid w:val="00507320"/>
    <w:rsid w:val="00507564"/>
    <w:rsid w:val="0051034C"/>
    <w:rsid w:val="00510FED"/>
    <w:rsid w:val="005110B2"/>
    <w:rsid w:val="00513478"/>
    <w:rsid w:val="00517182"/>
    <w:rsid w:val="00517A2E"/>
    <w:rsid w:val="00520676"/>
    <w:rsid w:val="00520E7A"/>
    <w:rsid w:val="005244B9"/>
    <w:rsid w:val="005268BF"/>
    <w:rsid w:val="00526A02"/>
    <w:rsid w:val="005305B5"/>
    <w:rsid w:val="00532318"/>
    <w:rsid w:val="00532AEF"/>
    <w:rsid w:val="00534450"/>
    <w:rsid w:val="00535731"/>
    <w:rsid w:val="00537A2E"/>
    <w:rsid w:val="00541F55"/>
    <w:rsid w:val="00542D3E"/>
    <w:rsid w:val="005431FA"/>
    <w:rsid w:val="00545541"/>
    <w:rsid w:val="00545BAE"/>
    <w:rsid w:val="00546E1F"/>
    <w:rsid w:val="00554A65"/>
    <w:rsid w:val="00556306"/>
    <w:rsid w:val="00556CAA"/>
    <w:rsid w:val="005639C3"/>
    <w:rsid w:val="0056450C"/>
    <w:rsid w:val="005654CE"/>
    <w:rsid w:val="00567094"/>
    <w:rsid w:val="00572FBE"/>
    <w:rsid w:val="00575D34"/>
    <w:rsid w:val="00576323"/>
    <w:rsid w:val="00577AD0"/>
    <w:rsid w:val="0058406D"/>
    <w:rsid w:val="0058436B"/>
    <w:rsid w:val="005843A9"/>
    <w:rsid w:val="00585231"/>
    <w:rsid w:val="005916CF"/>
    <w:rsid w:val="005916EE"/>
    <w:rsid w:val="00591F10"/>
    <w:rsid w:val="00591F7F"/>
    <w:rsid w:val="005926C4"/>
    <w:rsid w:val="00592DC8"/>
    <w:rsid w:val="00593BDF"/>
    <w:rsid w:val="00594F49"/>
    <w:rsid w:val="00597522"/>
    <w:rsid w:val="005A0F1F"/>
    <w:rsid w:val="005A1A8B"/>
    <w:rsid w:val="005A337C"/>
    <w:rsid w:val="005A59EE"/>
    <w:rsid w:val="005A5D40"/>
    <w:rsid w:val="005B2941"/>
    <w:rsid w:val="005B2A23"/>
    <w:rsid w:val="005B4195"/>
    <w:rsid w:val="005B4FB9"/>
    <w:rsid w:val="005C0841"/>
    <w:rsid w:val="005C0B77"/>
    <w:rsid w:val="005C2436"/>
    <w:rsid w:val="005C2638"/>
    <w:rsid w:val="005C5558"/>
    <w:rsid w:val="005C7104"/>
    <w:rsid w:val="005C739B"/>
    <w:rsid w:val="005D08D6"/>
    <w:rsid w:val="005D1066"/>
    <w:rsid w:val="005D1C41"/>
    <w:rsid w:val="005E3B85"/>
    <w:rsid w:val="005E4276"/>
    <w:rsid w:val="005F02B7"/>
    <w:rsid w:val="005F1215"/>
    <w:rsid w:val="005F1369"/>
    <w:rsid w:val="005F1A1E"/>
    <w:rsid w:val="005F5A9F"/>
    <w:rsid w:val="0060681B"/>
    <w:rsid w:val="0060703B"/>
    <w:rsid w:val="0061053B"/>
    <w:rsid w:val="00611C65"/>
    <w:rsid w:val="00614559"/>
    <w:rsid w:val="00615556"/>
    <w:rsid w:val="00615A36"/>
    <w:rsid w:val="00615F20"/>
    <w:rsid w:val="006160D0"/>
    <w:rsid w:val="00616351"/>
    <w:rsid w:val="006166DB"/>
    <w:rsid w:val="006216A3"/>
    <w:rsid w:val="00622D5A"/>
    <w:rsid w:val="00624949"/>
    <w:rsid w:val="00625630"/>
    <w:rsid w:val="006263EB"/>
    <w:rsid w:val="00626433"/>
    <w:rsid w:val="00627E52"/>
    <w:rsid w:val="00630ED8"/>
    <w:rsid w:val="006450B0"/>
    <w:rsid w:val="00651E1B"/>
    <w:rsid w:val="00654255"/>
    <w:rsid w:val="00655BF4"/>
    <w:rsid w:val="006575CD"/>
    <w:rsid w:val="00660F7A"/>
    <w:rsid w:val="00662EB4"/>
    <w:rsid w:val="00667964"/>
    <w:rsid w:val="00672253"/>
    <w:rsid w:val="00672DFF"/>
    <w:rsid w:val="00672FBC"/>
    <w:rsid w:val="006751A1"/>
    <w:rsid w:val="0067636A"/>
    <w:rsid w:val="00676C5D"/>
    <w:rsid w:val="00677ED4"/>
    <w:rsid w:val="00680B6D"/>
    <w:rsid w:val="00682675"/>
    <w:rsid w:val="00682FAA"/>
    <w:rsid w:val="00684960"/>
    <w:rsid w:val="00693B82"/>
    <w:rsid w:val="00694854"/>
    <w:rsid w:val="006959D6"/>
    <w:rsid w:val="00696FD6"/>
    <w:rsid w:val="006A059C"/>
    <w:rsid w:val="006A22B0"/>
    <w:rsid w:val="006A5744"/>
    <w:rsid w:val="006A72A8"/>
    <w:rsid w:val="006C2DD0"/>
    <w:rsid w:val="006C5670"/>
    <w:rsid w:val="006D5AE3"/>
    <w:rsid w:val="006E092E"/>
    <w:rsid w:val="006E402D"/>
    <w:rsid w:val="006E5FAD"/>
    <w:rsid w:val="006F00C9"/>
    <w:rsid w:val="006F066F"/>
    <w:rsid w:val="00703FA6"/>
    <w:rsid w:val="00704A85"/>
    <w:rsid w:val="00705C40"/>
    <w:rsid w:val="00706BE0"/>
    <w:rsid w:val="00706DEB"/>
    <w:rsid w:val="00710917"/>
    <w:rsid w:val="007109DD"/>
    <w:rsid w:val="00710CAB"/>
    <w:rsid w:val="007147B5"/>
    <w:rsid w:val="00714F81"/>
    <w:rsid w:val="0071678C"/>
    <w:rsid w:val="007167CA"/>
    <w:rsid w:val="00716AC8"/>
    <w:rsid w:val="0072133B"/>
    <w:rsid w:val="00722D4D"/>
    <w:rsid w:val="007244EA"/>
    <w:rsid w:val="00724F14"/>
    <w:rsid w:val="00727999"/>
    <w:rsid w:val="00734EE1"/>
    <w:rsid w:val="00737021"/>
    <w:rsid w:val="007376A7"/>
    <w:rsid w:val="00740B10"/>
    <w:rsid w:val="00743005"/>
    <w:rsid w:val="007468F3"/>
    <w:rsid w:val="00747099"/>
    <w:rsid w:val="007474B7"/>
    <w:rsid w:val="0074760B"/>
    <w:rsid w:val="007503BE"/>
    <w:rsid w:val="00750739"/>
    <w:rsid w:val="00751210"/>
    <w:rsid w:val="007555E4"/>
    <w:rsid w:val="00755B30"/>
    <w:rsid w:val="0075641F"/>
    <w:rsid w:val="0076016C"/>
    <w:rsid w:val="00761B1B"/>
    <w:rsid w:val="00761EF0"/>
    <w:rsid w:val="007637D6"/>
    <w:rsid w:val="00763CF9"/>
    <w:rsid w:val="00765654"/>
    <w:rsid w:val="0076613B"/>
    <w:rsid w:val="007711FB"/>
    <w:rsid w:val="007716DC"/>
    <w:rsid w:val="007735D9"/>
    <w:rsid w:val="00774268"/>
    <w:rsid w:val="00774741"/>
    <w:rsid w:val="007800AF"/>
    <w:rsid w:val="00786FA0"/>
    <w:rsid w:val="007871DE"/>
    <w:rsid w:val="007907F1"/>
    <w:rsid w:val="00792A6C"/>
    <w:rsid w:val="007955F1"/>
    <w:rsid w:val="00795654"/>
    <w:rsid w:val="007978B0"/>
    <w:rsid w:val="00797C30"/>
    <w:rsid w:val="007A1C9D"/>
    <w:rsid w:val="007A48B4"/>
    <w:rsid w:val="007A4A28"/>
    <w:rsid w:val="007A6684"/>
    <w:rsid w:val="007B0E5D"/>
    <w:rsid w:val="007B162C"/>
    <w:rsid w:val="007B1BCA"/>
    <w:rsid w:val="007B3E3C"/>
    <w:rsid w:val="007B45C3"/>
    <w:rsid w:val="007B63A7"/>
    <w:rsid w:val="007B6742"/>
    <w:rsid w:val="007B691E"/>
    <w:rsid w:val="007C3A7C"/>
    <w:rsid w:val="007C470A"/>
    <w:rsid w:val="007D12A1"/>
    <w:rsid w:val="007D5E5C"/>
    <w:rsid w:val="007D6014"/>
    <w:rsid w:val="007D7DF3"/>
    <w:rsid w:val="007E724C"/>
    <w:rsid w:val="007E741D"/>
    <w:rsid w:val="007F0520"/>
    <w:rsid w:val="007F0DDC"/>
    <w:rsid w:val="007F1153"/>
    <w:rsid w:val="007F2CFA"/>
    <w:rsid w:val="007F358B"/>
    <w:rsid w:val="007F38CC"/>
    <w:rsid w:val="007F67F8"/>
    <w:rsid w:val="007F6ED9"/>
    <w:rsid w:val="00806137"/>
    <w:rsid w:val="00806B0D"/>
    <w:rsid w:val="00810072"/>
    <w:rsid w:val="0081068E"/>
    <w:rsid w:val="00814D81"/>
    <w:rsid w:val="008155C6"/>
    <w:rsid w:val="00816E73"/>
    <w:rsid w:val="00823B4F"/>
    <w:rsid w:val="0082679B"/>
    <w:rsid w:val="008330A8"/>
    <w:rsid w:val="00836625"/>
    <w:rsid w:val="00841FBB"/>
    <w:rsid w:val="00846BCA"/>
    <w:rsid w:val="008500CA"/>
    <w:rsid w:val="008508FB"/>
    <w:rsid w:val="00851530"/>
    <w:rsid w:val="00851AC4"/>
    <w:rsid w:val="00852E89"/>
    <w:rsid w:val="008536AF"/>
    <w:rsid w:val="008547CC"/>
    <w:rsid w:val="00854EDA"/>
    <w:rsid w:val="00855732"/>
    <w:rsid w:val="008566A2"/>
    <w:rsid w:val="00857E2F"/>
    <w:rsid w:val="00861799"/>
    <w:rsid w:val="0086495C"/>
    <w:rsid w:val="00866B47"/>
    <w:rsid w:val="008740EF"/>
    <w:rsid w:val="00880A37"/>
    <w:rsid w:val="00881273"/>
    <w:rsid w:val="00883E55"/>
    <w:rsid w:val="008847A0"/>
    <w:rsid w:val="00887495"/>
    <w:rsid w:val="0088792E"/>
    <w:rsid w:val="00887C11"/>
    <w:rsid w:val="008915A3"/>
    <w:rsid w:val="00891BAF"/>
    <w:rsid w:val="00893BC0"/>
    <w:rsid w:val="00893C57"/>
    <w:rsid w:val="008944FB"/>
    <w:rsid w:val="008953B0"/>
    <w:rsid w:val="0089574E"/>
    <w:rsid w:val="00896392"/>
    <w:rsid w:val="0089690A"/>
    <w:rsid w:val="008A00C7"/>
    <w:rsid w:val="008A0B76"/>
    <w:rsid w:val="008A0F0C"/>
    <w:rsid w:val="008A112C"/>
    <w:rsid w:val="008B1C70"/>
    <w:rsid w:val="008B5205"/>
    <w:rsid w:val="008B5F16"/>
    <w:rsid w:val="008B6475"/>
    <w:rsid w:val="008B6570"/>
    <w:rsid w:val="008C0A03"/>
    <w:rsid w:val="008C60A0"/>
    <w:rsid w:val="008C6678"/>
    <w:rsid w:val="008C7B16"/>
    <w:rsid w:val="008D3754"/>
    <w:rsid w:val="008D381A"/>
    <w:rsid w:val="008D5A58"/>
    <w:rsid w:val="008D6F99"/>
    <w:rsid w:val="008D7154"/>
    <w:rsid w:val="008E0E25"/>
    <w:rsid w:val="008E1295"/>
    <w:rsid w:val="008E1679"/>
    <w:rsid w:val="008E2348"/>
    <w:rsid w:val="008E27CE"/>
    <w:rsid w:val="008E2C20"/>
    <w:rsid w:val="008E3853"/>
    <w:rsid w:val="008E421A"/>
    <w:rsid w:val="008E64CA"/>
    <w:rsid w:val="008E6E44"/>
    <w:rsid w:val="008E7FA3"/>
    <w:rsid w:val="008F1220"/>
    <w:rsid w:val="008F1514"/>
    <w:rsid w:val="008F27F3"/>
    <w:rsid w:val="008F4621"/>
    <w:rsid w:val="00900AAD"/>
    <w:rsid w:val="009011B2"/>
    <w:rsid w:val="00901BB5"/>
    <w:rsid w:val="00902454"/>
    <w:rsid w:val="00904B9C"/>
    <w:rsid w:val="00906DAE"/>
    <w:rsid w:val="0091049A"/>
    <w:rsid w:val="0091168B"/>
    <w:rsid w:val="0091210C"/>
    <w:rsid w:val="00913B05"/>
    <w:rsid w:val="00915994"/>
    <w:rsid w:val="009202B3"/>
    <w:rsid w:val="0092099F"/>
    <w:rsid w:val="009212A6"/>
    <w:rsid w:val="00922008"/>
    <w:rsid w:val="009266EF"/>
    <w:rsid w:val="00931026"/>
    <w:rsid w:val="00933A37"/>
    <w:rsid w:val="00933F7B"/>
    <w:rsid w:val="009356F0"/>
    <w:rsid w:val="00937836"/>
    <w:rsid w:val="009378EF"/>
    <w:rsid w:val="0094008B"/>
    <w:rsid w:val="0094196B"/>
    <w:rsid w:val="00945345"/>
    <w:rsid w:val="00947019"/>
    <w:rsid w:val="00947B94"/>
    <w:rsid w:val="0095202D"/>
    <w:rsid w:val="00952294"/>
    <w:rsid w:val="00952818"/>
    <w:rsid w:val="00953515"/>
    <w:rsid w:val="00953A4E"/>
    <w:rsid w:val="00953CDA"/>
    <w:rsid w:val="00963B5B"/>
    <w:rsid w:val="00965ECA"/>
    <w:rsid w:val="009677ED"/>
    <w:rsid w:val="00973376"/>
    <w:rsid w:val="0097354A"/>
    <w:rsid w:val="00973A36"/>
    <w:rsid w:val="00974F17"/>
    <w:rsid w:val="009755EB"/>
    <w:rsid w:val="00976733"/>
    <w:rsid w:val="00982121"/>
    <w:rsid w:val="009822D1"/>
    <w:rsid w:val="0098467F"/>
    <w:rsid w:val="009852E1"/>
    <w:rsid w:val="00990209"/>
    <w:rsid w:val="009924C1"/>
    <w:rsid w:val="00994D1D"/>
    <w:rsid w:val="009A0567"/>
    <w:rsid w:val="009A0746"/>
    <w:rsid w:val="009A53A1"/>
    <w:rsid w:val="009A57D8"/>
    <w:rsid w:val="009A6694"/>
    <w:rsid w:val="009A66F9"/>
    <w:rsid w:val="009A6890"/>
    <w:rsid w:val="009A6952"/>
    <w:rsid w:val="009B0022"/>
    <w:rsid w:val="009B0A1D"/>
    <w:rsid w:val="009B1051"/>
    <w:rsid w:val="009B1076"/>
    <w:rsid w:val="009B1F99"/>
    <w:rsid w:val="009B30DC"/>
    <w:rsid w:val="009B3EF9"/>
    <w:rsid w:val="009B4587"/>
    <w:rsid w:val="009B493B"/>
    <w:rsid w:val="009C0C98"/>
    <w:rsid w:val="009C7828"/>
    <w:rsid w:val="009D0A7B"/>
    <w:rsid w:val="009D1E3A"/>
    <w:rsid w:val="009D32D9"/>
    <w:rsid w:val="009D3827"/>
    <w:rsid w:val="009D4A83"/>
    <w:rsid w:val="009D561A"/>
    <w:rsid w:val="009E07CC"/>
    <w:rsid w:val="009E2810"/>
    <w:rsid w:val="009E4C89"/>
    <w:rsid w:val="009E55A0"/>
    <w:rsid w:val="009E6445"/>
    <w:rsid w:val="009F1643"/>
    <w:rsid w:val="009F2268"/>
    <w:rsid w:val="009F3E66"/>
    <w:rsid w:val="009F469A"/>
    <w:rsid w:val="009F573F"/>
    <w:rsid w:val="009F59E7"/>
    <w:rsid w:val="009F5A35"/>
    <w:rsid w:val="009F63B0"/>
    <w:rsid w:val="009F77FB"/>
    <w:rsid w:val="00A01740"/>
    <w:rsid w:val="00A03181"/>
    <w:rsid w:val="00A06748"/>
    <w:rsid w:val="00A06DEB"/>
    <w:rsid w:val="00A10F1E"/>
    <w:rsid w:val="00A11452"/>
    <w:rsid w:val="00A11954"/>
    <w:rsid w:val="00A14BE3"/>
    <w:rsid w:val="00A215E8"/>
    <w:rsid w:val="00A218D1"/>
    <w:rsid w:val="00A21CF0"/>
    <w:rsid w:val="00A244DE"/>
    <w:rsid w:val="00A254C3"/>
    <w:rsid w:val="00A25932"/>
    <w:rsid w:val="00A278A9"/>
    <w:rsid w:val="00A30CA9"/>
    <w:rsid w:val="00A31F02"/>
    <w:rsid w:val="00A32E14"/>
    <w:rsid w:val="00A32F93"/>
    <w:rsid w:val="00A36E7A"/>
    <w:rsid w:val="00A37238"/>
    <w:rsid w:val="00A4063C"/>
    <w:rsid w:val="00A417A3"/>
    <w:rsid w:val="00A428B5"/>
    <w:rsid w:val="00A4307B"/>
    <w:rsid w:val="00A43217"/>
    <w:rsid w:val="00A46144"/>
    <w:rsid w:val="00A47889"/>
    <w:rsid w:val="00A51169"/>
    <w:rsid w:val="00A53029"/>
    <w:rsid w:val="00A542B9"/>
    <w:rsid w:val="00A56335"/>
    <w:rsid w:val="00A5668A"/>
    <w:rsid w:val="00A579B2"/>
    <w:rsid w:val="00A60CBE"/>
    <w:rsid w:val="00A66963"/>
    <w:rsid w:val="00A72181"/>
    <w:rsid w:val="00A74374"/>
    <w:rsid w:val="00A74B74"/>
    <w:rsid w:val="00A75B79"/>
    <w:rsid w:val="00A838E1"/>
    <w:rsid w:val="00A864C9"/>
    <w:rsid w:val="00A86E83"/>
    <w:rsid w:val="00A87560"/>
    <w:rsid w:val="00A922D7"/>
    <w:rsid w:val="00A92423"/>
    <w:rsid w:val="00A924E2"/>
    <w:rsid w:val="00A92D29"/>
    <w:rsid w:val="00A939F7"/>
    <w:rsid w:val="00A956B7"/>
    <w:rsid w:val="00A96B23"/>
    <w:rsid w:val="00AA2687"/>
    <w:rsid w:val="00AA49B4"/>
    <w:rsid w:val="00AA6783"/>
    <w:rsid w:val="00AA7772"/>
    <w:rsid w:val="00AB0C45"/>
    <w:rsid w:val="00AB12BB"/>
    <w:rsid w:val="00AB3FBE"/>
    <w:rsid w:val="00AB5506"/>
    <w:rsid w:val="00AB5B60"/>
    <w:rsid w:val="00AB6F9B"/>
    <w:rsid w:val="00AC025F"/>
    <w:rsid w:val="00AC035F"/>
    <w:rsid w:val="00AC1369"/>
    <w:rsid w:val="00AC2024"/>
    <w:rsid w:val="00AC2789"/>
    <w:rsid w:val="00AC3CA4"/>
    <w:rsid w:val="00AC40F1"/>
    <w:rsid w:val="00AC4BC3"/>
    <w:rsid w:val="00AC5A9A"/>
    <w:rsid w:val="00AC77C1"/>
    <w:rsid w:val="00AC77F6"/>
    <w:rsid w:val="00AD0E09"/>
    <w:rsid w:val="00AD200D"/>
    <w:rsid w:val="00AD29A3"/>
    <w:rsid w:val="00AD3924"/>
    <w:rsid w:val="00AD5379"/>
    <w:rsid w:val="00AE3972"/>
    <w:rsid w:val="00AE3CA0"/>
    <w:rsid w:val="00AE401A"/>
    <w:rsid w:val="00AE42CD"/>
    <w:rsid w:val="00AE6637"/>
    <w:rsid w:val="00AF01D3"/>
    <w:rsid w:val="00AF6587"/>
    <w:rsid w:val="00AF78B4"/>
    <w:rsid w:val="00B00017"/>
    <w:rsid w:val="00B0010B"/>
    <w:rsid w:val="00B00DFC"/>
    <w:rsid w:val="00B028B0"/>
    <w:rsid w:val="00B02DE1"/>
    <w:rsid w:val="00B04321"/>
    <w:rsid w:val="00B068B5"/>
    <w:rsid w:val="00B12789"/>
    <w:rsid w:val="00B13573"/>
    <w:rsid w:val="00B1362F"/>
    <w:rsid w:val="00B163D9"/>
    <w:rsid w:val="00B16C63"/>
    <w:rsid w:val="00B1778D"/>
    <w:rsid w:val="00B2245C"/>
    <w:rsid w:val="00B23230"/>
    <w:rsid w:val="00B274C1"/>
    <w:rsid w:val="00B35267"/>
    <w:rsid w:val="00B3592B"/>
    <w:rsid w:val="00B35E4F"/>
    <w:rsid w:val="00B35E9A"/>
    <w:rsid w:val="00B36C34"/>
    <w:rsid w:val="00B40716"/>
    <w:rsid w:val="00B418D2"/>
    <w:rsid w:val="00B45D2D"/>
    <w:rsid w:val="00B50964"/>
    <w:rsid w:val="00B54093"/>
    <w:rsid w:val="00B54E5A"/>
    <w:rsid w:val="00B552EB"/>
    <w:rsid w:val="00B562F6"/>
    <w:rsid w:val="00B57033"/>
    <w:rsid w:val="00B61046"/>
    <w:rsid w:val="00B65225"/>
    <w:rsid w:val="00B6639A"/>
    <w:rsid w:val="00B666D8"/>
    <w:rsid w:val="00B713F8"/>
    <w:rsid w:val="00B725B0"/>
    <w:rsid w:val="00B7260A"/>
    <w:rsid w:val="00B74A50"/>
    <w:rsid w:val="00B74E15"/>
    <w:rsid w:val="00B76B2B"/>
    <w:rsid w:val="00B77BB7"/>
    <w:rsid w:val="00B77EBD"/>
    <w:rsid w:val="00B80EB2"/>
    <w:rsid w:val="00B828DF"/>
    <w:rsid w:val="00B82C9F"/>
    <w:rsid w:val="00B85A41"/>
    <w:rsid w:val="00B90344"/>
    <w:rsid w:val="00B90A0B"/>
    <w:rsid w:val="00B90BC6"/>
    <w:rsid w:val="00B915F3"/>
    <w:rsid w:val="00B921BF"/>
    <w:rsid w:val="00B92C7E"/>
    <w:rsid w:val="00B93913"/>
    <w:rsid w:val="00B96AF3"/>
    <w:rsid w:val="00BA6B6C"/>
    <w:rsid w:val="00BB141A"/>
    <w:rsid w:val="00BB3BC4"/>
    <w:rsid w:val="00BC04FE"/>
    <w:rsid w:val="00BC1B79"/>
    <w:rsid w:val="00BC2B7E"/>
    <w:rsid w:val="00BC3053"/>
    <w:rsid w:val="00BC51F7"/>
    <w:rsid w:val="00BC5507"/>
    <w:rsid w:val="00BD37DF"/>
    <w:rsid w:val="00BD44CA"/>
    <w:rsid w:val="00BD4C2C"/>
    <w:rsid w:val="00BD539A"/>
    <w:rsid w:val="00BD57D7"/>
    <w:rsid w:val="00BD757A"/>
    <w:rsid w:val="00BE1141"/>
    <w:rsid w:val="00BE37B0"/>
    <w:rsid w:val="00BE479D"/>
    <w:rsid w:val="00BF2BA8"/>
    <w:rsid w:val="00BF6596"/>
    <w:rsid w:val="00BF6BE4"/>
    <w:rsid w:val="00C00E2F"/>
    <w:rsid w:val="00C01ED7"/>
    <w:rsid w:val="00C03808"/>
    <w:rsid w:val="00C04C64"/>
    <w:rsid w:val="00C07691"/>
    <w:rsid w:val="00C1005C"/>
    <w:rsid w:val="00C10778"/>
    <w:rsid w:val="00C11B2A"/>
    <w:rsid w:val="00C148C2"/>
    <w:rsid w:val="00C1517B"/>
    <w:rsid w:val="00C161F3"/>
    <w:rsid w:val="00C21703"/>
    <w:rsid w:val="00C3009F"/>
    <w:rsid w:val="00C3042F"/>
    <w:rsid w:val="00C317E1"/>
    <w:rsid w:val="00C3395F"/>
    <w:rsid w:val="00C34496"/>
    <w:rsid w:val="00C35259"/>
    <w:rsid w:val="00C36B6E"/>
    <w:rsid w:val="00C40BCB"/>
    <w:rsid w:val="00C42718"/>
    <w:rsid w:val="00C44845"/>
    <w:rsid w:val="00C456B1"/>
    <w:rsid w:val="00C539F5"/>
    <w:rsid w:val="00C55802"/>
    <w:rsid w:val="00C55F83"/>
    <w:rsid w:val="00C56133"/>
    <w:rsid w:val="00C60EC7"/>
    <w:rsid w:val="00C725B2"/>
    <w:rsid w:val="00C74A3C"/>
    <w:rsid w:val="00C80E2D"/>
    <w:rsid w:val="00C81748"/>
    <w:rsid w:val="00C85130"/>
    <w:rsid w:val="00C87198"/>
    <w:rsid w:val="00C90033"/>
    <w:rsid w:val="00C92BA1"/>
    <w:rsid w:val="00C9344A"/>
    <w:rsid w:val="00C97478"/>
    <w:rsid w:val="00C979FE"/>
    <w:rsid w:val="00CA0ABF"/>
    <w:rsid w:val="00CA0C67"/>
    <w:rsid w:val="00CA3172"/>
    <w:rsid w:val="00CA3ABD"/>
    <w:rsid w:val="00CB4ADE"/>
    <w:rsid w:val="00CB6B9F"/>
    <w:rsid w:val="00CB7A40"/>
    <w:rsid w:val="00CC0C13"/>
    <w:rsid w:val="00CC1CDF"/>
    <w:rsid w:val="00CC1D62"/>
    <w:rsid w:val="00CC20CC"/>
    <w:rsid w:val="00CC443A"/>
    <w:rsid w:val="00CC4474"/>
    <w:rsid w:val="00CC5CF2"/>
    <w:rsid w:val="00CC6725"/>
    <w:rsid w:val="00CC6816"/>
    <w:rsid w:val="00CC6E42"/>
    <w:rsid w:val="00CC71C9"/>
    <w:rsid w:val="00CC74F4"/>
    <w:rsid w:val="00CC7EF7"/>
    <w:rsid w:val="00CD08ED"/>
    <w:rsid w:val="00CD0E47"/>
    <w:rsid w:val="00CD3848"/>
    <w:rsid w:val="00CD4A79"/>
    <w:rsid w:val="00CD57C3"/>
    <w:rsid w:val="00CD5B15"/>
    <w:rsid w:val="00CD7434"/>
    <w:rsid w:val="00CE1715"/>
    <w:rsid w:val="00CE4A90"/>
    <w:rsid w:val="00CE6281"/>
    <w:rsid w:val="00CF148F"/>
    <w:rsid w:val="00CF1CE1"/>
    <w:rsid w:val="00CF7716"/>
    <w:rsid w:val="00D03092"/>
    <w:rsid w:val="00D04E16"/>
    <w:rsid w:val="00D178A6"/>
    <w:rsid w:val="00D17C4D"/>
    <w:rsid w:val="00D17D5D"/>
    <w:rsid w:val="00D22A8D"/>
    <w:rsid w:val="00D2321D"/>
    <w:rsid w:val="00D265BA"/>
    <w:rsid w:val="00D26BF0"/>
    <w:rsid w:val="00D307EB"/>
    <w:rsid w:val="00D3237F"/>
    <w:rsid w:val="00D3322B"/>
    <w:rsid w:val="00D34413"/>
    <w:rsid w:val="00D346F9"/>
    <w:rsid w:val="00D401F7"/>
    <w:rsid w:val="00D416A8"/>
    <w:rsid w:val="00D41FE4"/>
    <w:rsid w:val="00D43240"/>
    <w:rsid w:val="00D43A97"/>
    <w:rsid w:val="00D444F9"/>
    <w:rsid w:val="00D45AD4"/>
    <w:rsid w:val="00D51604"/>
    <w:rsid w:val="00D521BD"/>
    <w:rsid w:val="00D525D2"/>
    <w:rsid w:val="00D52E08"/>
    <w:rsid w:val="00D57190"/>
    <w:rsid w:val="00D608E8"/>
    <w:rsid w:val="00D62F6D"/>
    <w:rsid w:val="00D63509"/>
    <w:rsid w:val="00D66517"/>
    <w:rsid w:val="00D677EB"/>
    <w:rsid w:val="00D721E2"/>
    <w:rsid w:val="00D75774"/>
    <w:rsid w:val="00D76848"/>
    <w:rsid w:val="00D777A5"/>
    <w:rsid w:val="00D80739"/>
    <w:rsid w:val="00D81710"/>
    <w:rsid w:val="00D82538"/>
    <w:rsid w:val="00D865B5"/>
    <w:rsid w:val="00D90F8E"/>
    <w:rsid w:val="00D92F64"/>
    <w:rsid w:val="00D93136"/>
    <w:rsid w:val="00D9314D"/>
    <w:rsid w:val="00D93DEA"/>
    <w:rsid w:val="00D94128"/>
    <w:rsid w:val="00D9487A"/>
    <w:rsid w:val="00D94C26"/>
    <w:rsid w:val="00D976DC"/>
    <w:rsid w:val="00D97D00"/>
    <w:rsid w:val="00DA07CF"/>
    <w:rsid w:val="00DA1ECA"/>
    <w:rsid w:val="00DA2A3F"/>
    <w:rsid w:val="00DA625B"/>
    <w:rsid w:val="00DB256A"/>
    <w:rsid w:val="00DB401E"/>
    <w:rsid w:val="00DC3A4B"/>
    <w:rsid w:val="00DC5D00"/>
    <w:rsid w:val="00DD13AA"/>
    <w:rsid w:val="00DD1FF5"/>
    <w:rsid w:val="00DD301E"/>
    <w:rsid w:val="00DD372A"/>
    <w:rsid w:val="00DD3BBB"/>
    <w:rsid w:val="00DD50D9"/>
    <w:rsid w:val="00DD676D"/>
    <w:rsid w:val="00DD77A6"/>
    <w:rsid w:val="00DE07CF"/>
    <w:rsid w:val="00DE1407"/>
    <w:rsid w:val="00DE445C"/>
    <w:rsid w:val="00DE44B6"/>
    <w:rsid w:val="00DE4961"/>
    <w:rsid w:val="00DE4973"/>
    <w:rsid w:val="00DE49EE"/>
    <w:rsid w:val="00DE5F70"/>
    <w:rsid w:val="00DF08B9"/>
    <w:rsid w:val="00DF0B06"/>
    <w:rsid w:val="00DF165F"/>
    <w:rsid w:val="00DF4E66"/>
    <w:rsid w:val="00DF57DD"/>
    <w:rsid w:val="00DF7C4A"/>
    <w:rsid w:val="00E019F2"/>
    <w:rsid w:val="00E05AE3"/>
    <w:rsid w:val="00E05E91"/>
    <w:rsid w:val="00E072A4"/>
    <w:rsid w:val="00E110DB"/>
    <w:rsid w:val="00E11649"/>
    <w:rsid w:val="00E127A1"/>
    <w:rsid w:val="00E1338A"/>
    <w:rsid w:val="00E13E18"/>
    <w:rsid w:val="00E1581F"/>
    <w:rsid w:val="00E20F92"/>
    <w:rsid w:val="00E210B1"/>
    <w:rsid w:val="00E252F9"/>
    <w:rsid w:val="00E25A9F"/>
    <w:rsid w:val="00E272F6"/>
    <w:rsid w:val="00E274B9"/>
    <w:rsid w:val="00E31DD1"/>
    <w:rsid w:val="00E33560"/>
    <w:rsid w:val="00E34D82"/>
    <w:rsid w:val="00E34DD8"/>
    <w:rsid w:val="00E44A34"/>
    <w:rsid w:val="00E45CDE"/>
    <w:rsid w:val="00E45F20"/>
    <w:rsid w:val="00E51AB9"/>
    <w:rsid w:val="00E527DF"/>
    <w:rsid w:val="00E55464"/>
    <w:rsid w:val="00E56F61"/>
    <w:rsid w:val="00E6263D"/>
    <w:rsid w:val="00E64E0C"/>
    <w:rsid w:val="00E70EEA"/>
    <w:rsid w:val="00E72893"/>
    <w:rsid w:val="00E7478F"/>
    <w:rsid w:val="00E7576F"/>
    <w:rsid w:val="00E75795"/>
    <w:rsid w:val="00E76039"/>
    <w:rsid w:val="00E7606C"/>
    <w:rsid w:val="00E809D1"/>
    <w:rsid w:val="00E80FD8"/>
    <w:rsid w:val="00E9118F"/>
    <w:rsid w:val="00E92061"/>
    <w:rsid w:val="00E9259F"/>
    <w:rsid w:val="00EA09B6"/>
    <w:rsid w:val="00EA4C8E"/>
    <w:rsid w:val="00EA6078"/>
    <w:rsid w:val="00EB22D3"/>
    <w:rsid w:val="00EB34DB"/>
    <w:rsid w:val="00EB5B77"/>
    <w:rsid w:val="00EC4AF2"/>
    <w:rsid w:val="00EC512E"/>
    <w:rsid w:val="00EC5181"/>
    <w:rsid w:val="00EC7C06"/>
    <w:rsid w:val="00ED05C5"/>
    <w:rsid w:val="00ED0660"/>
    <w:rsid w:val="00ED0E16"/>
    <w:rsid w:val="00ED1887"/>
    <w:rsid w:val="00ED20FA"/>
    <w:rsid w:val="00ED25D6"/>
    <w:rsid w:val="00ED3C4D"/>
    <w:rsid w:val="00ED3C7F"/>
    <w:rsid w:val="00ED5113"/>
    <w:rsid w:val="00ED602D"/>
    <w:rsid w:val="00ED6D07"/>
    <w:rsid w:val="00ED6F75"/>
    <w:rsid w:val="00ED73F7"/>
    <w:rsid w:val="00EE07BB"/>
    <w:rsid w:val="00EE59D4"/>
    <w:rsid w:val="00EF0255"/>
    <w:rsid w:val="00EF0921"/>
    <w:rsid w:val="00EF2698"/>
    <w:rsid w:val="00EF3098"/>
    <w:rsid w:val="00EF3465"/>
    <w:rsid w:val="00EF3754"/>
    <w:rsid w:val="00EF3FDD"/>
    <w:rsid w:val="00EF5195"/>
    <w:rsid w:val="00EF6615"/>
    <w:rsid w:val="00EF7464"/>
    <w:rsid w:val="00EF7941"/>
    <w:rsid w:val="00F008E5"/>
    <w:rsid w:val="00F02475"/>
    <w:rsid w:val="00F04378"/>
    <w:rsid w:val="00F04A70"/>
    <w:rsid w:val="00F050B1"/>
    <w:rsid w:val="00F053F6"/>
    <w:rsid w:val="00F07354"/>
    <w:rsid w:val="00F135C9"/>
    <w:rsid w:val="00F15057"/>
    <w:rsid w:val="00F1572D"/>
    <w:rsid w:val="00F17E22"/>
    <w:rsid w:val="00F20039"/>
    <w:rsid w:val="00F254F5"/>
    <w:rsid w:val="00F25F18"/>
    <w:rsid w:val="00F33948"/>
    <w:rsid w:val="00F353EE"/>
    <w:rsid w:val="00F369DD"/>
    <w:rsid w:val="00F40D70"/>
    <w:rsid w:val="00F43F16"/>
    <w:rsid w:val="00F50FEE"/>
    <w:rsid w:val="00F54DA8"/>
    <w:rsid w:val="00F557B4"/>
    <w:rsid w:val="00F55FC7"/>
    <w:rsid w:val="00F566D0"/>
    <w:rsid w:val="00F60BB0"/>
    <w:rsid w:val="00F6340F"/>
    <w:rsid w:val="00F641B1"/>
    <w:rsid w:val="00F64382"/>
    <w:rsid w:val="00F65891"/>
    <w:rsid w:val="00F65A0D"/>
    <w:rsid w:val="00F71167"/>
    <w:rsid w:val="00F72CC9"/>
    <w:rsid w:val="00F72DA8"/>
    <w:rsid w:val="00F73756"/>
    <w:rsid w:val="00F738CB"/>
    <w:rsid w:val="00F7395E"/>
    <w:rsid w:val="00F73E91"/>
    <w:rsid w:val="00F7540A"/>
    <w:rsid w:val="00F77488"/>
    <w:rsid w:val="00F774DC"/>
    <w:rsid w:val="00F77E14"/>
    <w:rsid w:val="00F8085C"/>
    <w:rsid w:val="00F8110A"/>
    <w:rsid w:val="00F82E60"/>
    <w:rsid w:val="00F83438"/>
    <w:rsid w:val="00F8377F"/>
    <w:rsid w:val="00F85884"/>
    <w:rsid w:val="00F86428"/>
    <w:rsid w:val="00F87344"/>
    <w:rsid w:val="00F917E3"/>
    <w:rsid w:val="00F919C3"/>
    <w:rsid w:val="00F94312"/>
    <w:rsid w:val="00F94EF4"/>
    <w:rsid w:val="00FA1B79"/>
    <w:rsid w:val="00FA1FFF"/>
    <w:rsid w:val="00FA4780"/>
    <w:rsid w:val="00FA56DF"/>
    <w:rsid w:val="00FA5C1E"/>
    <w:rsid w:val="00FB0BB3"/>
    <w:rsid w:val="00FB35ED"/>
    <w:rsid w:val="00FB39A7"/>
    <w:rsid w:val="00FB5C21"/>
    <w:rsid w:val="00FB5DF7"/>
    <w:rsid w:val="00FB7AF9"/>
    <w:rsid w:val="00FC0BDC"/>
    <w:rsid w:val="00FC1ADD"/>
    <w:rsid w:val="00FC2B38"/>
    <w:rsid w:val="00FC3BA5"/>
    <w:rsid w:val="00FC584F"/>
    <w:rsid w:val="00FD0948"/>
    <w:rsid w:val="00FD293F"/>
    <w:rsid w:val="00FD2B0E"/>
    <w:rsid w:val="00FD2FA2"/>
    <w:rsid w:val="00FD6CA2"/>
    <w:rsid w:val="00FD7CDC"/>
    <w:rsid w:val="00FE1447"/>
    <w:rsid w:val="00FE1AC8"/>
    <w:rsid w:val="00FE22F5"/>
    <w:rsid w:val="00FE244A"/>
    <w:rsid w:val="00FE2BE1"/>
    <w:rsid w:val="00FE2C94"/>
    <w:rsid w:val="00FE4A18"/>
    <w:rsid w:val="00FE5A02"/>
    <w:rsid w:val="00FE6245"/>
    <w:rsid w:val="00FE777A"/>
    <w:rsid w:val="00FF3FF4"/>
    <w:rsid w:val="00FF4445"/>
    <w:rsid w:val="00FF5064"/>
    <w:rsid w:val="00FF50B9"/>
    <w:rsid w:val="00FF6CDA"/>
    <w:rsid w:val="00FF7F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97F2AE"/>
  <w15:chartTrackingRefBased/>
  <w15:docId w15:val="{B67E0860-730F-4004-8445-A5354EB7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E" w:eastAsia="en-A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E5A"/>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uiPriority w:val="9"/>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qFormat/>
    <w:rsid w:val="000A14AA"/>
    <w:rPr>
      <w:sz w:val="22"/>
      <w:szCs w:val="22"/>
      <w:lang w:val="en-US" w:eastAsia="en-US"/>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Strong">
    <w:name w:val="Strong"/>
    <w:uiPriority w:val="22"/>
    <w:qFormat/>
    <w:rsid w:val="006263EB"/>
    <w:rPr>
      <w:b/>
      <w:bCs/>
    </w:rPr>
  </w:style>
  <w:style w:type="character" w:styleId="Hyperlink">
    <w:name w:val="Hyperlink"/>
    <w:uiPriority w:val="99"/>
    <w:semiHidden/>
    <w:unhideWhenUsed/>
    <w:rsid w:val="006263EB"/>
    <w:rPr>
      <w:color w:val="0000FF"/>
      <w:u w:val="single"/>
    </w:rPr>
  </w:style>
  <w:style w:type="character" w:customStyle="1" w:styleId="mord">
    <w:name w:val="mord"/>
    <w:basedOn w:val="DefaultParagraphFont"/>
    <w:rsid w:val="00202FB2"/>
  </w:style>
  <w:style w:type="character" w:customStyle="1" w:styleId="vlist-s">
    <w:name w:val="vlist-s"/>
    <w:basedOn w:val="DefaultParagraphFont"/>
    <w:rsid w:val="00202FB2"/>
  </w:style>
  <w:style w:type="character" w:customStyle="1" w:styleId="mrel">
    <w:name w:val="mrel"/>
    <w:basedOn w:val="DefaultParagraphFont"/>
    <w:rsid w:val="00202FB2"/>
  </w:style>
  <w:style w:type="character" w:customStyle="1" w:styleId="mbin">
    <w:name w:val="mbin"/>
    <w:basedOn w:val="DefaultParagraphFont"/>
    <w:rsid w:val="00E34DD8"/>
  </w:style>
  <w:style w:type="character" w:customStyle="1" w:styleId="mjx-char">
    <w:name w:val="mjx-char"/>
    <w:basedOn w:val="DefaultParagraphFont"/>
    <w:rsid w:val="004D176B"/>
  </w:style>
  <w:style w:type="character" w:styleId="Emphasis">
    <w:name w:val="Emphasis"/>
    <w:basedOn w:val="DefaultParagraphFont"/>
    <w:uiPriority w:val="20"/>
    <w:qFormat/>
    <w:rsid w:val="0048755F"/>
    <w:rPr>
      <w:i/>
      <w:iCs/>
    </w:rPr>
  </w:style>
  <w:style w:type="character" w:customStyle="1" w:styleId="mgabyb">
    <w:name w:val="mgabyb"/>
    <w:basedOn w:val="DefaultParagraphFont"/>
    <w:rsid w:val="0048755F"/>
  </w:style>
  <w:style w:type="character" w:customStyle="1" w:styleId="hgkelc">
    <w:name w:val="hgkelc"/>
    <w:basedOn w:val="DefaultParagraphFont"/>
    <w:rsid w:val="00106569"/>
  </w:style>
  <w:style w:type="character" w:customStyle="1" w:styleId="kx21rb">
    <w:name w:val="kx21rb"/>
    <w:basedOn w:val="DefaultParagraphFont"/>
    <w:rsid w:val="00106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56041">
      <w:bodyDiv w:val="1"/>
      <w:marLeft w:val="0"/>
      <w:marRight w:val="0"/>
      <w:marTop w:val="0"/>
      <w:marBottom w:val="0"/>
      <w:divBdr>
        <w:top w:val="none" w:sz="0" w:space="0" w:color="auto"/>
        <w:left w:val="none" w:sz="0" w:space="0" w:color="auto"/>
        <w:bottom w:val="none" w:sz="0" w:space="0" w:color="auto"/>
        <w:right w:val="none" w:sz="0" w:space="0" w:color="auto"/>
      </w:divBdr>
    </w:div>
    <w:div w:id="387266020">
      <w:bodyDiv w:val="1"/>
      <w:marLeft w:val="0"/>
      <w:marRight w:val="0"/>
      <w:marTop w:val="0"/>
      <w:marBottom w:val="0"/>
      <w:divBdr>
        <w:top w:val="none" w:sz="0" w:space="0" w:color="auto"/>
        <w:left w:val="none" w:sz="0" w:space="0" w:color="auto"/>
        <w:bottom w:val="none" w:sz="0" w:space="0" w:color="auto"/>
        <w:right w:val="none" w:sz="0" w:space="0" w:color="auto"/>
      </w:divBdr>
      <w:divsChild>
        <w:div w:id="1008824065">
          <w:marLeft w:val="0"/>
          <w:marRight w:val="0"/>
          <w:marTop w:val="0"/>
          <w:marBottom w:val="660"/>
          <w:divBdr>
            <w:top w:val="none" w:sz="0" w:space="0" w:color="auto"/>
            <w:left w:val="none" w:sz="0" w:space="0" w:color="auto"/>
            <w:bottom w:val="none" w:sz="0" w:space="0" w:color="auto"/>
            <w:right w:val="none" w:sz="0" w:space="0" w:color="auto"/>
          </w:divBdr>
          <w:divsChild>
            <w:div w:id="1535845040">
              <w:marLeft w:val="0"/>
              <w:marRight w:val="0"/>
              <w:marTop w:val="0"/>
              <w:marBottom w:val="0"/>
              <w:divBdr>
                <w:top w:val="none" w:sz="0" w:space="0" w:color="auto"/>
                <w:left w:val="none" w:sz="0" w:space="0" w:color="auto"/>
                <w:bottom w:val="none" w:sz="0" w:space="0" w:color="auto"/>
                <w:right w:val="none" w:sz="0" w:space="0" w:color="auto"/>
              </w:divBdr>
              <w:divsChild>
                <w:div w:id="1700859964">
                  <w:marLeft w:val="0"/>
                  <w:marRight w:val="0"/>
                  <w:marTop w:val="0"/>
                  <w:marBottom w:val="450"/>
                  <w:divBdr>
                    <w:top w:val="none" w:sz="0" w:space="0" w:color="auto"/>
                    <w:left w:val="none" w:sz="0" w:space="0" w:color="auto"/>
                    <w:bottom w:val="none" w:sz="0" w:space="0" w:color="auto"/>
                    <w:right w:val="none" w:sz="0" w:space="0" w:color="auto"/>
                  </w:divBdr>
                  <w:divsChild>
                    <w:div w:id="570237503">
                      <w:marLeft w:val="0"/>
                      <w:marRight w:val="0"/>
                      <w:marTop w:val="0"/>
                      <w:marBottom w:val="0"/>
                      <w:divBdr>
                        <w:top w:val="none" w:sz="0" w:space="0" w:color="auto"/>
                        <w:left w:val="none" w:sz="0" w:space="0" w:color="auto"/>
                        <w:bottom w:val="none" w:sz="0" w:space="0" w:color="auto"/>
                        <w:right w:val="none" w:sz="0" w:space="0" w:color="auto"/>
                      </w:divBdr>
                      <w:divsChild>
                        <w:div w:id="755515951">
                          <w:marLeft w:val="0"/>
                          <w:marRight w:val="0"/>
                          <w:marTop w:val="0"/>
                          <w:marBottom w:val="0"/>
                          <w:divBdr>
                            <w:top w:val="none" w:sz="0" w:space="0" w:color="auto"/>
                            <w:left w:val="none" w:sz="0" w:space="0" w:color="auto"/>
                            <w:bottom w:val="none" w:sz="0" w:space="0" w:color="auto"/>
                            <w:right w:val="none" w:sz="0" w:space="0" w:color="auto"/>
                          </w:divBdr>
                          <w:divsChild>
                            <w:div w:id="16517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602254">
          <w:marLeft w:val="0"/>
          <w:marRight w:val="0"/>
          <w:marTop w:val="0"/>
          <w:marBottom w:val="0"/>
          <w:divBdr>
            <w:top w:val="none" w:sz="0" w:space="0" w:color="auto"/>
            <w:left w:val="none" w:sz="0" w:space="0" w:color="auto"/>
            <w:bottom w:val="none" w:sz="0" w:space="0" w:color="auto"/>
            <w:right w:val="none" w:sz="0" w:space="0" w:color="auto"/>
          </w:divBdr>
          <w:divsChild>
            <w:div w:id="324941484">
              <w:marLeft w:val="0"/>
              <w:marRight w:val="0"/>
              <w:marTop w:val="0"/>
              <w:marBottom w:val="660"/>
              <w:divBdr>
                <w:top w:val="none" w:sz="0" w:space="0" w:color="auto"/>
                <w:left w:val="none" w:sz="0" w:space="0" w:color="auto"/>
                <w:bottom w:val="none" w:sz="0" w:space="0" w:color="auto"/>
                <w:right w:val="none" w:sz="0" w:space="0" w:color="auto"/>
              </w:divBdr>
              <w:divsChild>
                <w:div w:id="1498032969">
                  <w:marLeft w:val="0"/>
                  <w:marRight w:val="0"/>
                  <w:marTop w:val="0"/>
                  <w:marBottom w:val="0"/>
                  <w:divBdr>
                    <w:top w:val="none" w:sz="0" w:space="0" w:color="auto"/>
                    <w:left w:val="none" w:sz="0" w:space="0" w:color="auto"/>
                    <w:bottom w:val="none" w:sz="0" w:space="0" w:color="auto"/>
                    <w:right w:val="none" w:sz="0" w:space="0" w:color="auto"/>
                  </w:divBdr>
                  <w:divsChild>
                    <w:div w:id="1149518268">
                      <w:marLeft w:val="0"/>
                      <w:marRight w:val="0"/>
                      <w:marTop w:val="0"/>
                      <w:marBottom w:val="0"/>
                      <w:divBdr>
                        <w:top w:val="none" w:sz="0" w:space="0" w:color="auto"/>
                        <w:left w:val="none" w:sz="0" w:space="0" w:color="auto"/>
                        <w:bottom w:val="none" w:sz="0" w:space="0" w:color="auto"/>
                        <w:right w:val="none" w:sz="0" w:space="0" w:color="auto"/>
                      </w:divBdr>
                      <w:divsChild>
                        <w:div w:id="1641688592">
                          <w:marLeft w:val="0"/>
                          <w:marRight w:val="0"/>
                          <w:marTop w:val="0"/>
                          <w:marBottom w:val="0"/>
                          <w:divBdr>
                            <w:top w:val="none" w:sz="0" w:space="0" w:color="auto"/>
                            <w:left w:val="none" w:sz="0" w:space="0" w:color="auto"/>
                            <w:bottom w:val="none" w:sz="0" w:space="0" w:color="auto"/>
                            <w:right w:val="none" w:sz="0" w:space="0" w:color="auto"/>
                          </w:divBdr>
                          <w:divsChild>
                            <w:div w:id="4929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314984">
      <w:bodyDiv w:val="1"/>
      <w:marLeft w:val="0"/>
      <w:marRight w:val="0"/>
      <w:marTop w:val="0"/>
      <w:marBottom w:val="0"/>
      <w:divBdr>
        <w:top w:val="none" w:sz="0" w:space="0" w:color="auto"/>
        <w:left w:val="none" w:sz="0" w:space="0" w:color="auto"/>
        <w:bottom w:val="none" w:sz="0" w:space="0" w:color="auto"/>
        <w:right w:val="none" w:sz="0" w:space="0" w:color="auto"/>
      </w:divBdr>
      <w:divsChild>
        <w:div w:id="1093041795">
          <w:marLeft w:val="1656"/>
          <w:marRight w:val="0"/>
          <w:marTop w:val="130"/>
          <w:marBottom w:val="120"/>
          <w:divBdr>
            <w:top w:val="none" w:sz="0" w:space="0" w:color="auto"/>
            <w:left w:val="none" w:sz="0" w:space="0" w:color="auto"/>
            <w:bottom w:val="none" w:sz="0" w:space="0" w:color="auto"/>
            <w:right w:val="none" w:sz="0" w:space="0" w:color="auto"/>
          </w:divBdr>
        </w:div>
      </w:divsChild>
    </w:div>
    <w:div w:id="180245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30.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ustomXml" Target="ink/ink1.xm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5T09:13:11.377"/>
    </inkml:context>
    <inkml:brush xml:id="br0">
      <inkml:brushProperty name="width" value="0.05" units="cm"/>
      <inkml:brushProperty name="height" value="0.05" units="cm"/>
      <inkml:brushProperty name="color" value="#5B2D90"/>
    </inkml:brush>
  </inkml:definitions>
  <inkml:trace contextRef="#ctx0" brushRef="#br0">49 44 312 0 0,'-14'4'1496'0'0,"0"-4"164"0"0,7 0 80 0 0,0 0-171 0 0,0 0 83 0 0,14 0-1372 0 0,0 0-216 0 0,7-4-232 0 0,0 0-488 0 0,0 0-548 0 0,7 0-281 0 0,-7-8-127 0 0,0 5-20 0 0,-14-5 112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BAF1542B0D124799B6D6573C8E4315" ma:contentTypeVersion="16" ma:contentTypeDescription="Create a new document." ma:contentTypeScope="" ma:versionID="8e8bf94d040d165c650c233ae63b428e">
  <xsd:schema xmlns:xsd="http://www.w3.org/2001/XMLSchema" xmlns:xs="http://www.w3.org/2001/XMLSchema" xmlns:p="http://schemas.microsoft.com/office/2006/metadata/properties" xmlns:ns1="http://schemas.microsoft.com/sharepoint/v3" xmlns:ns3="88466110-67e7-435b-8e07-b15ddf89a128" xmlns:ns4="36bb76ff-00e5-4383-9af7-1f7bc0601952" targetNamespace="http://schemas.microsoft.com/office/2006/metadata/properties" ma:root="true" ma:fieldsID="af5f258f1019c89f09ca20e5c4adbeb5" ns1:_="" ns3:_="" ns4:_="">
    <xsd:import namespace="http://schemas.microsoft.com/sharepoint/v3"/>
    <xsd:import namespace="88466110-67e7-435b-8e07-b15ddf89a128"/>
    <xsd:import namespace="36bb76ff-00e5-4383-9af7-1f7bc0601952"/>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3: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466110-67e7-435b-8e07-b15ddf89a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bb76ff-00e5-4383-9af7-1f7bc060195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41E66E-FA76-4A54-AE2E-67971C7684D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9C3C744-C687-4B42-ACCB-EAF03429B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8466110-67e7-435b-8e07-b15ddf89a128"/>
    <ds:schemaRef ds:uri="36bb76ff-00e5-4383-9af7-1f7bc0601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6FDF89-90DD-4C0D-B605-621FC300CAAD}">
  <ds:schemaRefs>
    <ds:schemaRef ds:uri="http://schemas.openxmlformats.org/officeDocument/2006/bibliography"/>
  </ds:schemaRefs>
</ds:datastoreItem>
</file>

<file path=customXml/itemProps4.xml><?xml version="1.0" encoding="utf-8"?>
<ds:datastoreItem xmlns:ds="http://schemas.openxmlformats.org/officeDocument/2006/customXml" ds:itemID="{5F027F3A-85CF-4F8B-850C-114339EB2F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6</cp:revision>
  <cp:lastPrinted>2023-11-30T06:41:00Z</cp:lastPrinted>
  <dcterms:created xsi:type="dcterms:W3CDTF">2023-11-15T06:52:00Z</dcterms:created>
  <dcterms:modified xsi:type="dcterms:W3CDTF">2023-11-30T07:05:00Z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0x01010069BAF1542B0D124799B6D6573C8E4315</vt:lpwstr>
  </property>
  <property fmtid="{D5CDD505-2E9C-101B-9397-08002B2CF9AE}" pid="3" name="_DocHome">
    <vt:i4>-526035120</vt:i4>
  </property>
  <property fmtid="{D5CDD505-2E9C-101B-9397-08002B2CF9AE}" pid="4" name="GrammarlyDocumentId">
    <vt:lpwstr>5048bfa5d0afdc2d21be67e3fb503af7a4c468f5d68ca2f8c06254f00344dbd4</vt:lpwstr>
  </property>
</Properties>
</file>