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5"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552"/>
        <w:gridCol w:w="4557"/>
        <w:gridCol w:w="630"/>
        <w:gridCol w:w="4239"/>
      </w:tblGrid>
      <w:tr w:rsidR="0095185F" w:rsidRPr="00A573A2" w14:paraId="2B8BF6B8" w14:textId="77777777" w:rsidTr="00036917">
        <w:trPr>
          <w:trHeight w:val="2150"/>
        </w:trPr>
        <w:tc>
          <w:tcPr>
            <w:tcW w:w="10695" w:type="dxa"/>
            <w:gridSpan w:val="5"/>
          </w:tcPr>
          <w:p w14:paraId="2A9B86B7" w14:textId="686E37A3" w:rsidR="00D43240" w:rsidRPr="00A573A2" w:rsidRDefault="00E23F83" w:rsidP="008155C6">
            <w:pPr>
              <w:spacing w:after="0" w:line="240" w:lineRule="auto"/>
              <w:ind w:left="-90"/>
              <w:rPr>
                <w:rFonts w:ascii="Times New Roman" w:hAnsi="Times New Roman" w:cs="Times New Roman"/>
                <w:bCs/>
                <w:sz w:val="24"/>
                <w:szCs w:val="24"/>
              </w:rPr>
            </w:pPr>
            <w:r w:rsidRPr="00A573A2">
              <w:rPr>
                <w:rFonts w:ascii="Times New Roman" w:hAnsi="Times New Roman" w:cs="Times New Roman"/>
                <w:bCs/>
                <w:noProof/>
                <w:sz w:val="24"/>
                <w:szCs w:val="24"/>
              </w:rPr>
              <w:drawing>
                <wp:inline distT="0" distB="0" distL="0" distR="0" wp14:anchorId="6E7ACA75" wp14:editId="7DA61B32">
                  <wp:extent cx="6624955" cy="123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4955" cy="1233805"/>
                          </a:xfrm>
                          <a:prstGeom prst="rect">
                            <a:avLst/>
                          </a:prstGeom>
                          <a:noFill/>
                          <a:ln>
                            <a:noFill/>
                          </a:ln>
                        </pic:spPr>
                      </pic:pic>
                    </a:graphicData>
                  </a:graphic>
                </wp:inline>
              </w:drawing>
            </w:r>
          </w:p>
        </w:tc>
      </w:tr>
      <w:tr w:rsidR="0095185F" w:rsidRPr="00A573A2" w14:paraId="061327C3" w14:textId="77777777" w:rsidTr="00036917">
        <w:trPr>
          <w:trHeight w:val="407"/>
        </w:trPr>
        <w:tc>
          <w:tcPr>
            <w:tcW w:w="10695" w:type="dxa"/>
            <w:gridSpan w:val="5"/>
          </w:tcPr>
          <w:p w14:paraId="085F825B" w14:textId="77777777" w:rsidR="00C1005C" w:rsidRDefault="00D50DF8" w:rsidP="00287835">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PREBOARD </w:t>
            </w:r>
            <w:r w:rsidRPr="006826EF">
              <w:rPr>
                <w:rFonts w:ascii="Times New Roman" w:hAnsi="Times New Roman" w:cs="Times New Roman"/>
                <w:b/>
                <w:sz w:val="28"/>
                <w:szCs w:val="28"/>
              </w:rPr>
              <w:t xml:space="preserve"> </w:t>
            </w:r>
            <w:r>
              <w:rPr>
                <w:rFonts w:ascii="Times New Roman" w:hAnsi="Times New Roman" w:cs="Times New Roman"/>
                <w:b/>
                <w:sz w:val="28"/>
                <w:szCs w:val="28"/>
              </w:rPr>
              <w:t xml:space="preserve">Examination </w:t>
            </w:r>
            <w:r w:rsidRPr="006826EF">
              <w:rPr>
                <w:rFonts w:ascii="Times New Roman" w:hAnsi="Times New Roman" w:cs="Times New Roman"/>
                <w:b/>
                <w:sz w:val="28"/>
                <w:szCs w:val="28"/>
              </w:rPr>
              <w:t xml:space="preserve"> (2021-22) SET 1</w:t>
            </w:r>
          </w:p>
          <w:p w14:paraId="3384BB53" w14:textId="080B3DCA" w:rsidR="00200915" w:rsidRPr="006826EF" w:rsidRDefault="00200915" w:rsidP="00287835">
            <w:pPr>
              <w:spacing w:after="0"/>
              <w:jc w:val="center"/>
              <w:rPr>
                <w:rFonts w:ascii="Times New Roman" w:hAnsi="Times New Roman" w:cs="Times New Roman"/>
                <w:b/>
                <w:sz w:val="28"/>
                <w:szCs w:val="28"/>
              </w:rPr>
            </w:pPr>
            <w:r>
              <w:rPr>
                <w:rFonts w:ascii="Times New Roman" w:hAnsi="Times New Roman" w:cs="Times New Roman"/>
                <w:b/>
                <w:sz w:val="28"/>
                <w:szCs w:val="28"/>
              </w:rPr>
              <w:t>ANSWER KEY</w:t>
            </w:r>
          </w:p>
        </w:tc>
      </w:tr>
      <w:tr w:rsidR="0095185F" w:rsidRPr="00A573A2" w14:paraId="49C623AC" w14:textId="77777777" w:rsidTr="00036917">
        <w:trPr>
          <w:trHeight w:val="512"/>
        </w:trPr>
        <w:tc>
          <w:tcPr>
            <w:tcW w:w="5826" w:type="dxa"/>
            <w:gridSpan w:val="3"/>
          </w:tcPr>
          <w:p w14:paraId="27E917B1" w14:textId="77777777" w:rsidR="00D43240" w:rsidRPr="006826EF" w:rsidRDefault="00D43240" w:rsidP="00287835">
            <w:pPr>
              <w:spacing w:after="0"/>
              <w:rPr>
                <w:rFonts w:ascii="Times New Roman" w:hAnsi="Times New Roman" w:cs="Times New Roman"/>
                <w:b/>
                <w:sz w:val="24"/>
                <w:szCs w:val="24"/>
              </w:rPr>
            </w:pPr>
            <w:r w:rsidRPr="006826EF">
              <w:rPr>
                <w:rFonts w:ascii="Times New Roman" w:hAnsi="Times New Roman" w:cs="Times New Roman"/>
                <w:b/>
                <w:sz w:val="24"/>
                <w:szCs w:val="24"/>
              </w:rPr>
              <w:t>Subject:</w:t>
            </w:r>
            <w:r w:rsidR="00174DFD" w:rsidRPr="006826EF">
              <w:rPr>
                <w:rFonts w:ascii="Times New Roman" w:hAnsi="Times New Roman" w:cs="Times New Roman"/>
                <w:b/>
                <w:sz w:val="24"/>
                <w:szCs w:val="24"/>
              </w:rPr>
              <w:t xml:space="preserve">  Economics</w:t>
            </w:r>
          </w:p>
          <w:p w14:paraId="343EAF74" w14:textId="77777777" w:rsidR="00D43240" w:rsidRPr="006826EF" w:rsidRDefault="00D43240" w:rsidP="00287835">
            <w:pPr>
              <w:spacing w:after="0"/>
              <w:rPr>
                <w:rFonts w:ascii="Times New Roman" w:hAnsi="Times New Roman" w:cs="Times New Roman"/>
                <w:b/>
                <w:sz w:val="24"/>
                <w:szCs w:val="24"/>
              </w:rPr>
            </w:pPr>
            <w:r w:rsidRPr="006826EF">
              <w:rPr>
                <w:rFonts w:ascii="Times New Roman" w:hAnsi="Times New Roman" w:cs="Times New Roman"/>
                <w:b/>
                <w:sz w:val="24"/>
                <w:szCs w:val="24"/>
              </w:rPr>
              <w:t xml:space="preserve">Grade: </w:t>
            </w:r>
            <w:r w:rsidR="00174DFD" w:rsidRPr="006826EF">
              <w:rPr>
                <w:rFonts w:ascii="Times New Roman" w:hAnsi="Times New Roman" w:cs="Times New Roman"/>
                <w:b/>
                <w:sz w:val="24"/>
                <w:szCs w:val="24"/>
              </w:rPr>
              <w:t xml:space="preserve">    XII</w:t>
            </w:r>
          </w:p>
        </w:tc>
        <w:tc>
          <w:tcPr>
            <w:tcW w:w="4869" w:type="dxa"/>
            <w:gridSpan w:val="2"/>
          </w:tcPr>
          <w:p w14:paraId="4F8F63D9" w14:textId="77777777" w:rsidR="006826EF" w:rsidRPr="006826EF" w:rsidRDefault="005A67AD" w:rsidP="006826EF">
            <w:pPr>
              <w:pStyle w:val="Heading1"/>
              <w:spacing w:before="0" w:after="0" w:line="276" w:lineRule="auto"/>
              <w:jc w:val="right"/>
              <w:rPr>
                <w:rFonts w:ascii="Times New Roman" w:hAnsi="Times New Roman"/>
                <w:b/>
                <w:color w:val="auto"/>
                <w:sz w:val="24"/>
                <w:szCs w:val="24"/>
              </w:rPr>
            </w:pPr>
            <w:r w:rsidRPr="006826EF">
              <w:rPr>
                <w:rFonts w:ascii="Times New Roman" w:hAnsi="Times New Roman"/>
                <w:b/>
                <w:color w:val="auto"/>
                <w:sz w:val="24"/>
                <w:szCs w:val="24"/>
              </w:rPr>
              <w:t>Max. Marks: 40</w:t>
            </w:r>
          </w:p>
          <w:p w14:paraId="4C328932" w14:textId="2306B9F8" w:rsidR="00D43240" w:rsidRPr="006826EF" w:rsidRDefault="006826EF" w:rsidP="00D50DF8">
            <w:pPr>
              <w:pStyle w:val="Heading1"/>
              <w:spacing w:before="0" w:after="0" w:line="276" w:lineRule="auto"/>
              <w:jc w:val="right"/>
              <w:rPr>
                <w:rFonts w:ascii="Times New Roman" w:hAnsi="Times New Roman"/>
                <w:b/>
                <w:color w:val="auto"/>
                <w:sz w:val="24"/>
                <w:szCs w:val="24"/>
              </w:rPr>
            </w:pPr>
            <w:r w:rsidRPr="006826EF">
              <w:rPr>
                <w:rFonts w:ascii="Times New Roman" w:hAnsi="Times New Roman"/>
                <w:b/>
                <w:color w:val="auto"/>
                <w:sz w:val="24"/>
                <w:szCs w:val="24"/>
              </w:rPr>
              <w:t>Max Time: 90 mins</w:t>
            </w:r>
            <w:r w:rsidR="005A67AD" w:rsidRPr="006826EF">
              <w:rPr>
                <w:rFonts w:ascii="Times New Roman" w:hAnsi="Times New Roman"/>
                <w:b/>
                <w:color w:val="auto"/>
                <w:sz w:val="24"/>
                <w:szCs w:val="24"/>
              </w:rPr>
              <w:t xml:space="preserve">                                      </w:t>
            </w:r>
          </w:p>
        </w:tc>
      </w:tr>
      <w:tr w:rsidR="00D50DF8" w:rsidRPr="00A573A2" w14:paraId="23E5EAAC" w14:textId="77777777" w:rsidTr="00036917">
        <w:trPr>
          <w:trHeight w:val="512"/>
        </w:trPr>
        <w:tc>
          <w:tcPr>
            <w:tcW w:w="5826" w:type="dxa"/>
            <w:gridSpan w:val="3"/>
          </w:tcPr>
          <w:p w14:paraId="02108FD5" w14:textId="06E2C38F" w:rsidR="00D50DF8" w:rsidRPr="00D50DF8" w:rsidRDefault="00D50DF8" w:rsidP="00287835">
            <w:pPr>
              <w:spacing w:after="0"/>
              <w:rPr>
                <w:rFonts w:ascii="Times New Roman" w:hAnsi="Times New Roman" w:cs="Times New Roman"/>
                <w:b/>
                <w:sz w:val="28"/>
                <w:szCs w:val="28"/>
              </w:rPr>
            </w:pPr>
            <w:r w:rsidRPr="00D50DF8">
              <w:rPr>
                <w:rFonts w:ascii="Times New Roman" w:hAnsi="Times New Roman" w:cs="Times New Roman"/>
                <w:b/>
                <w:sz w:val="28"/>
                <w:szCs w:val="28"/>
              </w:rPr>
              <w:t>Name:</w:t>
            </w:r>
          </w:p>
        </w:tc>
        <w:tc>
          <w:tcPr>
            <w:tcW w:w="4869" w:type="dxa"/>
            <w:gridSpan w:val="2"/>
          </w:tcPr>
          <w:p w14:paraId="27D40A52" w14:textId="77777777" w:rsidR="00D50DF8" w:rsidRPr="00D50DF8" w:rsidRDefault="00D50DF8" w:rsidP="00D50DF8">
            <w:pPr>
              <w:pStyle w:val="Heading1"/>
              <w:spacing w:before="0" w:after="0" w:line="276" w:lineRule="auto"/>
              <w:rPr>
                <w:rFonts w:ascii="Times New Roman" w:hAnsi="Times New Roman"/>
                <w:b/>
                <w:color w:val="auto"/>
                <w:sz w:val="28"/>
                <w:szCs w:val="28"/>
              </w:rPr>
            </w:pPr>
            <w:r w:rsidRPr="00D50DF8">
              <w:rPr>
                <w:rFonts w:ascii="Times New Roman" w:hAnsi="Times New Roman"/>
                <w:b/>
                <w:color w:val="auto"/>
                <w:sz w:val="28"/>
                <w:szCs w:val="28"/>
              </w:rPr>
              <w:t>Section:</w:t>
            </w:r>
          </w:p>
          <w:p w14:paraId="506A9513" w14:textId="2D5291FD" w:rsidR="00D50DF8" w:rsidRPr="00D50DF8" w:rsidRDefault="00D50DF8" w:rsidP="00D50DF8">
            <w:pPr>
              <w:rPr>
                <w:rFonts w:ascii="Times New Roman" w:hAnsi="Times New Roman" w:cs="Times New Roman"/>
                <w:b/>
                <w:sz w:val="28"/>
                <w:szCs w:val="28"/>
              </w:rPr>
            </w:pPr>
            <w:r w:rsidRPr="00D50DF8">
              <w:rPr>
                <w:rFonts w:ascii="Times New Roman" w:hAnsi="Times New Roman" w:cs="Times New Roman"/>
                <w:b/>
                <w:sz w:val="28"/>
                <w:szCs w:val="28"/>
              </w:rPr>
              <w:t>Roll No:</w:t>
            </w:r>
          </w:p>
        </w:tc>
      </w:tr>
      <w:tr w:rsidR="0095185F" w:rsidRPr="00A573A2" w14:paraId="28C0BE23" w14:textId="77777777" w:rsidTr="00036917">
        <w:trPr>
          <w:trHeight w:val="962"/>
        </w:trPr>
        <w:tc>
          <w:tcPr>
            <w:tcW w:w="10695" w:type="dxa"/>
            <w:gridSpan w:val="5"/>
          </w:tcPr>
          <w:p w14:paraId="70309FB4" w14:textId="77777777" w:rsidR="00880E86" w:rsidRPr="00A573A2" w:rsidRDefault="00880E86" w:rsidP="00880E86">
            <w:pPr>
              <w:pStyle w:val="ListParagraph"/>
              <w:spacing w:after="0"/>
              <w:ind w:left="0"/>
              <w:rPr>
                <w:rFonts w:ascii="Times New Roman" w:hAnsi="Times New Roman" w:cs="Times New Roman"/>
                <w:bCs/>
                <w:iCs/>
                <w:sz w:val="24"/>
                <w:szCs w:val="24"/>
              </w:rPr>
            </w:pPr>
            <w:r w:rsidRPr="00A573A2">
              <w:rPr>
                <w:rFonts w:ascii="Times New Roman" w:hAnsi="Times New Roman" w:cs="Times New Roman"/>
                <w:bCs/>
                <w:iCs/>
                <w:sz w:val="24"/>
                <w:szCs w:val="24"/>
              </w:rPr>
              <w:t>GENERAL INSTRUCTIONS:</w:t>
            </w:r>
          </w:p>
          <w:p w14:paraId="146BBC4C" w14:textId="77777777" w:rsidR="00880E86" w:rsidRPr="00A573A2" w:rsidRDefault="00880E86" w:rsidP="00880E86">
            <w:pPr>
              <w:pStyle w:val="ListParagraph"/>
              <w:spacing w:after="0"/>
              <w:ind w:left="900"/>
              <w:rPr>
                <w:rFonts w:ascii="Times New Roman" w:hAnsi="Times New Roman" w:cs="Times New Roman"/>
                <w:bCs/>
                <w:iCs/>
                <w:sz w:val="24"/>
                <w:szCs w:val="24"/>
              </w:rPr>
            </w:pPr>
            <w:r w:rsidRPr="00A573A2">
              <w:rPr>
                <w:rFonts w:ascii="Times New Roman" w:hAnsi="Times New Roman" w:cs="Times New Roman"/>
                <w:bCs/>
                <w:iCs/>
                <w:sz w:val="24"/>
                <w:szCs w:val="24"/>
              </w:rPr>
              <w:t>1. There are a total 60 questions in this paper out of which 50 questions are to be attempted.</w:t>
            </w:r>
          </w:p>
          <w:p w14:paraId="0423657D" w14:textId="77777777" w:rsidR="00880E86" w:rsidRPr="00A573A2" w:rsidRDefault="00880E86" w:rsidP="00880E86">
            <w:pPr>
              <w:pStyle w:val="ListParagraph"/>
              <w:spacing w:after="0"/>
              <w:ind w:left="900"/>
              <w:rPr>
                <w:rFonts w:ascii="Times New Roman" w:hAnsi="Times New Roman" w:cs="Times New Roman"/>
                <w:bCs/>
                <w:iCs/>
                <w:sz w:val="24"/>
                <w:szCs w:val="24"/>
              </w:rPr>
            </w:pPr>
            <w:r w:rsidRPr="00A573A2">
              <w:rPr>
                <w:rFonts w:ascii="Times New Roman" w:hAnsi="Times New Roman" w:cs="Times New Roman"/>
                <w:bCs/>
                <w:iCs/>
                <w:sz w:val="24"/>
                <w:szCs w:val="24"/>
              </w:rPr>
              <w:t>2. This paper is divided into three Sections:</w:t>
            </w:r>
          </w:p>
          <w:p w14:paraId="5CF91086" w14:textId="77777777" w:rsidR="00880E86" w:rsidRPr="00A573A2" w:rsidRDefault="00880E86" w:rsidP="00880E86">
            <w:pPr>
              <w:pStyle w:val="ListParagraph"/>
              <w:numPr>
                <w:ilvl w:val="0"/>
                <w:numId w:val="1"/>
              </w:numPr>
              <w:spacing w:after="0"/>
              <w:rPr>
                <w:rFonts w:ascii="Times New Roman" w:hAnsi="Times New Roman" w:cs="Times New Roman"/>
                <w:bCs/>
                <w:iCs/>
                <w:sz w:val="24"/>
                <w:szCs w:val="24"/>
              </w:rPr>
            </w:pPr>
            <w:r w:rsidRPr="00A573A2">
              <w:rPr>
                <w:rFonts w:ascii="Times New Roman" w:hAnsi="Times New Roman" w:cs="Times New Roman"/>
                <w:bCs/>
                <w:iCs/>
                <w:sz w:val="24"/>
                <w:szCs w:val="24"/>
              </w:rPr>
              <w:t>a. Section A – Contains 24 questions. Attempt any 20 questions.</w:t>
            </w:r>
          </w:p>
          <w:p w14:paraId="59FBD3A6" w14:textId="77777777" w:rsidR="00880E86" w:rsidRPr="00A573A2" w:rsidRDefault="00880E86" w:rsidP="00880E86">
            <w:pPr>
              <w:pStyle w:val="ListParagraph"/>
              <w:numPr>
                <w:ilvl w:val="0"/>
                <w:numId w:val="1"/>
              </w:numPr>
              <w:spacing w:after="0"/>
              <w:rPr>
                <w:rFonts w:ascii="Times New Roman" w:hAnsi="Times New Roman" w:cs="Times New Roman"/>
                <w:bCs/>
                <w:iCs/>
                <w:sz w:val="24"/>
                <w:szCs w:val="24"/>
              </w:rPr>
            </w:pPr>
            <w:r w:rsidRPr="00A573A2">
              <w:rPr>
                <w:rFonts w:ascii="Times New Roman" w:hAnsi="Times New Roman" w:cs="Times New Roman"/>
                <w:bCs/>
                <w:iCs/>
                <w:sz w:val="24"/>
                <w:szCs w:val="24"/>
              </w:rPr>
              <w:t>b. Section B – Contains 24 questions. Attempt any 20 questions.</w:t>
            </w:r>
          </w:p>
          <w:p w14:paraId="2CF36185" w14:textId="77777777" w:rsidR="00880E86" w:rsidRPr="00A573A2" w:rsidRDefault="00880E86" w:rsidP="00880E86">
            <w:pPr>
              <w:pStyle w:val="ListParagraph"/>
              <w:numPr>
                <w:ilvl w:val="0"/>
                <w:numId w:val="1"/>
              </w:numPr>
              <w:spacing w:after="0"/>
              <w:rPr>
                <w:rFonts w:ascii="Times New Roman" w:hAnsi="Times New Roman" w:cs="Times New Roman"/>
                <w:bCs/>
                <w:iCs/>
                <w:sz w:val="24"/>
                <w:szCs w:val="24"/>
              </w:rPr>
            </w:pPr>
            <w:r w:rsidRPr="00A573A2">
              <w:rPr>
                <w:rFonts w:ascii="Times New Roman" w:hAnsi="Times New Roman" w:cs="Times New Roman"/>
                <w:bCs/>
                <w:iCs/>
                <w:sz w:val="24"/>
                <w:szCs w:val="24"/>
              </w:rPr>
              <w:t>c. Section C – Contains 12 questions. Attempt any 10 questions.</w:t>
            </w:r>
          </w:p>
          <w:p w14:paraId="0FF0F978" w14:textId="77777777" w:rsidR="00880E86" w:rsidRPr="00A573A2" w:rsidRDefault="00880E86" w:rsidP="00880E86">
            <w:pPr>
              <w:pStyle w:val="ListParagraph"/>
              <w:spacing w:after="0"/>
              <w:ind w:left="900"/>
              <w:rPr>
                <w:rFonts w:ascii="Times New Roman" w:hAnsi="Times New Roman" w:cs="Times New Roman"/>
                <w:bCs/>
                <w:iCs/>
                <w:sz w:val="24"/>
                <w:szCs w:val="24"/>
              </w:rPr>
            </w:pPr>
            <w:r w:rsidRPr="00A573A2">
              <w:rPr>
                <w:rFonts w:ascii="Times New Roman" w:hAnsi="Times New Roman" w:cs="Times New Roman"/>
                <w:bCs/>
                <w:iCs/>
                <w:sz w:val="24"/>
                <w:szCs w:val="24"/>
              </w:rPr>
              <w:t>3. All questions carry equal marks.</w:t>
            </w:r>
          </w:p>
          <w:p w14:paraId="4C16FBA5" w14:textId="2A9F3561" w:rsidR="00D43240" w:rsidRPr="00A573A2" w:rsidRDefault="00880E86" w:rsidP="00880E86">
            <w:pPr>
              <w:pStyle w:val="ListParagraph"/>
              <w:spacing w:after="0"/>
              <w:ind w:left="900"/>
              <w:rPr>
                <w:rFonts w:ascii="Times New Roman" w:hAnsi="Times New Roman" w:cs="Times New Roman"/>
                <w:bCs/>
                <w:i/>
                <w:sz w:val="24"/>
                <w:szCs w:val="24"/>
              </w:rPr>
            </w:pPr>
            <w:r w:rsidRPr="00A573A2">
              <w:rPr>
                <w:rFonts w:ascii="Times New Roman" w:hAnsi="Times New Roman" w:cs="Times New Roman"/>
                <w:bCs/>
                <w:iCs/>
                <w:sz w:val="24"/>
                <w:szCs w:val="24"/>
              </w:rPr>
              <w:t>4. There is no negative marking</w:t>
            </w:r>
            <w:r w:rsidR="00D43240" w:rsidRPr="00A573A2">
              <w:rPr>
                <w:rFonts w:ascii="Times New Roman" w:hAnsi="Times New Roman" w:cs="Times New Roman"/>
                <w:bCs/>
                <w:iCs/>
                <w:sz w:val="24"/>
                <w:szCs w:val="24"/>
              </w:rPr>
              <w:t>.</w:t>
            </w:r>
          </w:p>
        </w:tc>
      </w:tr>
      <w:tr w:rsidR="00D50DF8" w:rsidRPr="00A573A2" w14:paraId="4F4E3CE3" w14:textId="77777777" w:rsidTr="00036917">
        <w:trPr>
          <w:trHeight w:val="422"/>
        </w:trPr>
        <w:tc>
          <w:tcPr>
            <w:tcW w:w="10695" w:type="dxa"/>
            <w:gridSpan w:val="5"/>
          </w:tcPr>
          <w:p w14:paraId="2FAB0792" w14:textId="0782A9EF" w:rsidR="00D50DF8" w:rsidRPr="00A573A2" w:rsidRDefault="00D50DF8" w:rsidP="00D50DF8">
            <w:pPr>
              <w:pStyle w:val="ListParagraph"/>
              <w:spacing w:after="0"/>
              <w:ind w:left="0"/>
              <w:jc w:val="center"/>
              <w:rPr>
                <w:rFonts w:ascii="Times New Roman" w:hAnsi="Times New Roman" w:cs="Times New Roman"/>
                <w:bCs/>
                <w:iCs/>
                <w:sz w:val="24"/>
                <w:szCs w:val="24"/>
              </w:rPr>
            </w:pPr>
            <w:r w:rsidRPr="00A573A2">
              <w:rPr>
                <w:rFonts w:ascii="Times New Roman" w:hAnsi="Times New Roman" w:cs="Times New Roman"/>
                <w:b/>
                <w:sz w:val="24"/>
                <w:szCs w:val="24"/>
              </w:rPr>
              <w:t>SECTION A (20 questions out of 24 questions are to be attempted)</w:t>
            </w:r>
          </w:p>
        </w:tc>
      </w:tr>
      <w:tr w:rsidR="0095185F" w:rsidRPr="00A573A2" w14:paraId="5540AAEE" w14:textId="77777777" w:rsidTr="00036917">
        <w:trPr>
          <w:trHeight w:val="155"/>
        </w:trPr>
        <w:tc>
          <w:tcPr>
            <w:tcW w:w="717" w:type="dxa"/>
          </w:tcPr>
          <w:p w14:paraId="6C0FFE94" w14:textId="2D565A87" w:rsidR="001B4D16" w:rsidRPr="00A573A2" w:rsidRDefault="000918F5" w:rsidP="000918F5">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1</w:t>
            </w:r>
          </w:p>
        </w:tc>
        <w:tc>
          <w:tcPr>
            <w:tcW w:w="9978" w:type="dxa"/>
            <w:gridSpan w:val="4"/>
          </w:tcPr>
          <w:p w14:paraId="3CA65CBE" w14:textId="2A4B1122" w:rsidR="001B4D16" w:rsidRPr="00A573A2" w:rsidRDefault="00170A6F" w:rsidP="00170A6F">
            <w:pPr>
              <w:pStyle w:val="ListParagraph"/>
              <w:ind w:left="0"/>
              <w:rPr>
                <w:rFonts w:ascii="Times New Roman" w:hAnsi="Times New Roman" w:cs="Times New Roman"/>
                <w:bCs/>
                <w:sz w:val="24"/>
                <w:szCs w:val="24"/>
              </w:rPr>
            </w:pPr>
            <w:r w:rsidRPr="000A170A">
              <w:rPr>
                <w:rFonts w:ascii="Times New Roman" w:hAnsi="Times New Roman"/>
                <w:sz w:val="24"/>
                <w:szCs w:val="24"/>
              </w:rPr>
              <w:t>What items are not included in M</w:t>
            </w:r>
            <w:r w:rsidRPr="000A170A">
              <w:rPr>
                <w:rFonts w:ascii="Times New Roman" w:hAnsi="Times New Roman"/>
                <w:sz w:val="24"/>
                <w:szCs w:val="24"/>
                <w:vertAlign w:val="subscript"/>
              </w:rPr>
              <w:t>1</w:t>
            </w:r>
            <w:r w:rsidRPr="000A170A">
              <w:rPr>
                <w:rFonts w:ascii="Times New Roman" w:hAnsi="Times New Roman"/>
                <w:sz w:val="24"/>
                <w:szCs w:val="24"/>
              </w:rPr>
              <w:t xml:space="preserve"> measure of supply? </w:t>
            </w:r>
          </w:p>
        </w:tc>
      </w:tr>
      <w:tr w:rsidR="0095185F" w:rsidRPr="00A573A2" w14:paraId="7B7A92BD" w14:textId="77777777" w:rsidTr="00036917">
        <w:trPr>
          <w:trHeight w:val="269"/>
        </w:trPr>
        <w:tc>
          <w:tcPr>
            <w:tcW w:w="717" w:type="dxa"/>
          </w:tcPr>
          <w:p w14:paraId="2CEA585C" w14:textId="77777777" w:rsidR="001B4D16" w:rsidRPr="00A573A2" w:rsidRDefault="001B4D16" w:rsidP="001B4D16">
            <w:pPr>
              <w:spacing w:after="0"/>
              <w:rPr>
                <w:rFonts w:ascii="Times New Roman" w:hAnsi="Times New Roman" w:cs="Times New Roman"/>
                <w:bCs/>
                <w:sz w:val="24"/>
                <w:szCs w:val="24"/>
              </w:rPr>
            </w:pPr>
          </w:p>
        </w:tc>
        <w:tc>
          <w:tcPr>
            <w:tcW w:w="552" w:type="dxa"/>
          </w:tcPr>
          <w:p w14:paraId="354C8A7A" w14:textId="77777777" w:rsidR="001B4D16" w:rsidRPr="00A573A2" w:rsidRDefault="001B4D16"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46947FB" w14:textId="7C3B621F" w:rsidR="001B4D16" w:rsidRPr="00A573A2" w:rsidRDefault="00170A6F" w:rsidP="001B4D16">
            <w:pPr>
              <w:spacing w:after="0"/>
              <w:rPr>
                <w:rFonts w:ascii="Times New Roman" w:hAnsi="Times New Roman" w:cs="Times New Roman"/>
                <w:bCs/>
                <w:sz w:val="24"/>
                <w:szCs w:val="24"/>
              </w:rPr>
            </w:pPr>
            <w:r w:rsidRPr="000A170A">
              <w:rPr>
                <w:rFonts w:ascii="Times New Roman" w:hAnsi="Times New Roman"/>
                <w:sz w:val="24"/>
                <w:szCs w:val="24"/>
              </w:rPr>
              <w:t>Currency and coins with public</w:t>
            </w:r>
          </w:p>
        </w:tc>
        <w:tc>
          <w:tcPr>
            <w:tcW w:w="630" w:type="dxa"/>
          </w:tcPr>
          <w:p w14:paraId="65FB43F8" w14:textId="7F1B71DC" w:rsidR="001B4D16" w:rsidRPr="00A573A2" w:rsidRDefault="00313284"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36B6E7C" w14:textId="25B39ACA" w:rsidR="001B4D16" w:rsidRPr="00504A83" w:rsidRDefault="00170A6F" w:rsidP="00170A6F">
            <w:pPr>
              <w:pStyle w:val="ListParagraph"/>
              <w:ind w:left="0"/>
              <w:rPr>
                <w:rFonts w:ascii="Times New Roman" w:hAnsi="Times New Roman" w:cs="Times New Roman"/>
                <w:b/>
                <w:bCs/>
                <w:sz w:val="24"/>
                <w:szCs w:val="24"/>
              </w:rPr>
            </w:pPr>
            <w:r w:rsidRPr="00504A83">
              <w:rPr>
                <w:rFonts w:ascii="Times New Roman" w:hAnsi="Times New Roman"/>
                <w:b/>
                <w:bCs/>
                <w:sz w:val="24"/>
                <w:szCs w:val="24"/>
              </w:rPr>
              <w:t xml:space="preserve">Inter-bank deposits </w:t>
            </w:r>
          </w:p>
        </w:tc>
      </w:tr>
      <w:tr w:rsidR="0095185F" w:rsidRPr="00A573A2" w14:paraId="63E07EDE" w14:textId="77777777" w:rsidTr="00036917">
        <w:trPr>
          <w:trHeight w:val="260"/>
        </w:trPr>
        <w:tc>
          <w:tcPr>
            <w:tcW w:w="717" w:type="dxa"/>
          </w:tcPr>
          <w:p w14:paraId="285C5B11" w14:textId="77777777" w:rsidR="001B4D16" w:rsidRPr="00A573A2" w:rsidRDefault="001B4D16" w:rsidP="001B4D16">
            <w:pPr>
              <w:spacing w:after="0"/>
              <w:rPr>
                <w:rFonts w:ascii="Times New Roman" w:hAnsi="Times New Roman" w:cs="Times New Roman"/>
                <w:bCs/>
                <w:sz w:val="24"/>
                <w:szCs w:val="24"/>
              </w:rPr>
            </w:pPr>
          </w:p>
        </w:tc>
        <w:tc>
          <w:tcPr>
            <w:tcW w:w="552" w:type="dxa"/>
          </w:tcPr>
          <w:p w14:paraId="7A1E5F22" w14:textId="77777777" w:rsidR="001B4D16" w:rsidRPr="00A573A2" w:rsidRDefault="001B4D16"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7A3491E3" w14:textId="7D33B2E1" w:rsidR="001B4D16" w:rsidRPr="00A573A2" w:rsidRDefault="00170A6F" w:rsidP="001B4D16">
            <w:pPr>
              <w:spacing w:after="0"/>
              <w:rPr>
                <w:rFonts w:ascii="Times New Roman" w:hAnsi="Times New Roman" w:cs="Times New Roman"/>
                <w:bCs/>
                <w:sz w:val="24"/>
                <w:szCs w:val="24"/>
              </w:rPr>
            </w:pPr>
            <w:r w:rsidRPr="000A170A">
              <w:rPr>
                <w:rFonts w:ascii="Times New Roman" w:hAnsi="Times New Roman"/>
                <w:sz w:val="24"/>
                <w:szCs w:val="24"/>
              </w:rPr>
              <w:t>Other deposits with RBI</w:t>
            </w:r>
          </w:p>
        </w:tc>
        <w:tc>
          <w:tcPr>
            <w:tcW w:w="630" w:type="dxa"/>
          </w:tcPr>
          <w:p w14:paraId="4DCD9917" w14:textId="5A06A449" w:rsidR="001B4D16" w:rsidRPr="00A573A2" w:rsidRDefault="00313284" w:rsidP="001B4D16">
            <w:pPr>
              <w:spacing w:after="0"/>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376E949" w14:textId="0E4F12D3" w:rsidR="001B4D16" w:rsidRPr="00A573A2" w:rsidRDefault="00170A6F" w:rsidP="001B4D16">
            <w:pPr>
              <w:spacing w:after="0"/>
              <w:rPr>
                <w:rFonts w:ascii="Times New Roman" w:hAnsi="Times New Roman" w:cs="Times New Roman"/>
                <w:bCs/>
                <w:sz w:val="24"/>
                <w:szCs w:val="24"/>
              </w:rPr>
            </w:pPr>
            <w:r w:rsidRPr="000A170A">
              <w:rPr>
                <w:rFonts w:ascii="Times New Roman" w:hAnsi="Times New Roman"/>
                <w:sz w:val="24"/>
                <w:szCs w:val="24"/>
              </w:rPr>
              <w:t>Net demand deposits with banks</w:t>
            </w:r>
          </w:p>
        </w:tc>
      </w:tr>
      <w:tr w:rsidR="0095185F" w:rsidRPr="00A573A2" w14:paraId="6418225E" w14:textId="77777777" w:rsidTr="00036917">
        <w:trPr>
          <w:trHeight w:val="155"/>
        </w:trPr>
        <w:tc>
          <w:tcPr>
            <w:tcW w:w="717" w:type="dxa"/>
          </w:tcPr>
          <w:p w14:paraId="366FF353" w14:textId="77777777" w:rsidR="001B4D16" w:rsidRPr="00A573A2" w:rsidRDefault="001B4D16" w:rsidP="001B4D16">
            <w:pPr>
              <w:spacing w:after="0"/>
              <w:jc w:val="right"/>
              <w:rPr>
                <w:rFonts w:ascii="Times New Roman" w:hAnsi="Times New Roman" w:cs="Times New Roman"/>
                <w:bCs/>
                <w:sz w:val="24"/>
                <w:szCs w:val="24"/>
              </w:rPr>
            </w:pPr>
            <w:r w:rsidRPr="00A573A2">
              <w:rPr>
                <w:rFonts w:ascii="Times New Roman" w:hAnsi="Times New Roman" w:cs="Times New Roman"/>
                <w:bCs/>
                <w:sz w:val="24"/>
                <w:szCs w:val="24"/>
              </w:rPr>
              <w:t>2.</w:t>
            </w:r>
          </w:p>
        </w:tc>
        <w:tc>
          <w:tcPr>
            <w:tcW w:w="9978" w:type="dxa"/>
            <w:gridSpan w:val="4"/>
          </w:tcPr>
          <w:p w14:paraId="7FD68779" w14:textId="328E6906" w:rsidR="001B4D16" w:rsidRPr="00A573A2" w:rsidRDefault="00504A83" w:rsidP="001B4D16">
            <w:pPr>
              <w:spacing w:after="0"/>
              <w:rPr>
                <w:rFonts w:ascii="Times New Roman" w:hAnsi="Times New Roman" w:cs="Times New Roman"/>
                <w:bCs/>
                <w:sz w:val="24"/>
                <w:szCs w:val="24"/>
              </w:rPr>
            </w:pPr>
            <w:r>
              <w:rPr>
                <w:rFonts w:ascii="Times New Roman" w:hAnsi="Times New Roman" w:cs="Times New Roman"/>
                <w:bCs/>
                <w:sz w:val="24"/>
                <w:szCs w:val="24"/>
              </w:rPr>
              <w:t>Under Statutory Liquidity Ratio, commercial banks are required to keep a fraction of ______________in the form of liquid assets.</w:t>
            </w:r>
          </w:p>
        </w:tc>
      </w:tr>
      <w:tr w:rsidR="0095185F" w:rsidRPr="00A573A2" w14:paraId="45E7EDFD" w14:textId="77777777" w:rsidTr="00036917">
        <w:trPr>
          <w:trHeight w:val="155"/>
        </w:trPr>
        <w:tc>
          <w:tcPr>
            <w:tcW w:w="717" w:type="dxa"/>
          </w:tcPr>
          <w:p w14:paraId="0CEB6245" w14:textId="77777777" w:rsidR="001B4D16" w:rsidRPr="00A573A2" w:rsidRDefault="001B4D16" w:rsidP="001B4D16">
            <w:pPr>
              <w:spacing w:after="0"/>
              <w:rPr>
                <w:rFonts w:ascii="Times New Roman" w:hAnsi="Times New Roman" w:cs="Times New Roman"/>
                <w:bCs/>
                <w:sz w:val="24"/>
                <w:szCs w:val="24"/>
              </w:rPr>
            </w:pPr>
            <w:bookmarkStart w:id="0" w:name="_Hlk78042974"/>
          </w:p>
        </w:tc>
        <w:tc>
          <w:tcPr>
            <w:tcW w:w="552" w:type="dxa"/>
          </w:tcPr>
          <w:p w14:paraId="3D2596AE" w14:textId="77777777" w:rsidR="001B4D16" w:rsidRPr="00A573A2" w:rsidRDefault="001B4D16"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66127217" w14:textId="0FF4DC36" w:rsidR="001B4D16" w:rsidRPr="00504A83" w:rsidRDefault="00504A83" w:rsidP="001B4D16">
            <w:pPr>
              <w:spacing w:after="0"/>
              <w:rPr>
                <w:rFonts w:ascii="Times New Roman" w:hAnsi="Times New Roman" w:cs="Times New Roman"/>
                <w:b/>
                <w:sz w:val="24"/>
                <w:szCs w:val="24"/>
              </w:rPr>
            </w:pPr>
            <w:r w:rsidRPr="00504A83">
              <w:rPr>
                <w:rFonts w:ascii="Times New Roman" w:hAnsi="Times New Roman" w:cs="Times New Roman"/>
                <w:b/>
                <w:sz w:val="24"/>
                <w:szCs w:val="24"/>
              </w:rPr>
              <w:t>Total deposits</w:t>
            </w:r>
          </w:p>
        </w:tc>
        <w:tc>
          <w:tcPr>
            <w:tcW w:w="630" w:type="dxa"/>
          </w:tcPr>
          <w:p w14:paraId="6CAFD73C" w14:textId="77777777" w:rsidR="001B4D16" w:rsidRPr="00A573A2" w:rsidRDefault="001B4D16"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30E114CE" w14:textId="1A392B29" w:rsidR="001B4D16" w:rsidRPr="00A573A2" w:rsidRDefault="00504A83" w:rsidP="001B4D16">
            <w:pPr>
              <w:spacing w:after="0"/>
              <w:rPr>
                <w:rFonts w:ascii="Times New Roman" w:hAnsi="Times New Roman" w:cs="Times New Roman"/>
                <w:bCs/>
                <w:sz w:val="24"/>
                <w:szCs w:val="24"/>
              </w:rPr>
            </w:pPr>
            <w:r>
              <w:rPr>
                <w:rFonts w:ascii="Times New Roman" w:hAnsi="Times New Roman" w:cs="Times New Roman"/>
                <w:bCs/>
                <w:sz w:val="24"/>
                <w:szCs w:val="24"/>
              </w:rPr>
              <w:t>Term deposits</w:t>
            </w:r>
          </w:p>
        </w:tc>
      </w:tr>
      <w:bookmarkEnd w:id="0"/>
      <w:tr w:rsidR="0095185F" w:rsidRPr="00A573A2" w14:paraId="5457E0F6" w14:textId="77777777" w:rsidTr="00036917">
        <w:trPr>
          <w:trHeight w:val="155"/>
        </w:trPr>
        <w:tc>
          <w:tcPr>
            <w:tcW w:w="717" w:type="dxa"/>
          </w:tcPr>
          <w:p w14:paraId="6DA1E3DD" w14:textId="77777777" w:rsidR="001B4D16" w:rsidRPr="00A573A2" w:rsidRDefault="001B4D16" w:rsidP="001B4D16">
            <w:pPr>
              <w:spacing w:after="0"/>
              <w:rPr>
                <w:rFonts w:ascii="Times New Roman" w:hAnsi="Times New Roman" w:cs="Times New Roman"/>
                <w:bCs/>
                <w:sz w:val="24"/>
                <w:szCs w:val="24"/>
              </w:rPr>
            </w:pPr>
          </w:p>
        </w:tc>
        <w:tc>
          <w:tcPr>
            <w:tcW w:w="552" w:type="dxa"/>
          </w:tcPr>
          <w:p w14:paraId="76AF9722" w14:textId="77777777" w:rsidR="001B4D16" w:rsidRPr="00A573A2" w:rsidRDefault="001B4D16"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4945EB50" w14:textId="07EEF058" w:rsidR="001B4D16" w:rsidRPr="00A573A2" w:rsidRDefault="00504A83" w:rsidP="001B4D16">
            <w:pPr>
              <w:spacing w:after="0"/>
              <w:rPr>
                <w:rFonts w:ascii="Times New Roman" w:hAnsi="Times New Roman" w:cs="Times New Roman"/>
                <w:bCs/>
                <w:sz w:val="24"/>
                <w:szCs w:val="24"/>
              </w:rPr>
            </w:pPr>
            <w:r>
              <w:rPr>
                <w:rFonts w:ascii="Times New Roman" w:hAnsi="Times New Roman" w:cs="Times New Roman"/>
                <w:bCs/>
                <w:sz w:val="24"/>
                <w:szCs w:val="24"/>
              </w:rPr>
              <w:t>Total demand and term deposits</w:t>
            </w:r>
          </w:p>
        </w:tc>
        <w:tc>
          <w:tcPr>
            <w:tcW w:w="630" w:type="dxa"/>
          </w:tcPr>
          <w:p w14:paraId="1A612E90" w14:textId="77777777" w:rsidR="001B4D16" w:rsidRPr="00A573A2" w:rsidRDefault="001B4D16"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1D43FD44" w14:textId="4DC53E6A" w:rsidR="001B4D16" w:rsidRPr="00A573A2" w:rsidRDefault="00504A83" w:rsidP="001B4D16">
            <w:pPr>
              <w:spacing w:after="0"/>
              <w:rPr>
                <w:rFonts w:ascii="Times New Roman" w:hAnsi="Times New Roman" w:cs="Times New Roman"/>
                <w:bCs/>
                <w:sz w:val="24"/>
                <w:szCs w:val="24"/>
              </w:rPr>
            </w:pPr>
            <w:r>
              <w:rPr>
                <w:rFonts w:ascii="Times New Roman" w:hAnsi="Times New Roman" w:cs="Times New Roman"/>
                <w:bCs/>
                <w:sz w:val="24"/>
                <w:szCs w:val="24"/>
              </w:rPr>
              <w:t>Current deposits</w:t>
            </w:r>
          </w:p>
        </w:tc>
      </w:tr>
      <w:tr w:rsidR="0095185F" w:rsidRPr="00A573A2" w14:paraId="3FCCE307" w14:textId="77777777" w:rsidTr="00036917">
        <w:trPr>
          <w:trHeight w:val="155"/>
        </w:trPr>
        <w:tc>
          <w:tcPr>
            <w:tcW w:w="717" w:type="dxa"/>
          </w:tcPr>
          <w:p w14:paraId="4A5E0D3E" w14:textId="77777777" w:rsidR="001B4D16" w:rsidRPr="00A573A2" w:rsidRDefault="001B4D16" w:rsidP="001B4D16">
            <w:pPr>
              <w:spacing w:after="0"/>
              <w:jc w:val="right"/>
              <w:rPr>
                <w:rFonts w:ascii="Times New Roman" w:hAnsi="Times New Roman" w:cs="Times New Roman"/>
                <w:bCs/>
                <w:sz w:val="24"/>
                <w:szCs w:val="24"/>
              </w:rPr>
            </w:pPr>
            <w:r w:rsidRPr="00A573A2">
              <w:rPr>
                <w:rFonts w:ascii="Times New Roman" w:hAnsi="Times New Roman" w:cs="Times New Roman"/>
                <w:bCs/>
                <w:sz w:val="24"/>
                <w:szCs w:val="24"/>
              </w:rPr>
              <w:t>3.</w:t>
            </w:r>
          </w:p>
        </w:tc>
        <w:tc>
          <w:tcPr>
            <w:tcW w:w="9978" w:type="dxa"/>
            <w:gridSpan w:val="4"/>
          </w:tcPr>
          <w:p w14:paraId="152ECF21" w14:textId="1C8AE532" w:rsidR="00504A83" w:rsidRPr="00A573A2" w:rsidRDefault="00504A83" w:rsidP="00504A83">
            <w:pPr>
              <w:spacing w:after="0"/>
              <w:rPr>
                <w:rFonts w:ascii="Times New Roman" w:hAnsi="Times New Roman" w:cs="Times New Roman"/>
                <w:bCs/>
                <w:sz w:val="24"/>
                <w:szCs w:val="24"/>
              </w:rPr>
            </w:pPr>
            <w:r w:rsidRPr="00C52800">
              <w:rPr>
                <w:rFonts w:ascii="Times New Roman" w:hAnsi="Times New Roman"/>
                <w:bCs/>
                <w:sz w:val="24"/>
                <w:szCs w:val="24"/>
              </w:rPr>
              <w:t xml:space="preserve">Deposit creation by banks comes to an end when _____. </w:t>
            </w:r>
          </w:p>
        </w:tc>
      </w:tr>
      <w:tr w:rsidR="0095185F" w:rsidRPr="00A573A2" w14:paraId="6AF5B1A5" w14:textId="77777777" w:rsidTr="00036917">
        <w:trPr>
          <w:trHeight w:val="155"/>
        </w:trPr>
        <w:tc>
          <w:tcPr>
            <w:tcW w:w="717" w:type="dxa"/>
          </w:tcPr>
          <w:p w14:paraId="322E6CAB" w14:textId="77777777" w:rsidR="001B4D16" w:rsidRPr="00A573A2" w:rsidRDefault="001B4D16" w:rsidP="001B4D16">
            <w:pPr>
              <w:spacing w:after="0"/>
              <w:rPr>
                <w:rFonts w:ascii="Times New Roman" w:hAnsi="Times New Roman" w:cs="Times New Roman"/>
                <w:bCs/>
                <w:sz w:val="24"/>
                <w:szCs w:val="24"/>
              </w:rPr>
            </w:pPr>
          </w:p>
        </w:tc>
        <w:tc>
          <w:tcPr>
            <w:tcW w:w="552" w:type="dxa"/>
          </w:tcPr>
          <w:p w14:paraId="3A0BAFE4" w14:textId="77777777" w:rsidR="001B4D16" w:rsidRPr="00A573A2" w:rsidRDefault="001B4D16"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6D679A83" w14:textId="0140335A" w:rsidR="001B4D16" w:rsidRPr="00A573A2" w:rsidRDefault="00504A83" w:rsidP="001B4D16">
            <w:pPr>
              <w:spacing w:after="0"/>
              <w:rPr>
                <w:rFonts w:ascii="Times New Roman" w:hAnsi="Times New Roman" w:cs="Times New Roman"/>
                <w:bCs/>
                <w:sz w:val="24"/>
                <w:szCs w:val="24"/>
              </w:rPr>
            </w:pPr>
            <w:r w:rsidRPr="00C52800">
              <w:rPr>
                <w:rFonts w:ascii="Times New Roman" w:hAnsi="Times New Roman"/>
                <w:bCs/>
                <w:sz w:val="24"/>
                <w:szCs w:val="24"/>
              </w:rPr>
              <w:t>fresh deposits with banks become zero</w:t>
            </w:r>
          </w:p>
        </w:tc>
        <w:tc>
          <w:tcPr>
            <w:tcW w:w="630" w:type="dxa"/>
          </w:tcPr>
          <w:p w14:paraId="3A9F87E1" w14:textId="15EB9873" w:rsidR="001B4D16" w:rsidRPr="00A573A2" w:rsidRDefault="001D25F8"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52C98FC" w14:textId="3E258726" w:rsidR="001B4D16" w:rsidRPr="00A573A2" w:rsidRDefault="00504A83" w:rsidP="001B4D16">
            <w:pPr>
              <w:spacing w:after="0"/>
              <w:rPr>
                <w:rFonts w:ascii="Times New Roman" w:hAnsi="Times New Roman" w:cs="Times New Roman"/>
                <w:bCs/>
                <w:sz w:val="24"/>
                <w:szCs w:val="24"/>
              </w:rPr>
            </w:pPr>
            <w:r w:rsidRPr="00C52800">
              <w:rPr>
                <w:rFonts w:ascii="Times New Roman" w:hAnsi="Times New Roman"/>
                <w:bCs/>
                <w:sz w:val="24"/>
                <w:szCs w:val="24"/>
              </w:rPr>
              <w:t>legal reserve ratio becomes zero</w:t>
            </w:r>
          </w:p>
        </w:tc>
      </w:tr>
      <w:tr w:rsidR="0095185F" w:rsidRPr="00A573A2" w14:paraId="3E2DD6B3" w14:textId="77777777" w:rsidTr="00036917">
        <w:trPr>
          <w:trHeight w:val="155"/>
        </w:trPr>
        <w:tc>
          <w:tcPr>
            <w:tcW w:w="717" w:type="dxa"/>
          </w:tcPr>
          <w:p w14:paraId="6EACE653" w14:textId="77777777" w:rsidR="001B4D16" w:rsidRPr="00A573A2" w:rsidRDefault="001B4D16" w:rsidP="001B4D16">
            <w:pPr>
              <w:spacing w:after="0"/>
              <w:rPr>
                <w:rFonts w:ascii="Times New Roman" w:hAnsi="Times New Roman" w:cs="Times New Roman"/>
                <w:bCs/>
                <w:sz w:val="24"/>
                <w:szCs w:val="24"/>
              </w:rPr>
            </w:pPr>
          </w:p>
        </w:tc>
        <w:tc>
          <w:tcPr>
            <w:tcW w:w="552" w:type="dxa"/>
          </w:tcPr>
          <w:p w14:paraId="7A0CE0D4" w14:textId="77777777" w:rsidR="001B4D16" w:rsidRPr="00A573A2" w:rsidRDefault="001B4D16"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5B1A2DC2" w14:textId="4C2A7DCC" w:rsidR="001B4D16" w:rsidRPr="00A573A2" w:rsidRDefault="00504A83" w:rsidP="001B4D16">
            <w:pPr>
              <w:spacing w:after="0"/>
              <w:rPr>
                <w:rFonts w:ascii="Times New Roman" w:hAnsi="Times New Roman" w:cs="Times New Roman"/>
                <w:bCs/>
                <w:sz w:val="24"/>
                <w:szCs w:val="24"/>
              </w:rPr>
            </w:pPr>
            <w:r w:rsidRPr="00C52800">
              <w:rPr>
                <w:rFonts w:ascii="Times New Roman" w:hAnsi="Times New Roman"/>
                <w:bCs/>
                <w:sz w:val="24"/>
                <w:szCs w:val="24"/>
              </w:rPr>
              <w:t>money multiplier becomes zero</w:t>
            </w:r>
          </w:p>
        </w:tc>
        <w:tc>
          <w:tcPr>
            <w:tcW w:w="630" w:type="dxa"/>
          </w:tcPr>
          <w:p w14:paraId="165A585A" w14:textId="0A442323" w:rsidR="001B4D16" w:rsidRPr="00A573A2" w:rsidRDefault="001D25F8" w:rsidP="001B4D16">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22FC2540" w14:textId="1CF301C9" w:rsidR="001B4D16" w:rsidRPr="00504A83" w:rsidRDefault="00504A83" w:rsidP="00313284">
            <w:pPr>
              <w:spacing w:after="0"/>
              <w:rPr>
                <w:rFonts w:ascii="Times New Roman" w:hAnsi="Times New Roman" w:cs="Times New Roman"/>
                <w:b/>
                <w:sz w:val="24"/>
                <w:szCs w:val="24"/>
              </w:rPr>
            </w:pPr>
            <w:r w:rsidRPr="00504A83">
              <w:rPr>
                <w:rFonts w:ascii="Times New Roman" w:hAnsi="Times New Roman"/>
                <w:b/>
                <w:sz w:val="24"/>
                <w:szCs w:val="24"/>
              </w:rPr>
              <w:t>total reserves equal initial deposits</w:t>
            </w:r>
          </w:p>
        </w:tc>
      </w:tr>
      <w:tr w:rsidR="0095185F" w:rsidRPr="00A573A2" w14:paraId="5D59FF4D" w14:textId="77777777" w:rsidTr="00036917">
        <w:trPr>
          <w:trHeight w:val="170"/>
        </w:trPr>
        <w:tc>
          <w:tcPr>
            <w:tcW w:w="717" w:type="dxa"/>
          </w:tcPr>
          <w:p w14:paraId="7F9271AE" w14:textId="77777777" w:rsidR="001B4D16" w:rsidRPr="00A573A2" w:rsidRDefault="001B4D16" w:rsidP="001B4D16">
            <w:pPr>
              <w:spacing w:after="0"/>
              <w:jc w:val="right"/>
              <w:rPr>
                <w:rFonts w:ascii="Times New Roman" w:hAnsi="Times New Roman" w:cs="Times New Roman"/>
                <w:bCs/>
                <w:sz w:val="24"/>
                <w:szCs w:val="24"/>
              </w:rPr>
            </w:pPr>
            <w:r w:rsidRPr="00A573A2">
              <w:rPr>
                <w:rFonts w:ascii="Times New Roman" w:hAnsi="Times New Roman" w:cs="Times New Roman"/>
                <w:bCs/>
                <w:sz w:val="24"/>
                <w:szCs w:val="24"/>
              </w:rPr>
              <w:t>4.</w:t>
            </w:r>
          </w:p>
        </w:tc>
        <w:tc>
          <w:tcPr>
            <w:tcW w:w="9978" w:type="dxa"/>
            <w:gridSpan w:val="4"/>
          </w:tcPr>
          <w:p w14:paraId="0147154E" w14:textId="77777777" w:rsidR="001B4D16" w:rsidRDefault="003C31FD" w:rsidP="00277B8D">
            <w:pPr>
              <w:spacing w:after="0"/>
              <w:rPr>
                <w:rFonts w:ascii="Times New Roman" w:hAnsi="Times New Roman" w:cs="Times New Roman"/>
                <w:bCs/>
                <w:sz w:val="24"/>
                <w:szCs w:val="24"/>
              </w:rPr>
            </w:pPr>
            <w:r>
              <w:rPr>
                <w:rFonts w:ascii="Times New Roman" w:hAnsi="Times New Roman" w:cs="Times New Roman"/>
                <w:bCs/>
                <w:sz w:val="24"/>
                <w:szCs w:val="24"/>
              </w:rPr>
              <w:t>Statement 1: All financial institutions are banks</w:t>
            </w:r>
          </w:p>
          <w:p w14:paraId="30202C8E" w14:textId="2B346B0C" w:rsidR="003C31FD" w:rsidRPr="00A573A2" w:rsidRDefault="003C31FD" w:rsidP="00277B8D">
            <w:pPr>
              <w:spacing w:after="0"/>
              <w:rPr>
                <w:rFonts w:ascii="Times New Roman" w:hAnsi="Times New Roman" w:cs="Times New Roman"/>
                <w:bCs/>
                <w:sz w:val="24"/>
                <w:szCs w:val="24"/>
              </w:rPr>
            </w:pPr>
            <w:r>
              <w:rPr>
                <w:rFonts w:ascii="Times New Roman" w:hAnsi="Times New Roman" w:cs="Times New Roman"/>
                <w:bCs/>
                <w:sz w:val="24"/>
                <w:szCs w:val="24"/>
              </w:rPr>
              <w:t>Statement 2: The main function of banks is to accept deposits and advance loans</w:t>
            </w:r>
          </w:p>
        </w:tc>
      </w:tr>
      <w:tr w:rsidR="003C31FD" w:rsidRPr="00A573A2" w14:paraId="6093B9CC" w14:textId="77777777" w:rsidTr="00036917">
        <w:trPr>
          <w:trHeight w:val="377"/>
        </w:trPr>
        <w:tc>
          <w:tcPr>
            <w:tcW w:w="717" w:type="dxa"/>
          </w:tcPr>
          <w:p w14:paraId="60A42442" w14:textId="77777777" w:rsidR="003C31FD" w:rsidRPr="00A573A2" w:rsidRDefault="003C31FD" w:rsidP="003C31FD">
            <w:pPr>
              <w:spacing w:after="0"/>
              <w:rPr>
                <w:rFonts w:ascii="Times New Roman" w:hAnsi="Times New Roman" w:cs="Times New Roman"/>
                <w:bCs/>
                <w:sz w:val="24"/>
                <w:szCs w:val="24"/>
              </w:rPr>
            </w:pPr>
          </w:p>
        </w:tc>
        <w:tc>
          <w:tcPr>
            <w:tcW w:w="552" w:type="dxa"/>
          </w:tcPr>
          <w:p w14:paraId="140FD86A" w14:textId="3E38999D"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EEE0538" w14:textId="65AE58F1" w:rsidR="003C31FD" w:rsidRPr="00A573A2" w:rsidRDefault="003C31FD" w:rsidP="003C31FD">
            <w:pPr>
              <w:spacing w:after="0"/>
              <w:rPr>
                <w:rFonts w:ascii="Times New Roman" w:hAnsi="Times New Roman" w:cs="Times New Roman"/>
                <w:bCs/>
                <w:sz w:val="24"/>
                <w:szCs w:val="24"/>
              </w:rPr>
            </w:pPr>
            <w:r w:rsidRPr="00A573A2">
              <w:rPr>
                <w:rFonts w:ascii="Times New Roman" w:hAnsi="Times New Roman" w:cs="Times New Roman"/>
                <w:bCs/>
                <w:sz w:val="24"/>
                <w:szCs w:val="24"/>
              </w:rPr>
              <w:t>Both the statements are true.</w:t>
            </w:r>
          </w:p>
        </w:tc>
        <w:tc>
          <w:tcPr>
            <w:tcW w:w="630" w:type="dxa"/>
          </w:tcPr>
          <w:p w14:paraId="4C4AFD59" w14:textId="70D96A3A"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3E62E86" w14:textId="5BC7F21C" w:rsidR="003C31FD" w:rsidRPr="00A573A2" w:rsidRDefault="003C31FD" w:rsidP="003C31FD">
            <w:pPr>
              <w:spacing w:after="0"/>
              <w:rPr>
                <w:rFonts w:ascii="Times New Roman" w:hAnsi="Times New Roman" w:cs="Times New Roman"/>
                <w:bCs/>
                <w:sz w:val="24"/>
                <w:szCs w:val="24"/>
              </w:rPr>
            </w:pPr>
            <w:r w:rsidRPr="00A573A2">
              <w:rPr>
                <w:rFonts w:ascii="Times New Roman" w:hAnsi="Times New Roman" w:cs="Times New Roman"/>
                <w:bCs/>
                <w:sz w:val="24"/>
                <w:szCs w:val="24"/>
              </w:rPr>
              <w:t>Both the statements are false.</w:t>
            </w:r>
          </w:p>
        </w:tc>
      </w:tr>
      <w:tr w:rsidR="003C31FD" w:rsidRPr="00A573A2" w14:paraId="586E9801" w14:textId="77777777" w:rsidTr="00036917">
        <w:trPr>
          <w:trHeight w:val="359"/>
        </w:trPr>
        <w:tc>
          <w:tcPr>
            <w:tcW w:w="717" w:type="dxa"/>
          </w:tcPr>
          <w:p w14:paraId="1E4BAF56" w14:textId="77777777" w:rsidR="003C31FD" w:rsidRPr="00A573A2" w:rsidRDefault="003C31FD" w:rsidP="003C31FD">
            <w:pPr>
              <w:spacing w:after="0"/>
              <w:rPr>
                <w:rFonts w:ascii="Times New Roman" w:hAnsi="Times New Roman" w:cs="Times New Roman"/>
                <w:bCs/>
                <w:sz w:val="24"/>
                <w:szCs w:val="24"/>
              </w:rPr>
            </w:pPr>
          </w:p>
        </w:tc>
        <w:tc>
          <w:tcPr>
            <w:tcW w:w="552" w:type="dxa"/>
          </w:tcPr>
          <w:p w14:paraId="5892431E" w14:textId="35D2AA10"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7E25BDAC" w14:textId="695E6750" w:rsidR="003C31FD" w:rsidRPr="00A573A2" w:rsidRDefault="003C31FD" w:rsidP="003C31FD">
            <w:pPr>
              <w:spacing w:after="0"/>
              <w:rPr>
                <w:rFonts w:ascii="Times New Roman" w:hAnsi="Times New Roman" w:cs="Times New Roman"/>
                <w:bCs/>
                <w:sz w:val="24"/>
                <w:szCs w:val="24"/>
              </w:rPr>
            </w:pPr>
            <w:r w:rsidRPr="00A573A2">
              <w:rPr>
                <w:rFonts w:ascii="Times New Roman" w:hAnsi="Times New Roman" w:cs="Times New Roman"/>
                <w:bCs/>
                <w:sz w:val="24"/>
                <w:szCs w:val="24"/>
              </w:rPr>
              <w:t>Statement 1 is true, and Statement 2 is false</w:t>
            </w:r>
          </w:p>
        </w:tc>
        <w:tc>
          <w:tcPr>
            <w:tcW w:w="630" w:type="dxa"/>
          </w:tcPr>
          <w:p w14:paraId="08EA5F48" w14:textId="0775B4C9"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225600EF" w14:textId="64789D2A" w:rsidR="003C31FD" w:rsidRPr="003C31FD" w:rsidRDefault="003C31FD" w:rsidP="003C31FD">
            <w:pPr>
              <w:spacing w:after="0"/>
              <w:rPr>
                <w:rFonts w:ascii="Times New Roman" w:hAnsi="Times New Roman" w:cs="Times New Roman"/>
                <w:b/>
                <w:sz w:val="24"/>
                <w:szCs w:val="24"/>
              </w:rPr>
            </w:pPr>
            <w:r w:rsidRPr="003C31FD">
              <w:rPr>
                <w:rFonts w:ascii="Times New Roman" w:hAnsi="Times New Roman" w:cs="Times New Roman"/>
                <w:b/>
                <w:sz w:val="24"/>
                <w:szCs w:val="24"/>
              </w:rPr>
              <w:t>Statement 2 is true, and Statement 1 is false</w:t>
            </w:r>
          </w:p>
        </w:tc>
      </w:tr>
      <w:tr w:rsidR="003C31FD" w:rsidRPr="00A573A2" w14:paraId="728F5E6E" w14:textId="77777777" w:rsidTr="00036917">
        <w:trPr>
          <w:trHeight w:val="155"/>
        </w:trPr>
        <w:tc>
          <w:tcPr>
            <w:tcW w:w="717" w:type="dxa"/>
          </w:tcPr>
          <w:p w14:paraId="25CA4DA2" w14:textId="64C3C914" w:rsidR="003C31FD" w:rsidRPr="00A573A2" w:rsidRDefault="003C31FD" w:rsidP="003C31FD">
            <w:pPr>
              <w:spacing w:after="0"/>
              <w:jc w:val="right"/>
              <w:rPr>
                <w:rFonts w:ascii="Times New Roman" w:hAnsi="Times New Roman" w:cs="Times New Roman"/>
                <w:bCs/>
                <w:sz w:val="24"/>
                <w:szCs w:val="24"/>
              </w:rPr>
            </w:pPr>
            <w:r w:rsidRPr="00A573A2">
              <w:rPr>
                <w:rFonts w:ascii="Times New Roman" w:hAnsi="Times New Roman" w:cs="Times New Roman"/>
                <w:bCs/>
                <w:sz w:val="24"/>
                <w:szCs w:val="24"/>
              </w:rPr>
              <w:t xml:space="preserve"> 5.</w:t>
            </w:r>
          </w:p>
        </w:tc>
        <w:tc>
          <w:tcPr>
            <w:tcW w:w="9978" w:type="dxa"/>
            <w:gridSpan w:val="4"/>
          </w:tcPr>
          <w:p w14:paraId="5D110F93" w14:textId="0448F948" w:rsidR="003C31FD" w:rsidRPr="00A573A2" w:rsidRDefault="003C31FD" w:rsidP="003C31FD">
            <w:pPr>
              <w:spacing w:after="0"/>
              <w:rPr>
                <w:rFonts w:ascii="Times New Roman" w:hAnsi="Times New Roman" w:cs="Times New Roman"/>
                <w:bCs/>
                <w:sz w:val="24"/>
                <w:szCs w:val="24"/>
              </w:rPr>
            </w:pPr>
            <w:r>
              <w:rPr>
                <w:rFonts w:ascii="Times New Roman" w:hAnsi="Times New Roman" w:cs="Times New Roman"/>
                <w:bCs/>
                <w:sz w:val="24"/>
                <w:szCs w:val="24"/>
              </w:rPr>
              <w:t xml:space="preserve">Which of the following is not a part </w:t>
            </w:r>
            <w:r w:rsidR="0007627B">
              <w:rPr>
                <w:rFonts w:ascii="Times New Roman" w:hAnsi="Times New Roman" w:cs="Times New Roman"/>
                <w:bCs/>
                <w:sz w:val="24"/>
                <w:szCs w:val="24"/>
              </w:rPr>
              <w:t>functions</w:t>
            </w:r>
            <w:r>
              <w:rPr>
                <w:rFonts w:ascii="Times New Roman" w:hAnsi="Times New Roman" w:cs="Times New Roman"/>
                <w:bCs/>
                <w:sz w:val="24"/>
                <w:szCs w:val="24"/>
              </w:rPr>
              <w:t xml:space="preserve"> performed by the central bank?</w:t>
            </w:r>
          </w:p>
        </w:tc>
      </w:tr>
      <w:tr w:rsidR="003C31FD" w:rsidRPr="00A573A2" w14:paraId="54D7AF51" w14:textId="77777777" w:rsidTr="00036917">
        <w:trPr>
          <w:trHeight w:val="155"/>
        </w:trPr>
        <w:tc>
          <w:tcPr>
            <w:tcW w:w="717" w:type="dxa"/>
          </w:tcPr>
          <w:p w14:paraId="01268E9C" w14:textId="77777777" w:rsidR="003C31FD" w:rsidRPr="00A573A2" w:rsidRDefault="003C31FD" w:rsidP="003C31FD">
            <w:pPr>
              <w:spacing w:after="0"/>
              <w:rPr>
                <w:rFonts w:ascii="Times New Roman" w:hAnsi="Times New Roman" w:cs="Times New Roman"/>
                <w:bCs/>
                <w:sz w:val="24"/>
                <w:szCs w:val="24"/>
              </w:rPr>
            </w:pPr>
          </w:p>
        </w:tc>
        <w:tc>
          <w:tcPr>
            <w:tcW w:w="552" w:type="dxa"/>
          </w:tcPr>
          <w:p w14:paraId="3F39B8D5" w14:textId="77777777"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474AC22" w14:textId="447F675B" w:rsidR="003C31FD" w:rsidRPr="002D51F7" w:rsidRDefault="0007627B" w:rsidP="003C31FD">
            <w:pPr>
              <w:spacing w:after="0"/>
              <w:rPr>
                <w:rFonts w:ascii="Times New Roman" w:hAnsi="Times New Roman" w:cs="Times New Roman"/>
                <w:b/>
                <w:sz w:val="24"/>
                <w:szCs w:val="24"/>
              </w:rPr>
            </w:pPr>
            <w:r>
              <w:rPr>
                <w:rFonts w:ascii="Times New Roman" w:hAnsi="Times New Roman" w:cs="Times New Roman"/>
                <w:b/>
                <w:sz w:val="24"/>
                <w:szCs w:val="24"/>
              </w:rPr>
              <w:t>Credit creation</w:t>
            </w:r>
          </w:p>
        </w:tc>
        <w:tc>
          <w:tcPr>
            <w:tcW w:w="630" w:type="dxa"/>
          </w:tcPr>
          <w:p w14:paraId="2AFC50BF" w14:textId="4157089F"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2CB2724D" w14:textId="5DE42512" w:rsidR="003C31FD" w:rsidRPr="00A573A2" w:rsidRDefault="003C31FD" w:rsidP="003C31FD">
            <w:pPr>
              <w:spacing w:after="0"/>
              <w:rPr>
                <w:rFonts w:ascii="Times New Roman" w:hAnsi="Times New Roman" w:cs="Times New Roman"/>
                <w:bCs/>
                <w:sz w:val="24"/>
                <w:szCs w:val="24"/>
              </w:rPr>
            </w:pPr>
            <w:r>
              <w:rPr>
                <w:rFonts w:ascii="Times New Roman" w:hAnsi="Times New Roman" w:cs="Times New Roman"/>
                <w:bCs/>
                <w:sz w:val="24"/>
                <w:szCs w:val="24"/>
              </w:rPr>
              <w:t>Performing the clearing house function</w:t>
            </w:r>
          </w:p>
        </w:tc>
      </w:tr>
      <w:tr w:rsidR="003C31FD" w:rsidRPr="00A573A2" w14:paraId="51CA4319" w14:textId="77777777" w:rsidTr="00036917">
        <w:trPr>
          <w:trHeight w:val="260"/>
        </w:trPr>
        <w:tc>
          <w:tcPr>
            <w:tcW w:w="717" w:type="dxa"/>
          </w:tcPr>
          <w:p w14:paraId="716D8ADE" w14:textId="77777777" w:rsidR="003C31FD" w:rsidRPr="00A573A2" w:rsidRDefault="003C31FD" w:rsidP="003C31FD">
            <w:pPr>
              <w:spacing w:after="0"/>
              <w:rPr>
                <w:rFonts w:ascii="Times New Roman" w:hAnsi="Times New Roman" w:cs="Times New Roman"/>
                <w:bCs/>
                <w:sz w:val="24"/>
                <w:szCs w:val="24"/>
              </w:rPr>
            </w:pPr>
          </w:p>
        </w:tc>
        <w:tc>
          <w:tcPr>
            <w:tcW w:w="552" w:type="dxa"/>
          </w:tcPr>
          <w:p w14:paraId="12755BB1" w14:textId="77777777"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B4B3E4A" w14:textId="2B51C4BE" w:rsidR="003C31FD" w:rsidRPr="00A573A2" w:rsidRDefault="003C31FD" w:rsidP="003C31FD">
            <w:pPr>
              <w:spacing w:after="0"/>
              <w:rPr>
                <w:rFonts w:ascii="Times New Roman" w:hAnsi="Times New Roman" w:cs="Times New Roman"/>
                <w:bCs/>
                <w:sz w:val="24"/>
                <w:szCs w:val="24"/>
              </w:rPr>
            </w:pPr>
            <w:r>
              <w:rPr>
                <w:rFonts w:ascii="Times New Roman" w:hAnsi="Times New Roman" w:cs="Times New Roman"/>
                <w:bCs/>
                <w:sz w:val="24"/>
                <w:szCs w:val="24"/>
              </w:rPr>
              <w:t>Ensuring the compliance of commercial banks towards directives say CRR and SLR</w:t>
            </w:r>
          </w:p>
        </w:tc>
        <w:tc>
          <w:tcPr>
            <w:tcW w:w="630" w:type="dxa"/>
          </w:tcPr>
          <w:p w14:paraId="50A15E12" w14:textId="42F28BA3"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59A2B36D" w14:textId="044E2856" w:rsidR="003C31FD" w:rsidRPr="00A573A2" w:rsidRDefault="0007627B" w:rsidP="003C31FD">
            <w:pPr>
              <w:spacing w:after="0"/>
              <w:rPr>
                <w:rFonts w:ascii="Times New Roman" w:hAnsi="Times New Roman" w:cs="Times New Roman"/>
                <w:bCs/>
                <w:sz w:val="24"/>
                <w:szCs w:val="24"/>
              </w:rPr>
            </w:pPr>
            <w:r>
              <w:rPr>
                <w:rFonts w:ascii="Times New Roman" w:hAnsi="Times New Roman" w:cs="Times New Roman"/>
                <w:bCs/>
                <w:sz w:val="24"/>
                <w:szCs w:val="24"/>
              </w:rPr>
              <w:t>Lender of last resort</w:t>
            </w:r>
          </w:p>
        </w:tc>
      </w:tr>
      <w:tr w:rsidR="003C31FD" w:rsidRPr="00A573A2" w14:paraId="69469AB1" w14:textId="77777777" w:rsidTr="00036917">
        <w:trPr>
          <w:trHeight w:val="224"/>
        </w:trPr>
        <w:tc>
          <w:tcPr>
            <w:tcW w:w="717" w:type="dxa"/>
          </w:tcPr>
          <w:p w14:paraId="7E5493CD" w14:textId="0FC2C779" w:rsidR="003C31FD" w:rsidRPr="00A573A2" w:rsidRDefault="003C31FD" w:rsidP="003C31FD">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6.</w:t>
            </w:r>
          </w:p>
        </w:tc>
        <w:tc>
          <w:tcPr>
            <w:tcW w:w="9978" w:type="dxa"/>
            <w:gridSpan w:val="4"/>
          </w:tcPr>
          <w:p w14:paraId="3091ED3A" w14:textId="024C34A4" w:rsidR="003C31FD" w:rsidRPr="00A573A2" w:rsidRDefault="002D51F7" w:rsidP="00036917">
            <w:pPr>
              <w:spacing w:after="0" w:line="240" w:lineRule="auto"/>
              <w:rPr>
                <w:rFonts w:cs="Times New Roman"/>
                <w:bCs/>
              </w:rPr>
            </w:pPr>
            <w:r w:rsidRPr="000A170A">
              <w:rPr>
                <w:rFonts w:ascii="Times New Roman" w:eastAsia="SimSun" w:hAnsi="Times New Roman"/>
                <w:color w:val="222222"/>
                <w:sz w:val="24"/>
                <w:szCs w:val="24"/>
                <w:shd w:val="clear" w:color="auto" w:fill="FFFFFF"/>
                <w:lang w:eastAsia="zh-CN"/>
              </w:rPr>
              <w:t>Which of the following statement is not true for fiscal deficit?</w:t>
            </w:r>
          </w:p>
        </w:tc>
      </w:tr>
      <w:tr w:rsidR="003C31FD" w:rsidRPr="00A573A2" w14:paraId="7C38CA17" w14:textId="77777777" w:rsidTr="00036917">
        <w:trPr>
          <w:trHeight w:val="647"/>
        </w:trPr>
        <w:tc>
          <w:tcPr>
            <w:tcW w:w="717" w:type="dxa"/>
          </w:tcPr>
          <w:p w14:paraId="0BB4152B" w14:textId="77777777" w:rsidR="003C31FD" w:rsidRPr="00A573A2" w:rsidRDefault="003C31FD" w:rsidP="003C31FD">
            <w:pPr>
              <w:spacing w:after="0"/>
              <w:rPr>
                <w:rFonts w:ascii="Times New Roman" w:hAnsi="Times New Roman" w:cs="Times New Roman"/>
                <w:bCs/>
                <w:sz w:val="24"/>
                <w:szCs w:val="24"/>
              </w:rPr>
            </w:pPr>
          </w:p>
        </w:tc>
        <w:tc>
          <w:tcPr>
            <w:tcW w:w="552" w:type="dxa"/>
          </w:tcPr>
          <w:p w14:paraId="169CB6AA" w14:textId="33E24C8D"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00302B6" w14:textId="77777777" w:rsidR="002D51F7" w:rsidRPr="000A170A" w:rsidRDefault="002D51F7" w:rsidP="002D51F7">
            <w:pPr>
              <w:spacing w:after="0" w:line="240" w:lineRule="auto"/>
              <w:rPr>
                <w:rFonts w:ascii="Times New Roman" w:eastAsia="SimSun" w:hAnsi="Times New Roman"/>
                <w:color w:val="222222"/>
                <w:sz w:val="24"/>
                <w:szCs w:val="24"/>
                <w:shd w:val="clear" w:color="auto" w:fill="FFFFFF"/>
                <w:lang w:eastAsia="zh-CN"/>
              </w:rPr>
            </w:pPr>
            <w:r w:rsidRPr="000A170A">
              <w:rPr>
                <w:rFonts w:ascii="Times New Roman" w:eastAsia="SimSun" w:hAnsi="Times New Roman"/>
                <w:color w:val="222222"/>
                <w:sz w:val="24"/>
                <w:szCs w:val="24"/>
                <w:shd w:val="clear" w:color="auto" w:fill="FFFFFF"/>
                <w:lang w:eastAsia="zh-CN"/>
              </w:rPr>
              <w:t xml:space="preserve">represents the borrowing of the government. </w:t>
            </w:r>
          </w:p>
          <w:p w14:paraId="15185966" w14:textId="370EDB62" w:rsidR="003C31FD" w:rsidRPr="00A573A2" w:rsidRDefault="003C31FD" w:rsidP="003C31FD">
            <w:pPr>
              <w:pStyle w:val="pedit"/>
              <w:spacing w:before="0" w:beforeAutospacing="0" w:after="0" w:afterAutospacing="0"/>
              <w:rPr>
                <w:rFonts w:cs="Times New Roman"/>
                <w:bCs/>
              </w:rPr>
            </w:pPr>
          </w:p>
        </w:tc>
        <w:tc>
          <w:tcPr>
            <w:tcW w:w="630" w:type="dxa"/>
          </w:tcPr>
          <w:p w14:paraId="622A5606" w14:textId="4E94C90E"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0D331852" w14:textId="408C2596" w:rsidR="003C31FD" w:rsidRPr="002D51F7" w:rsidRDefault="002D51F7" w:rsidP="00036917">
            <w:pPr>
              <w:spacing w:after="0" w:line="240" w:lineRule="auto"/>
              <w:rPr>
                <w:rFonts w:ascii="Times New Roman" w:hAnsi="Times New Roman" w:cs="Times New Roman"/>
                <w:b/>
                <w:bCs/>
                <w:sz w:val="24"/>
                <w:szCs w:val="24"/>
              </w:rPr>
            </w:pPr>
            <w:r w:rsidRPr="002D51F7">
              <w:rPr>
                <w:rFonts w:ascii="Times New Roman" w:eastAsia="SimSun" w:hAnsi="Times New Roman"/>
                <w:b/>
                <w:bCs/>
                <w:color w:val="222222"/>
                <w:sz w:val="24"/>
                <w:szCs w:val="24"/>
                <w:shd w:val="clear" w:color="auto" w:fill="FFFFFF"/>
                <w:lang w:eastAsia="zh-CN"/>
              </w:rPr>
              <w:t>is the difference between total expenditure and total receipts of the government.</w:t>
            </w:r>
          </w:p>
        </w:tc>
      </w:tr>
      <w:tr w:rsidR="003C31FD" w:rsidRPr="00A573A2" w14:paraId="17B0A062" w14:textId="77777777" w:rsidTr="00036917">
        <w:trPr>
          <w:trHeight w:val="224"/>
        </w:trPr>
        <w:tc>
          <w:tcPr>
            <w:tcW w:w="717" w:type="dxa"/>
          </w:tcPr>
          <w:p w14:paraId="6580A6D3" w14:textId="77777777" w:rsidR="003C31FD" w:rsidRPr="00A573A2" w:rsidRDefault="003C31FD" w:rsidP="003C31FD">
            <w:pPr>
              <w:spacing w:after="0"/>
              <w:rPr>
                <w:rFonts w:ascii="Times New Roman" w:hAnsi="Times New Roman" w:cs="Times New Roman"/>
                <w:bCs/>
                <w:sz w:val="24"/>
                <w:szCs w:val="24"/>
              </w:rPr>
            </w:pPr>
          </w:p>
        </w:tc>
        <w:tc>
          <w:tcPr>
            <w:tcW w:w="552" w:type="dxa"/>
          </w:tcPr>
          <w:p w14:paraId="138CD09C" w14:textId="0070E0A8"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2F12CA62" w14:textId="452F2962" w:rsidR="002D51F7" w:rsidRPr="000A170A" w:rsidRDefault="002D51F7" w:rsidP="002D51F7">
            <w:pPr>
              <w:spacing w:after="0" w:line="240" w:lineRule="auto"/>
              <w:rPr>
                <w:rFonts w:ascii="Times New Roman" w:eastAsia="SimSun" w:hAnsi="Times New Roman"/>
                <w:color w:val="222222"/>
                <w:sz w:val="24"/>
                <w:szCs w:val="24"/>
                <w:shd w:val="clear" w:color="auto" w:fill="FFFFFF"/>
                <w:lang w:eastAsia="zh-CN"/>
              </w:rPr>
            </w:pPr>
            <w:r w:rsidRPr="000A170A">
              <w:rPr>
                <w:rFonts w:ascii="Times New Roman" w:eastAsia="SimSun" w:hAnsi="Times New Roman"/>
                <w:color w:val="222222"/>
                <w:sz w:val="24"/>
                <w:szCs w:val="24"/>
                <w:shd w:val="clear" w:color="auto" w:fill="FFFFFF"/>
                <w:lang w:eastAsia="zh-CN"/>
              </w:rPr>
              <w:t xml:space="preserve">is the difference between total expenditure and total receipts other than </w:t>
            </w:r>
            <w:r w:rsidR="004101C6" w:rsidRPr="000A170A">
              <w:rPr>
                <w:rFonts w:ascii="Times New Roman" w:eastAsia="SimSun" w:hAnsi="Times New Roman"/>
                <w:color w:val="222222"/>
                <w:sz w:val="24"/>
                <w:szCs w:val="24"/>
                <w:shd w:val="clear" w:color="auto" w:fill="FFFFFF"/>
                <w:lang w:eastAsia="zh-CN"/>
              </w:rPr>
              <w:t>borrowing</w:t>
            </w:r>
          </w:p>
          <w:p w14:paraId="1C2BAFFD" w14:textId="2DBC6245" w:rsidR="003C31FD" w:rsidRPr="00A573A2" w:rsidRDefault="003C31FD" w:rsidP="003C31FD">
            <w:pPr>
              <w:spacing w:after="0"/>
              <w:rPr>
                <w:rFonts w:ascii="Times New Roman" w:hAnsi="Times New Roman" w:cs="Times New Roman"/>
                <w:bCs/>
                <w:sz w:val="24"/>
                <w:szCs w:val="24"/>
              </w:rPr>
            </w:pPr>
          </w:p>
        </w:tc>
        <w:tc>
          <w:tcPr>
            <w:tcW w:w="630" w:type="dxa"/>
          </w:tcPr>
          <w:p w14:paraId="530B430B" w14:textId="3CF20EDB" w:rsidR="003C31FD" w:rsidRPr="00A573A2" w:rsidRDefault="003C31FD" w:rsidP="003C31F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7217D76F" w14:textId="7A2B5131" w:rsidR="003C31FD" w:rsidRPr="00A573A2" w:rsidRDefault="002D51F7" w:rsidP="003C31FD">
            <w:pPr>
              <w:spacing w:after="0"/>
              <w:rPr>
                <w:rFonts w:ascii="Times New Roman" w:hAnsi="Times New Roman" w:cs="Times New Roman"/>
                <w:bCs/>
                <w:sz w:val="24"/>
                <w:szCs w:val="24"/>
              </w:rPr>
            </w:pPr>
            <w:r w:rsidRPr="000A170A">
              <w:rPr>
                <w:rFonts w:ascii="Times New Roman" w:eastAsia="SimSun" w:hAnsi="Times New Roman"/>
                <w:color w:val="222222"/>
                <w:sz w:val="24"/>
                <w:szCs w:val="24"/>
                <w:shd w:val="clear" w:color="auto" w:fill="FFFFFF"/>
                <w:lang w:eastAsia="zh-CN"/>
              </w:rPr>
              <w:t>increases the future liability of the government</w:t>
            </w:r>
          </w:p>
        </w:tc>
      </w:tr>
      <w:tr w:rsidR="003C31FD" w:rsidRPr="00A573A2" w14:paraId="728F7A0D" w14:textId="77777777" w:rsidTr="00036917">
        <w:trPr>
          <w:trHeight w:val="155"/>
        </w:trPr>
        <w:tc>
          <w:tcPr>
            <w:tcW w:w="717" w:type="dxa"/>
          </w:tcPr>
          <w:p w14:paraId="32136491" w14:textId="392BA071" w:rsidR="003C31FD" w:rsidRPr="00A573A2" w:rsidRDefault="003C31FD" w:rsidP="003C31FD">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7.</w:t>
            </w:r>
          </w:p>
        </w:tc>
        <w:tc>
          <w:tcPr>
            <w:tcW w:w="9978" w:type="dxa"/>
            <w:gridSpan w:val="4"/>
          </w:tcPr>
          <w:p w14:paraId="2600D742" w14:textId="39869B2C" w:rsidR="003C31FD" w:rsidRDefault="0007627B" w:rsidP="003C31FD">
            <w:pPr>
              <w:spacing w:after="0"/>
              <w:rPr>
                <w:rFonts w:ascii="Times New Roman" w:hAnsi="Times New Roman" w:cs="Times New Roman"/>
                <w:bCs/>
                <w:sz w:val="24"/>
                <w:szCs w:val="24"/>
              </w:rPr>
            </w:pPr>
            <w:r>
              <w:rPr>
                <w:rFonts w:ascii="Times New Roman" w:hAnsi="Times New Roman" w:cs="Times New Roman"/>
                <w:bCs/>
                <w:sz w:val="24"/>
                <w:szCs w:val="24"/>
              </w:rPr>
              <w:t>Statement 1: GST is an indirect tax.</w:t>
            </w:r>
          </w:p>
          <w:p w14:paraId="2E00DF9E" w14:textId="737B1AF3" w:rsidR="0007627B" w:rsidRPr="00A573A2" w:rsidRDefault="0007627B" w:rsidP="003C31FD">
            <w:pPr>
              <w:spacing w:after="0"/>
              <w:rPr>
                <w:rFonts w:ascii="Times New Roman" w:hAnsi="Times New Roman" w:cs="Times New Roman"/>
                <w:bCs/>
                <w:sz w:val="24"/>
                <w:szCs w:val="24"/>
              </w:rPr>
            </w:pPr>
            <w:r>
              <w:rPr>
                <w:rFonts w:ascii="Times New Roman" w:hAnsi="Times New Roman" w:cs="Times New Roman"/>
                <w:bCs/>
                <w:sz w:val="24"/>
                <w:szCs w:val="24"/>
              </w:rPr>
              <w:t>Statement 2: The burden of indirect tax can be shifted to others</w:t>
            </w:r>
          </w:p>
        </w:tc>
      </w:tr>
      <w:tr w:rsidR="0007627B" w:rsidRPr="00A573A2" w14:paraId="16078197" w14:textId="77777777" w:rsidTr="00036917">
        <w:trPr>
          <w:trHeight w:val="155"/>
        </w:trPr>
        <w:tc>
          <w:tcPr>
            <w:tcW w:w="717" w:type="dxa"/>
          </w:tcPr>
          <w:p w14:paraId="1D99A595" w14:textId="77777777" w:rsidR="0007627B" w:rsidRPr="00A573A2" w:rsidRDefault="0007627B" w:rsidP="0007627B">
            <w:pPr>
              <w:spacing w:after="0"/>
              <w:rPr>
                <w:rFonts w:ascii="Times New Roman" w:hAnsi="Times New Roman" w:cs="Times New Roman"/>
                <w:bCs/>
                <w:sz w:val="24"/>
                <w:szCs w:val="24"/>
              </w:rPr>
            </w:pPr>
          </w:p>
        </w:tc>
        <w:tc>
          <w:tcPr>
            <w:tcW w:w="552" w:type="dxa"/>
          </w:tcPr>
          <w:p w14:paraId="2A71F5D5" w14:textId="75E23241"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70F0C8C3" w14:textId="2E30EC67" w:rsidR="0007627B" w:rsidRPr="0007627B" w:rsidRDefault="0007627B" w:rsidP="0007627B">
            <w:pPr>
              <w:spacing w:after="0"/>
              <w:rPr>
                <w:rFonts w:ascii="Times New Roman" w:hAnsi="Times New Roman" w:cs="Times New Roman"/>
                <w:b/>
                <w:sz w:val="24"/>
                <w:szCs w:val="24"/>
              </w:rPr>
            </w:pPr>
            <w:r w:rsidRPr="0007627B">
              <w:rPr>
                <w:rFonts w:ascii="Times New Roman" w:hAnsi="Times New Roman" w:cs="Times New Roman"/>
                <w:b/>
                <w:sz w:val="24"/>
                <w:szCs w:val="24"/>
              </w:rPr>
              <w:t>Both the statements are true.</w:t>
            </w:r>
          </w:p>
        </w:tc>
        <w:tc>
          <w:tcPr>
            <w:tcW w:w="630" w:type="dxa"/>
          </w:tcPr>
          <w:p w14:paraId="6052DF9E" w14:textId="19077523"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66599720" w14:textId="0CCF7B57" w:rsidR="0007627B" w:rsidRPr="00A573A2" w:rsidRDefault="0007627B" w:rsidP="0007627B">
            <w:pPr>
              <w:spacing w:after="0"/>
              <w:rPr>
                <w:rFonts w:ascii="Times New Roman" w:hAnsi="Times New Roman" w:cs="Times New Roman"/>
                <w:bCs/>
                <w:sz w:val="24"/>
                <w:szCs w:val="24"/>
              </w:rPr>
            </w:pPr>
            <w:r w:rsidRPr="00A573A2">
              <w:rPr>
                <w:rFonts w:ascii="Times New Roman" w:hAnsi="Times New Roman" w:cs="Times New Roman"/>
                <w:bCs/>
                <w:sz w:val="24"/>
                <w:szCs w:val="24"/>
              </w:rPr>
              <w:t>Both the statements are false.</w:t>
            </w:r>
          </w:p>
        </w:tc>
      </w:tr>
      <w:tr w:rsidR="0007627B" w:rsidRPr="00A573A2" w14:paraId="3B319037" w14:textId="77777777" w:rsidTr="00036917">
        <w:trPr>
          <w:trHeight w:val="377"/>
        </w:trPr>
        <w:tc>
          <w:tcPr>
            <w:tcW w:w="717" w:type="dxa"/>
          </w:tcPr>
          <w:p w14:paraId="32F98642" w14:textId="77777777" w:rsidR="0007627B" w:rsidRPr="00A573A2" w:rsidRDefault="0007627B" w:rsidP="0007627B">
            <w:pPr>
              <w:spacing w:after="0"/>
              <w:rPr>
                <w:rFonts w:ascii="Times New Roman" w:hAnsi="Times New Roman" w:cs="Times New Roman"/>
                <w:bCs/>
                <w:sz w:val="24"/>
                <w:szCs w:val="24"/>
              </w:rPr>
            </w:pPr>
          </w:p>
        </w:tc>
        <w:tc>
          <w:tcPr>
            <w:tcW w:w="552" w:type="dxa"/>
          </w:tcPr>
          <w:p w14:paraId="29A071E3" w14:textId="473F7286"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0B3DD820" w14:textId="315FA13A" w:rsidR="0007627B" w:rsidRPr="00A573A2" w:rsidRDefault="0007627B" w:rsidP="0007627B">
            <w:pPr>
              <w:spacing w:after="0"/>
              <w:rPr>
                <w:rFonts w:ascii="Times New Roman" w:hAnsi="Times New Roman" w:cs="Times New Roman"/>
                <w:bCs/>
                <w:sz w:val="24"/>
                <w:szCs w:val="24"/>
              </w:rPr>
            </w:pPr>
            <w:r w:rsidRPr="00A573A2">
              <w:rPr>
                <w:rFonts w:ascii="Times New Roman" w:hAnsi="Times New Roman" w:cs="Times New Roman"/>
                <w:bCs/>
                <w:sz w:val="24"/>
                <w:szCs w:val="24"/>
              </w:rPr>
              <w:t>Statement 1 is true, and Statement 2 is false</w:t>
            </w:r>
          </w:p>
        </w:tc>
        <w:tc>
          <w:tcPr>
            <w:tcW w:w="630" w:type="dxa"/>
          </w:tcPr>
          <w:p w14:paraId="5E99021D" w14:textId="21EA01E3"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2EF2FF1C" w14:textId="0F8893AC" w:rsidR="0007627B" w:rsidRPr="0007627B" w:rsidRDefault="0007627B" w:rsidP="0007627B">
            <w:pPr>
              <w:spacing w:after="0"/>
              <w:rPr>
                <w:rFonts w:ascii="Times New Roman" w:hAnsi="Times New Roman" w:cs="Times New Roman"/>
                <w:bCs/>
                <w:sz w:val="24"/>
                <w:szCs w:val="24"/>
              </w:rPr>
            </w:pPr>
            <w:r w:rsidRPr="0007627B">
              <w:rPr>
                <w:rFonts w:ascii="Times New Roman" w:hAnsi="Times New Roman" w:cs="Times New Roman"/>
                <w:bCs/>
                <w:sz w:val="24"/>
                <w:szCs w:val="24"/>
              </w:rPr>
              <w:t>Statement 2 is true, and Statement 1 is false</w:t>
            </w:r>
          </w:p>
        </w:tc>
      </w:tr>
      <w:tr w:rsidR="0007627B" w:rsidRPr="00A573A2" w14:paraId="6CD4C041" w14:textId="77777777" w:rsidTr="00036917">
        <w:trPr>
          <w:trHeight w:val="647"/>
        </w:trPr>
        <w:tc>
          <w:tcPr>
            <w:tcW w:w="717" w:type="dxa"/>
          </w:tcPr>
          <w:p w14:paraId="0EB6B08A" w14:textId="21B8ED76" w:rsidR="0007627B" w:rsidRPr="00A573A2" w:rsidRDefault="0007627B" w:rsidP="0007627B">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8</w:t>
            </w:r>
          </w:p>
        </w:tc>
        <w:tc>
          <w:tcPr>
            <w:tcW w:w="9978" w:type="dxa"/>
            <w:gridSpan w:val="4"/>
          </w:tcPr>
          <w:p w14:paraId="0C8887F7" w14:textId="2549FBE0" w:rsidR="00837E17" w:rsidRPr="00837E17" w:rsidRDefault="00F12A59" w:rsidP="00837E17">
            <w:pPr>
              <w:spacing w:after="0"/>
              <w:rPr>
                <w:rFonts w:ascii="Times New Roman" w:hAnsi="Times New Roman" w:cs="Times New Roman"/>
                <w:bCs/>
                <w:sz w:val="24"/>
                <w:szCs w:val="24"/>
              </w:rPr>
            </w:pPr>
            <w:r>
              <w:rPr>
                <w:rFonts w:ascii="Times New Roman" w:hAnsi="Times New Roman" w:cs="Times New Roman"/>
                <w:bCs/>
                <w:sz w:val="24"/>
                <w:szCs w:val="24"/>
              </w:rPr>
              <w:t>Choose the correct option from given below</w:t>
            </w:r>
            <w:r w:rsidR="00837E17">
              <w:rPr>
                <w:rFonts w:ascii="Times New Roman" w:hAnsi="Times New Roman" w:cs="Times New Roman"/>
                <w:bCs/>
                <w:sz w:val="24"/>
                <w:szCs w:val="24"/>
              </w:rPr>
              <w:t>:</w:t>
            </w:r>
          </w:p>
        </w:tc>
      </w:tr>
      <w:tr w:rsidR="0007627B" w:rsidRPr="00A573A2" w14:paraId="777B9921" w14:textId="77777777" w:rsidTr="00036917">
        <w:trPr>
          <w:trHeight w:val="155"/>
        </w:trPr>
        <w:tc>
          <w:tcPr>
            <w:tcW w:w="717" w:type="dxa"/>
          </w:tcPr>
          <w:p w14:paraId="4BD28B68" w14:textId="77777777" w:rsidR="0007627B" w:rsidRPr="00A573A2" w:rsidRDefault="0007627B" w:rsidP="0007627B">
            <w:pPr>
              <w:spacing w:after="0"/>
              <w:rPr>
                <w:rFonts w:ascii="Times New Roman" w:hAnsi="Times New Roman" w:cs="Times New Roman"/>
                <w:bCs/>
                <w:sz w:val="24"/>
                <w:szCs w:val="24"/>
              </w:rPr>
            </w:pPr>
          </w:p>
        </w:tc>
        <w:tc>
          <w:tcPr>
            <w:tcW w:w="552" w:type="dxa"/>
          </w:tcPr>
          <w:p w14:paraId="673AE6D3" w14:textId="089F4A02"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9B628E2" w14:textId="58B7B20B" w:rsidR="0007627B" w:rsidRPr="00A573A2" w:rsidRDefault="00F12A59" w:rsidP="0007627B">
            <w:pPr>
              <w:spacing w:after="0"/>
              <w:rPr>
                <w:rFonts w:ascii="Times New Roman" w:hAnsi="Times New Roman" w:cs="Times New Roman"/>
                <w:bCs/>
                <w:sz w:val="24"/>
                <w:szCs w:val="24"/>
              </w:rPr>
            </w:pPr>
            <w:r>
              <w:rPr>
                <w:rFonts w:ascii="Times New Roman" w:hAnsi="Times New Roman" w:cs="Times New Roman"/>
                <w:bCs/>
                <w:sz w:val="24"/>
                <w:szCs w:val="24"/>
              </w:rPr>
              <w:t>Non-tax revenues of the government are non-recurring in nature</w:t>
            </w:r>
          </w:p>
        </w:tc>
        <w:tc>
          <w:tcPr>
            <w:tcW w:w="630" w:type="dxa"/>
          </w:tcPr>
          <w:p w14:paraId="3C4B4616" w14:textId="6A517907"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2ECC879F" w14:textId="40AD85EB" w:rsidR="0007627B" w:rsidRPr="00A573A2" w:rsidRDefault="00837E17" w:rsidP="0007627B">
            <w:pPr>
              <w:spacing w:after="0"/>
              <w:rPr>
                <w:rFonts w:ascii="Times New Roman" w:hAnsi="Times New Roman" w:cs="Times New Roman"/>
                <w:bCs/>
                <w:sz w:val="24"/>
                <w:szCs w:val="24"/>
              </w:rPr>
            </w:pPr>
            <w:r>
              <w:rPr>
                <w:rFonts w:ascii="Times New Roman" w:hAnsi="Times New Roman" w:cs="Times New Roman"/>
                <w:bCs/>
                <w:sz w:val="24"/>
                <w:szCs w:val="24"/>
              </w:rPr>
              <w:t>Borrowings from rest of the world are revenue receipts</w:t>
            </w:r>
          </w:p>
        </w:tc>
      </w:tr>
      <w:tr w:rsidR="0007627B" w:rsidRPr="00A573A2" w14:paraId="5ACF7F4E" w14:textId="77777777" w:rsidTr="00036917">
        <w:trPr>
          <w:trHeight w:val="155"/>
        </w:trPr>
        <w:tc>
          <w:tcPr>
            <w:tcW w:w="717" w:type="dxa"/>
          </w:tcPr>
          <w:p w14:paraId="1C1D9D27" w14:textId="77777777" w:rsidR="0007627B" w:rsidRPr="00A573A2" w:rsidRDefault="0007627B" w:rsidP="0007627B">
            <w:pPr>
              <w:spacing w:after="0"/>
              <w:rPr>
                <w:rFonts w:ascii="Times New Roman" w:hAnsi="Times New Roman" w:cs="Times New Roman"/>
                <w:bCs/>
                <w:sz w:val="24"/>
                <w:szCs w:val="24"/>
              </w:rPr>
            </w:pPr>
          </w:p>
        </w:tc>
        <w:tc>
          <w:tcPr>
            <w:tcW w:w="552" w:type="dxa"/>
          </w:tcPr>
          <w:p w14:paraId="3722AA26" w14:textId="6F0B32E2"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47E64A7F" w14:textId="379AABA2" w:rsidR="0007627B" w:rsidRPr="00A573A2" w:rsidRDefault="00837E17" w:rsidP="0007627B">
            <w:pPr>
              <w:spacing w:after="0"/>
              <w:rPr>
                <w:rFonts w:ascii="Times New Roman" w:hAnsi="Times New Roman" w:cs="Times New Roman"/>
                <w:bCs/>
                <w:sz w:val="24"/>
                <w:szCs w:val="24"/>
              </w:rPr>
            </w:pPr>
            <w:r>
              <w:rPr>
                <w:rFonts w:ascii="Times New Roman" w:hAnsi="Times New Roman" w:cs="Times New Roman"/>
                <w:bCs/>
                <w:sz w:val="24"/>
                <w:szCs w:val="24"/>
              </w:rPr>
              <w:t>During inflationary gap, government prepares deficit budget</w:t>
            </w:r>
          </w:p>
        </w:tc>
        <w:tc>
          <w:tcPr>
            <w:tcW w:w="630" w:type="dxa"/>
          </w:tcPr>
          <w:p w14:paraId="68C4CA0B" w14:textId="3E74F8B5"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087F504" w14:textId="76CDDD79" w:rsidR="0007627B" w:rsidRPr="00837E17" w:rsidRDefault="00837E17" w:rsidP="0007627B">
            <w:pPr>
              <w:spacing w:after="0"/>
              <w:rPr>
                <w:rFonts w:ascii="Times New Roman" w:hAnsi="Times New Roman" w:cs="Times New Roman"/>
                <w:b/>
                <w:sz w:val="24"/>
                <w:szCs w:val="24"/>
              </w:rPr>
            </w:pPr>
            <w:r w:rsidRPr="00837E17">
              <w:rPr>
                <w:rFonts w:ascii="Times New Roman" w:hAnsi="Times New Roman" w:cs="Times New Roman"/>
                <w:b/>
                <w:sz w:val="24"/>
                <w:szCs w:val="24"/>
              </w:rPr>
              <w:t>Recovery of loans from rest of the wor</w:t>
            </w:r>
            <w:r>
              <w:rPr>
                <w:rFonts w:ascii="Times New Roman" w:hAnsi="Times New Roman" w:cs="Times New Roman"/>
                <w:b/>
                <w:sz w:val="24"/>
                <w:szCs w:val="24"/>
              </w:rPr>
              <w:t>l</w:t>
            </w:r>
            <w:r w:rsidRPr="00837E17">
              <w:rPr>
                <w:rFonts w:ascii="Times New Roman" w:hAnsi="Times New Roman" w:cs="Times New Roman"/>
                <w:b/>
                <w:sz w:val="24"/>
                <w:szCs w:val="24"/>
              </w:rPr>
              <w:t xml:space="preserve">d is </w:t>
            </w:r>
            <w:r w:rsidR="007E6176">
              <w:rPr>
                <w:rFonts w:ascii="Times New Roman" w:hAnsi="Times New Roman" w:cs="Times New Roman"/>
                <w:b/>
                <w:sz w:val="24"/>
                <w:szCs w:val="24"/>
              </w:rPr>
              <w:t>capital</w:t>
            </w:r>
            <w:r w:rsidRPr="00837E17">
              <w:rPr>
                <w:rFonts w:ascii="Times New Roman" w:hAnsi="Times New Roman" w:cs="Times New Roman"/>
                <w:b/>
                <w:sz w:val="24"/>
                <w:szCs w:val="24"/>
              </w:rPr>
              <w:t xml:space="preserve"> receipt</w:t>
            </w:r>
          </w:p>
        </w:tc>
      </w:tr>
      <w:tr w:rsidR="0007627B" w:rsidRPr="00A573A2" w14:paraId="689F63AA" w14:textId="77777777" w:rsidTr="00036917">
        <w:trPr>
          <w:trHeight w:val="155"/>
        </w:trPr>
        <w:tc>
          <w:tcPr>
            <w:tcW w:w="717" w:type="dxa"/>
          </w:tcPr>
          <w:p w14:paraId="6958F54D" w14:textId="2912439E" w:rsidR="0007627B" w:rsidRPr="00A573A2" w:rsidRDefault="0007627B" w:rsidP="0007627B">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9</w:t>
            </w:r>
          </w:p>
        </w:tc>
        <w:tc>
          <w:tcPr>
            <w:tcW w:w="9978" w:type="dxa"/>
            <w:gridSpan w:val="4"/>
          </w:tcPr>
          <w:p w14:paraId="4CDC59CD" w14:textId="2B2CF799" w:rsidR="0007627B" w:rsidRPr="00A573A2" w:rsidRDefault="00837E17" w:rsidP="0007627B">
            <w:pPr>
              <w:spacing w:after="0"/>
              <w:rPr>
                <w:rFonts w:ascii="Times New Roman" w:hAnsi="Times New Roman" w:cs="Times New Roman"/>
                <w:bCs/>
                <w:sz w:val="24"/>
                <w:szCs w:val="24"/>
              </w:rPr>
            </w:pPr>
            <w:r>
              <w:rPr>
                <w:rFonts w:ascii="Times New Roman" w:hAnsi="Times New Roman" w:cs="Times New Roman"/>
                <w:bCs/>
                <w:sz w:val="24"/>
                <w:szCs w:val="24"/>
              </w:rPr>
              <w:t>Increase in the value of foreign commodities in term of domestic currency as planned</w:t>
            </w:r>
            <w:r w:rsidR="007E6176">
              <w:rPr>
                <w:rFonts w:ascii="Times New Roman" w:hAnsi="Times New Roman" w:cs="Times New Roman"/>
                <w:bCs/>
                <w:sz w:val="24"/>
                <w:szCs w:val="24"/>
              </w:rPr>
              <w:t xml:space="preserve"> by</w:t>
            </w:r>
            <w:r>
              <w:rPr>
                <w:rFonts w:ascii="Times New Roman" w:hAnsi="Times New Roman" w:cs="Times New Roman"/>
                <w:bCs/>
                <w:sz w:val="24"/>
                <w:szCs w:val="24"/>
              </w:rPr>
              <w:t xml:space="preserve"> the government refers to  </w:t>
            </w:r>
          </w:p>
        </w:tc>
      </w:tr>
      <w:tr w:rsidR="0007627B" w:rsidRPr="00A573A2" w14:paraId="1539F4E8" w14:textId="77777777" w:rsidTr="00036917">
        <w:trPr>
          <w:trHeight w:val="242"/>
        </w:trPr>
        <w:tc>
          <w:tcPr>
            <w:tcW w:w="717" w:type="dxa"/>
          </w:tcPr>
          <w:p w14:paraId="152AE8CB" w14:textId="77777777" w:rsidR="0007627B" w:rsidRPr="00A573A2" w:rsidRDefault="0007627B" w:rsidP="0007627B">
            <w:pPr>
              <w:spacing w:after="0"/>
              <w:rPr>
                <w:rFonts w:ascii="Times New Roman" w:hAnsi="Times New Roman" w:cs="Times New Roman"/>
                <w:bCs/>
                <w:sz w:val="24"/>
                <w:szCs w:val="24"/>
              </w:rPr>
            </w:pPr>
          </w:p>
        </w:tc>
        <w:tc>
          <w:tcPr>
            <w:tcW w:w="552" w:type="dxa"/>
          </w:tcPr>
          <w:p w14:paraId="2A316520" w14:textId="10C8A537"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44014B00" w14:textId="31F99FC0" w:rsidR="0007627B" w:rsidRPr="00A573A2" w:rsidRDefault="00837E17" w:rsidP="0007627B">
            <w:pPr>
              <w:spacing w:after="0"/>
              <w:rPr>
                <w:rFonts w:ascii="Times New Roman" w:hAnsi="Times New Roman" w:cs="Times New Roman"/>
                <w:bCs/>
                <w:sz w:val="24"/>
                <w:szCs w:val="24"/>
              </w:rPr>
            </w:pPr>
            <w:r>
              <w:rPr>
                <w:rFonts w:ascii="Times New Roman" w:hAnsi="Times New Roman" w:cs="Times New Roman"/>
                <w:bCs/>
                <w:sz w:val="24"/>
                <w:szCs w:val="24"/>
              </w:rPr>
              <w:t>Revaluation</w:t>
            </w:r>
          </w:p>
        </w:tc>
        <w:tc>
          <w:tcPr>
            <w:tcW w:w="630" w:type="dxa"/>
          </w:tcPr>
          <w:p w14:paraId="00A718B1" w14:textId="3C79E42F"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256B020A" w14:textId="6972EB46" w:rsidR="0007627B" w:rsidRPr="003E5C33" w:rsidRDefault="00837E17" w:rsidP="0007627B">
            <w:pPr>
              <w:spacing w:after="0"/>
              <w:rPr>
                <w:rFonts w:ascii="Times New Roman" w:hAnsi="Times New Roman" w:cs="Times New Roman"/>
                <w:b/>
                <w:sz w:val="24"/>
                <w:szCs w:val="24"/>
              </w:rPr>
            </w:pPr>
            <w:r w:rsidRPr="003E5C33">
              <w:rPr>
                <w:rFonts w:ascii="Times New Roman" w:hAnsi="Times New Roman" w:cs="Times New Roman"/>
                <w:b/>
                <w:sz w:val="24"/>
                <w:szCs w:val="24"/>
              </w:rPr>
              <w:t>Devaluation</w:t>
            </w:r>
          </w:p>
        </w:tc>
      </w:tr>
      <w:tr w:rsidR="0007627B" w:rsidRPr="00A573A2" w14:paraId="1FDF8396" w14:textId="77777777" w:rsidTr="00036917">
        <w:trPr>
          <w:trHeight w:val="155"/>
        </w:trPr>
        <w:tc>
          <w:tcPr>
            <w:tcW w:w="717" w:type="dxa"/>
          </w:tcPr>
          <w:p w14:paraId="7D5F967C" w14:textId="77777777" w:rsidR="0007627B" w:rsidRPr="00A573A2" w:rsidRDefault="0007627B" w:rsidP="0007627B">
            <w:pPr>
              <w:spacing w:after="0"/>
              <w:rPr>
                <w:rFonts w:ascii="Times New Roman" w:hAnsi="Times New Roman" w:cs="Times New Roman"/>
                <w:bCs/>
                <w:sz w:val="24"/>
                <w:szCs w:val="24"/>
              </w:rPr>
            </w:pPr>
          </w:p>
        </w:tc>
        <w:tc>
          <w:tcPr>
            <w:tcW w:w="552" w:type="dxa"/>
          </w:tcPr>
          <w:p w14:paraId="571D0DDA" w14:textId="7C76EAC5"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10A95950" w14:textId="15B8EDF1" w:rsidR="0007627B" w:rsidRPr="00A573A2" w:rsidRDefault="00837E17" w:rsidP="0007627B">
            <w:pPr>
              <w:spacing w:after="0"/>
              <w:rPr>
                <w:rFonts w:ascii="Times New Roman" w:hAnsi="Times New Roman" w:cs="Times New Roman"/>
                <w:bCs/>
                <w:sz w:val="24"/>
                <w:szCs w:val="24"/>
              </w:rPr>
            </w:pPr>
            <w:r>
              <w:rPr>
                <w:rFonts w:ascii="Times New Roman" w:hAnsi="Times New Roman" w:cs="Times New Roman"/>
                <w:bCs/>
                <w:sz w:val="24"/>
                <w:szCs w:val="24"/>
              </w:rPr>
              <w:t>Either (a) or (b)</w:t>
            </w:r>
          </w:p>
        </w:tc>
        <w:tc>
          <w:tcPr>
            <w:tcW w:w="630" w:type="dxa"/>
          </w:tcPr>
          <w:p w14:paraId="4BD401DE" w14:textId="2B33B205" w:rsidR="0007627B" w:rsidRPr="00A573A2" w:rsidRDefault="0007627B" w:rsidP="0007627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1F587725" w14:textId="034A8547" w:rsidR="0007627B" w:rsidRPr="00A573A2" w:rsidRDefault="00837E17" w:rsidP="0007627B">
            <w:pPr>
              <w:spacing w:after="0"/>
              <w:rPr>
                <w:rFonts w:ascii="Times New Roman" w:hAnsi="Times New Roman" w:cs="Times New Roman"/>
                <w:bCs/>
                <w:sz w:val="24"/>
                <w:szCs w:val="24"/>
              </w:rPr>
            </w:pPr>
            <w:r>
              <w:rPr>
                <w:rFonts w:ascii="Times New Roman" w:hAnsi="Times New Roman" w:cs="Times New Roman"/>
                <w:bCs/>
                <w:sz w:val="24"/>
                <w:szCs w:val="24"/>
              </w:rPr>
              <w:t>Cannot predict the impact of the above situation</w:t>
            </w:r>
          </w:p>
        </w:tc>
      </w:tr>
      <w:tr w:rsidR="0007627B" w:rsidRPr="00A573A2" w14:paraId="2FED0931" w14:textId="77777777" w:rsidTr="00036917">
        <w:trPr>
          <w:trHeight w:val="395"/>
        </w:trPr>
        <w:tc>
          <w:tcPr>
            <w:tcW w:w="717" w:type="dxa"/>
          </w:tcPr>
          <w:p w14:paraId="6A871E02" w14:textId="583D70A9" w:rsidR="0007627B" w:rsidRPr="00A573A2" w:rsidRDefault="0007627B" w:rsidP="0007627B">
            <w:pPr>
              <w:spacing w:after="0"/>
              <w:rPr>
                <w:rFonts w:ascii="Times New Roman" w:hAnsi="Times New Roman" w:cs="Times New Roman"/>
                <w:bCs/>
                <w:sz w:val="24"/>
                <w:szCs w:val="24"/>
              </w:rPr>
            </w:pPr>
            <w:r w:rsidRPr="00A573A2">
              <w:rPr>
                <w:rFonts w:ascii="Times New Roman" w:hAnsi="Times New Roman" w:cs="Times New Roman"/>
                <w:bCs/>
                <w:sz w:val="24"/>
                <w:szCs w:val="24"/>
              </w:rPr>
              <w:t>10.</w:t>
            </w:r>
          </w:p>
        </w:tc>
        <w:tc>
          <w:tcPr>
            <w:tcW w:w="9978" w:type="dxa"/>
            <w:gridSpan w:val="4"/>
          </w:tcPr>
          <w:p w14:paraId="7B163C35" w14:textId="07918BD5" w:rsidR="0007627B" w:rsidRDefault="003E5C33" w:rsidP="0007627B">
            <w:pPr>
              <w:spacing w:after="0"/>
              <w:rPr>
                <w:rFonts w:ascii="Times New Roman" w:hAnsi="Times New Roman" w:cs="Times New Roman"/>
                <w:bCs/>
                <w:sz w:val="24"/>
                <w:szCs w:val="24"/>
              </w:rPr>
            </w:pPr>
            <w:r>
              <w:rPr>
                <w:rFonts w:ascii="Times New Roman" w:hAnsi="Times New Roman" w:cs="Times New Roman"/>
                <w:bCs/>
                <w:sz w:val="24"/>
                <w:szCs w:val="24"/>
              </w:rPr>
              <w:t>Statement 1: Managed floating exchange rate system is a hybrid system of exchange rate used by most of the countries in recent time.</w:t>
            </w:r>
          </w:p>
          <w:p w14:paraId="14984072" w14:textId="3EF99BD7" w:rsidR="003E5C33" w:rsidRPr="00A573A2" w:rsidRDefault="003E5C33" w:rsidP="0007627B">
            <w:pPr>
              <w:spacing w:after="0"/>
              <w:rPr>
                <w:rFonts w:ascii="Times New Roman" w:hAnsi="Times New Roman" w:cs="Times New Roman"/>
                <w:bCs/>
                <w:sz w:val="24"/>
                <w:szCs w:val="24"/>
              </w:rPr>
            </w:pPr>
            <w:r>
              <w:rPr>
                <w:rFonts w:ascii="Times New Roman" w:hAnsi="Times New Roman" w:cs="Times New Roman"/>
                <w:bCs/>
                <w:sz w:val="24"/>
                <w:szCs w:val="24"/>
              </w:rPr>
              <w:t>Statement 2: Excessive fluctuation in exchange rate system is checked by the central authority under dirty floating exchange rate.</w:t>
            </w:r>
          </w:p>
        </w:tc>
      </w:tr>
      <w:tr w:rsidR="003E5C33" w:rsidRPr="00A573A2" w14:paraId="2DD60D93" w14:textId="77777777" w:rsidTr="00036917">
        <w:trPr>
          <w:trHeight w:val="143"/>
        </w:trPr>
        <w:tc>
          <w:tcPr>
            <w:tcW w:w="717" w:type="dxa"/>
          </w:tcPr>
          <w:p w14:paraId="2BF92721"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105EF7CE" w14:textId="2F4FF425"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6555302" w14:textId="5A305DD1" w:rsidR="003E5C33" w:rsidRPr="00A573A2" w:rsidRDefault="003E5C33" w:rsidP="003E5C33">
            <w:pPr>
              <w:spacing w:after="0"/>
              <w:rPr>
                <w:rFonts w:ascii="Times New Roman" w:hAnsi="Times New Roman" w:cs="Times New Roman"/>
                <w:bCs/>
                <w:sz w:val="24"/>
                <w:szCs w:val="24"/>
              </w:rPr>
            </w:pPr>
            <w:r w:rsidRPr="0007627B">
              <w:rPr>
                <w:rFonts w:ascii="Times New Roman" w:hAnsi="Times New Roman" w:cs="Times New Roman"/>
                <w:b/>
                <w:sz w:val="24"/>
                <w:szCs w:val="24"/>
              </w:rPr>
              <w:t>Both the statements are true.</w:t>
            </w:r>
          </w:p>
        </w:tc>
        <w:tc>
          <w:tcPr>
            <w:tcW w:w="630" w:type="dxa"/>
          </w:tcPr>
          <w:p w14:paraId="325E3DE8" w14:textId="6F765DAB"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6479C060" w14:textId="7968D5B6"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Both the statements are false.</w:t>
            </w:r>
          </w:p>
        </w:tc>
      </w:tr>
      <w:tr w:rsidR="003E5C33" w:rsidRPr="00A573A2" w14:paraId="6159372F" w14:textId="77777777" w:rsidTr="00036917">
        <w:trPr>
          <w:trHeight w:val="155"/>
        </w:trPr>
        <w:tc>
          <w:tcPr>
            <w:tcW w:w="717" w:type="dxa"/>
          </w:tcPr>
          <w:p w14:paraId="4F5D48DE"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48C15D1E" w14:textId="479C2924"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D1E1407" w14:textId="170222B7"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Statement 1 is true, and Statement 2 is false</w:t>
            </w:r>
          </w:p>
        </w:tc>
        <w:tc>
          <w:tcPr>
            <w:tcW w:w="630" w:type="dxa"/>
          </w:tcPr>
          <w:p w14:paraId="45F31900" w14:textId="6E6AA614"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1A12E148" w14:textId="17E7A835" w:rsidR="003E5C33" w:rsidRPr="00A573A2" w:rsidRDefault="003E5C33" w:rsidP="003E5C33">
            <w:pPr>
              <w:spacing w:after="0"/>
              <w:rPr>
                <w:rFonts w:ascii="Times New Roman" w:hAnsi="Times New Roman" w:cs="Times New Roman"/>
                <w:bCs/>
                <w:sz w:val="24"/>
                <w:szCs w:val="24"/>
              </w:rPr>
            </w:pPr>
            <w:r w:rsidRPr="0007627B">
              <w:rPr>
                <w:rFonts w:ascii="Times New Roman" w:hAnsi="Times New Roman" w:cs="Times New Roman"/>
                <w:bCs/>
                <w:sz w:val="24"/>
                <w:szCs w:val="24"/>
              </w:rPr>
              <w:t>Statement 2 is true, and Statement 1 is false</w:t>
            </w:r>
          </w:p>
        </w:tc>
      </w:tr>
      <w:tr w:rsidR="003E5C33" w:rsidRPr="00A573A2" w14:paraId="4484ED8A" w14:textId="77777777" w:rsidTr="00036917">
        <w:trPr>
          <w:trHeight w:val="155"/>
        </w:trPr>
        <w:tc>
          <w:tcPr>
            <w:tcW w:w="717" w:type="dxa"/>
          </w:tcPr>
          <w:p w14:paraId="1D9CDAF7" w14:textId="54009495"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11.</w:t>
            </w:r>
          </w:p>
        </w:tc>
        <w:tc>
          <w:tcPr>
            <w:tcW w:w="9978" w:type="dxa"/>
            <w:gridSpan w:val="4"/>
          </w:tcPr>
          <w:p w14:paraId="07E92467" w14:textId="77777777" w:rsidR="003E5C33" w:rsidRDefault="003E5C33" w:rsidP="003E5C33">
            <w:pPr>
              <w:spacing w:after="0"/>
              <w:rPr>
                <w:rFonts w:ascii="Times New Roman" w:hAnsi="Times New Roman" w:cs="Times New Roman"/>
                <w:bCs/>
                <w:sz w:val="24"/>
                <w:szCs w:val="24"/>
              </w:rPr>
            </w:pPr>
            <w:r>
              <w:rPr>
                <w:rFonts w:ascii="Times New Roman" w:hAnsi="Times New Roman" w:cs="Times New Roman"/>
                <w:bCs/>
                <w:sz w:val="24"/>
                <w:szCs w:val="24"/>
              </w:rPr>
              <w:t>Identify the correct sequence of alternatives given in Column II by matching them with respective terms in Column I.</w:t>
            </w:r>
          </w:p>
          <w:tbl>
            <w:tblPr>
              <w:tblStyle w:val="TableGrid"/>
              <w:tblW w:w="0" w:type="auto"/>
              <w:tblLook w:val="04A0" w:firstRow="1" w:lastRow="0" w:firstColumn="1" w:lastColumn="0" w:noHBand="0" w:noVBand="1"/>
            </w:tblPr>
            <w:tblGrid>
              <w:gridCol w:w="4890"/>
              <w:gridCol w:w="4862"/>
            </w:tblGrid>
            <w:tr w:rsidR="003E5C33" w14:paraId="3BBBE150" w14:textId="77777777" w:rsidTr="003E5C33">
              <w:tc>
                <w:tcPr>
                  <w:tcW w:w="4970" w:type="dxa"/>
                </w:tcPr>
                <w:p w14:paraId="02F1DF76" w14:textId="67D12008" w:rsidR="003E5C33" w:rsidRPr="003E5C33" w:rsidRDefault="003E5C33" w:rsidP="003E5C33">
                  <w:pPr>
                    <w:jc w:val="center"/>
                    <w:rPr>
                      <w:rFonts w:ascii="Times New Roman" w:hAnsi="Times New Roman" w:cs="Times New Roman"/>
                      <w:b/>
                      <w:sz w:val="24"/>
                      <w:szCs w:val="24"/>
                    </w:rPr>
                  </w:pPr>
                  <w:r w:rsidRPr="003E5C33">
                    <w:rPr>
                      <w:rFonts w:ascii="Times New Roman" w:hAnsi="Times New Roman" w:cs="Times New Roman"/>
                      <w:b/>
                      <w:sz w:val="24"/>
                      <w:szCs w:val="24"/>
                    </w:rPr>
                    <w:t>Column I</w:t>
                  </w:r>
                </w:p>
              </w:tc>
              <w:tc>
                <w:tcPr>
                  <w:tcW w:w="4971" w:type="dxa"/>
                </w:tcPr>
                <w:p w14:paraId="14166F63" w14:textId="28EB796F" w:rsidR="003E5C33" w:rsidRPr="003E5C33" w:rsidRDefault="003E5C33" w:rsidP="003E5C33">
                  <w:pPr>
                    <w:jc w:val="center"/>
                    <w:rPr>
                      <w:rFonts w:ascii="Times New Roman" w:hAnsi="Times New Roman" w:cs="Times New Roman"/>
                      <w:b/>
                      <w:sz w:val="24"/>
                      <w:szCs w:val="24"/>
                    </w:rPr>
                  </w:pPr>
                  <w:r w:rsidRPr="003E5C33">
                    <w:rPr>
                      <w:rFonts w:ascii="Times New Roman" w:hAnsi="Times New Roman" w:cs="Times New Roman"/>
                      <w:b/>
                      <w:sz w:val="24"/>
                      <w:szCs w:val="24"/>
                    </w:rPr>
                    <w:t>Column II</w:t>
                  </w:r>
                </w:p>
              </w:tc>
            </w:tr>
            <w:tr w:rsidR="003E5C33" w14:paraId="57052B6B" w14:textId="77777777" w:rsidTr="003E5C33">
              <w:tc>
                <w:tcPr>
                  <w:tcW w:w="4970" w:type="dxa"/>
                </w:tcPr>
                <w:p w14:paraId="31BF9B52" w14:textId="635A94BE" w:rsidR="003E5C33" w:rsidRPr="003E5C33" w:rsidRDefault="003E5C33" w:rsidP="0057064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lastRenderedPageBreak/>
                    <w:t>External Assistance</w:t>
                  </w:r>
                </w:p>
              </w:tc>
              <w:tc>
                <w:tcPr>
                  <w:tcW w:w="4971" w:type="dxa"/>
                </w:tcPr>
                <w:p w14:paraId="1EB669CA" w14:textId="1B226602" w:rsidR="003E5C33" w:rsidRDefault="003E5C33" w:rsidP="003E5C33">
                  <w:pPr>
                    <w:rPr>
                      <w:rFonts w:ascii="Times New Roman" w:hAnsi="Times New Roman" w:cs="Times New Roman"/>
                      <w:bCs/>
                      <w:sz w:val="24"/>
                      <w:szCs w:val="24"/>
                    </w:rPr>
                  </w:pPr>
                  <w:r>
                    <w:rPr>
                      <w:rFonts w:ascii="Times New Roman" w:hAnsi="Times New Roman" w:cs="Times New Roman"/>
                      <w:bCs/>
                      <w:sz w:val="24"/>
                      <w:szCs w:val="24"/>
                    </w:rPr>
                    <w:t>(i) Current account of BoP</w:t>
                  </w:r>
                </w:p>
              </w:tc>
            </w:tr>
            <w:tr w:rsidR="003E5C33" w14:paraId="49E365BF" w14:textId="77777777" w:rsidTr="003E5C33">
              <w:tc>
                <w:tcPr>
                  <w:tcW w:w="4970" w:type="dxa"/>
                </w:tcPr>
                <w:p w14:paraId="7C5F9B2F" w14:textId="284A7295" w:rsidR="003E5C33" w:rsidRPr="003E5C33" w:rsidRDefault="003E5C33" w:rsidP="0057064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Foreign direct investment</w:t>
                  </w:r>
                </w:p>
              </w:tc>
              <w:tc>
                <w:tcPr>
                  <w:tcW w:w="4971" w:type="dxa"/>
                </w:tcPr>
                <w:p w14:paraId="7AD148D1" w14:textId="3784EB4C" w:rsidR="003E5C33" w:rsidRDefault="003E5C33" w:rsidP="003E5C33">
                  <w:pPr>
                    <w:rPr>
                      <w:rFonts w:ascii="Times New Roman" w:hAnsi="Times New Roman" w:cs="Times New Roman"/>
                      <w:bCs/>
                      <w:sz w:val="24"/>
                      <w:szCs w:val="24"/>
                    </w:rPr>
                  </w:pPr>
                  <w:r>
                    <w:rPr>
                      <w:rFonts w:ascii="Times New Roman" w:hAnsi="Times New Roman" w:cs="Times New Roman"/>
                      <w:bCs/>
                      <w:sz w:val="24"/>
                      <w:szCs w:val="24"/>
                    </w:rPr>
                    <w:t>(ii) Credit item of capital account of BoP</w:t>
                  </w:r>
                </w:p>
              </w:tc>
            </w:tr>
            <w:tr w:rsidR="003E5C33" w14:paraId="216C98FC" w14:textId="77777777" w:rsidTr="003E5C33">
              <w:tc>
                <w:tcPr>
                  <w:tcW w:w="4970" w:type="dxa"/>
                </w:tcPr>
                <w:p w14:paraId="33C338EA" w14:textId="713A4338" w:rsidR="003E5C33" w:rsidRPr="003E5C33" w:rsidRDefault="003E5C33" w:rsidP="0057064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Export and import of goods</w:t>
                  </w:r>
                </w:p>
              </w:tc>
              <w:tc>
                <w:tcPr>
                  <w:tcW w:w="4971" w:type="dxa"/>
                </w:tcPr>
                <w:p w14:paraId="636B2B64" w14:textId="7C5D9CE3" w:rsidR="003E5C33" w:rsidRDefault="003E5C33" w:rsidP="003E5C33">
                  <w:pPr>
                    <w:rPr>
                      <w:rFonts w:ascii="Times New Roman" w:hAnsi="Times New Roman" w:cs="Times New Roman"/>
                      <w:bCs/>
                      <w:sz w:val="24"/>
                      <w:szCs w:val="24"/>
                    </w:rPr>
                  </w:pPr>
                  <w:r>
                    <w:rPr>
                      <w:rFonts w:ascii="Times New Roman" w:hAnsi="Times New Roman" w:cs="Times New Roman"/>
                      <w:bCs/>
                      <w:sz w:val="24"/>
                      <w:szCs w:val="24"/>
                    </w:rPr>
                    <w:t>(iii) Debit item of capital account of BoP</w:t>
                  </w:r>
                </w:p>
              </w:tc>
            </w:tr>
          </w:tbl>
          <w:p w14:paraId="13266F35" w14:textId="147C8438" w:rsidR="003E5C33" w:rsidRPr="00A573A2" w:rsidRDefault="003E5C33" w:rsidP="003E5C33">
            <w:pPr>
              <w:spacing w:after="0"/>
              <w:rPr>
                <w:rFonts w:ascii="Times New Roman" w:hAnsi="Times New Roman" w:cs="Times New Roman"/>
                <w:bCs/>
                <w:sz w:val="24"/>
                <w:szCs w:val="24"/>
              </w:rPr>
            </w:pPr>
          </w:p>
        </w:tc>
      </w:tr>
      <w:tr w:rsidR="003E5C33" w:rsidRPr="00A573A2" w14:paraId="5031091F" w14:textId="77777777" w:rsidTr="00036917">
        <w:trPr>
          <w:trHeight w:val="155"/>
        </w:trPr>
        <w:tc>
          <w:tcPr>
            <w:tcW w:w="717" w:type="dxa"/>
          </w:tcPr>
          <w:p w14:paraId="3B381480"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71775733" w14:textId="3BCD0C06"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0A594487" w14:textId="3BAEE197" w:rsidR="003E5C33" w:rsidRPr="00A573A2" w:rsidRDefault="003E5C33" w:rsidP="003E5C33">
            <w:pPr>
              <w:spacing w:after="0"/>
              <w:rPr>
                <w:rFonts w:ascii="Times New Roman" w:hAnsi="Times New Roman" w:cs="Times New Roman"/>
                <w:bCs/>
                <w:sz w:val="24"/>
                <w:szCs w:val="24"/>
              </w:rPr>
            </w:pPr>
            <w:r>
              <w:rPr>
                <w:rFonts w:ascii="Times New Roman" w:hAnsi="Times New Roman" w:cs="Times New Roman"/>
                <w:bCs/>
                <w:sz w:val="24"/>
                <w:szCs w:val="24"/>
              </w:rPr>
              <w:t>A-(i), B-(iii) C- (ii)</w:t>
            </w:r>
          </w:p>
        </w:tc>
        <w:tc>
          <w:tcPr>
            <w:tcW w:w="630" w:type="dxa"/>
          </w:tcPr>
          <w:p w14:paraId="1DA6B268" w14:textId="7F08F766"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F16FE93" w14:textId="34572609" w:rsidR="003E5C33" w:rsidRPr="003E5C33" w:rsidRDefault="003E5C33" w:rsidP="003E5C33">
            <w:pPr>
              <w:spacing w:after="0"/>
              <w:rPr>
                <w:rFonts w:ascii="Times New Roman" w:hAnsi="Times New Roman" w:cs="Times New Roman"/>
                <w:b/>
                <w:sz w:val="24"/>
                <w:szCs w:val="24"/>
              </w:rPr>
            </w:pPr>
            <w:r w:rsidRPr="003E5C33">
              <w:rPr>
                <w:rFonts w:ascii="Times New Roman" w:hAnsi="Times New Roman" w:cs="Times New Roman"/>
                <w:b/>
                <w:sz w:val="24"/>
                <w:szCs w:val="24"/>
              </w:rPr>
              <w:t>A-(ii), B- (iii), C-(i)</w:t>
            </w:r>
          </w:p>
        </w:tc>
      </w:tr>
      <w:tr w:rsidR="003E5C33" w:rsidRPr="00A573A2" w14:paraId="5D262F57" w14:textId="77777777" w:rsidTr="00036917">
        <w:trPr>
          <w:trHeight w:val="386"/>
        </w:trPr>
        <w:tc>
          <w:tcPr>
            <w:tcW w:w="717" w:type="dxa"/>
          </w:tcPr>
          <w:p w14:paraId="75227F35"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4776FC7B" w14:textId="40366238"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AC0C7A3" w14:textId="5021E03A" w:rsidR="003E5C33" w:rsidRPr="00A573A2" w:rsidRDefault="003E5C33" w:rsidP="003E5C33">
            <w:pPr>
              <w:spacing w:after="0"/>
              <w:rPr>
                <w:rFonts w:ascii="Times New Roman" w:hAnsi="Times New Roman" w:cs="Times New Roman"/>
                <w:bCs/>
                <w:sz w:val="24"/>
                <w:szCs w:val="24"/>
              </w:rPr>
            </w:pPr>
            <w:r>
              <w:rPr>
                <w:rFonts w:ascii="Times New Roman" w:hAnsi="Times New Roman" w:cs="Times New Roman"/>
                <w:bCs/>
                <w:sz w:val="24"/>
                <w:szCs w:val="24"/>
              </w:rPr>
              <w:t>A-(i), B(ii), C-(iii)</w:t>
            </w:r>
          </w:p>
        </w:tc>
        <w:tc>
          <w:tcPr>
            <w:tcW w:w="630" w:type="dxa"/>
          </w:tcPr>
          <w:p w14:paraId="10B78099" w14:textId="16080B74"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ACD32E3" w14:textId="0BEBE623" w:rsidR="003E5C33" w:rsidRPr="003E5C33" w:rsidRDefault="003E5C33" w:rsidP="003E5C33">
            <w:pPr>
              <w:spacing w:after="0"/>
              <w:rPr>
                <w:rFonts w:ascii="Times New Roman" w:hAnsi="Times New Roman" w:cs="Times New Roman"/>
                <w:bCs/>
                <w:sz w:val="24"/>
                <w:szCs w:val="24"/>
              </w:rPr>
            </w:pPr>
            <w:r w:rsidRPr="003E5C33">
              <w:rPr>
                <w:rFonts w:ascii="Times New Roman" w:hAnsi="Times New Roman" w:cs="Times New Roman"/>
                <w:bCs/>
                <w:sz w:val="24"/>
                <w:szCs w:val="24"/>
              </w:rPr>
              <w:t>A-</w:t>
            </w:r>
            <w:r>
              <w:rPr>
                <w:rFonts w:ascii="Times New Roman" w:hAnsi="Times New Roman" w:cs="Times New Roman"/>
                <w:bCs/>
                <w:sz w:val="24"/>
                <w:szCs w:val="24"/>
              </w:rPr>
              <w:t xml:space="preserve"> </w:t>
            </w:r>
            <w:r w:rsidRPr="003E5C33">
              <w:rPr>
                <w:rFonts w:ascii="Times New Roman" w:hAnsi="Times New Roman" w:cs="Times New Roman"/>
                <w:bCs/>
                <w:sz w:val="24"/>
                <w:szCs w:val="24"/>
              </w:rPr>
              <w:t>(iii) B-(i) C- (ii)</w:t>
            </w:r>
          </w:p>
        </w:tc>
      </w:tr>
      <w:tr w:rsidR="003E5C33" w:rsidRPr="00A573A2" w14:paraId="3812A633" w14:textId="77777777" w:rsidTr="00036917">
        <w:trPr>
          <w:trHeight w:val="440"/>
        </w:trPr>
        <w:tc>
          <w:tcPr>
            <w:tcW w:w="717" w:type="dxa"/>
          </w:tcPr>
          <w:p w14:paraId="69820A7F" w14:textId="2C10145F"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12</w:t>
            </w:r>
          </w:p>
        </w:tc>
        <w:tc>
          <w:tcPr>
            <w:tcW w:w="9978" w:type="dxa"/>
            <w:gridSpan w:val="4"/>
          </w:tcPr>
          <w:p w14:paraId="3093FB0B" w14:textId="772000D6" w:rsidR="003E5C33" w:rsidRPr="006826EF" w:rsidRDefault="003E5C33" w:rsidP="003E5C33">
            <w:pPr>
              <w:spacing w:after="0"/>
              <w:rPr>
                <w:rFonts w:ascii="Times New Roman" w:hAnsi="Times New Roman" w:cs="Times New Roman"/>
                <w:bCs/>
                <w:sz w:val="24"/>
                <w:szCs w:val="24"/>
              </w:rPr>
            </w:pPr>
            <w:r>
              <w:rPr>
                <w:rFonts w:ascii="Times New Roman" w:hAnsi="Times New Roman" w:cs="Times New Roman"/>
                <w:bCs/>
                <w:sz w:val="24"/>
                <w:szCs w:val="24"/>
              </w:rPr>
              <w:t xml:space="preserve">At the state of equilibrium in balance of payments, there </w:t>
            </w:r>
            <w:r w:rsidR="007E6176">
              <w:rPr>
                <w:rFonts w:ascii="Times New Roman" w:hAnsi="Times New Roman" w:cs="Times New Roman"/>
                <w:bCs/>
                <w:sz w:val="24"/>
                <w:szCs w:val="24"/>
              </w:rPr>
              <w:t>is</w:t>
            </w:r>
            <w:r>
              <w:rPr>
                <w:rFonts w:ascii="Times New Roman" w:hAnsi="Times New Roman" w:cs="Times New Roman"/>
                <w:bCs/>
                <w:sz w:val="24"/>
                <w:szCs w:val="24"/>
              </w:rPr>
              <w:t xml:space="preserve"> be deficit in either of the accounts. Deficit in which account will be considered as better?</w:t>
            </w:r>
          </w:p>
        </w:tc>
      </w:tr>
      <w:tr w:rsidR="003E5C33" w:rsidRPr="00A573A2" w14:paraId="7CC876CE" w14:textId="77777777" w:rsidTr="00036917">
        <w:trPr>
          <w:trHeight w:val="224"/>
        </w:trPr>
        <w:tc>
          <w:tcPr>
            <w:tcW w:w="717" w:type="dxa"/>
          </w:tcPr>
          <w:p w14:paraId="707093EB"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29E78912" w14:textId="295100C6"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a</w:t>
            </w:r>
          </w:p>
        </w:tc>
        <w:tc>
          <w:tcPr>
            <w:tcW w:w="4557" w:type="dxa"/>
          </w:tcPr>
          <w:p w14:paraId="32824431" w14:textId="6B4C6551" w:rsidR="003E5C33" w:rsidRPr="006826EF" w:rsidRDefault="003E5C33" w:rsidP="003E5C33">
            <w:pPr>
              <w:spacing w:after="0"/>
              <w:rPr>
                <w:rFonts w:ascii="Times New Roman" w:hAnsi="Times New Roman" w:cs="Times New Roman"/>
                <w:bCs/>
                <w:sz w:val="24"/>
                <w:szCs w:val="24"/>
              </w:rPr>
            </w:pPr>
            <w:r>
              <w:rPr>
                <w:rFonts w:ascii="Times New Roman" w:hAnsi="Times New Roman" w:cs="Times New Roman"/>
                <w:bCs/>
                <w:sz w:val="24"/>
                <w:szCs w:val="24"/>
              </w:rPr>
              <w:t>Current account</w:t>
            </w:r>
          </w:p>
        </w:tc>
        <w:tc>
          <w:tcPr>
            <w:tcW w:w="630" w:type="dxa"/>
          </w:tcPr>
          <w:p w14:paraId="4A7EDEAC" w14:textId="50AF8017" w:rsidR="003E5C33" w:rsidRPr="006826EF" w:rsidRDefault="003E5C33" w:rsidP="003E5C33">
            <w:pPr>
              <w:spacing w:after="0"/>
              <w:jc w:val="center"/>
              <w:rPr>
                <w:rFonts w:ascii="Times New Roman" w:hAnsi="Times New Roman" w:cs="Times New Roman"/>
                <w:bCs/>
                <w:sz w:val="24"/>
                <w:szCs w:val="24"/>
              </w:rPr>
            </w:pPr>
            <w:r w:rsidRPr="006826EF">
              <w:rPr>
                <w:rFonts w:ascii="Times New Roman" w:hAnsi="Times New Roman" w:cs="Times New Roman"/>
                <w:bCs/>
                <w:sz w:val="24"/>
                <w:szCs w:val="24"/>
              </w:rPr>
              <w:t>b</w:t>
            </w:r>
          </w:p>
        </w:tc>
        <w:tc>
          <w:tcPr>
            <w:tcW w:w="4239" w:type="dxa"/>
          </w:tcPr>
          <w:p w14:paraId="00314248" w14:textId="59FF7F70" w:rsidR="003E5C33" w:rsidRPr="004B56EC" w:rsidRDefault="003E5C33" w:rsidP="003E5C33">
            <w:pPr>
              <w:spacing w:after="0"/>
              <w:rPr>
                <w:rFonts w:ascii="Times New Roman" w:hAnsi="Times New Roman" w:cs="Times New Roman"/>
                <w:b/>
                <w:sz w:val="24"/>
                <w:szCs w:val="24"/>
              </w:rPr>
            </w:pPr>
            <w:r w:rsidRPr="004B56EC">
              <w:rPr>
                <w:rFonts w:ascii="Times New Roman" w:hAnsi="Times New Roman" w:cs="Times New Roman"/>
                <w:b/>
                <w:sz w:val="24"/>
                <w:szCs w:val="24"/>
              </w:rPr>
              <w:t>Capital Account</w:t>
            </w:r>
          </w:p>
        </w:tc>
      </w:tr>
      <w:tr w:rsidR="003E5C33" w:rsidRPr="00A573A2" w14:paraId="07ED012E" w14:textId="77777777" w:rsidTr="00036917">
        <w:trPr>
          <w:trHeight w:val="359"/>
        </w:trPr>
        <w:tc>
          <w:tcPr>
            <w:tcW w:w="717" w:type="dxa"/>
          </w:tcPr>
          <w:p w14:paraId="0DB22750"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069AE8BB" w14:textId="42285ECC"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7FDEF80A" w14:textId="173611C8" w:rsidR="003E5C33" w:rsidRPr="006826EF" w:rsidRDefault="003E5C33" w:rsidP="003E5C33">
            <w:pPr>
              <w:spacing w:after="0"/>
              <w:rPr>
                <w:rFonts w:ascii="Times New Roman" w:hAnsi="Times New Roman" w:cs="Times New Roman"/>
                <w:bCs/>
                <w:sz w:val="24"/>
                <w:szCs w:val="24"/>
              </w:rPr>
            </w:pPr>
            <w:r>
              <w:rPr>
                <w:rFonts w:ascii="Times New Roman" w:hAnsi="Times New Roman" w:cs="Times New Roman"/>
                <w:bCs/>
                <w:sz w:val="24"/>
                <w:szCs w:val="24"/>
              </w:rPr>
              <w:t>Both (a) or (b)</w:t>
            </w:r>
          </w:p>
        </w:tc>
        <w:tc>
          <w:tcPr>
            <w:tcW w:w="630" w:type="dxa"/>
          </w:tcPr>
          <w:p w14:paraId="27DE9AFC" w14:textId="43ECF982" w:rsidR="003E5C33" w:rsidRPr="006826EF" w:rsidRDefault="003E5C33" w:rsidP="003E5C33">
            <w:pPr>
              <w:spacing w:after="0"/>
              <w:jc w:val="center"/>
              <w:rPr>
                <w:rFonts w:ascii="Times New Roman" w:hAnsi="Times New Roman" w:cs="Times New Roman"/>
                <w:bCs/>
                <w:sz w:val="24"/>
                <w:szCs w:val="24"/>
              </w:rPr>
            </w:pPr>
            <w:r w:rsidRPr="006826EF">
              <w:rPr>
                <w:rFonts w:ascii="Times New Roman" w:hAnsi="Times New Roman" w:cs="Times New Roman"/>
                <w:bCs/>
                <w:sz w:val="24"/>
                <w:szCs w:val="24"/>
              </w:rPr>
              <w:t>d</w:t>
            </w:r>
          </w:p>
        </w:tc>
        <w:tc>
          <w:tcPr>
            <w:tcW w:w="4239" w:type="dxa"/>
          </w:tcPr>
          <w:p w14:paraId="21EC790F" w14:textId="455F3E36" w:rsidR="003E5C33" w:rsidRPr="006826EF" w:rsidRDefault="003E5C33" w:rsidP="003E5C33">
            <w:pPr>
              <w:tabs>
                <w:tab w:val="center" w:pos="2367"/>
              </w:tabs>
              <w:spacing w:after="0"/>
              <w:rPr>
                <w:rFonts w:ascii="Times New Roman" w:hAnsi="Times New Roman" w:cs="Times New Roman"/>
                <w:bCs/>
                <w:sz w:val="24"/>
                <w:szCs w:val="24"/>
              </w:rPr>
            </w:pPr>
            <w:r>
              <w:rPr>
                <w:rFonts w:ascii="Times New Roman" w:hAnsi="Times New Roman" w:cs="Times New Roman"/>
                <w:bCs/>
                <w:sz w:val="24"/>
                <w:szCs w:val="24"/>
              </w:rPr>
              <w:t>Neither (a) or (b)</w:t>
            </w:r>
          </w:p>
        </w:tc>
      </w:tr>
      <w:tr w:rsidR="003E5C33" w:rsidRPr="00A573A2" w14:paraId="5BE66B86" w14:textId="77777777" w:rsidTr="00036917">
        <w:trPr>
          <w:trHeight w:val="155"/>
        </w:trPr>
        <w:tc>
          <w:tcPr>
            <w:tcW w:w="717" w:type="dxa"/>
          </w:tcPr>
          <w:p w14:paraId="4ED83271" w14:textId="23E221FB"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13.</w:t>
            </w:r>
          </w:p>
        </w:tc>
        <w:tc>
          <w:tcPr>
            <w:tcW w:w="9978" w:type="dxa"/>
            <w:gridSpan w:val="4"/>
          </w:tcPr>
          <w:p w14:paraId="37448D1D" w14:textId="6ACEA89A" w:rsidR="003E5C33" w:rsidRPr="006826EF" w:rsidRDefault="004B56EC" w:rsidP="003E5C33">
            <w:pPr>
              <w:spacing w:after="0"/>
              <w:rPr>
                <w:rFonts w:ascii="Times New Roman" w:hAnsi="Times New Roman" w:cs="Times New Roman"/>
                <w:bCs/>
                <w:sz w:val="24"/>
                <w:szCs w:val="24"/>
              </w:rPr>
            </w:pPr>
            <w:r>
              <w:rPr>
                <w:rFonts w:ascii="Times New Roman" w:hAnsi="Times New Roman" w:cs="Times New Roman"/>
                <w:bCs/>
                <w:sz w:val="24"/>
                <w:szCs w:val="24"/>
              </w:rPr>
              <w:t>The US $ exchange rate for rupee is Rs. 80 now, as compared to Rs. 63 previously. This shows that the value of rupee has ____________.</w:t>
            </w:r>
          </w:p>
        </w:tc>
      </w:tr>
      <w:tr w:rsidR="003E5C33" w:rsidRPr="00A573A2" w14:paraId="33A4F4B5" w14:textId="77777777" w:rsidTr="00036917">
        <w:trPr>
          <w:trHeight w:val="170"/>
        </w:trPr>
        <w:tc>
          <w:tcPr>
            <w:tcW w:w="717" w:type="dxa"/>
          </w:tcPr>
          <w:p w14:paraId="7827D8B5"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2BB19689" w14:textId="45068CF2" w:rsidR="003E5C33" w:rsidRPr="007E6176" w:rsidRDefault="003E5C33" w:rsidP="003E5C33">
            <w:pPr>
              <w:spacing w:after="0"/>
              <w:jc w:val="center"/>
              <w:rPr>
                <w:rFonts w:ascii="Times New Roman" w:hAnsi="Times New Roman" w:cs="Times New Roman"/>
                <w:bCs/>
                <w:sz w:val="24"/>
                <w:szCs w:val="24"/>
              </w:rPr>
            </w:pPr>
            <w:r w:rsidRPr="007E6176">
              <w:rPr>
                <w:rFonts w:ascii="Times New Roman" w:hAnsi="Times New Roman" w:cs="Times New Roman"/>
                <w:bCs/>
                <w:sz w:val="24"/>
                <w:szCs w:val="24"/>
              </w:rPr>
              <w:t>a</w:t>
            </w:r>
          </w:p>
        </w:tc>
        <w:tc>
          <w:tcPr>
            <w:tcW w:w="4557" w:type="dxa"/>
          </w:tcPr>
          <w:p w14:paraId="56E8C622" w14:textId="0B47B385" w:rsidR="003E5C33" w:rsidRPr="007E6176" w:rsidRDefault="004B56EC" w:rsidP="003E5C33">
            <w:pPr>
              <w:spacing w:after="0"/>
              <w:rPr>
                <w:rFonts w:ascii="Times New Roman" w:hAnsi="Times New Roman" w:cs="Times New Roman"/>
                <w:bCs/>
                <w:sz w:val="24"/>
                <w:szCs w:val="24"/>
              </w:rPr>
            </w:pPr>
            <w:r w:rsidRPr="007E6176">
              <w:rPr>
                <w:rFonts w:ascii="Times New Roman" w:hAnsi="Times New Roman" w:cs="Times New Roman"/>
                <w:bCs/>
                <w:sz w:val="24"/>
                <w:szCs w:val="24"/>
              </w:rPr>
              <w:t xml:space="preserve">Depreciated </w:t>
            </w:r>
          </w:p>
        </w:tc>
        <w:tc>
          <w:tcPr>
            <w:tcW w:w="630" w:type="dxa"/>
          </w:tcPr>
          <w:p w14:paraId="3B05E151" w14:textId="4F5AA114" w:rsidR="003E5C33" w:rsidRPr="006826EF" w:rsidRDefault="003E5C33" w:rsidP="003E5C33">
            <w:pPr>
              <w:spacing w:after="0"/>
              <w:jc w:val="center"/>
              <w:rPr>
                <w:rFonts w:ascii="Times New Roman" w:hAnsi="Times New Roman" w:cs="Times New Roman"/>
                <w:bCs/>
                <w:sz w:val="24"/>
                <w:szCs w:val="24"/>
              </w:rPr>
            </w:pPr>
            <w:r w:rsidRPr="006826EF">
              <w:rPr>
                <w:rFonts w:ascii="Times New Roman" w:hAnsi="Times New Roman" w:cs="Times New Roman"/>
                <w:bCs/>
                <w:sz w:val="24"/>
                <w:szCs w:val="24"/>
              </w:rPr>
              <w:t>b</w:t>
            </w:r>
          </w:p>
        </w:tc>
        <w:tc>
          <w:tcPr>
            <w:tcW w:w="4239" w:type="dxa"/>
          </w:tcPr>
          <w:p w14:paraId="6BA1A788" w14:textId="78988A3F" w:rsidR="003E5C33" w:rsidRPr="007E6176" w:rsidRDefault="004B56EC" w:rsidP="003E5C33">
            <w:pPr>
              <w:spacing w:after="0"/>
              <w:rPr>
                <w:rFonts w:ascii="Times New Roman" w:hAnsi="Times New Roman" w:cs="Times New Roman"/>
                <w:b/>
                <w:sz w:val="24"/>
                <w:szCs w:val="24"/>
              </w:rPr>
            </w:pPr>
            <w:r w:rsidRPr="007E6176">
              <w:rPr>
                <w:rFonts w:ascii="Times New Roman" w:hAnsi="Times New Roman" w:cs="Times New Roman"/>
                <w:b/>
                <w:sz w:val="24"/>
                <w:szCs w:val="24"/>
              </w:rPr>
              <w:t>Appreciated</w:t>
            </w:r>
          </w:p>
        </w:tc>
      </w:tr>
      <w:tr w:rsidR="003E5C33" w:rsidRPr="00A573A2" w14:paraId="6241A8AB" w14:textId="77777777" w:rsidTr="00036917">
        <w:trPr>
          <w:trHeight w:val="155"/>
        </w:trPr>
        <w:tc>
          <w:tcPr>
            <w:tcW w:w="717" w:type="dxa"/>
          </w:tcPr>
          <w:p w14:paraId="4F609248"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46D8BF9A" w14:textId="42A9A8F5"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043B62EC" w14:textId="7C9A5D10" w:rsidR="003E5C33" w:rsidRPr="006826EF" w:rsidRDefault="004B56EC" w:rsidP="003E5C33">
            <w:pPr>
              <w:spacing w:after="0"/>
              <w:rPr>
                <w:rFonts w:ascii="Times New Roman" w:hAnsi="Times New Roman" w:cs="Times New Roman"/>
                <w:bCs/>
                <w:sz w:val="24"/>
                <w:szCs w:val="24"/>
              </w:rPr>
            </w:pPr>
            <w:r>
              <w:rPr>
                <w:rFonts w:ascii="Times New Roman" w:hAnsi="Times New Roman" w:cs="Times New Roman"/>
                <w:bCs/>
                <w:sz w:val="24"/>
                <w:szCs w:val="24"/>
              </w:rPr>
              <w:t>Devalued</w:t>
            </w:r>
          </w:p>
        </w:tc>
        <w:tc>
          <w:tcPr>
            <w:tcW w:w="630" w:type="dxa"/>
          </w:tcPr>
          <w:p w14:paraId="754EA164" w14:textId="62E25188" w:rsidR="003E5C33" w:rsidRPr="006826EF" w:rsidRDefault="003E5C33" w:rsidP="003E5C33">
            <w:pPr>
              <w:spacing w:after="0"/>
              <w:jc w:val="center"/>
              <w:rPr>
                <w:rFonts w:ascii="Times New Roman" w:hAnsi="Times New Roman" w:cs="Times New Roman"/>
                <w:bCs/>
                <w:sz w:val="24"/>
                <w:szCs w:val="24"/>
              </w:rPr>
            </w:pPr>
            <w:r w:rsidRPr="006826EF">
              <w:rPr>
                <w:rFonts w:ascii="Times New Roman" w:hAnsi="Times New Roman" w:cs="Times New Roman"/>
                <w:bCs/>
                <w:sz w:val="24"/>
                <w:szCs w:val="24"/>
              </w:rPr>
              <w:t>d</w:t>
            </w:r>
          </w:p>
        </w:tc>
        <w:tc>
          <w:tcPr>
            <w:tcW w:w="4239" w:type="dxa"/>
          </w:tcPr>
          <w:p w14:paraId="6492793B" w14:textId="1C519CA5" w:rsidR="003E5C33" w:rsidRPr="006826EF" w:rsidRDefault="004B56EC" w:rsidP="003E5C33">
            <w:pPr>
              <w:spacing w:after="0"/>
              <w:rPr>
                <w:rFonts w:ascii="Times New Roman" w:hAnsi="Times New Roman" w:cs="Times New Roman"/>
                <w:bCs/>
                <w:sz w:val="24"/>
                <w:szCs w:val="24"/>
              </w:rPr>
            </w:pPr>
            <w:r>
              <w:rPr>
                <w:rFonts w:ascii="Times New Roman" w:hAnsi="Times New Roman" w:cs="Times New Roman"/>
                <w:bCs/>
                <w:sz w:val="24"/>
                <w:szCs w:val="24"/>
              </w:rPr>
              <w:t>Revalued</w:t>
            </w:r>
          </w:p>
        </w:tc>
      </w:tr>
      <w:tr w:rsidR="003E5C33" w:rsidRPr="00A573A2" w14:paraId="144E975D" w14:textId="77777777" w:rsidTr="00036917">
        <w:trPr>
          <w:trHeight w:val="155"/>
        </w:trPr>
        <w:tc>
          <w:tcPr>
            <w:tcW w:w="717" w:type="dxa"/>
          </w:tcPr>
          <w:p w14:paraId="284B2A07" w14:textId="64224F6F"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14</w:t>
            </w:r>
          </w:p>
        </w:tc>
        <w:tc>
          <w:tcPr>
            <w:tcW w:w="9978" w:type="dxa"/>
            <w:gridSpan w:val="4"/>
          </w:tcPr>
          <w:p w14:paraId="24600FE5" w14:textId="73EB54C7" w:rsidR="003E5C33" w:rsidRPr="00A573A2" w:rsidRDefault="004B56EC" w:rsidP="003E5C33">
            <w:pPr>
              <w:spacing w:after="0"/>
              <w:rPr>
                <w:rFonts w:ascii="Times New Roman" w:hAnsi="Times New Roman" w:cs="Times New Roman"/>
                <w:bCs/>
                <w:sz w:val="24"/>
                <w:szCs w:val="24"/>
              </w:rPr>
            </w:pPr>
            <w:r>
              <w:rPr>
                <w:rFonts w:ascii="Times New Roman" w:hAnsi="Times New Roman" w:cs="Times New Roman"/>
                <w:bCs/>
                <w:sz w:val="24"/>
                <w:szCs w:val="24"/>
              </w:rPr>
              <w:t xml:space="preserve">During the outbreak of the second wave of Covid-19 in the country, </w:t>
            </w:r>
            <w:r w:rsidR="007E6176">
              <w:rPr>
                <w:rFonts w:ascii="Times New Roman" w:hAnsi="Times New Roman" w:cs="Times New Roman"/>
                <w:bCs/>
                <w:sz w:val="24"/>
                <w:szCs w:val="24"/>
              </w:rPr>
              <w:t>India</w:t>
            </w:r>
            <w:r>
              <w:rPr>
                <w:rFonts w:ascii="Times New Roman" w:hAnsi="Times New Roman" w:cs="Times New Roman"/>
                <w:bCs/>
                <w:sz w:val="24"/>
                <w:szCs w:val="24"/>
              </w:rPr>
              <w:t xml:space="preserve"> received medical equipments from many countries. On which account and which side, it will be recorded?</w:t>
            </w:r>
          </w:p>
        </w:tc>
      </w:tr>
      <w:tr w:rsidR="003E5C33" w:rsidRPr="00A573A2" w14:paraId="7FC9F0EB" w14:textId="77777777" w:rsidTr="00036917">
        <w:trPr>
          <w:trHeight w:val="155"/>
        </w:trPr>
        <w:tc>
          <w:tcPr>
            <w:tcW w:w="717" w:type="dxa"/>
          </w:tcPr>
          <w:p w14:paraId="37D82948"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7AB47DE7" w14:textId="4E13D4C9"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794F0372" w14:textId="5249782C" w:rsidR="003E5C33" w:rsidRPr="00A573A2" w:rsidRDefault="004B56EC" w:rsidP="003E5C33">
            <w:pPr>
              <w:spacing w:after="0"/>
              <w:rPr>
                <w:rFonts w:ascii="Times New Roman" w:hAnsi="Times New Roman" w:cs="Times New Roman"/>
                <w:bCs/>
                <w:sz w:val="24"/>
                <w:szCs w:val="24"/>
              </w:rPr>
            </w:pPr>
            <w:r>
              <w:rPr>
                <w:rFonts w:ascii="Times New Roman" w:hAnsi="Times New Roman" w:cs="Times New Roman"/>
                <w:bCs/>
                <w:sz w:val="24"/>
                <w:szCs w:val="24"/>
              </w:rPr>
              <w:t>Capital account, credit side</w:t>
            </w:r>
          </w:p>
        </w:tc>
        <w:tc>
          <w:tcPr>
            <w:tcW w:w="630" w:type="dxa"/>
          </w:tcPr>
          <w:p w14:paraId="6744286B" w14:textId="1DA0C324"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3CCF8263" w14:textId="30599D5C" w:rsidR="003E5C33" w:rsidRPr="00A573A2" w:rsidRDefault="004B56EC" w:rsidP="003E5C33">
            <w:pPr>
              <w:spacing w:after="0"/>
              <w:rPr>
                <w:rFonts w:ascii="Times New Roman" w:hAnsi="Times New Roman" w:cs="Times New Roman"/>
                <w:bCs/>
                <w:sz w:val="24"/>
                <w:szCs w:val="24"/>
              </w:rPr>
            </w:pPr>
            <w:r>
              <w:rPr>
                <w:rFonts w:ascii="Times New Roman" w:hAnsi="Times New Roman" w:cs="Times New Roman"/>
                <w:bCs/>
                <w:sz w:val="24"/>
                <w:szCs w:val="24"/>
              </w:rPr>
              <w:t>Current account, credit side</w:t>
            </w:r>
          </w:p>
        </w:tc>
      </w:tr>
      <w:tr w:rsidR="003E5C33" w:rsidRPr="00A573A2" w14:paraId="0DC12663" w14:textId="77777777" w:rsidTr="00036917">
        <w:trPr>
          <w:trHeight w:val="155"/>
        </w:trPr>
        <w:tc>
          <w:tcPr>
            <w:tcW w:w="717" w:type="dxa"/>
          </w:tcPr>
          <w:p w14:paraId="2714E1A0"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67207307" w14:textId="79C5FD89"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62E9C911" w14:textId="3FEEAA9A" w:rsidR="003E5C33" w:rsidRPr="00A573A2" w:rsidRDefault="004B56EC" w:rsidP="003E5C33">
            <w:pPr>
              <w:spacing w:after="0"/>
              <w:rPr>
                <w:rFonts w:ascii="Times New Roman" w:hAnsi="Times New Roman" w:cs="Times New Roman"/>
                <w:bCs/>
                <w:sz w:val="24"/>
                <w:szCs w:val="24"/>
              </w:rPr>
            </w:pPr>
            <w:r>
              <w:rPr>
                <w:rFonts w:ascii="Times New Roman" w:hAnsi="Times New Roman" w:cs="Times New Roman"/>
                <w:bCs/>
                <w:sz w:val="24"/>
                <w:szCs w:val="24"/>
              </w:rPr>
              <w:t>Capital account, debit side</w:t>
            </w:r>
          </w:p>
        </w:tc>
        <w:tc>
          <w:tcPr>
            <w:tcW w:w="630" w:type="dxa"/>
          </w:tcPr>
          <w:p w14:paraId="3DD37A87" w14:textId="3B6B0EA6"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75104F5A" w14:textId="78360C1B" w:rsidR="003E5C33" w:rsidRPr="004B56EC" w:rsidRDefault="004B56EC" w:rsidP="003E5C33">
            <w:pPr>
              <w:spacing w:after="0"/>
              <w:rPr>
                <w:rFonts w:ascii="Times New Roman" w:hAnsi="Times New Roman" w:cs="Times New Roman"/>
                <w:b/>
                <w:sz w:val="24"/>
                <w:szCs w:val="24"/>
              </w:rPr>
            </w:pPr>
            <w:r w:rsidRPr="004B56EC">
              <w:rPr>
                <w:rFonts w:ascii="Times New Roman" w:hAnsi="Times New Roman" w:cs="Times New Roman"/>
                <w:b/>
                <w:sz w:val="24"/>
                <w:szCs w:val="24"/>
              </w:rPr>
              <w:t>Current account, debit side</w:t>
            </w:r>
          </w:p>
        </w:tc>
      </w:tr>
      <w:tr w:rsidR="003E5C33" w:rsidRPr="00A573A2" w14:paraId="1481484B" w14:textId="77777777" w:rsidTr="00036917">
        <w:trPr>
          <w:trHeight w:val="314"/>
        </w:trPr>
        <w:tc>
          <w:tcPr>
            <w:tcW w:w="717" w:type="dxa"/>
          </w:tcPr>
          <w:p w14:paraId="15CE4218" w14:textId="62ADC3F0"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15</w:t>
            </w:r>
          </w:p>
        </w:tc>
        <w:tc>
          <w:tcPr>
            <w:tcW w:w="9978" w:type="dxa"/>
            <w:gridSpan w:val="4"/>
          </w:tcPr>
          <w:p w14:paraId="4C9204DC" w14:textId="77777777" w:rsidR="003E5C33" w:rsidRDefault="005D6174" w:rsidP="003E5C33">
            <w:pPr>
              <w:spacing w:after="0"/>
              <w:rPr>
                <w:rFonts w:ascii="Times New Roman" w:hAnsi="Times New Roman" w:cs="Times New Roman"/>
                <w:bCs/>
                <w:sz w:val="24"/>
                <w:szCs w:val="24"/>
              </w:rPr>
            </w:pPr>
            <w:r>
              <w:rPr>
                <w:rFonts w:ascii="Times New Roman" w:hAnsi="Times New Roman" w:cs="Times New Roman"/>
                <w:bCs/>
                <w:sz w:val="24"/>
                <w:szCs w:val="24"/>
              </w:rPr>
              <w:t>State the correct combination between the following columns:</w:t>
            </w:r>
          </w:p>
          <w:tbl>
            <w:tblPr>
              <w:tblStyle w:val="TableGrid"/>
              <w:tblW w:w="0" w:type="auto"/>
              <w:tblLook w:val="04A0" w:firstRow="1" w:lastRow="0" w:firstColumn="1" w:lastColumn="0" w:noHBand="0" w:noVBand="1"/>
            </w:tblPr>
            <w:tblGrid>
              <w:gridCol w:w="4853"/>
              <w:gridCol w:w="4899"/>
            </w:tblGrid>
            <w:tr w:rsidR="00330CB7" w14:paraId="1FDDA852" w14:textId="77777777" w:rsidTr="00330CB7">
              <w:tc>
                <w:tcPr>
                  <w:tcW w:w="4970" w:type="dxa"/>
                </w:tcPr>
                <w:p w14:paraId="13650C5A" w14:textId="28F761E9" w:rsidR="00330CB7" w:rsidRPr="00330CB7" w:rsidRDefault="00330CB7" w:rsidP="00330CB7">
                  <w:pPr>
                    <w:jc w:val="center"/>
                    <w:rPr>
                      <w:rFonts w:ascii="Times New Roman" w:hAnsi="Times New Roman" w:cs="Times New Roman"/>
                      <w:b/>
                      <w:sz w:val="24"/>
                      <w:szCs w:val="24"/>
                    </w:rPr>
                  </w:pPr>
                  <w:r w:rsidRPr="00330CB7">
                    <w:rPr>
                      <w:rFonts w:ascii="Times New Roman" w:hAnsi="Times New Roman" w:cs="Times New Roman"/>
                      <w:b/>
                      <w:sz w:val="24"/>
                      <w:szCs w:val="24"/>
                    </w:rPr>
                    <w:t>Column I</w:t>
                  </w:r>
                </w:p>
              </w:tc>
              <w:tc>
                <w:tcPr>
                  <w:tcW w:w="4971" w:type="dxa"/>
                </w:tcPr>
                <w:p w14:paraId="2697928B" w14:textId="7CF35051" w:rsidR="00330CB7" w:rsidRPr="00330CB7" w:rsidRDefault="00330CB7" w:rsidP="00330CB7">
                  <w:pPr>
                    <w:jc w:val="center"/>
                    <w:rPr>
                      <w:rFonts w:ascii="Times New Roman" w:hAnsi="Times New Roman" w:cs="Times New Roman"/>
                      <w:b/>
                      <w:sz w:val="24"/>
                      <w:szCs w:val="24"/>
                    </w:rPr>
                  </w:pPr>
                  <w:r w:rsidRPr="00330CB7">
                    <w:rPr>
                      <w:rFonts w:ascii="Times New Roman" w:hAnsi="Times New Roman" w:cs="Times New Roman"/>
                      <w:b/>
                      <w:sz w:val="24"/>
                      <w:szCs w:val="24"/>
                    </w:rPr>
                    <w:t>Column II</w:t>
                  </w:r>
                </w:p>
              </w:tc>
            </w:tr>
            <w:tr w:rsidR="00330CB7" w14:paraId="67DD7377" w14:textId="77777777" w:rsidTr="00330CB7">
              <w:tc>
                <w:tcPr>
                  <w:tcW w:w="4970" w:type="dxa"/>
                </w:tcPr>
                <w:p w14:paraId="158F208B" w14:textId="0F9C84D6" w:rsidR="00330CB7" w:rsidRPr="00330CB7" w:rsidRDefault="00330CB7" w:rsidP="0057064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1850</w:t>
                  </w:r>
                </w:p>
              </w:tc>
              <w:tc>
                <w:tcPr>
                  <w:tcW w:w="4971" w:type="dxa"/>
                </w:tcPr>
                <w:p w14:paraId="2EE0244D" w14:textId="248B03C3" w:rsidR="00330CB7" w:rsidRPr="00330CB7" w:rsidRDefault="00330CB7" w:rsidP="0057064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Establishment of TISCO</w:t>
                  </w:r>
                </w:p>
              </w:tc>
            </w:tr>
            <w:tr w:rsidR="00330CB7" w14:paraId="2440E6E7" w14:textId="77777777" w:rsidTr="00330CB7">
              <w:tc>
                <w:tcPr>
                  <w:tcW w:w="4970" w:type="dxa"/>
                </w:tcPr>
                <w:p w14:paraId="35A37FBC" w14:textId="1922B3C2" w:rsidR="00330CB7" w:rsidRPr="00330CB7" w:rsidRDefault="00330CB7" w:rsidP="0057064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1921</w:t>
                  </w:r>
                </w:p>
              </w:tc>
              <w:tc>
                <w:tcPr>
                  <w:tcW w:w="4971" w:type="dxa"/>
                </w:tcPr>
                <w:p w14:paraId="5C683187" w14:textId="44E5522F" w:rsidR="00330CB7" w:rsidRPr="00330CB7" w:rsidRDefault="00330CB7" w:rsidP="0057064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British introduced railways in India</w:t>
                  </w:r>
                </w:p>
              </w:tc>
            </w:tr>
            <w:tr w:rsidR="00330CB7" w14:paraId="5E293299" w14:textId="77777777" w:rsidTr="00330CB7">
              <w:tc>
                <w:tcPr>
                  <w:tcW w:w="4970" w:type="dxa"/>
                </w:tcPr>
                <w:p w14:paraId="68E7041B" w14:textId="39BA94B9" w:rsidR="00330CB7" w:rsidRPr="00330CB7" w:rsidRDefault="00330CB7" w:rsidP="0057064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1907</w:t>
                  </w:r>
                </w:p>
              </w:tc>
              <w:tc>
                <w:tcPr>
                  <w:tcW w:w="4971" w:type="dxa"/>
                </w:tcPr>
                <w:p w14:paraId="019577FF" w14:textId="7D6A453F" w:rsidR="00330CB7" w:rsidRPr="00330CB7" w:rsidRDefault="00330CB7" w:rsidP="0057064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First railway bridge linking Bombay with Thane</w:t>
                  </w:r>
                </w:p>
              </w:tc>
            </w:tr>
            <w:tr w:rsidR="00330CB7" w14:paraId="1840CE08" w14:textId="77777777" w:rsidTr="00330CB7">
              <w:tc>
                <w:tcPr>
                  <w:tcW w:w="4970" w:type="dxa"/>
                </w:tcPr>
                <w:p w14:paraId="6D8703ED" w14:textId="32A41303" w:rsidR="00330CB7" w:rsidRPr="00330CB7" w:rsidRDefault="00330CB7" w:rsidP="0057064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1854</w:t>
                  </w:r>
                </w:p>
              </w:tc>
              <w:tc>
                <w:tcPr>
                  <w:tcW w:w="4971" w:type="dxa"/>
                </w:tcPr>
                <w:p w14:paraId="6FAE996D" w14:textId="33AF41F0" w:rsidR="00330CB7" w:rsidRPr="00330CB7" w:rsidRDefault="00330CB7" w:rsidP="0057064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The year of Great Divide</w:t>
                  </w:r>
                </w:p>
              </w:tc>
            </w:tr>
          </w:tbl>
          <w:p w14:paraId="07DF16FB" w14:textId="4E7DD645" w:rsidR="005D6174" w:rsidRPr="00A573A2" w:rsidRDefault="005D6174" w:rsidP="003E5C33">
            <w:pPr>
              <w:spacing w:after="0"/>
              <w:rPr>
                <w:rFonts w:ascii="Times New Roman" w:hAnsi="Times New Roman" w:cs="Times New Roman"/>
                <w:bCs/>
                <w:sz w:val="24"/>
                <w:szCs w:val="24"/>
              </w:rPr>
            </w:pPr>
          </w:p>
        </w:tc>
      </w:tr>
      <w:tr w:rsidR="003E5C33" w:rsidRPr="00A573A2" w14:paraId="22316D1F" w14:textId="77777777" w:rsidTr="00036917">
        <w:trPr>
          <w:trHeight w:val="269"/>
        </w:trPr>
        <w:tc>
          <w:tcPr>
            <w:tcW w:w="717" w:type="dxa"/>
          </w:tcPr>
          <w:p w14:paraId="684BF95C"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45AA3196" w14:textId="2AC7CD48"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D3D284D" w14:textId="0CA2611F" w:rsidR="003E5C33" w:rsidRPr="00330CB7" w:rsidRDefault="00AA323D" w:rsidP="00570644">
            <w:pPr>
              <w:pStyle w:val="ListParagraph"/>
              <w:numPr>
                <w:ilvl w:val="0"/>
                <w:numId w:val="5"/>
              </w:numPr>
              <w:spacing w:after="0"/>
              <w:rPr>
                <w:rFonts w:ascii="Times New Roman" w:hAnsi="Times New Roman" w:cs="Times New Roman"/>
                <w:bCs/>
                <w:sz w:val="24"/>
                <w:szCs w:val="24"/>
              </w:rPr>
            </w:pPr>
            <w:r>
              <w:rPr>
                <w:rFonts w:ascii="Times New Roman" w:hAnsi="Times New Roman" w:cs="Times New Roman"/>
                <w:bCs/>
                <w:sz w:val="24"/>
                <w:szCs w:val="24"/>
              </w:rPr>
              <w:t>(ii), B- (iv), C- (iii), D- (i)</w:t>
            </w:r>
          </w:p>
        </w:tc>
        <w:tc>
          <w:tcPr>
            <w:tcW w:w="630" w:type="dxa"/>
          </w:tcPr>
          <w:p w14:paraId="1E3FDF87" w14:textId="4E1B0159"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36EF172" w14:textId="76C0537A" w:rsidR="003E5C33" w:rsidRPr="00FE241A" w:rsidRDefault="00FE241A" w:rsidP="00570644">
            <w:pPr>
              <w:pStyle w:val="ListParagraph"/>
              <w:numPr>
                <w:ilvl w:val="0"/>
                <w:numId w:val="8"/>
              </w:numPr>
              <w:spacing w:after="0"/>
              <w:rPr>
                <w:rFonts w:ascii="Times New Roman" w:hAnsi="Times New Roman" w:cs="Times New Roman"/>
                <w:bCs/>
                <w:sz w:val="24"/>
                <w:szCs w:val="24"/>
              </w:rPr>
            </w:pPr>
            <w:r w:rsidRPr="00FE241A">
              <w:rPr>
                <w:rFonts w:ascii="Times New Roman" w:hAnsi="Times New Roman" w:cs="Times New Roman"/>
                <w:bCs/>
                <w:sz w:val="24"/>
                <w:szCs w:val="24"/>
              </w:rPr>
              <w:t>(i), B-(iv), C- (iii), D (ii)</w:t>
            </w:r>
          </w:p>
        </w:tc>
      </w:tr>
      <w:tr w:rsidR="003E5C33" w:rsidRPr="00A573A2" w14:paraId="100C8224" w14:textId="77777777" w:rsidTr="00036917">
        <w:trPr>
          <w:trHeight w:val="155"/>
        </w:trPr>
        <w:tc>
          <w:tcPr>
            <w:tcW w:w="717" w:type="dxa"/>
          </w:tcPr>
          <w:p w14:paraId="73025B64" w14:textId="77777777" w:rsidR="003E5C33" w:rsidRPr="00A573A2" w:rsidRDefault="003E5C33" w:rsidP="003E5C33">
            <w:pPr>
              <w:spacing w:after="0"/>
              <w:rPr>
                <w:rFonts w:ascii="Times New Roman" w:hAnsi="Times New Roman" w:cs="Times New Roman"/>
                <w:bCs/>
                <w:sz w:val="24"/>
                <w:szCs w:val="24"/>
              </w:rPr>
            </w:pPr>
          </w:p>
        </w:tc>
        <w:tc>
          <w:tcPr>
            <w:tcW w:w="552" w:type="dxa"/>
          </w:tcPr>
          <w:p w14:paraId="3C78FB46" w14:textId="7D0F8407"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084C6E4C" w14:textId="33E9FED4" w:rsidR="003E5C33" w:rsidRPr="007102A7" w:rsidRDefault="00FE241A" w:rsidP="00570644">
            <w:pPr>
              <w:pStyle w:val="ListParagraph"/>
              <w:numPr>
                <w:ilvl w:val="0"/>
                <w:numId w:val="6"/>
              </w:numPr>
              <w:spacing w:after="0"/>
              <w:rPr>
                <w:rFonts w:ascii="Times New Roman" w:hAnsi="Times New Roman" w:cs="Times New Roman"/>
                <w:b/>
                <w:sz w:val="24"/>
                <w:szCs w:val="24"/>
              </w:rPr>
            </w:pPr>
            <w:r w:rsidRPr="007102A7">
              <w:rPr>
                <w:rFonts w:ascii="Times New Roman" w:hAnsi="Times New Roman" w:cs="Times New Roman"/>
                <w:b/>
                <w:sz w:val="24"/>
                <w:szCs w:val="24"/>
              </w:rPr>
              <w:t>(ii), B-(iv), C-(i), D –(iii)</w:t>
            </w:r>
          </w:p>
        </w:tc>
        <w:tc>
          <w:tcPr>
            <w:tcW w:w="630" w:type="dxa"/>
          </w:tcPr>
          <w:p w14:paraId="7730001F" w14:textId="5748F26F" w:rsidR="003E5C33" w:rsidRPr="00A573A2" w:rsidRDefault="003E5C33" w:rsidP="003E5C3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7818D0B" w14:textId="0ED3F2C3" w:rsidR="003E5C33" w:rsidRPr="00FE241A" w:rsidRDefault="00FE241A" w:rsidP="00570644">
            <w:pPr>
              <w:pStyle w:val="ListParagraph"/>
              <w:numPr>
                <w:ilvl w:val="0"/>
                <w:numId w:val="7"/>
              </w:numPr>
              <w:spacing w:after="0"/>
              <w:rPr>
                <w:rFonts w:ascii="Times New Roman" w:hAnsi="Times New Roman" w:cs="Times New Roman"/>
                <w:bCs/>
                <w:sz w:val="24"/>
                <w:szCs w:val="24"/>
              </w:rPr>
            </w:pPr>
            <w:r>
              <w:rPr>
                <w:rFonts w:ascii="Times New Roman" w:hAnsi="Times New Roman" w:cs="Times New Roman"/>
                <w:bCs/>
                <w:sz w:val="24"/>
                <w:szCs w:val="24"/>
              </w:rPr>
              <w:t>(iii), B-(iv), C –(i), D – (ii)</w:t>
            </w:r>
          </w:p>
        </w:tc>
      </w:tr>
      <w:tr w:rsidR="003E5C33" w:rsidRPr="00A573A2" w14:paraId="06971B87" w14:textId="77777777" w:rsidTr="00036917">
        <w:trPr>
          <w:trHeight w:val="155"/>
        </w:trPr>
        <w:tc>
          <w:tcPr>
            <w:tcW w:w="717" w:type="dxa"/>
          </w:tcPr>
          <w:p w14:paraId="05CDD82D" w14:textId="6158C8CE" w:rsidR="003E5C33" w:rsidRPr="00A573A2" w:rsidRDefault="003E5C33" w:rsidP="003E5C33">
            <w:pPr>
              <w:spacing w:after="0"/>
              <w:rPr>
                <w:rFonts w:ascii="Times New Roman" w:hAnsi="Times New Roman" w:cs="Times New Roman"/>
                <w:bCs/>
                <w:sz w:val="24"/>
                <w:szCs w:val="24"/>
              </w:rPr>
            </w:pPr>
            <w:r w:rsidRPr="00A573A2">
              <w:rPr>
                <w:rFonts w:ascii="Times New Roman" w:hAnsi="Times New Roman" w:cs="Times New Roman"/>
                <w:bCs/>
                <w:sz w:val="24"/>
                <w:szCs w:val="24"/>
              </w:rPr>
              <w:t>16</w:t>
            </w:r>
          </w:p>
        </w:tc>
        <w:tc>
          <w:tcPr>
            <w:tcW w:w="9978" w:type="dxa"/>
            <w:gridSpan w:val="4"/>
          </w:tcPr>
          <w:p w14:paraId="5B0B00C3" w14:textId="4C36C590" w:rsidR="003E5C33" w:rsidRDefault="007102A7" w:rsidP="003E5C33">
            <w:pPr>
              <w:spacing w:after="0"/>
              <w:rPr>
                <w:rFonts w:ascii="Times New Roman" w:hAnsi="Times New Roman" w:cs="Times New Roman"/>
                <w:bCs/>
                <w:sz w:val="24"/>
                <w:szCs w:val="24"/>
              </w:rPr>
            </w:pPr>
            <w:r>
              <w:rPr>
                <w:rFonts w:ascii="Times New Roman" w:hAnsi="Times New Roman" w:cs="Times New Roman"/>
                <w:bCs/>
                <w:sz w:val="24"/>
                <w:szCs w:val="24"/>
              </w:rPr>
              <w:t xml:space="preserve">Assertion </w:t>
            </w:r>
            <w:r w:rsidR="007C18D3">
              <w:rPr>
                <w:rFonts w:ascii="Times New Roman" w:hAnsi="Times New Roman" w:cs="Times New Roman"/>
                <w:bCs/>
                <w:sz w:val="24"/>
                <w:szCs w:val="24"/>
              </w:rPr>
              <w:t>(</w:t>
            </w:r>
            <w:r>
              <w:rPr>
                <w:rFonts w:ascii="Times New Roman" w:hAnsi="Times New Roman" w:cs="Times New Roman"/>
                <w:bCs/>
                <w:sz w:val="24"/>
                <w:szCs w:val="24"/>
              </w:rPr>
              <w:t>A</w:t>
            </w:r>
            <w:r w:rsidR="007C18D3">
              <w:rPr>
                <w:rFonts w:ascii="Times New Roman" w:hAnsi="Times New Roman" w:cs="Times New Roman"/>
                <w:bCs/>
                <w:sz w:val="24"/>
                <w:szCs w:val="24"/>
              </w:rPr>
              <w:t>)</w:t>
            </w:r>
            <w:r>
              <w:rPr>
                <w:rFonts w:ascii="Times New Roman" w:hAnsi="Times New Roman" w:cs="Times New Roman"/>
                <w:bCs/>
                <w:sz w:val="24"/>
                <w:szCs w:val="24"/>
              </w:rPr>
              <w:t>: Nearly 75 % of workforce was engaged in agriculture.</w:t>
            </w:r>
          </w:p>
          <w:p w14:paraId="6C1BEE6F" w14:textId="57CCC523" w:rsidR="007102A7" w:rsidRPr="00A573A2" w:rsidRDefault="007102A7" w:rsidP="003E5C33">
            <w:pPr>
              <w:spacing w:after="0"/>
              <w:rPr>
                <w:rFonts w:ascii="Times New Roman" w:hAnsi="Times New Roman" w:cs="Times New Roman"/>
                <w:bCs/>
                <w:sz w:val="24"/>
                <w:szCs w:val="24"/>
              </w:rPr>
            </w:pPr>
            <w:r>
              <w:rPr>
                <w:rFonts w:ascii="Times New Roman" w:hAnsi="Times New Roman" w:cs="Times New Roman"/>
                <w:bCs/>
                <w:sz w:val="24"/>
                <w:szCs w:val="24"/>
              </w:rPr>
              <w:t>Reasoning</w:t>
            </w:r>
            <w:r w:rsidR="007C18D3">
              <w:rPr>
                <w:rFonts w:ascii="Times New Roman" w:hAnsi="Times New Roman" w:cs="Times New Roman"/>
                <w:bCs/>
                <w:sz w:val="24"/>
                <w:szCs w:val="24"/>
              </w:rPr>
              <w:t>(</w:t>
            </w:r>
            <w:r>
              <w:rPr>
                <w:rFonts w:ascii="Times New Roman" w:hAnsi="Times New Roman" w:cs="Times New Roman"/>
                <w:bCs/>
                <w:sz w:val="24"/>
                <w:szCs w:val="24"/>
              </w:rPr>
              <w:t xml:space="preserve"> R</w:t>
            </w:r>
            <w:r w:rsidR="007C18D3">
              <w:rPr>
                <w:rFonts w:ascii="Times New Roman" w:hAnsi="Times New Roman" w:cs="Times New Roman"/>
                <w:bCs/>
                <w:sz w:val="24"/>
                <w:szCs w:val="24"/>
              </w:rPr>
              <w:t>)</w:t>
            </w:r>
            <w:r>
              <w:rPr>
                <w:rFonts w:ascii="Times New Roman" w:hAnsi="Times New Roman" w:cs="Times New Roman"/>
                <w:bCs/>
                <w:sz w:val="24"/>
                <w:szCs w:val="24"/>
              </w:rPr>
              <w:t>: Bombay and Bengal witnessed a decline in the workforce dependent on agriculture.</w:t>
            </w:r>
          </w:p>
        </w:tc>
      </w:tr>
      <w:tr w:rsidR="00FF3F8A" w:rsidRPr="00A573A2" w14:paraId="647A9DAA" w14:textId="77777777" w:rsidTr="00036917">
        <w:trPr>
          <w:trHeight w:val="359"/>
        </w:trPr>
        <w:tc>
          <w:tcPr>
            <w:tcW w:w="717" w:type="dxa"/>
          </w:tcPr>
          <w:p w14:paraId="70E7C6A8" w14:textId="77777777" w:rsidR="00FF3F8A" w:rsidRPr="00A573A2" w:rsidRDefault="00FF3F8A" w:rsidP="00FF3F8A">
            <w:pPr>
              <w:spacing w:after="0"/>
              <w:rPr>
                <w:rFonts w:ascii="Times New Roman" w:hAnsi="Times New Roman" w:cs="Times New Roman"/>
                <w:bCs/>
                <w:sz w:val="24"/>
                <w:szCs w:val="24"/>
              </w:rPr>
            </w:pPr>
          </w:p>
        </w:tc>
        <w:tc>
          <w:tcPr>
            <w:tcW w:w="552" w:type="dxa"/>
          </w:tcPr>
          <w:p w14:paraId="06BD2115" w14:textId="2602C4B5"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0AAD475" w14:textId="05FAB7D8" w:rsidR="00FF3F8A" w:rsidRPr="00A573A2" w:rsidRDefault="00FF3F8A" w:rsidP="00FF3F8A">
            <w:pPr>
              <w:spacing w:after="0"/>
              <w:rPr>
                <w:rFonts w:ascii="Times New Roman" w:hAnsi="Times New Roman" w:cs="Times New Roman"/>
                <w:bCs/>
                <w:sz w:val="24"/>
                <w:szCs w:val="24"/>
              </w:rPr>
            </w:pPr>
            <w:r w:rsidRPr="00A573A2">
              <w:rPr>
                <w:rFonts w:ascii="Times New Roman" w:hAnsi="Times New Roman" w:cs="Times New Roman"/>
                <w:bCs/>
                <w:sz w:val="24"/>
                <w:szCs w:val="24"/>
              </w:rPr>
              <w:t>Both Assertion (A) and Reason (R) are true, and Reason (R) is the correct explanation of Assertion (A)</w:t>
            </w:r>
          </w:p>
        </w:tc>
        <w:tc>
          <w:tcPr>
            <w:tcW w:w="630" w:type="dxa"/>
          </w:tcPr>
          <w:p w14:paraId="54A55E53" w14:textId="7EA3763D"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67207D7A" w14:textId="612484D7" w:rsidR="00FF3F8A" w:rsidRPr="00FF3F8A" w:rsidRDefault="00FF3F8A" w:rsidP="00FF3F8A">
            <w:pPr>
              <w:spacing w:after="0"/>
              <w:rPr>
                <w:rFonts w:ascii="Times New Roman" w:hAnsi="Times New Roman" w:cs="Times New Roman"/>
                <w:b/>
                <w:sz w:val="24"/>
                <w:szCs w:val="24"/>
              </w:rPr>
            </w:pPr>
            <w:r w:rsidRPr="00FF3F8A">
              <w:rPr>
                <w:rFonts w:ascii="Times New Roman" w:hAnsi="Times New Roman" w:cs="Times New Roman"/>
                <w:b/>
                <w:sz w:val="24"/>
                <w:szCs w:val="24"/>
              </w:rPr>
              <w:t>Both Assertion (A) and Reason (R) are true, but Reason (R) is not the correct explanation of Assertion (A)</w:t>
            </w:r>
          </w:p>
        </w:tc>
      </w:tr>
      <w:tr w:rsidR="00FF3F8A" w:rsidRPr="00A573A2" w14:paraId="03A8746D" w14:textId="77777777" w:rsidTr="00036917">
        <w:trPr>
          <w:trHeight w:val="155"/>
        </w:trPr>
        <w:tc>
          <w:tcPr>
            <w:tcW w:w="717" w:type="dxa"/>
          </w:tcPr>
          <w:p w14:paraId="462E5566" w14:textId="77777777" w:rsidR="00FF3F8A" w:rsidRPr="00A573A2" w:rsidRDefault="00FF3F8A" w:rsidP="00FF3F8A">
            <w:pPr>
              <w:spacing w:after="0"/>
              <w:rPr>
                <w:rFonts w:ascii="Times New Roman" w:hAnsi="Times New Roman" w:cs="Times New Roman"/>
                <w:bCs/>
                <w:sz w:val="24"/>
                <w:szCs w:val="24"/>
              </w:rPr>
            </w:pPr>
          </w:p>
        </w:tc>
        <w:tc>
          <w:tcPr>
            <w:tcW w:w="552" w:type="dxa"/>
          </w:tcPr>
          <w:p w14:paraId="7A8F16C6" w14:textId="6768CAB5"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5E699946" w14:textId="2D7A7736" w:rsidR="00FF3F8A" w:rsidRPr="00A573A2" w:rsidRDefault="00FF3F8A" w:rsidP="00FF3F8A">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true, but Reason (R) is false</w:t>
            </w:r>
          </w:p>
        </w:tc>
        <w:tc>
          <w:tcPr>
            <w:tcW w:w="630" w:type="dxa"/>
          </w:tcPr>
          <w:p w14:paraId="1429E946" w14:textId="70832FB9"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26E6E9EA" w14:textId="44DD17A7" w:rsidR="00FF3F8A" w:rsidRPr="00A573A2" w:rsidRDefault="00FF3F8A" w:rsidP="00FF3F8A">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false, but Reason (R) is true.</w:t>
            </w:r>
          </w:p>
        </w:tc>
      </w:tr>
      <w:tr w:rsidR="00FF3F8A" w:rsidRPr="00A573A2" w14:paraId="4F004C64" w14:textId="77777777" w:rsidTr="00036917">
        <w:trPr>
          <w:trHeight w:val="155"/>
        </w:trPr>
        <w:tc>
          <w:tcPr>
            <w:tcW w:w="717" w:type="dxa"/>
          </w:tcPr>
          <w:p w14:paraId="2F87FC1C" w14:textId="32C87CB9" w:rsidR="00FF3F8A" w:rsidRPr="00A573A2" w:rsidRDefault="00FF3F8A" w:rsidP="00FF3F8A">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17</w:t>
            </w:r>
          </w:p>
        </w:tc>
        <w:tc>
          <w:tcPr>
            <w:tcW w:w="9978" w:type="dxa"/>
            <w:gridSpan w:val="4"/>
          </w:tcPr>
          <w:p w14:paraId="55702403" w14:textId="77777777" w:rsidR="00FF3F8A" w:rsidRDefault="007C18D3" w:rsidP="00FF3F8A">
            <w:pPr>
              <w:spacing w:after="0"/>
              <w:rPr>
                <w:rFonts w:ascii="Times New Roman" w:hAnsi="Times New Roman" w:cs="Times New Roman"/>
                <w:bCs/>
                <w:sz w:val="24"/>
                <w:szCs w:val="24"/>
              </w:rPr>
            </w:pPr>
            <w:r>
              <w:rPr>
                <w:rFonts w:ascii="Times New Roman" w:hAnsi="Times New Roman" w:cs="Times New Roman"/>
                <w:bCs/>
                <w:sz w:val="24"/>
                <w:szCs w:val="24"/>
              </w:rPr>
              <w:t>Arrange the following events in chronological order in context on Indian Economy:</w:t>
            </w:r>
          </w:p>
          <w:p w14:paraId="2BFAB0DD" w14:textId="77777777" w:rsidR="007C18D3" w:rsidRDefault="007C18D3" w:rsidP="00570644">
            <w:pPr>
              <w:pStyle w:val="ListParagraph"/>
              <w:numPr>
                <w:ilvl w:val="0"/>
                <w:numId w:val="9"/>
              </w:numPr>
              <w:spacing w:after="0"/>
              <w:rPr>
                <w:rFonts w:ascii="Times New Roman" w:hAnsi="Times New Roman" w:cs="Times New Roman"/>
                <w:bCs/>
                <w:sz w:val="24"/>
                <w:szCs w:val="24"/>
              </w:rPr>
            </w:pPr>
            <w:r>
              <w:rPr>
                <w:rFonts w:ascii="Times New Roman" w:hAnsi="Times New Roman" w:cs="Times New Roman"/>
                <w:bCs/>
                <w:sz w:val="24"/>
                <w:szCs w:val="24"/>
              </w:rPr>
              <w:t>Introduction of second phase of green revolution</w:t>
            </w:r>
          </w:p>
          <w:p w14:paraId="53575AB8" w14:textId="77777777" w:rsidR="007C18D3" w:rsidRDefault="007C18D3" w:rsidP="00570644">
            <w:pPr>
              <w:pStyle w:val="ListParagraph"/>
              <w:numPr>
                <w:ilvl w:val="0"/>
                <w:numId w:val="9"/>
              </w:numPr>
              <w:spacing w:after="0"/>
              <w:rPr>
                <w:rFonts w:ascii="Times New Roman" w:hAnsi="Times New Roman" w:cs="Times New Roman"/>
                <w:bCs/>
                <w:sz w:val="24"/>
                <w:szCs w:val="24"/>
              </w:rPr>
            </w:pPr>
            <w:r>
              <w:rPr>
                <w:rFonts w:ascii="Times New Roman" w:hAnsi="Times New Roman" w:cs="Times New Roman"/>
                <w:bCs/>
                <w:sz w:val="24"/>
                <w:szCs w:val="24"/>
              </w:rPr>
              <w:t>Setting up of Karve Committee for encouraging rural development</w:t>
            </w:r>
          </w:p>
          <w:p w14:paraId="791BEF46" w14:textId="77777777" w:rsidR="007C18D3" w:rsidRDefault="007C18D3" w:rsidP="00570644">
            <w:pPr>
              <w:pStyle w:val="ListParagraph"/>
              <w:numPr>
                <w:ilvl w:val="0"/>
                <w:numId w:val="9"/>
              </w:numPr>
              <w:spacing w:after="0"/>
              <w:rPr>
                <w:rFonts w:ascii="Times New Roman" w:hAnsi="Times New Roman" w:cs="Times New Roman"/>
                <w:bCs/>
                <w:sz w:val="24"/>
                <w:szCs w:val="24"/>
              </w:rPr>
            </w:pPr>
            <w:r>
              <w:rPr>
                <w:rFonts w:ascii="Times New Roman" w:hAnsi="Times New Roman" w:cs="Times New Roman"/>
                <w:bCs/>
                <w:sz w:val="24"/>
                <w:szCs w:val="24"/>
              </w:rPr>
              <w:t>Setting up of Planning Commission</w:t>
            </w:r>
          </w:p>
          <w:p w14:paraId="24CFB285" w14:textId="1A3DF8CE" w:rsidR="007C18D3" w:rsidRPr="007C18D3" w:rsidRDefault="007C18D3" w:rsidP="00570644">
            <w:pPr>
              <w:pStyle w:val="ListParagraph"/>
              <w:numPr>
                <w:ilvl w:val="0"/>
                <w:numId w:val="9"/>
              </w:numPr>
              <w:spacing w:after="0"/>
              <w:rPr>
                <w:rFonts w:ascii="Times New Roman" w:hAnsi="Times New Roman" w:cs="Times New Roman"/>
                <w:bCs/>
                <w:sz w:val="24"/>
                <w:szCs w:val="24"/>
              </w:rPr>
            </w:pPr>
            <w:r>
              <w:rPr>
                <w:rFonts w:ascii="Times New Roman" w:hAnsi="Times New Roman" w:cs="Times New Roman"/>
                <w:bCs/>
                <w:sz w:val="24"/>
                <w:szCs w:val="24"/>
              </w:rPr>
              <w:t>Introduction of the New Economic Policy</w:t>
            </w:r>
          </w:p>
        </w:tc>
      </w:tr>
      <w:tr w:rsidR="00FF3F8A" w:rsidRPr="00A573A2" w14:paraId="677BB33A" w14:textId="77777777" w:rsidTr="00036917">
        <w:trPr>
          <w:trHeight w:val="242"/>
        </w:trPr>
        <w:tc>
          <w:tcPr>
            <w:tcW w:w="717" w:type="dxa"/>
          </w:tcPr>
          <w:p w14:paraId="1D8C604F" w14:textId="77777777" w:rsidR="00FF3F8A" w:rsidRPr="00A573A2" w:rsidRDefault="00FF3F8A" w:rsidP="00FF3F8A">
            <w:pPr>
              <w:spacing w:after="0"/>
              <w:rPr>
                <w:rFonts w:ascii="Times New Roman" w:hAnsi="Times New Roman" w:cs="Times New Roman"/>
                <w:bCs/>
                <w:sz w:val="24"/>
                <w:szCs w:val="24"/>
              </w:rPr>
            </w:pPr>
          </w:p>
        </w:tc>
        <w:tc>
          <w:tcPr>
            <w:tcW w:w="552" w:type="dxa"/>
          </w:tcPr>
          <w:p w14:paraId="2D577172" w14:textId="0EE03585"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0EA7E57A" w14:textId="3BE19775" w:rsidR="00FF3F8A" w:rsidRPr="00A573A2" w:rsidRDefault="007C18D3" w:rsidP="00FF3F8A">
            <w:pPr>
              <w:spacing w:after="0"/>
              <w:rPr>
                <w:rFonts w:ascii="Times New Roman" w:hAnsi="Times New Roman" w:cs="Times New Roman"/>
                <w:bCs/>
                <w:sz w:val="24"/>
                <w:szCs w:val="24"/>
              </w:rPr>
            </w:pPr>
            <w:r>
              <w:rPr>
                <w:rFonts w:ascii="Times New Roman" w:hAnsi="Times New Roman" w:cs="Times New Roman"/>
                <w:bCs/>
                <w:sz w:val="24"/>
                <w:szCs w:val="24"/>
              </w:rPr>
              <w:t>(iii), (i), (ii), (iv)</w:t>
            </w:r>
          </w:p>
        </w:tc>
        <w:tc>
          <w:tcPr>
            <w:tcW w:w="630" w:type="dxa"/>
          </w:tcPr>
          <w:p w14:paraId="5A1B4299" w14:textId="4402703F"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62D6DA25" w14:textId="7DD3CE3F" w:rsidR="00FF3F8A" w:rsidRPr="007C18D3" w:rsidRDefault="007C18D3" w:rsidP="00FF3F8A">
            <w:pPr>
              <w:spacing w:after="0"/>
              <w:rPr>
                <w:rFonts w:ascii="Times New Roman" w:hAnsi="Times New Roman" w:cs="Times New Roman"/>
                <w:b/>
                <w:sz w:val="24"/>
                <w:szCs w:val="24"/>
              </w:rPr>
            </w:pPr>
            <w:r w:rsidRPr="007C18D3">
              <w:rPr>
                <w:rFonts w:ascii="Times New Roman" w:hAnsi="Times New Roman" w:cs="Times New Roman"/>
                <w:b/>
                <w:sz w:val="24"/>
                <w:szCs w:val="24"/>
              </w:rPr>
              <w:t>(iii), (ii), (i), (iv)</w:t>
            </w:r>
          </w:p>
        </w:tc>
      </w:tr>
      <w:tr w:rsidR="00FF3F8A" w:rsidRPr="00A573A2" w14:paraId="194E944E" w14:textId="77777777" w:rsidTr="00036917">
        <w:trPr>
          <w:trHeight w:val="155"/>
        </w:trPr>
        <w:tc>
          <w:tcPr>
            <w:tcW w:w="717" w:type="dxa"/>
          </w:tcPr>
          <w:p w14:paraId="7F7347E3" w14:textId="77777777" w:rsidR="00FF3F8A" w:rsidRPr="00A573A2" w:rsidRDefault="00FF3F8A" w:rsidP="00FF3F8A">
            <w:pPr>
              <w:spacing w:after="0"/>
              <w:rPr>
                <w:rFonts w:ascii="Times New Roman" w:hAnsi="Times New Roman" w:cs="Times New Roman"/>
                <w:bCs/>
                <w:sz w:val="24"/>
                <w:szCs w:val="24"/>
              </w:rPr>
            </w:pPr>
          </w:p>
        </w:tc>
        <w:tc>
          <w:tcPr>
            <w:tcW w:w="552" w:type="dxa"/>
          </w:tcPr>
          <w:p w14:paraId="0499C2A2" w14:textId="7713F177"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19CC7B60" w14:textId="79B503A8" w:rsidR="00FF3F8A" w:rsidRPr="00A573A2" w:rsidRDefault="007C18D3" w:rsidP="00FF3F8A">
            <w:pPr>
              <w:spacing w:after="0"/>
              <w:rPr>
                <w:rFonts w:ascii="Times New Roman" w:hAnsi="Times New Roman" w:cs="Times New Roman"/>
                <w:bCs/>
                <w:sz w:val="24"/>
                <w:szCs w:val="24"/>
              </w:rPr>
            </w:pPr>
            <w:r>
              <w:rPr>
                <w:rFonts w:ascii="Times New Roman" w:hAnsi="Times New Roman" w:cs="Times New Roman"/>
                <w:bCs/>
                <w:sz w:val="24"/>
                <w:szCs w:val="24"/>
              </w:rPr>
              <w:t>(i), (ii), (iii), (iv)</w:t>
            </w:r>
          </w:p>
        </w:tc>
        <w:tc>
          <w:tcPr>
            <w:tcW w:w="630" w:type="dxa"/>
          </w:tcPr>
          <w:p w14:paraId="54A5C008" w14:textId="2C98F170"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75C4C88C" w14:textId="01786496" w:rsidR="00FF3F8A" w:rsidRPr="00A573A2" w:rsidRDefault="007C18D3" w:rsidP="00FF3F8A">
            <w:pPr>
              <w:spacing w:after="0"/>
              <w:rPr>
                <w:rFonts w:ascii="Times New Roman" w:hAnsi="Times New Roman" w:cs="Times New Roman"/>
                <w:bCs/>
                <w:sz w:val="24"/>
                <w:szCs w:val="24"/>
              </w:rPr>
            </w:pPr>
            <w:r>
              <w:rPr>
                <w:rFonts w:ascii="Times New Roman" w:hAnsi="Times New Roman" w:cs="Times New Roman"/>
                <w:bCs/>
                <w:sz w:val="24"/>
                <w:szCs w:val="24"/>
              </w:rPr>
              <w:t>(i), (iv), (ii), (iii)</w:t>
            </w:r>
          </w:p>
        </w:tc>
      </w:tr>
      <w:tr w:rsidR="00FF3F8A" w:rsidRPr="00A573A2" w14:paraId="5D813EC5" w14:textId="77777777" w:rsidTr="00036917">
        <w:trPr>
          <w:trHeight w:val="155"/>
        </w:trPr>
        <w:tc>
          <w:tcPr>
            <w:tcW w:w="717" w:type="dxa"/>
          </w:tcPr>
          <w:p w14:paraId="60BB3C99" w14:textId="0946C168" w:rsidR="00FF3F8A" w:rsidRPr="00A573A2" w:rsidRDefault="00FF3F8A" w:rsidP="00FF3F8A">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18</w:t>
            </w:r>
          </w:p>
        </w:tc>
        <w:tc>
          <w:tcPr>
            <w:tcW w:w="9978" w:type="dxa"/>
            <w:gridSpan w:val="4"/>
          </w:tcPr>
          <w:p w14:paraId="577FD0FC" w14:textId="177A0DF6" w:rsidR="00FF3F8A" w:rsidRPr="004B6FCB" w:rsidRDefault="004B6FCB" w:rsidP="00FF3F8A">
            <w:pPr>
              <w:spacing w:after="0"/>
              <w:ind w:right="-84"/>
              <w:rPr>
                <w:rFonts w:ascii="Times New Roman" w:hAnsi="Times New Roman" w:cs="Times New Roman"/>
                <w:bCs/>
                <w:sz w:val="24"/>
                <w:szCs w:val="24"/>
              </w:rPr>
            </w:pPr>
            <w:r w:rsidRPr="004B6FCB">
              <w:rPr>
                <w:rFonts w:ascii="Times New Roman" w:hAnsi="Times New Roman" w:cs="Times New Roman"/>
                <w:bCs/>
                <w:sz w:val="24"/>
                <w:szCs w:val="24"/>
              </w:rPr>
              <w:t xml:space="preserve">The </w:t>
            </w:r>
            <w:r>
              <w:rPr>
                <w:rFonts w:ascii="Times New Roman" w:hAnsi="Times New Roman" w:cs="Times New Roman"/>
                <w:bCs/>
                <w:sz w:val="24"/>
                <w:szCs w:val="24"/>
              </w:rPr>
              <w:t>Mahalanobis model was adopted in Indian Planning in:</w:t>
            </w:r>
          </w:p>
        </w:tc>
      </w:tr>
      <w:tr w:rsidR="00FF3F8A" w:rsidRPr="00A573A2" w14:paraId="1E96A729" w14:textId="77777777" w:rsidTr="00036917">
        <w:trPr>
          <w:trHeight w:val="155"/>
        </w:trPr>
        <w:tc>
          <w:tcPr>
            <w:tcW w:w="717" w:type="dxa"/>
          </w:tcPr>
          <w:p w14:paraId="458E0ABF" w14:textId="77777777" w:rsidR="00FF3F8A" w:rsidRPr="00A573A2" w:rsidRDefault="00FF3F8A" w:rsidP="00FF3F8A">
            <w:pPr>
              <w:spacing w:after="0"/>
              <w:rPr>
                <w:rFonts w:ascii="Times New Roman" w:hAnsi="Times New Roman" w:cs="Times New Roman"/>
                <w:bCs/>
                <w:sz w:val="24"/>
                <w:szCs w:val="24"/>
              </w:rPr>
            </w:pPr>
          </w:p>
        </w:tc>
        <w:tc>
          <w:tcPr>
            <w:tcW w:w="552" w:type="dxa"/>
          </w:tcPr>
          <w:p w14:paraId="753F29AF" w14:textId="72079B6C"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132F18C9" w14:textId="4F7F38F0" w:rsidR="00FF3F8A" w:rsidRPr="00A573A2" w:rsidRDefault="004B6FCB" w:rsidP="00FF3F8A">
            <w:pPr>
              <w:spacing w:after="0"/>
              <w:rPr>
                <w:rFonts w:ascii="Times New Roman" w:hAnsi="Times New Roman" w:cs="Times New Roman"/>
                <w:bCs/>
                <w:sz w:val="24"/>
                <w:szCs w:val="24"/>
              </w:rPr>
            </w:pPr>
            <w:r>
              <w:rPr>
                <w:rFonts w:ascii="Times New Roman" w:hAnsi="Times New Roman" w:cs="Times New Roman"/>
                <w:bCs/>
                <w:sz w:val="24"/>
                <w:szCs w:val="24"/>
              </w:rPr>
              <w:t>First Plan</w:t>
            </w:r>
          </w:p>
        </w:tc>
        <w:tc>
          <w:tcPr>
            <w:tcW w:w="630" w:type="dxa"/>
          </w:tcPr>
          <w:p w14:paraId="10D69464" w14:textId="49B7EC57"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3076ABE" w14:textId="43AE5F56" w:rsidR="00FF3F8A" w:rsidRPr="004B6FCB" w:rsidRDefault="004B6FCB" w:rsidP="00FF3F8A">
            <w:pPr>
              <w:spacing w:after="0"/>
              <w:rPr>
                <w:rFonts w:ascii="Times New Roman" w:hAnsi="Times New Roman" w:cs="Times New Roman"/>
                <w:b/>
                <w:sz w:val="24"/>
                <w:szCs w:val="24"/>
              </w:rPr>
            </w:pPr>
            <w:r w:rsidRPr="004B6FCB">
              <w:rPr>
                <w:rFonts w:ascii="Times New Roman" w:hAnsi="Times New Roman" w:cs="Times New Roman"/>
                <w:b/>
                <w:sz w:val="24"/>
                <w:szCs w:val="24"/>
              </w:rPr>
              <w:t>Second Plan</w:t>
            </w:r>
          </w:p>
        </w:tc>
      </w:tr>
      <w:tr w:rsidR="00FF3F8A" w:rsidRPr="00A573A2" w14:paraId="777BEAC1" w14:textId="77777777" w:rsidTr="00036917">
        <w:trPr>
          <w:trHeight w:val="155"/>
        </w:trPr>
        <w:tc>
          <w:tcPr>
            <w:tcW w:w="717" w:type="dxa"/>
          </w:tcPr>
          <w:p w14:paraId="20E0839C" w14:textId="77777777" w:rsidR="00FF3F8A" w:rsidRPr="00A573A2" w:rsidRDefault="00FF3F8A" w:rsidP="00FF3F8A">
            <w:pPr>
              <w:spacing w:after="0"/>
              <w:rPr>
                <w:rFonts w:ascii="Times New Roman" w:hAnsi="Times New Roman" w:cs="Times New Roman"/>
                <w:bCs/>
                <w:sz w:val="24"/>
                <w:szCs w:val="24"/>
              </w:rPr>
            </w:pPr>
          </w:p>
        </w:tc>
        <w:tc>
          <w:tcPr>
            <w:tcW w:w="552" w:type="dxa"/>
          </w:tcPr>
          <w:p w14:paraId="6025CB71" w14:textId="7109564D"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24FA8ABD" w14:textId="4AF8A984" w:rsidR="00FF3F8A" w:rsidRPr="00A573A2" w:rsidRDefault="004B6FCB" w:rsidP="00FF3F8A">
            <w:pPr>
              <w:spacing w:after="0"/>
              <w:rPr>
                <w:rFonts w:ascii="Times New Roman" w:hAnsi="Times New Roman" w:cs="Times New Roman"/>
                <w:bCs/>
                <w:sz w:val="24"/>
                <w:szCs w:val="24"/>
              </w:rPr>
            </w:pPr>
            <w:r>
              <w:rPr>
                <w:rFonts w:ascii="Times New Roman" w:hAnsi="Times New Roman" w:cs="Times New Roman"/>
                <w:bCs/>
                <w:sz w:val="24"/>
                <w:szCs w:val="24"/>
              </w:rPr>
              <w:t>Third Plan</w:t>
            </w:r>
          </w:p>
        </w:tc>
        <w:tc>
          <w:tcPr>
            <w:tcW w:w="630" w:type="dxa"/>
          </w:tcPr>
          <w:p w14:paraId="3AA94296" w14:textId="3CA46D5C" w:rsidR="00FF3F8A" w:rsidRPr="00A573A2" w:rsidRDefault="00FF3F8A" w:rsidP="00FF3F8A">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A6C4ABD" w14:textId="68836FA8" w:rsidR="00FF3F8A" w:rsidRPr="00A573A2" w:rsidRDefault="004B6FCB" w:rsidP="00FF3F8A">
            <w:pPr>
              <w:spacing w:after="0"/>
              <w:rPr>
                <w:rFonts w:ascii="Times New Roman" w:hAnsi="Times New Roman" w:cs="Times New Roman"/>
                <w:bCs/>
                <w:sz w:val="24"/>
                <w:szCs w:val="24"/>
              </w:rPr>
            </w:pPr>
            <w:r>
              <w:rPr>
                <w:rFonts w:ascii="Times New Roman" w:hAnsi="Times New Roman" w:cs="Times New Roman"/>
                <w:bCs/>
                <w:sz w:val="24"/>
                <w:szCs w:val="24"/>
              </w:rPr>
              <w:t>Fourth Plan</w:t>
            </w:r>
          </w:p>
        </w:tc>
      </w:tr>
      <w:tr w:rsidR="005A4838" w:rsidRPr="00A573A2" w14:paraId="689873FD" w14:textId="77777777" w:rsidTr="00036917">
        <w:trPr>
          <w:trHeight w:val="233"/>
        </w:trPr>
        <w:tc>
          <w:tcPr>
            <w:tcW w:w="717" w:type="dxa"/>
          </w:tcPr>
          <w:p w14:paraId="5C2F4070" w14:textId="3E23ACBA" w:rsidR="005A4838" w:rsidRPr="00A573A2" w:rsidRDefault="005A4838" w:rsidP="005A4838">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19</w:t>
            </w:r>
          </w:p>
        </w:tc>
        <w:tc>
          <w:tcPr>
            <w:tcW w:w="9978" w:type="dxa"/>
            <w:gridSpan w:val="4"/>
          </w:tcPr>
          <w:p w14:paraId="49F8CB34" w14:textId="67919EE4" w:rsidR="005A4838" w:rsidRPr="00A573A2" w:rsidRDefault="005A4838" w:rsidP="005A4838">
            <w:pPr>
              <w:spacing w:after="0"/>
              <w:rPr>
                <w:rFonts w:ascii="Times New Roman" w:hAnsi="Times New Roman" w:cs="Times New Roman"/>
                <w:bCs/>
                <w:sz w:val="24"/>
                <w:szCs w:val="24"/>
              </w:rPr>
            </w:pPr>
            <w:r w:rsidRPr="006F50B0">
              <w:rPr>
                <w:rFonts w:ascii="Times New Roman" w:hAnsi="Times New Roman"/>
                <w:bCs/>
                <w:sz w:val="24"/>
                <w:szCs w:val="24"/>
              </w:rPr>
              <w:t>Identify the incorrect statement. (Choose the correct alternative)</w:t>
            </w:r>
          </w:p>
        </w:tc>
      </w:tr>
      <w:tr w:rsidR="005A4838" w:rsidRPr="00A573A2" w14:paraId="4812B9E2" w14:textId="77777777" w:rsidTr="00036917">
        <w:trPr>
          <w:trHeight w:val="233"/>
        </w:trPr>
        <w:tc>
          <w:tcPr>
            <w:tcW w:w="717" w:type="dxa"/>
          </w:tcPr>
          <w:p w14:paraId="5EA27E31" w14:textId="77777777" w:rsidR="005A4838" w:rsidRPr="00A573A2" w:rsidRDefault="005A4838" w:rsidP="005A4838">
            <w:pPr>
              <w:spacing w:after="0"/>
              <w:rPr>
                <w:rFonts w:ascii="Times New Roman" w:hAnsi="Times New Roman" w:cs="Times New Roman"/>
                <w:bCs/>
                <w:sz w:val="24"/>
                <w:szCs w:val="24"/>
              </w:rPr>
            </w:pPr>
          </w:p>
        </w:tc>
        <w:tc>
          <w:tcPr>
            <w:tcW w:w="552" w:type="dxa"/>
          </w:tcPr>
          <w:p w14:paraId="1AD01012" w14:textId="07F0CAEC"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B053617" w14:textId="2525484D" w:rsidR="005A4838" w:rsidRPr="00A573A2" w:rsidRDefault="005A4838" w:rsidP="005A4838">
            <w:pPr>
              <w:spacing w:after="0"/>
              <w:rPr>
                <w:rFonts w:ascii="Times New Roman" w:hAnsi="Times New Roman" w:cs="Times New Roman"/>
                <w:bCs/>
                <w:sz w:val="24"/>
                <w:szCs w:val="24"/>
              </w:rPr>
            </w:pPr>
            <w:r w:rsidRPr="006F50B0">
              <w:rPr>
                <w:rFonts w:ascii="Times New Roman" w:hAnsi="Times New Roman"/>
                <w:bCs/>
                <w:sz w:val="24"/>
                <w:szCs w:val="24"/>
              </w:rPr>
              <w:t>Green Revolution failed to bring productivity spurt in fruits and vegetables crop</w:t>
            </w:r>
          </w:p>
        </w:tc>
        <w:tc>
          <w:tcPr>
            <w:tcW w:w="630" w:type="dxa"/>
          </w:tcPr>
          <w:p w14:paraId="51F8E8FF" w14:textId="77199F68" w:rsidR="005A4838" w:rsidRPr="00A573A2" w:rsidRDefault="005A4838" w:rsidP="005A4838">
            <w:pPr>
              <w:spacing w:after="0"/>
              <w:jc w:val="center"/>
              <w:rPr>
                <w:rFonts w:ascii="Times New Roman" w:hAnsi="Times New Roman" w:cs="Times New Roman"/>
                <w:bCs/>
                <w:sz w:val="24"/>
                <w:szCs w:val="24"/>
              </w:rPr>
            </w:pPr>
            <w:r w:rsidRPr="006F50B0">
              <w:rPr>
                <w:rFonts w:ascii="Times New Roman" w:hAnsi="Times New Roman"/>
                <w:bCs/>
                <w:sz w:val="24"/>
                <w:szCs w:val="24"/>
              </w:rPr>
              <w:t>b</w:t>
            </w:r>
          </w:p>
        </w:tc>
        <w:tc>
          <w:tcPr>
            <w:tcW w:w="4239" w:type="dxa"/>
          </w:tcPr>
          <w:p w14:paraId="550F53E7" w14:textId="42643F96" w:rsidR="005A4838" w:rsidRPr="00A573A2" w:rsidRDefault="005A4838" w:rsidP="005A4838">
            <w:pPr>
              <w:spacing w:after="0"/>
              <w:rPr>
                <w:rFonts w:ascii="Times New Roman" w:hAnsi="Times New Roman" w:cs="Times New Roman"/>
                <w:bCs/>
                <w:sz w:val="24"/>
                <w:szCs w:val="24"/>
              </w:rPr>
            </w:pPr>
            <w:r w:rsidRPr="006F50B0">
              <w:rPr>
                <w:rFonts w:ascii="Times New Roman" w:hAnsi="Times New Roman"/>
                <w:bCs/>
                <w:sz w:val="24"/>
                <w:szCs w:val="24"/>
              </w:rPr>
              <w:t>White Revolution is associated with milk</w:t>
            </w:r>
          </w:p>
        </w:tc>
      </w:tr>
      <w:tr w:rsidR="005A4838" w:rsidRPr="00A573A2" w14:paraId="28D428A6" w14:textId="77777777" w:rsidTr="00036917">
        <w:trPr>
          <w:trHeight w:val="155"/>
        </w:trPr>
        <w:tc>
          <w:tcPr>
            <w:tcW w:w="717" w:type="dxa"/>
          </w:tcPr>
          <w:p w14:paraId="74C3E11A" w14:textId="77777777" w:rsidR="005A4838" w:rsidRPr="00A573A2" w:rsidRDefault="005A4838" w:rsidP="005A4838">
            <w:pPr>
              <w:spacing w:after="0"/>
              <w:rPr>
                <w:rFonts w:ascii="Times New Roman" w:hAnsi="Times New Roman" w:cs="Times New Roman"/>
                <w:bCs/>
                <w:sz w:val="24"/>
                <w:szCs w:val="24"/>
              </w:rPr>
            </w:pPr>
          </w:p>
        </w:tc>
        <w:tc>
          <w:tcPr>
            <w:tcW w:w="552" w:type="dxa"/>
          </w:tcPr>
          <w:p w14:paraId="199F977C" w14:textId="56EDFD05"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1A833F66" w14:textId="586077E8" w:rsidR="005A4838" w:rsidRPr="005A4838" w:rsidRDefault="005A4838" w:rsidP="005A4838">
            <w:pPr>
              <w:spacing w:after="0"/>
              <w:rPr>
                <w:rFonts w:ascii="Times New Roman" w:hAnsi="Times New Roman" w:cs="Times New Roman"/>
                <w:b/>
                <w:sz w:val="24"/>
                <w:szCs w:val="24"/>
              </w:rPr>
            </w:pPr>
            <w:r w:rsidRPr="005A4838">
              <w:rPr>
                <w:rFonts w:ascii="Times New Roman" w:hAnsi="Times New Roman"/>
                <w:b/>
                <w:sz w:val="24"/>
                <w:szCs w:val="24"/>
              </w:rPr>
              <w:t>Golden Revolution enhanced the productivity of fruits and vegetables</w:t>
            </w:r>
          </w:p>
        </w:tc>
        <w:tc>
          <w:tcPr>
            <w:tcW w:w="630" w:type="dxa"/>
          </w:tcPr>
          <w:p w14:paraId="3823ED3E" w14:textId="70E8F1C0" w:rsidR="005A4838" w:rsidRPr="00A573A2" w:rsidRDefault="005A4838" w:rsidP="005A4838">
            <w:pPr>
              <w:spacing w:after="0"/>
              <w:jc w:val="center"/>
              <w:rPr>
                <w:rFonts w:ascii="Times New Roman" w:hAnsi="Times New Roman" w:cs="Times New Roman"/>
                <w:bCs/>
                <w:sz w:val="24"/>
                <w:szCs w:val="24"/>
              </w:rPr>
            </w:pPr>
            <w:r w:rsidRPr="006F50B0">
              <w:rPr>
                <w:rFonts w:ascii="Times New Roman" w:hAnsi="Times New Roman"/>
                <w:bCs/>
                <w:sz w:val="24"/>
                <w:szCs w:val="24"/>
              </w:rPr>
              <w:t>d</w:t>
            </w:r>
          </w:p>
        </w:tc>
        <w:tc>
          <w:tcPr>
            <w:tcW w:w="4239" w:type="dxa"/>
          </w:tcPr>
          <w:p w14:paraId="55513E69" w14:textId="1B689815" w:rsidR="005A4838" w:rsidRPr="00A573A2" w:rsidRDefault="005A4838" w:rsidP="005A4838">
            <w:pPr>
              <w:spacing w:after="0"/>
              <w:rPr>
                <w:rFonts w:ascii="Times New Roman" w:hAnsi="Times New Roman" w:cs="Times New Roman"/>
                <w:bCs/>
                <w:sz w:val="24"/>
                <w:szCs w:val="24"/>
              </w:rPr>
            </w:pPr>
            <w:r w:rsidRPr="006F50B0">
              <w:rPr>
                <w:rFonts w:ascii="Times New Roman" w:hAnsi="Times New Roman"/>
                <w:bCs/>
                <w:sz w:val="24"/>
                <w:szCs w:val="24"/>
              </w:rPr>
              <w:t>None of these</w:t>
            </w:r>
          </w:p>
        </w:tc>
      </w:tr>
      <w:tr w:rsidR="005A4838" w:rsidRPr="00A573A2" w14:paraId="3EB06CEF" w14:textId="77777777" w:rsidTr="00036917">
        <w:trPr>
          <w:trHeight w:val="155"/>
        </w:trPr>
        <w:tc>
          <w:tcPr>
            <w:tcW w:w="717" w:type="dxa"/>
          </w:tcPr>
          <w:p w14:paraId="207DFE5E" w14:textId="7789F841" w:rsidR="005A4838" w:rsidRPr="00A573A2" w:rsidRDefault="005A4838" w:rsidP="005A4838">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20</w:t>
            </w:r>
          </w:p>
        </w:tc>
        <w:tc>
          <w:tcPr>
            <w:tcW w:w="9978" w:type="dxa"/>
            <w:gridSpan w:val="4"/>
          </w:tcPr>
          <w:p w14:paraId="2AD81528" w14:textId="33AD13CF" w:rsidR="005A4838" w:rsidRPr="00A573A2" w:rsidRDefault="005A4838" w:rsidP="005A4838">
            <w:pPr>
              <w:spacing w:after="0"/>
              <w:rPr>
                <w:rFonts w:ascii="Times New Roman" w:hAnsi="Times New Roman" w:cs="Times New Roman"/>
                <w:bCs/>
                <w:sz w:val="24"/>
                <w:szCs w:val="24"/>
              </w:rPr>
            </w:pPr>
            <w:r>
              <w:rPr>
                <w:rFonts w:ascii="Times New Roman" w:hAnsi="Times New Roman" w:cs="Times New Roman"/>
                <w:bCs/>
                <w:sz w:val="24"/>
                <w:szCs w:val="24"/>
              </w:rPr>
              <w:t>Which of the following alternative(s) explain the debate regarding the provision of subsidies during 1960’s and 1970’s?</w:t>
            </w:r>
          </w:p>
        </w:tc>
      </w:tr>
      <w:tr w:rsidR="005A4838" w:rsidRPr="00A573A2" w14:paraId="26CA406B" w14:textId="77777777" w:rsidTr="00036917">
        <w:trPr>
          <w:trHeight w:val="155"/>
        </w:trPr>
        <w:tc>
          <w:tcPr>
            <w:tcW w:w="717" w:type="dxa"/>
          </w:tcPr>
          <w:p w14:paraId="209278E3" w14:textId="77777777" w:rsidR="005A4838" w:rsidRPr="00A573A2" w:rsidRDefault="005A4838" w:rsidP="005A4838">
            <w:pPr>
              <w:spacing w:after="0"/>
              <w:rPr>
                <w:rFonts w:ascii="Times New Roman" w:hAnsi="Times New Roman" w:cs="Times New Roman"/>
                <w:bCs/>
                <w:sz w:val="24"/>
                <w:szCs w:val="24"/>
              </w:rPr>
            </w:pPr>
          </w:p>
        </w:tc>
        <w:tc>
          <w:tcPr>
            <w:tcW w:w="552" w:type="dxa"/>
          </w:tcPr>
          <w:p w14:paraId="2E3451F7" w14:textId="224924A4"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8393EBC" w14:textId="2A105421" w:rsidR="005A4838" w:rsidRPr="00A573A2" w:rsidRDefault="005A4838" w:rsidP="005A4838">
            <w:pPr>
              <w:spacing w:after="0"/>
              <w:rPr>
                <w:rFonts w:ascii="Times New Roman" w:hAnsi="Times New Roman" w:cs="Times New Roman"/>
                <w:bCs/>
                <w:sz w:val="24"/>
                <w:szCs w:val="24"/>
              </w:rPr>
            </w:pPr>
            <w:r>
              <w:rPr>
                <w:rFonts w:ascii="Times New Roman" w:hAnsi="Times New Roman" w:cs="Times New Roman"/>
                <w:bCs/>
                <w:sz w:val="24"/>
                <w:szCs w:val="24"/>
              </w:rPr>
              <w:t>Substituting fertiliser subsidies with seed subsidies as the former was benefitting big farmers than small farmers.</w:t>
            </w:r>
          </w:p>
        </w:tc>
        <w:tc>
          <w:tcPr>
            <w:tcW w:w="630" w:type="dxa"/>
          </w:tcPr>
          <w:p w14:paraId="37286925" w14:textId="25060533"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245688C9" w14:textId="150F5B0B" w:rsidR="005A4838" w:rsidRPr="009A460E" w:rsidRDefault="005A4838" w:rsidP="005A4838">
            <w:pPr>
              <w:spacing w:after="0"/>
              <w:rPr>
                <w:rFonts w:ascii="Times New Roman" w:hAnsi="Times New Roman" w:cs="Times New Roman"/>
                <w:b/>
                <w:sz w:val="24"/>
                <w:szCs w:val="24"/>
              </w:rPr>
            </w:pPr>
            <w:r w:rsidRPr="009A460E">
              <w:rPr>
                <w:rFonts w:ascii="Times New Roman" w:hAnsi="Times New Roman" w:cs="Times New Roman"/>
                <w:b/>
                <w:sz w:val="24"/>
                <w:szCs w:val="24"/>
              </w:rPr>
              <w:t>Substituting fertiliser subsidies with agricultural subsidies as the former was benefitting fertiliser industry and not the target group.</w:t>
            </w:r>
          </w:p>
        </w:tc>
      </w:tr>
      <w:tr w:rsidR="005A4838" w:rsidRPr="00A573A2" w14:paraId="68129CC5" w14:textId="77777777" w:rsidTr="00036917">
        <w:trPr>
          <w:trHeight w:val="155"/>
        </w:trPr>
        <w:tc>
          <w:tcPr>
            <w:tcW w:w="717" w:type="dxa"/>
          </w:tcPr>
          <w:p w14:paraId="587C3AD9" w14:textId="77777777" w:rsidR="005A4838" w:rsidRPr="00A573A2" w:rsidRDefault="005A4838" w:rsidP="005A4838">
            <w:pPr>
              <w:spacing w:after="0"/>
              <w:rPr>
                <w:rFonts w:ascii="Times New Roman" w:hAnsi="Times New Roman" w:cs="Times New Roman"/>
                <w:bCs/>
                <w:sz w:val="24"/>
                <w:szCs w:val="24"/>
              </w:rPr>
            </w:pPr>
          </w:p>
        </w:tc>
        <w:tc>
          <w:tcPr>
            <w:tcW w:w="552" w:type="dxa"/>
          </w:tcPr>
          <w:p w14:paraId="30EA87C0" w14:textId="7CBCF0FC"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066A053" w14:textId="7439E819" w:rsidR="005A4838" w:rsidRPr="00A573A2" w:rsidRDefault="005A4838" w:rsidP="005A4838">
            <w:pPr>
              <w:spacing w:after="0"/>
              <w:rPr>
                <w:rFonts w:ascii="Times New Roman" w:hAnsi="Times New Roman" w:cs="Times New Roman"/>
                <w:bCs/>
                <w:sz w:val="24"/>
                <w:szCs w:val="24"/>
              </w:rPr>
            </w:pPr>
            <w:r>
              <w:rPr>
                <w:rFonts w:ascii="Times New Roman" w:hAnsi="Times New Roman" w:cs="Times New Roman"/>
                <w:bCs/>
                <w:sz w:val="24"/>
                <w:szCs w:val="24"/>
              </w:rPr>
              <w:t xml:space="preserve">Shifting agricultural subsidies from production to consumption and thus benefit the prospective consumers </w:t>
            </w:r>
          </w:p>
        </w:tc>
        <w:tc>
          <w:tcPr>
            <w:tcW w:w="630" w:type="dxa"/>
          </w:tcPr>
          <w:p w14:paraId="6C21663E" w14:textId="7302312B"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239" w:type="dxa"/>
          </w:tcPr>
          <w:p w14:paraId="585C4D69" w14:textId="7FCE2D4C" w:rsidR="005A4838" w:rsidRPr="00A573A2" w:rsidRDefault="005A4838" w:rsidP="005A4838">
            <w:pPr>
              <w:spacing w:after="0"/>
              <w:rPr>
                <w:rFonts w:ascii="Times New Roman" w:hAnsi="Times New Roman" w:cs="Times New Roman"/>
                <w:bCs/>
                <w:sz w:val="24"/>
                <w:szCs w:val="24"/>
              </w:rPr>
            </w:pPr>
            <w:r>
              <w:rPr>
                <w:rFonts w:ascii="Times New Roman" w:hAnsi="Times New Roman" w:cs="Times New Roman"/>
                <w:bCs/>
                <w:sz w:val="24"/>
                <w:szCs w:val="24"/>
              </w:rPr>
              <w:t>All of the above</w:t>
            </w:r>
          </w:p>
        </w:tc>
      </w:tr>
      <w:tr w:rsidR="005A4838" w:rsidRPr="00A573A2" w14:paraId="42954E0A" w14:textId="77777777" w:rsidTr="00036917">
        <w:trPr>
          <w:trHeight w:val="155"/>
        </w:trPr>
        <w:tc>
          <w:tcPr>
            <w:tcW w:w="717" w:type="dxa"/>
          </w:tcPr>
          <w:p w14:paraId="79A5DB46" w14:textId="10F14FCC" w:rsidR="005A4838" w:rsidRPr="00A573A2" w:rsidRDefault="005A4838" w:rsidP="005A4838">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21</w:t>
            </w:r>
          </w:p>
        </w:tc>
        <w:tc>
          <w:tcPr>
            <w:tcW w:w="9978" w:type="dxa"/>
            <w:gridSpan w:val="4"/>
          </w:tcPr>
          <w:p w14:paraId="6083FD32" w14:textId="2E901369" w:rsidR="005A4838" w:rsidRPr="00A573A2" w:rsidRDefault="00540A66" w:rsidP="005A4838">
            <w:pPr>
              <w:spacing w:after="0"/>
              <w:rPr>
                <w:rFonts w:ascii="Times New Roman" w:hAnsi="Times New Roman" w:cs="Times New Roman"/>
                <w:bCs/>
                <w:sz w:val="24"/>
                <w:szCs w:val="24"/>
              </w:rPr>
            </w:pPr>
            <w:r>
              <w:rPr>
                <w:rFonts w:ascii="Times New Roman" w:hAnsi="Times New Roman" w:cs="Times New Roman"/>
                <w:bCs/>
                <w:sz w:val="24"/>
                <w:szCs w:val="24"/>
              </w:rPr>
              <w:t>__________________was the predecessor organisation to World Trade Organisation (WTO)</w:t>
            </w:r>
          </w:p>
        </w:tc>
      </w:tr>
      <w:tr w:rsidR="005A4838" w:rsidRPr="00A573A2" w14:paraId="2E77E680" w14:textId="77777777" w:rsidTr="00036917">
        <w:trPr>
          <w:trHeight w:val="368"/>
        </w:trPr>
        <w:tc>
          <w:tcPr>
            <w:tcW w:w="717" w:type="dxa"/>
          </w:tcPr>
          <w:p w14:paraId="2E231C6C" w14:textId="77777777" w:rsidR="005A4838" w:rsidRPr="00A573A2" w:rsidRDefault="005A4838" w:rsidP="005A4838">
            <w:pPr>
              <w:spacing w:after="0"/>
              <w:rPr>
                <w:rFonts w:ascii="Times New Roman" w:hAnsi="Times New Roman" w:cs="Times New Roman"/>
                <w:bCs/>
                <w:sz w:val="24"/>
                <w:szCs w:val="24"/>
              </w:rPr>
            </w:pPr>
          </w:p>
        </w:tc>
        <w:tc>
          <w:tcPr>
            <w:tcW w:w="552" w:type="dxa"/>
          </w:tcPr>
          <w:p w14:paraId="1406317B" w14:textId="3E2139AD"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4CA4F1C8" w14:textId="0282F19A" w:rsidR="005A4838" w:rsidRPr="00A573A2" w:rsidRDefault="00540A66" w:rsidP="005A4838">
            <w:pPr>
              <w:spacing w:after="0"/>
              <w:rPr>
                <w:rFonts w:ascii="Times New Roman" w:hAnsi="Times New Roman" w:cs="Times New Roman"/>
                <w:bCs/>
                <w:sz w:val="24"/>
                <w:szCs w:val="24"/>
              </w:rPr>
            </w:pPr>
            <w:r>
              <w:rPr>
                <w:rFonts w:ascii="Times New Roman" w:hAnsi="Times New Roman" w:cs="Times New Roman"/>
                <w:bCs/>
                <w:sz w:val="24"/>
                <w:szCs w:val="24"/>
              </w:rPr>
              <w:t>International Bank for Reconstruction and Development (IBRD)</w:t>
            </w:r>
          </w:p>
        </w:tc>
        <w:tc>
          <w:tcPr>
            <w:tcW w:w="630" w:type="dxa"/>
          </w:tcPr>
          <w:p w14:paraId="6EDC650A" w14:textId="486B8B8A"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81D133E" w14:textId="3E9E39E0" w:rsidR="005A4838" w:rsidRPr="00A573A2" w:rsidRDefault="00540A66" w:rsidP="005A4838">
            <w:pPr>
              <w:spacing w:after="0"/>
              <w:rPr>
                <w:rFonts w:ascii="Times New Roman" w:hAnsi="Times New Roman" w:cs="Times New Roman"/>
                <w:bCs/>
                <w:sz w:val="24"/>
                <w:szCs w:val="24"/>
              </w:rPr>
            </w:pPr>
            <w:r>
              <w:rPr>
                <w:rFonts w:ascii="Times New Roman" w:hAnsi="Times New Roman" w:cs="Times New Roman"/>
                <w:bCs/>
                <w:sz w:val="24"/>
                <w:szCs w:val="24"/>
              </w:rPr>
              <w:t>International Monetary Fund(IMF)</w:t>
            </w:r>
          </w:p>
        </w:tc>
      </w:tr>
      <w:tr w:rsidR="005A4838" w:rsidRPr="00A573A2" w14:paraId="2A99CC96" w14:textId="77777777" w:rsidTr="00036917">
        <w:trPr>
          <w:trHeight w:val="155"/>
        </w:trPr>
        <w:tc>
          <w:tcPr>
            <w:tcW w:w="717" w:type="dxa"/>
          </w:tcPr>
          <w:p w14:paraId="3637687C" w14:textId="77777777" w:rsidR="005A4838" w:rsidRPr="00A573A2" w:rsidRDefault="005A4838" w:rsidP="005A4838">
            <w:pPr>
              <w:spacing w:after="0"/>
              <w:rPr>
                <w:rFonts w:ascii="Times New Roman" w:hAnsi="Times New Roman" w:cs="Times New Roman"/>
                <w:bCs/>
                <w:sz w:val="24"/>
                <w:szCs w:val="24"/>
              </w:rPr>
            </w:pPr>
          </w:p>
        </w:tc>
        <w:tc>
          <w:tcPr>
            <w:tcW w:w="552" w:type="dxa"/>
          </w:tcPr>
          <w:p w14:paraId="06B0389D" w14:textId="1041BB4F"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178912A" w14:textId="39016B78" w:rsidR="005A4838" w:rsidRPr="00A573A2" w:rsidRDefault="00540A66" w:rsidP="005A4838">
            <w:pPr>
              <w:spacing w:after="0"/>
              <w:rPr>
                <w:rFonts w:ascii="Times New Roman" w:hAnsi="Times New Roman" w:cs="Times New Roman"/>
                <w:bCs/>
                <w:sz w:val="24"/>
                <w:szCs w:val="24"/>
              </w:rPr>
            </w:pPr>
            <w:r>
              <w:rPr>
                <w:rFonts w:ascii="Times New Roman" w:hAnsi="Times New Roman" w:cs="Times New Roman"/>
                <w:bCs/>
                <w:sz w:val="24"/>
                <w:szCs w:val="24"/>
              </w:rPr>
              <w:t>Reserve Bank of India (RBI)</w:t>
            </w:r>
          </w:p>
        </w:tc>
        <w:tc>
          <w:tcPr>
            <w:tcW w:w="630" w:type="dxa"/>
          </w:tcPr>
          <w:p w14:paraId="7965BF96" w14:textId="7ABCCB55"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4F73DAB2" w14:textId="560FDCBF" w:rsidR="005A4838" w:rsidRPr="00540A66" w:rsidRDefault="00540A66" w:rsidP="005A4838">
            <w:pPr>
              <w:spacing w:after="0"/>
              <w:rPr>
                <w:rFonts w:ascii="Times New Roman" w:hAnsi="Times New Roman" w:cs="Times New Roman"/>
                <w:b/>
                <w:sz w:val="24"/>
                <w:szCs w:val="24"/>
              </w:rPr>
            </w:pPr>
            <w:r w:rsidRPr="00540A66">
              <w:rPr>
                <w:rFonts w:ascii="Times New Roman" w:hAnsi="Times New Roman" w:cs="Times New Roman"/>
                <w:b/>
                <w:sz w:val="24"/>
                <w:szCs w:val="24"/>
              </w:rPr>
              <w:t>General Agreement on Tariffs and Trade (GATT)</w:t>
            </w:r>
          </w:p>
        </w:tc>
      </w:tr>
      <w:tr w:rsidR="005A4838" w:rsidRPr="00A573A2" w14:paraId="5C822206" w14:textId="77777777" w:rsidTr="00036917">
        <w:trPr>
          <w:trHeight w:val="155"/>
        </w:trPr>
        <w:tc>
          <w:tcPr>
            <w:tcW w:w="717" w:type="dxa"/>
          </w:tcPr>
          <w:p w14:paraId="3B7D063D" w14:textId="78756417" w:rsidR="005A4838" w:rsidRPr="00A573A2" w:rsidRDefault="005A4838" w:rsidP="005A4838">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22</w:t>
            </w:r>
          </w:p>
        </w:tc>
        <w:tc>
          <w:tcPr>
            <w:tcW w:w="9978" w:type="dxa"/>
            <w:gridSpan w:val="4"/>
          </w:tcPr>
          <w:p w14:paraId="75396666" w14:textId="77777777" w:rsidR="005A4838" w:rsidRPr="002C70D6" w:rsidRDefault="005A4838" w:rsidP="005A4838">
            <w:pPr>
              <w:rPr>
                <w:rFonts w:ascii="Times New Roman" w:hAnsi="Times New Roman"/>
                <w:sz w:val="24"/>
                <w:szCs w:val="24"/>
              </w:rPr>
            </w:pPr>
            <w:r w:rsidRPr="002C70D6">
              <w:rPr>
                <w:rFonts w:ascii="Times New Roman" w:hAnsi="Times New Roman"/>
                <w:sz w:val="24"/>
                <w:szCs w:val="24"/>
              </w:rPr>
              <w:t xml:space="preserve">“In the measurement of poverty two distinct problems must be faced, viz.(i) Identifying the poor among the total population, and (ii) Constructing an index of poverty using the available information on the poor” </w:t>
            </w:r>
          </w:p>
          <w:p w14:paraId="0D2B9865" w14:textId="1012C4B9" w:rsidR="005A4838" w:rsidRPr="00A573A2" w:rsidRDefault="005A4838" w:rsidP="005A4838">
            <w:pPr>
              <w:rPr>
                <w:rFonts w:ascii="Times New Roman" w:hAnsi="Times New Roman" w:cs="Times New Roman"/>
                <w:bCs/>
                <w:sz w:val="24"/>
                <w:szCs w:val="24"/>
              </w:rPr>
            </w:pPr>
            <w:r w:rsidRPr="002C70D6">
              <w:rPr>
                <w:rFonts w:ascii="Times New Roman" w:hAnsi="Times New Roman"/>
                <w:sz w:val="24"/>
                <w:szCs w:val="24"/>
              </w:rPr>
              <w:t>Identify the correct combination used for addressing the problem i) and ii) respectively</w:t>
            </w:r>
            <w:r>
              <w:rPr>
                <w:rFonts w:ascii="Times New Roman" w:hAnsi="Times New Roman"/>
                <w:sz w:val="24"/>
                <w:szCs w:val="24"/>
              </w:rPr>
              <w:t>.</w:t>
            </w:r>
          </w:p>
        </w:tc>
      </w:tr>
      <w:tr w:rsidR="005A4838" w:rsidRPr="00A573A2" w14:paraId="7636FBE4" w14:textId="77777777" w:rsidTr="00036917">
        <w:trPr>
          <w:trHeight w:val="155"/>
        </w:trPr>
        <w:tc>
          <w:tcPr>
            <w:tcW w:w="717" w:type="dxa"/>
          </w:tcPr>
          <w:p w14:paraId="68DB4360" w14:textId="77777777" w:rsidR="005A4838" w:rsidRPr="00A573A2" w:rsidRDefault="005A4838" w:rsidP="005A4838">
            <w:pPr>
              <w:spacing w:after="0"/>
              <w:rPr>
                <w:rFonts w:ascii="Times New Roman" w:hAnsi="Times New Roman" w:cs="Times New Roman"/>
                <w:bCs/>
                <w:sz w:val="24"/>
                <w:szCs w:val="24"/>
              </w:rPr>
            </w:pPr>
          </w:p>
        </w:tc>
        <w:tc>
          <w:tcPr>
            <w:tcW w:w="552" w:type="dxa"/>
          </w:tcPr>
          <w:p w14:paraId="3EB49C8F" w14:textId="4D916280"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638C977C" w14:textId="77777777" w:rsidR="005A4838" w:rsidRPr="002C70D6" w:rsidRDefault="005A4838" w:rsidP="005A4838">
            <w:pPr>
              <w:rPr>
                <w:rFonts w:ascii="Times New Roman" w:hAnsi="Times New Roman"/>
                <w:sz w:val="24"/>
                <w:szCs w:val="24"/>
              </w:rPr>
            </w:pPr>
            <w:r w:rsidRPr="002C70D6">
              <w:rPr>
                <w:rFonts w:ascii="Times New Roman" w:hAnsi="Times New Roman"/>
                <w:sz w:val="24"/>
                <w:szCs w:val="24"/>
              </w:rPr>
              <w:t>Head Count Ratio and Poverty Line</w:t>
            </w:r>
          </w:p>
          <w:p w14:paraId="31E6ECE5" w14:textId="02D29436" w:rsidR="005A4838" w:rsidRPr="00A573A2" w:rsidRDefault="005A4838" w:rsidP="005A4838">
            <w:pPr>
              <w:spacing w:after="0"/>
              <w:rPr>
                <w:rFonts w:ascii="Times New Roman" w:hAnsi="Times New Roman" w:cs="Times New Roman"/>
                <w:bCs/>
                <w:sz w:val="24"/>
                <w:szCs w:val="24"/>
              </w:rPr>
            </w:pPr>
          </w:p>
        </w:tc>
        <w:tc>
          <w:tcPr>
            <w:tcW w:w="630" w:type="dxa"/>
          </w:tcPr>
          <w:p w14:paraId="031AE9F5" w14:textId="65D1973F"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3A8E0A89" w14:textId="4776FF0D" w:rsidR="005A4838" w:rsidRPr="00A573A2" w:rsidRDefault="005A4838" w:rsidP="005A4838">
            <w:pPr>
              <w:spacing w:after="0"/>
              <w:rPr>
                <w:rFonts w:ascii="Times New Roman" w:hAnsi="Times New Roman" w:cs="Times New Roman"/>
                <w:bCs/>
                <w:sz w:val="24"/>
                <w:szCs w:val="24"/>
              </w:rPr>
            </w:pPr>
            <w:r w:rsidRPr="002C70D6">
              <w:rPr>
                <w:rFonts w:ascii="Times New Roman" w:hAnsi="Times New Roman"/>
                <w:b/>
                <w:sz w:val="24"/>
                <w:szCs w:val="24"/>
              </w:rPr>
              <w:t>Poverty line and Head Count Ratio</w:t>
            </w:r>
          </w:p>
        </w:tc>
      </w:tr>
      <w:tr w:rsidR="005A4838" w:rsidRPr="00A573A2" w14:paraId="58AFAB76" w14:textId="77777777" w:rsidTr="00036917">
        <w:trPr>
          <w:trHeight w:val="155"/>
        </w:trPr>
        <w:tc>
          <w:tcPr>
            <w:tcW w:w="717" w:type="dxa"/>
          </w:tcPr>
          <w:p w14:paraId="74B7BD95" w14:textId="77777777" w:rsidR="005A4838" w:rsidRPr="00A573A2" w:rsidRDefault="005A4838" w:rsidP="005A4838">
            <w:pPr>
              <w:spacing w:after="0"/>
              <w:rPr>
                <w:rFonts w:ascii="Times New Roman" w:hAnsi="Times New Roman" w:cs="Times New Roman"/>
                <w:bCs/>
                <w:sz w:val="24"/>
                <w:szCs w:val="24"/>
              </w:rPr>
            </w:pPr>
          </w:p>
        </w:tc>
        <w:tc>
          <w:tcPr>
            <w:tcW w:w="552" w:type="dxa"/>
          </w:tcPr>
          <w:p w14:paraId="47F0FF5B" w14:textId="5D7CB2AC"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42B4482F" w14:textId="77777777" w:rsidR="005A4838" w:rsidRPr="002C70D6" w:rsidRDefault="005A4838" w:rsidP="005A4838">
            <w:pPr>
              <w:rPr>
                <w:rFonts w:ascii="Times New Roman" w:hAnsi="Times New Roman"/>
                <w:sz w:val="24"/>
                <w:szCs w:val="24"/>
              </w:rPr>
            </w:pPr>
            <w:r w:rsidRPr="002C70D6">
              <w:rPr>
                <w:rFonts w:ascii="Times New Roman" w:hAnsi="Times New Roman"/>
                <w:sz w:val="24"/>
                <w:szCs w:val="24"/>
              </w:rPr>
              <w:t>Sen Index and Poverty line</w:t>
            </w:r>
          </w:p>
          <w:p w14:paraId="03811436" w14:textId="0C0BFB4C" w:rsidR="005A4838" w:rsidRPr="00A573A2" w:rsidRDefault="005A4838" w:rsidP="005A4838">
            <w:pPr>
              <w:spacing w:after="0"/>
              <w:rPr>
                <w:rFonts w:ascii="Times New Roman" w:hAnsi="Times New Roman" w:cs="Times New Roman"/>
                <w:bCs/>
                <w:sz w:val="24"/>
                <w:szCs w:val="24"/>
              </w:rPr>
            </w:pPr>
          </w:p>
        </w:tc>
        <w:tc>
          <w:tcPr>
            <w:tcW w:w="630" w:type="dxa"/>
          </w:tcPr>
          <w:p w14:paraId="09F12068" w14:textId="5C8C190E" w:rsidR="005A4838" w:rsidRPr="00A573A2" w:rsidRDefault="005A4838" w:rsidP="005A4838">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274DF85" w14:textId="350BEEFE" w:rsidR="005A4838" w:rsidRPr="00A573A2" w:rsidRDefault="005A4838" w:rsidP="005A4838">
            <w:pPr>
              <w:spacing w:after="0"/>
              <w:rPr>
                <w:rFonts w:ascii="Times New Roman" w:hAnsi="Times New Roman" w:cs="Times New Roman"/>
                <w:bCs/>
                <w:sz w:val="24"/>
                <w:szCs w:val="24"/>
              </w:rPr>
            </w:pPr>
            <w:r w:rsidRPr="002C70D6">
              <w:rPr>
                <w:rFonts w:ascii="Times New Roman" w:hAnsi="Times New Roman"/>
                <w:sz w:val="24"/>
                <w:szCs w:val="24"/>
              </w:rPr>
              <w:t>Sen Index and Head Count Ratio</w:t>
            </w:r>
          </w:p>
        </w:tc>
      </w:tr>
      <w:tr w:rsidR="005A4838" w:rsidRPr="00A573A2" w14:paraId="208FC0E1" w14:textId="77777777" w:rsidTr="00036917">
        <w:trPr>
          <w:trHeight w:val="155"/>
        </w:trPr>
        <w:tc>
          <w:tcPr>
            <w:tcW w:w="717" w:type="dxa"/>
          </w:tcPr>
          <w:p w14:paraId="296F241A" w14:textId="5B0F7822" w:rsidR="005A4838" w:rsidRPr="00A573A2" w:rsidRDefault="005A4838" w:rsidP="005A4838">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23</w:t>
            </w:r>
          </w:p>
        </w:tc>
        <w:tc>
          <w:tcPr>
            <w:tcW w:w="9978" w:type="dxa"/>
            <w:gridSpan w:val="4"/>
          </w:tcPr>
          <w:p w14:paraId="6682C7AD" w14:textId="77777777" w:rsidR="005A4838" w:rsidRDefault="005B7271" w:rsidP="005A4838">
            <w:pPr>
              <w:spacing w:after="0"/>
              <w:rPr>
                <w:rFonts w:ascii="Times New Roman" w:hAnsi="Times New Roman" w:cs="Times New Roman"/>
                <w:bCs/>
                <w:sz w:val="24"/>
                <w:szCs w:val="24"/>
              </w:rPr>
            </w:pPr>
            <w:r>
              <w:rPr>
                <w:rFonts w:ascii="Times New Roman" w:hAnsi="Times New Roman" w:cs="Times New Roman"/>
                <w:bCs/>
                <w:sz w:val="24"/>
                <w:szCs w:val="24"/>
              </w:rPr>
              <w:t>Statement 1: Traditionally most credit needs of the farmers were met through institutional sources.</w:t>
            </w:r>
          </w:p>
          <w:p w14:paraId="43E41894" w14:textId="6BAB3867" w:rsidR="005B7271" w:rsidRPr="00A573A2" w:rsidRDefault="005B7271" w:rsidP="005A4838">
            <w:pPr>
              <w:spacing w:after="0"/>
              <w:rPr>
                <w:rFonts w:ascii="Times New Roman" w:hAnsi="Times New Roman" w:cs="Times New Roman"/>
                <w:bCs/>
                <w:sz w:val="24"/>
                <w:szCs w:val="24"/>
              </w:rPr>
            </w:pPr>
            <w:r>
              <w:rPr>
                <w:rFonts w:ascii="Times New Roman" w:hAnsi="Times New Roman" w:cs="Times New Roman"/>
                <w:bCs/>
                <w:sz w:val="24"/>
                <w:szCs w:val="24"/>
              </w:rPr>
              <w:t>Statement 2: ‘Kudumbashree’ was started in 1995 in Kerala as a small savings bank for poor women to encourage savings.</w:t>
            </w:r>
          </w:p>
        </w:tc>
      </w:tr>
      <w:tr w:rsidR="003E24D1" w:rsidRPr="00A573A2" w14:paraId="73CB7EAA" w14:textId="77777777" w:rsidTr="00036917">
        <w:trPr>
          <w:trHeight w:val="155"/>
        </w:trPr>
        <w:tc>
          <w:tcPr>
            <w:tcW w:w="717" w:type="dxa"/>
          </w:tcPr>
          <w:p w14:paraId="61727102" w14:textId="77777777" w:rsidR="003E24D1" w:rsidRPr="00A573A2" w:rsidRDefault="003E24D1" w:rsidP="003E24D1">
            <w:pPr>
              <w:spacing w:after="0"/>
              <w:rPr>
                <w:rFonts w:ascii="Times New Roman" w:hAnsi="Times New Roman" w:cs="Times New Roman"/>
                <w:bCs/>
                <w:sz w:val="24"/>
                <w:szCs w:val="24"/>
              </w:rPr>
            </w:pPr>
          </w:p>
        </w:tc>
        <w:tc>
          <w:tcPr>
            <w:tcW w:w="552" w:type="dxa"/>
          </w:tcPr>
          <w:p w14:paraId="7E6635F6" w14:textId="6590CBC5"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2310F36" w14:textId="3DD5F7C8" w:rsidR="003E24D1" w:rsidRPr="003E24D1" w:rsidRDefault="003E24D1" w:rsidP="003E24D1">
            <w:pPr>
              <w:spacing w:after="0"/>
              <w:rPr>
                <w:rFonts w:ascii="Times New Roman" w:hAnsi="Times New Roman" w:cs="Times New Roman"/>
                <w:bCs/>
                <w:sz w:val="24"/>
                <w:szCs w:val="24"/>
              </w:rPr>
            </w:pPr>
            <w:r w:rsidRPr="003E24D1">
              <w:rPr>
                <w:rFonts w:ascii="Times New Roman" w:hAnsi="Times New Roman" w:cs="Times New Roman"/>
                <w:bCs/>
                <w:sz w:val="24"/>
                <w:szCs w:val="24"/>
              </w:rPr>
              <w:t>Both the statements are true.</w:t>
            </w:r>
          </w:p>
        </w:tc>
        <w:tc>
          <w:tcPr>
            <w:tcW w:w="630" w:type="dxa"/>
          </w:tcPr>
          <w:p w14:paraId="1F215360" w14:textId="1F2635FD"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5C884BA9" w14:textId="361DFFEE" w:rsidR="003E24D1" w:rsidRPr="00A573A2" w:rsidRDefault="003E24D1" w:rsidP="003E24D1">
            <w:pPr>
              <w:spacing w:after="0"/>
              <w:rPr>
                <w:rFonts w:ascii="Times New Roman" w:hAnsi="Times New Roman" w:cs="Times New Roman"/>
                <w:bCs/>
                <w:sz w:val="24"/>
                <w:szCs w:val="24"/>
              </w:rPr>
            </w:pPr>
            <w:r w:rsidRPr="00A573A2">
              <w:rPr>
                <w:rFonts w:ascii="Times New Roman" w:hAnsi="Times New Roman" w:cs="Times New Roman"/>
                <w:bCs/>
                <w:sz w:val="24"/>
                <w:szCs w:val="24"/>
              </w:rPr>
              <w:t>Both the statements are false.</w:t>
            </w:r>
          </w:p>
        </w:tc>
      </w:tr>
      <w:tr w:rsidR="003E24D1" w:rsidRPr="00A573A2" w14:paraId="730E39F5" w14:textId="77777777" w:rsidTr="00036917">
        <w:trPr>
          <w:trHeight w:val="242"/>
        </w:trPr>
        <w:tc>
          <w:tcPr>
            <w:tcW w:w="717" w:type="dxa"/>
          </w:tcPr>
          <w:p w14:paraId="13BE001B" w14:textId="77777777" w:rsidR="003E24D1" w:rsidRPr="00A573A2" w:rsidRDefault="003E24D1" w:rsidP="003E24D1">
            <w:pPr>
              <w:spacing w:after="0"/>
              <w:rPr>
                <w:rFonts w:ascii="Times New Roman" w:hAnsi="Times New Roman" w:cs="Times New Roman"/>
                <w:bCs/>
                <w:sz w:val="24"/>
                <w:szCs w:val="24"/>
              </w:rPr>
            </w:pPr>
          </w:p>
        </w:tc>
        <w:tc>
          <w:tcPr>
            <w:tcW w:w="552" w:type="dxa"/>
          </w:tcPr>
          <w:p w14:paraId="7B16BD68" w14:textId="61CF57E9"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26D486D" w14:textId="10D62108" w:rsidR="003E24D1" w:rsidRPr="00A573A2" w:rsidRDefault="003E24D1" w:rsidP="003E24D1">
            <w:pPr>
              <w:spacing w:after="0"/>
              <w:rPr>
                <w:rFonts w:ascii="Times New Roman" w:hAnsi="Times New Roman" w:cs="Times New Roman"/>
                <w:bCs/>
                <w:sz w:val="24"/>
                <w:szCs w:val="24"/>
              </w:rPr>
            </w:pPr>
            <w:r w:rsidRPr="00A573A2">
              <w:rPr>
                <w:rFonts w:ascii="Times New Roman" w:hAnsi="Times New Roman" w:cs="Times New Roman"/>
                <w:bCs/>
                <w:sz w:val="24"/>
                <w:szCs w:val="24"/>
              </w:rPr>
              <w:t>Statement 1 is true, and Statement 2 is false</w:t>
            </w:r>
          </w:p>
        </w:tc>
        <w:tc>
          <w:tcPr>
            <w:tcW w:w="630" w:type="dxa"/>
          </w:tcPr>
          <w:p w14:paraId="25804B00" w14:textId="6C393EBD"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45CA0AD4" w14:textId="1565A962" w:rsidR="003E24D1" w:rsidRPr="003E24D1" w:rsidRDefault="003E24D1" w:rsidP="003E24D1">
            <w:pPr>
              <w:spacing w:after="0"/>
              <w:rPr>
                <w:rFonts w:ascii="Times New Roman" w:hAnsi="Times New Roman" w:cs="Times New Roman"/>
                <w:b/>
                <w:sz w:val="24"/>
                <w:szCs w:val="24"/>
              </w:rPr>
            </w:pPr>
            <w:r w:rsidRPr="003E24D1">
              <w:rPr>
                <w:rFonts w:ascii="Times New Roman" w:hAnsi="Times New Roman" w:cs="Times New Roman"/>
                <w:b/>
                <w:sz w:val="24"/>
                <w:szCs w:val="24"/>
              </w:rPr>
              <w:t>Statement 2 is true, and Statement 1 is false</w:t>
            </w:r>
          </w:p>
        </w:tc>
      </w:tr>
      <w:tr w:rsidR="003E24D1" w:rsidRPr="00A573A2" w14:paraId="0DAA23C5" w14:textId="77777777" w:rsidTr="00036917">
        <w:trPr>
          <w:trHeight w:val="155"/>
        </w:trPr>
        <w:tc>
          <w:tcPr>
            <w:tcW w:w="717" w:type="dxa"/>
          </w:tcPr>
          <w:p w14:paraId="047CEE2A" w14:textId="09B39ED3" w:rsidR="003E24D1" w:rsidRPr="00A573A2" w:rsidRDefault="003E24D1" w:rsidP="003E24D1">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24</w:t>
            </w:r>
          </w:p>
        </w:tc>
        <w:tc>
          <w:tcPr>
            <w:tcW w:w="9978" w:type="dxa"/>
            <w:gridSpan w:val="4"/>
          </w:tcPr>
          <w:p w14:paraId="3E5994B1" w14:textId="3A1D1587" w:rsidR="003E24D1" w:rsidRPr="00A573A2" w:rsidRDefault="007C5A09" w:rsidP="003E24D1">
            <w:pPr>
              <w:spacing w:after="0"/>
              <w:rPr>
                <w:rFonts w:ascii="Times New Roman" w:hAnsi="Times New Roman" w:cs="Times New Roman"/>
                <w:bCs/>
                <w:sz w:val="24"/>
                <w:szCs w:val="24"/>
              </w:rPr>
            </w:pPr>
            <w:r>
              <w:rPr>
                <w:rFonts w:ascii="Times New Roman" w:hAnsi="Times New Roman" w:cs="Times New Roman"/>
                <w:bCs/>
                <w:sz w:val="24"/>
                <w:szCs w:val="24"/>
              </w:rPr>
              <w:t>Which of the given statement is incorrect with regard to the role of Information Technology (IT) in rural development?</w:t>
            </w:r>
          </w:p>
        </w:tc>
      </w:tr>
      <w:tr w:rsidR="003E24D1" w:rsidRPr="00A573A2" w14:paraId="165C2247" w14:textId="77777777" w:rsidTr="00036917">
        <w:trPr>
          <w:trHeight w:val="155"/>
        </w:trPr>
        <w:tc>
          <w:tcPr>
            <w:tcW w:w="717" w:type="dxa"/>
          </w:tcPr>
          <w:p w14:paraId="4E1FCEBB" w14:textId="77777777" w:rsidR="003E24D1" w:rsidRPr="00A573A2" w:rsidRDefault="003E24D1" w:rsidP="003E24D1">
            <w:pPr>
              <w:spacing w:after="0"/>
              <w:rPr>
                <w:rFonts w:ascii="Times New Roman" w:hAnsi="Times New Roman" w:cs="Times New Roman"/>
                <w:bCs/>
                <w:sz w:val="24"/>
                <w:szCs w:val="24"/>
              </w:rPr>
            </w:pPr>
          </w:p>
        </w:tc>
        <w:tc>
          <w:tcPr>
            <w:tcW w:w="552" w:type="dxa"/>
          </w:tcPr>
          <w:p w14:paraId="354AB387" w14:textId="4C7A52A4"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0DD6027C" w14:textId="3F612FBE" w:rsidR="003E24D1" w:rsidRPr="00A573A2" w:rsidRDefault="007C5A09" w:rsidP="003E24D1">
            <w:pPr>
              <w:spacing w:after="0"/>
              <w:rPr>
                <w:rFonts w:ascii="Times New Roman" w:hAnsi="Times New Roman" w:cs="Times New Roman"/>
                <w:bCs/>
                <w:sz w:val="24"/>
                <w:szCs w:val="24"/>
              </w:rPr>
            </w:pPr>
            <w:r>
              <w:rPr>
                <w:rFonts w:ascii="Times New Roman" w:hAnsi="Times New Roman" w:cs="Times New Roman"/>
                <w:bCs/>
                <w:sz w:val="24"/>
                <w:szCs w:val="24"/>
              </w:rPr>
              <w:t>It has ushered in a knowledge economy</w:t>
            </w:r>
          </w:p>
        </w:tc>
        <w:tc>
          <w:tcPr>
            <w:tcW w:w="630" w:type="dxa"/>
          </w:tcPr>
          <w:p w14:paraId="662A0A9D" w14:textId="1FEC2A76"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5E61262" w14:textId="61AE2B5E" w:rsidR="003E24D1" w:rsidRPr="00A573A2" w:rsidRDefault="007C5A09" w:rsidP="003E24D1">
            <w:pPr>
              <w:spacing w:after="0"/>
              <w:rPr>
                <w:rFonts w:ascii="Times New Roman" w:hAnsi="Times New Roman" w:cs="Times New Roman"/>
                <w:bCs/>
                <w:sz w:val="24"/>
                <w:szCs w:val="24"/>
              </w:rPr>
            </w:pPr>
            <w:r>
              <w:rPr>
                <w:rFonts w:ascii="Times New Roman" w:hAnsi="Times New Roman" w:cs="Times New Roman"/>
                <w:bCs/>
                <w:sz w:val="24"/>
                <w:szCs w:val="24"/>
              </w:rPr>
              <w:t>Government can predict the areas of food insecurity by using appropriate software tools</w:t>
            </w:r>
          </w:p>
        </w:tc>
      </w:tr>
      <w:tr w:rsidR="003E24D1" w:rsidRPr="00A573A2" w14:paraId="1510652E" w14:textId="77777777" w:rsidTr="00036917">
        <w:trPr>
          <w:trHeight w:val="155"/>
        </w:trPr>
        <w:tc>
          <w:tcPr>
            <w:tcW w:w="717" w:type="dxa"/>
          </w:tcPr>
          <w:p w14:paraId="4AC4B6C6" w14:textId="77777777" w:rsidR="003E24D1" w:rsidRPr="00A573A2" w:rsidRDefault="003E24D1" w:rsidP="003E24D1">
            <w:pPr>
              <w:spacing w:after="0"/>
              <w:rPr>
                <w:rFonts w:ascii="Times New Roman" w:hAnsi="Times New Roman" w:cs="Times New Roman"/>
                <w:bCs/>
                <w:sz w:val="24"/>
                <w:szCs w:val="24"/>
              </w:rPr>
            </w:pPr>
          </w:p>
        </w:tc>
        <w:tc>
          <w:tcPr>
            <w:tcW w:w="552" w:type="dxa"/>
          </w:tcPr>
          <w:p w14:paraId="77A49BE6" w14:textId="6D888982"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00FDBBD2" w14:textId="5D50BA9C" w:rsidR="003E24D1" w:rsidRPr="00A573A2" w:rsidRDefault="007C5A09" w:rsidP="003E24D1">
            <w:pPr>
              <w:spacing w:after="0"/>
              <w:rPr>
                <w:rFonts w:ascii="Times New Roman" w:hAnsi="Times New Roman" w:cs="Times New Roman"/>
                <w:bCs/>
                <w:sz w:val="24"/>
                <w:szCs w:val="24"/>
              </w:rPr>
            </w:pPr>
            <w:r>
              <w:rPr>
                <w:rFonts w:ascii="Times New Roman" w:hAnsi="Times New Roman" w:cs="Times New Roman"/>
                <w:bCs/>
                <w:sz w:val="24"/>
                <w:szCs w:val="24"/>
              </w:rPr>
              <w:t>Provides information regarding prices, weather and soil conditions for growing different crops</w:t>
            </w:r>
          </w:p>
        </w:tc>
        <w:tc>
          <w:tcPr>
            <w:tcW w:w="630" w:type="dxa"/>
          </w:tcPr>
          <w:p w14:paraId="211B251B" w14:textId="40DC9484"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 xml:space="preserve">d. </w:t>
            </w:r>
          </w:p>
        </w:tc>
        <w:tc>
          <w:tcPr>
            <w:tcW w:w="4239" w:type="dxa"/>
          </w:tcPr>
          <w:p w14:paraId="296B5108" w14:textId="4F6B2AAB" w:rsidR="003E24D1" w:rsidRPr="007C5A09" w:rsidRDefault="007C5A09" w:rsidP="003E24D1">
            <w:pPr>
              <w:spacing w:after="0"/>
              <w:rPr>
                <w:rFonts w:ascii="Times New Roman" w:hAnsi="Times New Roman" w:cs="Times New Roman"/>
                <w:b/>
                <w:sz w:val="24"/>
                <w:szCs w:val="24"/>
              </w:rPr>
            </w:pPr>
            <w:r w:rsidRPr="007C5A09">
              <w:rPr>
                <w:rFonts w:ascii="Times New Roman" w:hAnsi="Times New Roman" w:cs="Times New Roman"/>
                <w:b/>
                <w:sz w:val="24"/>
                <w:szCs w:val="24"/>
              </w:rPr>
              <w:t>Results in an equitable distribution of resources</w:t>
            </w:r>
          </w:p>
        </w:tc>
      </w:tr>
      <w:tr w:rsidR="003E24D1" w:rsidRPr="00A573A2" w14:paraId="43FB810E" w14:textId="77777777" w:rsidTr="00036917">
        <w:trPr>
          <w:trHeight w:val="155"/>
        </w:trPr>
        <w:tc>
          <w:tcPr>
            <w:tcW w:w="717" w:type="dxa"/>
          </w:tcPr>
          <w:p w14:paraId="60B1DC8D" w14:textId="77777777" w:rsidR="003E24D1" w:rsidRPr="00A573A2" w:rsidRDefault="003E24D1" w:rsidP="003E24D1">
            <w:pPr>
              <w:spacing w:after="0"/>
              <w:rPr>
                <w:rFonts w:ascii="Times New Roman" w:hAnsi="Times New Roman" w:cs="Times New Roman"/>
                <w:bCs/>
                <w:sz w:val="24"/>
                <w:szCs w:val="24"/>
              </w:rPr>
            </w:pPr>
          </w:p>
        </w:tc>
        <w:tc>
          <w:tcPr>
            <w:tcW w:w="9978" w:type="dxa"/>
            <w:gridSpan w:val="4"/>
          </w:tcPr>
          <w:p w14:paraId="304436EA" w14:textId="0DE682DF"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
                <w:sz w:val="24"/>
                <w:szCs w:val="24"/>
              </w:rPr>
              <w:t>SECTION B (20 questions out of 24 questions are to be attempted)</w:t>
            </w:r>
          </w:p>
        </w:tc>
      </w:tr>
      <w:tr w:rsidR="003E24D1" w:rsidRPr="00A573A2" w14:paraId="1B316301" w14:textId="77777777" w:rsidTr="00036917">
        <w:trPr>
          <w:trHeight w:val="80"/>
        </w:trPr>
        <w:tc>
          <w:tcPr>
            <w:tcW w:w="717" w:type="dxa"/>
          </w:tcPr>
          <w:p w14:paraId="32E2A560" w14:textId="7F9B9478" w:rsidR="003E24D1" w:rsidRPr="00A573A2" w:rsidRDefault="003E24D1" w:rsidP="003E24D1">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25</w:t>
            </w:r>
          </w:p>
        </w:tc>
        <w:tc>
          <w:tcPr>
            <w:tcW w:w="9978" w:type="dxa"/>
            <w:gridSpan w:val="4"/>
          </w:tcPr>
          <w:p w14:paraId="69346C73" w14:textId="6924C3C8" w:rsidR="003E24D1" w:rsidRPr="005F724D" w:rsidRDefault="005F724D" w:rsidP="005F724D">
            <w:pPr>
              <w:spacing w:after="0" w:line="264" w:lineRule="auto"/>
              <w:jc w:val="both"/>
              <w:rPr>
                <w:rFonts w:ascii="Times New Roman" w:eastAsia="Calibri" w:hAnsi="Times New Roman" w:cs="Times New Roman"/>
                <w:sz w:val="24"/>
                <w:szCs w:val="24"/>
              </w:rPr>
            </w:pPr>
            <w:r w:rsidRPr="00794E8A">
              <w:rPr>
                <w:rFonts w:ascii="Times New Roman" w:eastAsia="Calibri" w:hAnsi="Times New Roman" w:cs="Times New Roman"/>
                <w:sz w:val="24"/>
                <w:szCs w:val="24"/>
              </w:rPr>
              <w:t>If the total deposits created by commercial banks is Rs. 10,000 crores and legal reserve requirements is 40%, then amount of initial deposits will be __________</w:t>
            </w:r>
          </w:p>
        </w:tc>
      </w:tr>
      <w:tr w:rsidR="003E24D1" w:rsidRPr="00A573A2" w14:paraId="52325BC1" w14:textId="77777777" w:rsidTr="00036917">
        <w:trPr>
          <w:trHeight w:val="155"/>
        </w:trPr>
        <w:tc>
          <w:tcPr>
            <w:tcW w:w="717" w:type="dxa"/>
          </w:tcPr>
          <w:p w14:paraId="3FD884A9" w14:textId="77777777" w:rsidR="003E24D1" w:rsidRPr="00A573A2" w:rsidRDefault="003E24D1" w:rsidP="003E24D1">
            <w:pPr>
              <w:spacing w:after="0"/>
              <w:rPr>
                <w:rFonts w:ascii="Times New Roman" w:hAnsi="Times New Roman" w:cs="Times New Roman"/>
                <w:bCs/>
                <w:sz w:val="24"/>
                <w:szCs w:val="24"/>
              </w:rPr>
            </w:pPr>
          </w:p>
        </w:tc>
        <w:tc>
          <w:tcPr>
            <w:tcW w:w="552" w:type="dxa"/>
          </w:tcPr>
          <w:p w14:paraId="70661757" w14:textId="750ABE70"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179A5D8B" w14:textId="2E02570F" w:rsidR="003E24D1" w:rsidRPr="00A573A2" w:rsidRDefault="005F724D" w:rsidP="003E24D1">
            <w:pPr>
              <w:spacing w:after="0"/>
              <w:rPr>
                <w:rFonts w:ascii="Times New Roman" w:hAnsi="Times New Roman" w:cs="Times New Roman"/>
                <w:bCs/>
                <w:sz w:val="24"/>
                <w:szCs w:val="24"/>
              </w:rPr>
            </w:pPr>
            <w:r w:rsidRPr="00794E8A">
              <w:rPr>
                <w:rFonts w:ascii="Times New Roman" w:hAnsi="Times New Roman"/>
                <w:sz w:val="24"/>
                <w:szCs w:val="24"/>
              </w:rPr>
              <w:t>Rs. 2,000 crores</w:t>
            </w:r>
          </w:p>
        </w:tc>
        <w:tc>
          <w:tcPr>
            <w:tcW w:w="630" w:type="dxa"/>
          </w:tcPr>
          <w:p w14:paraId="18035791" w14:textId="380AC8BE" w:rsidR="003E24D1" w:rsidRPr="00A573A2" w:rsidRDefault="003E24D1" w:rsidP="003E24D1">
            <w:pPr>
              <w:spacing w:after="0"/>
              <w:jc w:val="center"/>
              <w:rPr>
                <w:rFonts w:ascii="Times New Roman" w:hAnsi="Times New Roman" w:cs="Times New Roman"/>
                <w:bCs/>
                <w:sz w:val="24"/>
                <w:szCs w:val="24"/>
              </w:rPr>
            </w:pPr>
            <w:r w:rsidRPr="00A573A2">
              <w:rPr>
                <w:rFonts w:ascii="Times New Roman" w:eastAsia="Times New Roman" w:hAnsi="Times New Roman" w:cs="Times New Roman"/>
                <w:bCs/>
                <w:sz w:val="24"/>
                <w:szCs w:val="24"/>
              </w:rPr>
              <w:t>b</w:t>
            </w:r>
          </w:p>
        </w:tc>
        <w:tc>
          <w:tcPr>
            <w:tcW w:w="4239" w:type="dxa"/>
          </w:tcPr>
          <w:p w14:paraId="3218EEE8" w14:textId="77777777" w:rsidR="005F724D" w:rsidRPr="00794E8A" w:rsidRDefault="005F724D" w:rsidP="005F724D">
            <w:pPr>
              <w:pStyle w:val="ListParagraph"/>
              <w:spacing w:line="264" w:lineRule="auto"/>
              <w:ind w:left="0"/>
              <w:jc w:val="both"/>
              <w:rPr>
                <w:rFonts w:ascii="Times New Roman" w:hAnsi="Times New Roman"/>
                <w:sz w:val="24"/>
                <w:szCs w:val="24"/>
              </w:rPr>
            </w:pPr>
            <w:r w:rsidRPr="00794E8A">
              <w:rPr>
                <w:rFonts w:ascii="Times New Roman" w:hAnsi="Times New Roman"/>
                <w:sz w:val="24"/>
                <w:szCs w:val="24"/>
              </w:rPr>
              <w:t>Rs. 3,000 crores</w:t>
            </w:r>
            <w:r w:rsidRPr="00794E8A">
              <w:rPr>
                <w:rFonts w:ascii="Times New Roman" w:hAnsi="Times New Roman"/>
                <w:sz w:val="24"/>
                <w:szCs w:val="24"/>
              </w:rPr>
              <w:tab/>
            </w:r>
          </w:p>
          <w:p w14:paraId="534326BF" w14:textId="3ABE503C" w:rsidR="003E24D1" w:rsidRPr="00A573A2" w:rsidRDefault="003E24D1" w:rsidP="003E24D1">
            <w:pPr>
              <w:spacing w:after="0"/>
              <w:rPr>
                <w:rFonts w:ascii="Times New Roman" w:hAnsi="Times New Roman" w:cs="Times New Roman"/>
                <w:bCs/>
                <w:sz w:val="24"/>
                <w:szCs w:val="24"/>
              </w:rPr>
            </w:pPr>
          </w:p>
        </w:tc>
      </w:tr>
      <w:tr w:rsidR="003E24D1" w:rsidRPr="00A573A2" w14:paraId="10EE591E" w14:textId="77777777" w:rsidTr="00036917">
        <w:trPr>
          <w:trHeight w:val="359"/>
        </w:trPr>
        <w:tc>
          <w:tcPr>
            <w:tcW w:w="717" w:type="dxa"/>
          </w:tcPr>
          <w:p w14:paraId="053F1771" w14:textId="77777777" w:rsidR="003E24D1" w:rsidRPr="00A573A2" w:rsidRDefault="003E24D1" w:rsidP="003E24D1">
            <w:pPr>
              <w:spacing w:after="0"/>
              <w:rPr>
                <w:rFonts w:ascii="Times New Roman" w:hAnsi="Times New Roman" w:cs="Times New Roman"/>
                <w:bCs/>
                <w:sz w:val="24"/>
                <w:szCs w:val="24"/>
              </w:rPr>
            </w:pPr>
          </w:p>
        </w:tc>
        <w:tc>
          <w:tcPr>
            <w:tcW w:w="552" w:type="dxa"/>
          </w:tcPr>
          <w:p w14:paraId="6072EE8A" w14:textId="35B9828C" w:rsidR="003E24D1" w:rsidRPr="00A573A2" w:rsidRDefault="003E24D1" w:rsidP="003E24D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4360F95" w14:textId="1CADA608" w:rsidR="003E24D1" w:rsidRPr="005F724D" w:rsidRDefault="003E24D1" w:rsidP="003E24D1">
            <w:pPr>
              <w:spacing w:after="0"/>
              <w:rPr>
                <w:rFonts w:ascii="Times New Roman" w:hAnsi="Times New Roman" w:cs="Times New Roman"/>
                <w:b/>
                <w:sz w:val="24"/>
                <w:szCs w:val="24"/>
              </w:rPr>
            </w:pPr>
            <w:r w:rsidRPr="005F724D">
              <w:rPr>
                <w:rFonts w:ascii="Times New Roman" w:eastAsia="Times New Roman" w:hAnsi="Times New Roman" w:cs="Times New Roman"/>
                <w:b/>
                <w:sz w:val="24"/>
                <w:szCs w:val="24"/>
              </w:rPr>
              <w:t xml:space="preserve">Rs. </w:t>
            </w:r>
            <w:r w:rsidR="005F724D" w:rsidRPr="005F724D">
              <w:rPr>
                <w:rFonts w:ascii="Times New Roman" w:eastAsia="Times New Roman" w:hAnsi="Times New Roman" w:cs="Times New Roman"/>
                <w:b/>
                <w:sz w:val="24"/>
                <w:szCs w:val="24"/>
              </w:rPr>
              <w:t>4</w:t>
            </w:r>
            <w:r w:rsidRPr="005F724D">
              <w:rPr>
                <w:rFonts w:ascii="Times New Roman" w:eastAsia="Times New Roman" w:hAnsi="Times New Roman" w:cs="Times New Roman"/>
                <w:b/>
                <w:sz w:val="24"/>
                <w:szCs w:val="24"/>
              </w:rPr>
              <w:t>000 crores</w:t>
            </w:r>
          </w:p>
        </w:tc>
        <w:tc>
          <w:tcPr>
            <w:tcW w:w="630" w:type="dxa"/>
          </w:tcPr>
          <w:p w14:paraId="19008CBD" w14:textId="1E5D53D7" w:rsidR="003E24D1" w:rsidRPr="00A573A2" w:rsidRDefault="003E24D1" w:rsidP="003E24D1">
            <w:pPr>
              <w:spacing w:after="0"/>
              <w:jc w:val="center"/>
              <w:rPr>
                <w:rFonts w:ascii="Times New Roman" w:hAnsi="Times New Roman" w:cs="Times New Roman"/>
                <w:bCs/>
                <w:sz w:val="24"/>
                <w:szCs w:val="24"/>
              </w:rPr>
            </w:pPr>
            <w:r w:rsidRPr="00A573A2">
              <w:rPr>
                <w:rFonts w:ascii="Times New Roman" w:eastAsia="Times New Roman" w:hAnsi="Times New Roman" w:cs="Times New Roman"/>
                <w:bCs/>
                <w:sz w:val="24"/>
                <w:szCs w:val="24"/>
              </w:rPr>
              <w:t>d</w:t>
            </w:r>
          </w:p>
        </w:tc>
        <w:tc>
          <w:tcPr>
            <w:tcW w:w="4239" w:type="dxa"/>
          </w:tcPr>
          <w:p w14:paraId="4523FEAF" w14:textId="13172F6C" w:rsidR="003E24D1" w:rsidRPr="00A573A2" w:rsidRDefault="003E24D1" w:rsidP="003E24D1">
            <w:pPr>
              <w:spacing w:after="0"/>
              <w:rPr>
                <w:rFonts w:ascii="Times New Roman" w:hAnsi="Times New Roman" w:cs="Times New Roman"/>
                <w:bCs/>
                <w:sz w:val="24"/>
                <w:szCs w:val="24"/>
              </w:rPr>
            </w:pPr>
            <w:r w:rsidRPr="00A573A2">
              <w:rPr>
                <w:rFonts w:ascii="Times New Roman" w:eastAsia="Times New Roman" w:hAnsi="Times New Roman" w:cs="Times New Roman"/>
                <w:bCs/>
                <w:sz w:val="24"/>
                <w:szCs w:val="24"/>
              </w:rPr>
              <w:t>Rs. 1</w:t>
            </w:r>
            <w:r w:rsidR="005F724D">
              <w:rPr>
                <w:rFonts w:ascii="Times New Roman" w:eastAsia="Times New Roman" w:hAnsi="Times New Roman" w:cs="Times New Roman"/>
                <w:bCs/>
                <w:sz w:val="24"/>
                <w:szCs w:val="24"/>
              </w:rPr>
              <w:t>4</w:t>
            </w:r>
            <w:r w:rsidRPr="00A573A2">
              <w:rPr>
                <w:rFonts w:ascii="Times New Roman" w:eastAsia="Times New Roman" w:hAnsi="Times New Roman" w:cs="Times New Roman"/>
                <w:bCs/>
                <w:sz w:val="24"/>
                <w:szCs w:val="24"/>
              </w:rPr>
              <w:t>000 crores</w:t>
            </w:r>
          </w:p>
        </w:tc>
      </w:tr>
      <w:tr w:rsidR="003E24D1" w:rsidRPr="00A573A2" w14:paraId="2F98C8D6" w14:textId="77777777" w:rsidTr="00036917">
        <w:trPr>
          <w:trHeight w:val="242"/>
        </w:trPr>
        <w:tc>
          <w:tcPr>
            <w:tcW w:w="717" w:type="dxa"/>
          </w:tcPr>
          <w:p w14:paraId="7B81C2D9" w14:textId="3B34EC64" w:rsidR="003E24D1" w:rsidRPr="00A573A2" w:rsidRDefault="003E24D1" w:rsidP="003E24D1">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26</w:t>
            </w:r>
          </w:p>
        </w:tc>
        <w:tc>
          <w:tcPr>
            <w:tcW w:w="9978" w:type="dxa"/>
            <w:gridSpan w:val="4"/>
          </w:tcPr>
          <w:p w14:paraId="275A2BB1" w14:textId="2B17FDD8" w:rsidR="008A42B2" w:rsidRDefault="008A42B2" w:rsidP="008A42B2">
            <w:pPr>
              <w:spacing w:after="0"/>
              <w:rPr>
                <w:rFonts w:ascii="Times New Roman" w:hAnsi="Times New Roman" w:cs="Times New Roman"/>
                <w:bCs/>
                <w:sz w:val="24"/>
                <w:szCs w:val="24"/>
              </w:rPr>
            </w:pPr>
            <w:r>
              <w:rPr>
                <w:rFonts w:ascii="Times New Roman" w:hAnsi="Times New Roman" w:cs="Times New Roman"/>
                <w:bCs/>
                <w:sz w:val="24"/>
                <w:szCs w:val="24"/>
              </w:rPr>
              <w:t xml:space="preserve">Assertion (A): Higher Cash Reserve Ratio implies </w:t>
            </w:r>
            <w:r w:rsidR="002C45AB">
              <w:rPr>
                <w:rFonts w:ascii="Times New Roman" w:hAnsi="Times New Roman" w:cs="Times New Roman"/>
                <w:bCs/>
                <w:sz w:val="24"/>
                <w:szCs w:val="24"/>
              </w:rPr>
              <w:t>higher</w:t>
            </w:r>
            <w:r>
              <w:rPr>
                <w:rFonts w:ascii="Times New Roman" w:hAnsi="Times New Roman" w:cs="Times New Roman"/>
                <w:bCs/>
                <w:sz w:val="24"/>
                <w:szCs w:val="24"/>
              </w:rPr>
              <w:t xml:space="preserve"> capacity of the commercial banks to create credit.</w:t>
            </w:r>
          </w:p>
          <w:p w14:paraId="0414DE17" w14:textId="494AF360" w:rsidR="008A42B2" w:rsidRPr="00A573A2" w:rsidRDefault="008A42B2" w:rsidP="008A42B2">
            <w:pPr>
              <w:spacing w:after="0"/>
              <w:rPr>
                <w:rFonts w:ascii="Times New Roman" w:hAnsi="Times New Roman" w:cs="Times New Roman"/>
                <w:bCs/>
                <w:sz w:val="24"/>
                <w:szCs w:val="24"/>
              </w:rPr>
            </w:pPr>
            <w:r>
              <w:rPr>
                <w:rFonts w:ascii="Times New Roman" w:hAnsi="Times New Roman" w:cs="Times New Roman"/>
                <w:bCs/>
                <w:sz w:val="24"/>
                <w:szCs w:val="24"/>
              </w:rPr>
              <w:t>Reasoning (R ): Credit multiplier is the reciprocal of cash reserve ratio.</w:t>
            </w:r>
          </w:p>
        </w:tc>
      </w:tr>
      <w:tr w:rsidR="008A42B2" w:rsidRPr="00A573A2" w14:paraId="470FEAD0" w14:textId="77777777" w:rsidTr="00036917">
        <w:trPr>
          <w:trHeight w:val="155"/>
        </w:trPr>
        <w:tc>
          <w:tcPr>
            <w:tcW w:w="717" w:type="dxa"/>
          </w:tcPr>
          <w:p w14:paraId="5DC6F9DE" w14:textId="77777777" w:rsidR="008A42B2" w:rsidRPr="00A573A2" w:rsidRDefault="008A42B2" w:rsidP="008A42B2">
            <w:pPr>
              <w:spacing w:after="0"/>
              <w:rPr>
                <w:rFonts w:ascii="Times New Roman" w:hAnsi="Times New Roman" w:cs="Times New Roman"/>
                <w:bCs/>
                <w:sz w:val="24"/>
                <w:szCs w:val="24"/>
              </w:rPr>
            </w:pPr>
          </w:p>
        </w:tc>
        <w:tc>
          <w:tcPr>
            <w:tcW w:w="552" w:type="dxa"/>
          </w:tcPr>
          <w:p w14:paraId="356C9C08" w14:textId="36187505" w:rsidR="008A42B2" w:rsidRPr="00A573A2" w:rsidRDefault="008A42B2" w:rsidP="008A42B2">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2AAA557" w14:textId="7B9B8585" w:rsidR="008A42B2" w:rsidRPr="002C45AB" w:rsidRDefault="008A42B2" w:rsidP="008A42B2">
            <w:pPr>
              <w:spacing w:after="0"/>
              <w:rPr>
                <w:rFonts w:ascii="Times New Roman" w:hAnsi="Times New Roman" w:cs="Times New Roman"/>
                <w:bCs/>
                <w:sz w:val="24"/>
                <w:szCs w:val="24"/>
              </w:rPr>
            </w:pPr>
            <w:r w:rsidRPr="002C45AB">
              <w:rPr>
                <w:rFonts w:ascii="Times New Roman" w:hAnsi="Times New Roman" w:cs="Times New Roman"/>
                <w:bCs/>
                <w:sz w:val="24"/>
                <w:szCs w:val="24"/>
              </w:rPr>
              <w:t>Both Assertion (A) and Reason (R) are true, and Reason (R) is the correct explanation of Assertion (A)</w:t>
            </w:r>
          </w:p>
        </w:tc>
        <w:tc>
          <w:tcPr>
            <w:tcW w:w="630" w:type="dxa"/>
          </w:tcPr>
          <w:p w14:paraId="0795CA8F" w14:textId="70563E7A" w:rsidR="008A42B2" w:rsidRPr="00A573A2" w:rsidRDefault="008A42B2" w:rsidP="008A42B2">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8887C29" w14:textId="3B576041" w:rsidR="008A42B2" w:rsidRPr="008A42B2" w:rsidRDefault="008A42B2" w:rsidP="008A42B2">
            <w:pPr>
              <w:spacing w:after="0"/>
              <w:rPr>
                <w:rFonts w:ascii="Times New Roman" w:hAnsi="Times New Roman" w:cs="Times New Roman"/>
                <w:bCs/>
                <w:sz w:val="24"/>
                <w:szCs w:val="24"/>
              </w:rPr>
            </w:pPr>
            <w:r w:rsidRPr="008A42B2">
              <w:rPr>
                <w:rFonts w:ascii="Times New Roman" w:hAnsi="Times New Roman" w:cs="Times New Roman"/>
                <w:bCs/>
                <w:sz w:val="24"/>
                <w:szCs w:val="24"/>
              </w:rPr>
              <w:t>Both Assertion (A) and Reason (R) are true, but Reason (R) is not the correct explanation of Assertion (A)</w:t>
            </w:r>
          </w:p>
        </w:tc>
      </w:tr>
      <w:tr w:rsidR="008A42B2" w:rsidRPr="00A573A2" w14:paraId="46058385" w14:textId="77777777" w:rsidTr="00036917">
        <w:trPr>
          <w:trHeight w:val="155"/>
        </w:trPr>
        <w:tc>
          <w:tcPr>
            <w:tcW w:w="717" w:type="dxa"/>
          </w:tcPr>
          <w:p w14:paraId="3843F2AD" w14:textId="77777777" w:rsidR="008A42B2" w:rsidRPr="00A573A2" w:rsidRDefault="008A42B2" w:rsidP="008A42B2">
            <w:pPr>
              <w:spacing w:after="0"/>
              <w:rPr>
                <w:rFonts w:ascii="Times New Roman" w:hAnsi="Times New Roman" w:cs="Times New Roman"/>
                <w:bCs/>
                <w:sz w:val="24"/>
                <w:szCs w:val="24"/>
              </w:rPr>
            </w:pPr>
          </w:p>
        </w:tc>
        <w:tc>
          <w:tcPr>
            <w:tcW w:w="552" w:type="dxa"/>
          </w:tcPr>
          <w:p w14:paraId="21C1BB7B" w14:textId="533892E4" w:rsidR="008A42B2" w:rsidRPr="00A573A2" w:rsidRDefault="008A42B2" w:rsidP="008A42B2">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20420EFD" w14:textId="0326B21F" w:rsidR="008A42B2" w:rsidRPr="00A573A2" w:rsidRDefault="008A42B2" w:rsidP="008A42B2">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true, but Reason (R) is false</w:t>
            </w:r>
          </w:p>
        </w:tc>
        <w:tc>
          <w:tcPr>
            <w:tcW w:w="630" w:type="dxa"/>
          </w:tcPr>
          <w:p w14:paraId="2145C752" w14:textId="5E20A983" w:rsidR="008A42B2" w:rsidRPr="00A573A2" w:rsidRDefault="008A42B2" w:rsidP="008A42B2">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CFC4C3D" w14:textId="6544DA3B" w:rsidR="008A42B2" w:rsidRPr="002C45AB" w:rsidRDefault="008A42B2" w:rsidP="008A42B2">
            <w:pPr>
              <w:spacing w:after="0"/>
              <w:rPr>
                <w:rFonts w:ascii="Times New Roman" w:hAnsi="Times New Roman" w:cs="Times New Roman"/>
                <w:b/>
                <w:sz w:val="24"/>
                <w:szCs w:val="24"/>
              </w:rPr>
            </w:pPr>
            <w:r w:rsidRPr="002C45AB">
              <w:rPr>
                <w:rFonts w:ascii="Times New Roman" w:hAnsi="Times New Roman" w:cs="Times New Roman"/>
                <w:b/>
                <w:sz w:val="24"/>
                <w:szCs w:val="24"/>
              </w:rPr>
              <w:t>Assertion (A) is false, but Reason (R) is true.</w:t>
            </w:r>
          </w:p>
        </w:tc>
      </w:tr>
      <w:tr w:rsidR="008A42B2" w:rsidRPr="00A573A2" w14:paraId="6F71CA2B" w14:textId="77777777" w:rsidTr="009A089C">
        <w:trPr>
          <w:trHeight w:val="1097"/>
        </w:trPr>
        <w:tc>
          <w:tcPr>
            <w:tcW w:w="717" w:type="dxa"/>
          </w:tcPr>
          <w:p w14:paraId="552DE3E8" w14:textId="12217C4A" w:rsidR="008A42B2" w:rsidRPr="00A573A2" w:rsidRDefault="008A42B2" w:rsidP="008A42B2">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27</w:t>
            </w:r>
          </w:p>
        </w:tc>
        <w:tc>
          <w:tcPr>
            <w:tcW w:w="9978" w:type="dxa"/>
            <w:gridSpan w:val="4"/>
          </w:tcPr>
          <w:p w14:paraId="4BC6F073" w14:textId="59D41318" w:rsidR="008A42B2" w:rsidRDefault="0062600B" w:rsidP="008A42B2">
            <w:pPr>
              <w:spacing w:after="0"/>
              <w:rPr>
                <w:rFonts w:ascii="Times New Roman" w:hAnsi="Times New Roman" w:cs="Times New Roman"/>
                <w:bCs/>
                <w:sz w:val="24"/>
                <w:szCs w:val="24"/>
              </w:rPr>
            </w:pPr>
            <w:r>
              <w:rPr>
                <w:rFonts w:ascii="Times New Roman" w:hAnsi="Times New Roman" w:cs="Times New Roman"/>
                <w:bCs/>
                <w:sz w:val="24"/>
                <w:szCs w:val="24"/>
              </w:rPr>
              <w:t>Assertion (A): Demon</w:t>
            </w:r>
            <w:r w:rsidR="00965B85">
              <w:rPr>
                <w:rFonts w:ascii="Times New Roman" w:hAnsi="Times New Roman" w:cs="Times New Roman"/>
                <w:bCs/>
                <w:sz w:val="24"/>
                <w:szCs w:val="24"/>
              </w:rPr>
              <w:t>e</w:t>
            </w:r>
            <w:r>
              <w:rPr>
                <w:rFonts w:ascii="Times New Roman" w:hAnsi="Times New Roman" w:cs="Times New Roman"/>
                <w:bCs/>
                <w:sz w:val="24"/>
                <w:szCs w:val="24"/>
              </w:rPr>
              <w:t>tisation removes the legal tender status of currency making it an unacceptable mode of payment.</w:t>
            </w:r>
          </w:p>
          <w:p w14:paraId="65F126FE" w14:textId="1223B3A0" w:rsidR="0062600B" w:rsidRPr="00A573A2" w:rsidRDefault="0062600B" w:rsidP="008A42B2">
            <w:pPr>
              <w:spacing w:after="0"/>
              <w:rPr>
                <w:rFonts w:ascii="Times New Roman" w:hAnsi="Times New Roman" w:cs="Times New Roman"/>
                <w:bCs/>
                <w:sz w:val="24"/>
                <w:szCs w:val="24"/>
              </w:rPr>
            </w:pPr>
            <w:r>
              <w:rPr>
                <w:rFonts w:ascii="Times New Roman" w:hAnsi="Times New Roman" w:cs="Times New Roman"/>
                <w:bCs/>
                <w:sz w:val="24"/>
                <w:szCs w:val="24"/>
              </w:rPr>
              <w:t>Reasoning (R) ): The intrinsic value of currency notes is very less than the actual denominated value.</w:t>
            </w:r>
          </w:p>
        </w:tc>
      </w:tr>
      <w:tr w:rsidR="0062600B" w:rsidRPr="00A573A2" w14:paraId="2B0B4647" w14:textId="77777777" w:rsidTr="00036917">
        <w:trPr>
          <w:trHeight w:val="305"/>
        </w:trPr>
        <w:tc>
          <w:tcPr>
            <w:tcW w:w="717" w:type="dxa"/>
          </w:tcPr>
          <w:p w14:paraId="1F0C9FE0" w14:textId="77777777" w:rsidR="0062600B" w:rsidRPr="00A573A2" w:rsidRDefault="0062600B" w:rsidP="0062600B">
            <w:pPr>
              <w:spacing w:after="0"/>
              <w:rPr>
                <w:rFonts w:ascii="Times New Roman" w:hAnsi="Times New Roman" w:cs="Times New Roman"/>
                <w:bCs/>
                <w:sz w:val="24"/>
                <w:szCs w:val="24"/>
              </w:rPr>
            </w:pPr>
          </w:p>
        </w:tc>
        <w:tc>
          <w:tcPr>
            <w:tcW w:w="552" w:type="dxa"/>
          </w:tcPr>
          <w:p w14:paraId="425E1F87" w14:textId="339A5680" w:rsidR="0062600B" w:rsidRPr="00A573A2" w:rsidRDefault="0062600B" w:rsidP="0062600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FEC5F00" w14:textId="3160D066" w:rsidR="0062600B" w:rsidRPr="0062600B" w:rsidRDefault="0062600B" w:rsidP="0062600B">
            <w:pPr>
              <w:spacing w:after="0"/>
              <w:rPr>
                <w:rFonts w:ascii="Times New Roman" w:hAnsi="Times New Roman" w:cs="Times New Roman"/>
                <w:b/>
                <w:sz w:val="24"/>
                <w:szCs w:val="24"/>
              </w:rPr>
            </w:pPr>
            <w:r w:rsidRPr="0062600B">
              <w:rPr>
                <w:rFonts w:ascii="Times New Roman" w:hAnsi="Times New Roman" w:cs="Times New Roman"/>
                <w:b/>
                <w:sz w:val="24"/>
                <w:szCs w:val="24"/>
              </w:rPr>
              <w:t>Both Assertion (A) and Reason (R) are true, and Reason (R) is the correct explanation of Assertion (A)</w:t>
            </w:r>
          </w:p>
        </w:tc>
        <w:tc>
          <w:tcPr>
            <w:tcW w:w="630" w:type="dxa"/>
          </w:tcPr>
          <w:p w14:paraId="1A055E7D" w14:textId="0EE479EE" w:rsidR="0062600B" w:rsidRPr="00A573A2" w:rsidRDefault="0062600B" w:rsidP="0062600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5B06B2EE" w14:textId="4E59FD98" w:rsidR="0062600B" w:rsidRPr="00A573A2" w:rsidRDefault="0062600B" w:rsidP="0062600B">
            <w:pPr>
              <w:spacing w:after="0"/>
              <w:rPr>
                <w:rFonts w:ascii="Times New Roman" w:hAnsi="Times New Roman" w:cs="Times New Roman"/>
                <w:bCs/>
                <w:sz w:val="24"/>
                <w:szCs w:val="24"/>
              </w:rPr>
            </w:pPr>
            <w:r w:rsidRPr="008A42B2">
              <w:rPr>
                <w:rFonts w:ascii="Times New Roman" w:hAnsi="Times New Roman" w:cs="Times New Roman"/>
                <w:bCs/>
                <w:sz w:val="24"/>
                <w:szCs w:val="24"/>
              </w:rPr>
              <w:t>Both Assertion (A) and Reason (R) are true, but Reason (R) is not the correct explanation of Assertion (A)</w:t>
            </w:r>
          </w:p>
        </w:tc>
      </w:tr>
      <w:tr w:rsidR="0062600B" w:rsidRPr="00A573A2" w14:paraId="54C3E886" w14:textId="77777777" w:rsidTr="00036917">
        <w:trPr>
          <w:trHeight w:val="332"/>
        </w:trPr>
        <w:tc>
          <w:tcPr>
            <w:tcW w:w="717" w:type="dxa"/>
          </w:tcPr>
          <w:p w14:paraId="397A4F31" w14:textId="77777777" w:rsidR="0062600B" w:rsidRPr="00A573A2" w:rsidRDefault="0062600B" w:rsidP="0062600B">
            <w:pPr>
              <w:spacing w:after="0"/>
              <w:rPr>
                <w:rFonts w:ascii="Times New Roman" w:hAnsi="Times New Roman" w:cs="Times New Roman"/>
                <w:bCs/>
                <w:sz w:val="24"/>
                <w:szCs w:val="24"/>
              </w:rPr>
            </w:pPr>
          </w:p>
        </w:tc>
        <w:tc>
          <w:tcPr>
            <w:tcW w:w="552" w:type="dxa"/>
          </w:tcPr>
          <w:p w14:paraId="243CE431" w14:textId="55EBD109" w:rsidR="0062600B" w:rsidRPr="00A573A2" w:rsidRDefault="0062600B" w:rsidP="0062600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4F0AFA06" w14:textId="77CD3953" w:rsidR="0062600B" w:rsidRPr="00A573A2" w:rsidRDefault="0062600B" w:rsidP="0062600B">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true, but Reason (R) is false</w:t>
            </w:r>
          </w:p>
        </w:tc>
        <w:tc>
          <w:tcPr>
            <w:tcW w:w="630" w:type="dxa"/>
          </w:tcPr>
          <w:p w14:paraId="7326AA4B" w14:textId="55095BFA" w:rsidR="0062600B" w:rsidRPr="00A573A2" w:rsidRDefault="0062600B" w:rsidP="0062600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2D5FF197" w14:textId="05DD47AF" w:rsidR="0062600B" w:rsidRPr="00A573A2" w:rsidRDefault="0062600B" w:rsidP="0062600B">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false, but Reason (R) is true.</w:t>
            </w:r>
          </w:p>
        </w:tc>
      </w:tr>
      <w:tr w:rsidR="0062600B" w:rsidRPr="00A573A2" w14:paraId="04A591F0" w14:textId="77777777" w:rsidTr="00036917">
        <w:trPr>
          <w:trHeight w:val="233"/>
        </w:trPr>
        <w:tc>
          <w:tcPr>
            <w:tcW w:w="717" w:type="dxa"/>
          </w:tcPr>
          <w:p w14:paraId="124678A8" w14:textId="379DBB1D" w:rsidR="0062600B" w:rsidRPr="00A573A2" w:rsidRDefault="0062600B" w:rsidP="0062600B">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28</w:t>
            </w:r>
          </w:p>
        </w:tc>
        <w:tc>
          <w:tcPr>
            <w:tcW w:w="9978" w:type="dxa"/>
            <w:gridSpan w:val="4"/>
          </w:tcPr>
          <w:p w14:paraId="4180C8D6" w14:textId="2AF85A9F" w:rsidR="0062600B" w:rsidRPr="002A5587" w:rsidRDefault="002A5587" w:rsidP="0062600B">
            <w:pPr>
              <w:spacing w:after="0"/>
              <w:rPr>
                <w:rFonts w:ascii="Times New Roman" w:hAnsi="Times New Roman" w:cs="Times New Roman"/>
                <w:bCs/>
                <w:sz w:val="24"/>
                <w:szCs w:val="24"/>
              </w:rPr>
            </w:pPr>
            <w:r w:rsidRPr="002A5587">
              <w:rPr>
                <w:rFonts w:ascii="Times New Roman" w:hAnsi="Times New Roman" w:cs="Times New Roman"/>
                <w:bCs/>
                <w:sz w:val="24"/>
                <w:szCs w:val="24"/>
              </w:rPr>
              <w:t>Recently the Union Govern</w:t>
            </w:r>
            <w:r>
              <w:rPr>
                <w:rFonts w:ascii="Times New Roman" w:hAnsi="Times New Roman" w:cs="Times New Roman"/>
                <w:bCs/>
                <w:sz w:val="24"/>
                <w:szCs w:val="24"/>
              </w:rPr>
              <w:t>ment introduced Ujjawala Yojana which provides free LPG connection  to the women in rural area. Which of the following objective of government budget is fulfilled in this case?</w:t>
            </w:r>
          </w:p>
        </w:tc>
      </w:tr>
      <w:tr w:rsidR="0062600B" w:rsidRPr="00A573A2" w14:paraId="234C0A50" w14:textId="77777777" w:rsidTr="00036917">
        <w:trPr>
          <w:trHeight w:val="350"/>
        </w:trPr>
        <w:tc>
          <w:tcPr>
            <w:tcW w:w="717" w:type="dxa"/>
          </w:tcPr>
          <w:p w14:paraId="7C87FE65" w14:textId="77777777" w:rsidR="0062600B" w:rsidRPr="00A573A2" w:rsidRDefault="0062600B" w:rsidP="0062600B">
            <w:pPr>
              <w:spacing w:after="0"/>
              <w:rPr>
                <w:rFonts w:ascii="Times New Roman" w:hAnsi="Times New Roman" w:cs="Times New Roman"/>
                <w:bCs/>
                <w:sz w:val="24"/>
                <w:szCs w:val="24"/>
              </w:rPr>
            </w:pPr>
          </w:p>
        </w:tc>
        <w:tc>
          <w:tcPr>
            <w:tcW w:w="552" w:type="dxa"/>
          </w:tcPr>
          <w:p w14:paraId="08376753" w14:textId="01D0FF84" w:rsidR="0062600B" w:rsidRPr="00A573A2" w:rsidRDefault="0062600B" w:rsidP="0062600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0838DBA" w14:textId="574143A8" w:rsidR="0062600B" w:rsidRPr="002A5587" w:rsidRDefault="002A5587" w:rsidP="0062600B">
            <w:pPr>
              <w:spacing w:after="0"/>
              <w:rPr>
                <w:rFonts w:ascii="Times New Roman" w:hAnsi="Times New Roman" w:cs="Times New Roman"/>
                <w:b/>
                <w:sz w:val="24"/>
                <w:szCs w:val="24"/>
              </w:rPr>
            </w:pPr>
            <w:r w:rsidRPr="002A5587">
              <w:rPr>
                <w:rFonts w:ascii="Times New Roman" w:hAnsi="Times New Roman" w:cs="Times New Roman"/>
                <w:b/>
                <w:sz w:val="24"/>
                <w:szCs w:val="24"/>
              </w:rPr>
              <w:t>Reducing inequality of income and wealth</w:t>
            </w:r>
          </w:p>
        </w:tc>
        <w:tc>
          <w:tcPr>
            <w:tcW w:w="630" w:type="dxa"/>
          </w:tcPr>
          <w:p w14:paraId="61E109B6" w14:textId="202CE447" w:rsidR="0062600B" w:rsidRPr="00A573A2" w:rsidRDefault="0062600B" w:rsidP="0062600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13E6F99" w14:textId="72DA8FBA" w:rsidR="0062600B" w:rsidRPr="00A573A2" w:rsidRDefault="002A5587" w:rsidP="0062600B">
            <w:pPr>
              <w:spacing w:after="0"/>
              <w:rPr>
                <w:rFonts w:ascii="Times New Roman" w:hAnsi="Times New Roman" w:cs="Times New Roman"/>
                <w:bCs/>
                <w:sz w:val="24"/>
                <w:szCs w:val="24"/>
              </w:rPr>
            </w:pPr>
            <w:r>
              <w:rPr>
                <w:rFonts w:ascii="Times New Roman" w:hAnsi="Times New Roman" w:cs="Times New Roman"/>
                <w:bCs/>
                <w:sz w:val="24"/>
                <w:szCs w:val="24"/>
              </w:rPr>
              <w:t>Reallocation of resources</w:t>
            </w:r>
          </w:p>
        </w:tc>
      </w:tr>
      <w:tr w:rsidR="0062600B" w:rsidRPr="00A573A2" w14:paraId="2660B8EC" w14:textId="77777777" w:rsidTr="00036917">
        <w:trPr>
          <w:trHeight w:val="155"/>
        </w:trPr>
        <w:tc>
          <w:tcPr>
            <w:tcW w:w="717" w:type="dxa"/>
          </w:tcPr>
          <w:p w14:paraId="4DAE6579" w14:textId="77777777" w:rsidR="0062600B" w:rsidRPr="00A573A2" w:rsidRDefault="0062600B" w:rsidP="0062600B">
            <w:pPr>
              <w:spacing w:after="0"/>
              <w:rPr>
                <w:rFonts w:ascii="Times New Roman" w:hAnsi="Times New Roman" w:cs="Times New Roman"/>
                <w:bCs/>
                <w:sz w:val="24"/>
                <w:szCs w:val="24"/>
              </w:rPr>
            </w:pPr>
          </w:p>
        </w:tc>
        <w:tc>
          <w:tcPr>
            <w:tcW w:w="552" w:type="dxa"/>
          </w:tcPr>
          <w:p w14:paraId="3677C201" w14:textId="43FCE2D3" w:rsidR="0062600B" w:rsidRPr="00A573A2" w:rsidRDefault="0062600B" w:rsidP="0062600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2B5A7230" w14:textId="3821BFE7" w:rsidR="0062600B" w:rsidRPr="00A573A2" w:rsidRDefault="002A5587" w:rsidP="0062600B">
            <w:pPr>
              <w:spacing w:after="0"/>
              <w:rPr>
                <w:rFonts w:ascii="Times New Roman" w:hAnsi="Times New Roman" w:cs="Times New Roman"/>
                <w:bCs/>
                <w:sz w:val="24"/>
                <w:szCs w:val="24"/>
              </w:rPr>
            </w:pPr>
            <w:r>
              <w:rPr>
                <w:rFonts w:ascii="Times New Roman" w:hAnsi="Times New Roman" w:cs="Times New Roman"/>
                <w:bCs/>
                <w:sz w:val="24"/>
                <w:szCs w:val="24"/>
              </w:rPr>
              <w:t>Economic growth</w:t>
            </w:r>
          </w:p>
        </w:tc>
        <w:tc>
          <w:tcPr>
            <w:tcW w:w="630" w:type="dxa"/>
          </w:tcPr>
          <w:p w14:paraId="47DB5C66" w14:textId="303F4477" w:rsidR="0062600B" w:rsidRPr="00A573A2" w:rsidRDefault="0062600B" w:rsidP="0062600B">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4574A167" w14:textId="17FC1CF6" w:rsidR="0062600B" w:rsidRPr="00A573A2" w:rsidRDefault="002A5587" w:rsidP="0062600B">
            <w:pPr>
              <w:spacing w:after="0"/>
              <w:rPr>
                <w:rFonts w:ascii="Times New Roman" w:hAnsi="Times New Roman" w:cs="Times New Roman"/>
                <w:bCs/>
                <w:sz w:val="24"/>
                <w:szCs w:val="24"/>
              </w:rPr>
            </w:pPr>
            <w:r>
              <w:rPr>
                <w:rFonts w:ascii="Times New Roman" w:hAnsi="Times New Roman" w:cs="Times New Roman"/>
                <w:bCs/>
                <w:sz w:val="24"/>
                <w:szCs w:val="24"/>
              </w:rPr>
              <w:t>Economic stability</w:t>
            </w:r>
          </w:p>
        </w:tc>
      </w:tr>
      <w:tr w:rsidR="0062600B" w:rsidRPr="00A573A2" w14:paraId="57BE9056" w14:textId="77777777" w:rsidTr="009A089C">
        <w:trPr>
          <w:trHeight w:val="710"/>
        </w:trPr>
        <w:tc>
          <w:tcPr>
            <w:tcW w:w="717" w:type="dxa"/>
          </w:tcPr>
          <w:p w14:paraId="6CC53CFA" w14:textId="5E40EE1A" w:rsidR="0062600B" w:rsidRPr="00A573A2" w:rsidRDefault="0062600B" w:rsidP="0062600B">
            <w:pPr>
              <w:spacing w:after="0"/>
              <w:rPr>
                <w:rFonts w:ascii="Times New Roman" w:hAnsi="Times New Roman" w:cs="Times New Roman"/>
                <w:bCs/>
                <w:sz w:val="24"/>
                <w:szCs w:val="24"/>
              </w:rPr>
            </w:pPr>
            <w:r w:rsidRPr="00A573A2">
              <w:rPr>
                <w:rFonts w:ascii="Times New Roman" w:hAnsi="Times New Roman" w:cs="Times New Roman"/>
                <w:bCs/>
                <w:sz w:val="24"/>
                <w:szCs w:val="24"/>
              </w:rPr>
              <w:lastRenderedPageBreak/>
              <w:t xml:space="preserve"> 29</w:t>
            </w:r>
          </w:p>
        </w:tc>
        <w:tc>
          <w:tcPr>
            <w:tcW w:w="9978" w:type="dxa"/>
            <w:gridSpan w:val="4"/>
          </w:tcPr>
          <w:p w14:paraId="736E5EC2" w14:textId="6BB7C9AC" w:rsidR="0062600B" w:rsidRDefault="009A089C" w:rsidP="0062600B">
            <w:pPr>
              <w:spacing w:after="0"/>
              <w:rPr>
                <w:rFonts w:ascii="Times New Roman" w:hAnsi="Times New Roman" w:cs="Times New Roman"/>
                <w:bCs/>
                <w:sz w:val="24"/>
                <w:szCs w:val="24"/>
              </w:rPr>
            </w:pPr>
            <w:r>
              <w:rPr>
                <w:rFonts w:ascii="Times New Roman" w:hAnsi="Times New Roman" w:cs="Times New Roman"/>
                <w:bCs/>
                <w:sz w:val="24"/>
                <w:szCs w:val="24"/>
              </w:rPr>
              <w:t>Assertion (A): Appreciation of domestic currency means a rise in price of domestic currency.</w:t>
            </w:r>
          </w:p>
          <w:p w14:paraId="102ADF20" w14:textId="0BA3472F" w:rsidR="009A089C" w:rsidRPr="00A573A2" w:rsidRDefault="009A089C" w:rsidP="009A089C">
            <w:pPr>
              <w:spacing w:after="0"/>
              <w:rPr>
                <w:rFonts w:ascii="Times New Roman" w:hAnsi="Times New Roman" w:cs="Times New Roman"/>
                <w:bCs/>
                <w:sz w:val="24"/>
                <w:szCs w:val="24"/>
              </w:rPr>
            </w:pPr>
            <w:r>
              <w:rPr>
                <w:rFonts w:ascii="Times New Roman" w:hAnsi="Times New Roman" w:cs="Times New Roman"/>
                <w:bCs/>
                <w:sz w:val="24"/>
                <w:szCs w:val="24"/>
              </w:rPr>
              <w:t>Reasoning (R ): Appreciation leads to increase in exports.</w:t>
            </w:r>
          </w:p>
        </w:tc>
      </w:tr>
      <w:tr w:rsidR="009A089C" w:rsidRPr="00A573A2" w14:paraId="280FC964" w14:textId="77777777" w:rsidTr="00036917">
        <w:trPr>
          <w:trHeight w:val="242"/>
        </w:trPr>
        <w:tc>
          <w:tcPr>
            <w:tcW w:w="717" w:type="dxa"/>
          </w:tcPr>
          <w:p w14:paraId="300B7A22" w14:textId="77777777" w:rsidR="009A089C" w:rsidRPr="00A573A2" w:rsidRDefault="009A089C" w:rsidP="009A089C">
            <w:pPr>
              <w:spacing w:after="0"/>
              <w:rPr>
                <w:rFonts w:ascii="Times New Roman" w:hAnsi="Times New Roman" w:cs="Times New Roman"/>
                <w:bCs/>
                <w:sz w:val="24"/>
                <w:szCs w:val="24"/>
              </w:rPr>
            </w:pPr>
          </w:p>
        </w:tc>
        <w:tc>
          <w:tcPr>
            <w:tcW w:w="552" w:type="dxa"/>
          </w:tcPr>
          <w:p w14:paraId="435936EE" w14:textId="1EA7FADF" w:rsidR="009A089C" w:rsidRPr="00A573A2" w:rsidRDefault="009A089C" w:rsidP="009A089C">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09D145D" w14:textId="2E880C66" w:rsidR="009A089C" w:rsidRPr="009A089C" w:rsidRDefault="009A089C" w:rsidP="009A089C">
            <w:pPr>
              <w:spacing w:after="0"/>
              <w:rPr>
                <w:rFonts w:ascii="Times New Roman" w:hAnsi="Times New Roman" w:cs="Times New Roman"/>
                <w:bCs/>
                <w:sz w:val="24"/>
                <w:szCs w:val="24"/>
              </w:rPr>
            </w:pPr>
            <w:r w:rsidRPr="009A089C">
              <w:rPr>
                <w:rFonts w:ascii="Times New Roman" w:hAnsi="Times New Roman" w:cs="Times New Roman"/>
                <w:bCs/>
                <w:sz w:val="24"/>
                <w:szCs w:val="24"/>
              </w:rPr>
              <w:t>Both Assertion (A) and Reason (R) are true, and Reason (R) is the correct explanation of Assertion (A)</w:t>
            </w:r>
          </w:p>
        </w:tc>
        <w:tc>
          <w:tcPr>
            <w:tcW w:w="630" w:type="dxa"/>
          </w:tcPr>
          <w:p w14:paraId="35230DB3" w14:textId="0E7190C1" w:rsidR="009A089C" w:rsidRPr="00A573A2" w:rsidRDefault="009A089C" w:rsidP="009A089C">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CD164AC" w14:textId="487281B4" w:rsidR="009A089C" w:rsidRPr="00A573A2" w:rsidRDefault="009A089C" w:rsidP="009A089C">
            <w:pPr>
              <w:spacing w:after="0"/>
              <w:rPr>
                <w:rFonts w:ascii="Times New Roman" w:hAnsi="Times New Roman" w:cs="Times New Roman"/>
                <w:bCs/>
                <w:sz w:val="24"/>
                <w:szCs w:val="24"/>
              </w:rPr>
            </w:pPr>
            <w:r w:rsidRPr="008A42B2">
              <w:rPr>
                <w:rFonts w:ascii="Times New Roman" w:hAnsi="Times New Roman" w:cs="Times New Roman"/>
                <w:bCs/>
                <w:sz w:val="24"/>
                <w:szCs w:val="24"/>
              </w:rPr>
              <w:t>Both Assertion (A) and Reason (R) are true, but Reason (R) is not the correct explanation of Assertion (A)</w:t>
            </w:r>
          </w:p>
        </w:tc>
      </w:tr>
      <w:tr w:rsidR="009A089C" w:rsidRPr="00A573A2" w14:paraId="6D6B3D1B" w14:textId="77777777" w:rsidTr="00036917">
        <w:trPr>
          <w:trHeight w:val="155"/>
        </w:trPr>
        <w:tc>
          <w:tcPr>
            <w:tcW w:w="717" w:type="dxa"/>
          </w:tcPr>
          <w:p w14:paraId="40CC2A00" w14:textId="77777777" w:rsidR="009A089C" w:rsidRPr="00A573A2" w:rsidRDefault="009A089C" w:rsidP="009A089C">
            <w:pPr>
              <w:spacing w:after="0"/>
              <w:rPr>
                <w:rFonts w:ascii="Times New Roman" w:hAnsi="Times New Roman" w:cs="Times New Roman"/>
                <w:bCs/>
                <w:sz w:val="24"/>
                <w:szCs w:val="24"/>
              </w:rPr>
            </w:pPr>
          </w:p>
        </w:tc>
        <w:tc>
          <w:tcPr>
            <w:tcW w:w="552" w:type="dxa"/>
          </w:tcPr>
          <w:p w14:paraId="73741458" w14:textId="7503E4EF" w:rsidR="009A089C" w:rsidRPr="00A573A2" w:rsidRDefault="009A089C" w:rsidP="009A089C">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473D65B6" w14:textId="0D59A9B8" w:rsidR="009A089C" w:rsidRPr="009A089C" w:rsidRDefault="009A089C" w:rsidP="009A089C">
            <w:pPr>
              <w:spacing w:after="0"/>
              <w:rPr>
                <w:rFonts w:ascii="Times New Roman" w:hAnsi="Times New Roman" w:cs="Times New Roman"/>
                <w:b/>
                <w:sz w:val="24"/>
                <w:szCs w:val="24"/>
              </w:rPr>
            </w:pPr>
            <w:r w:rsidRPr="009A089C">
              <w:rPr>
                <w:rFonts w:ascii="Times New Roman" w:hAnsi="Times New Roman" w:cs="Times New Roman"/>
                <w:b/>
                <w:sz w:val="24"/>
                <w:szCs w:val="24"/>
              </w:rPr>
              <w:t>Assertion (A) is true, but Reason (R) is false</w:t>
            </w:r>
          </w:p>
        </w:tc>
        <w:tc>
          <w:tcPr>
            <w:tcW w:w="630" w:type="dxa"/>
          </w:tcPr>
          <w:p w14:paraId="1973C6C5" w14:textId="3879ECC1" w:rsidR="009A089C" w:rsidRPr="00A573A2" w:rsidRDefault="009A089C" w:rsidP="009A089C">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99D2A45" w14:textId="1947D9B3" w:rsidR="009A089C" w:rsidRPr="00A573A2" w:rsidRDefault="009A089C" w:rsidP="009A089C">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false, but Reason (R) is true.</w:t>
            </w:r>
          </w:p>
        </w:tc>
      </w:tr>
      <w:tr w:rsidR="009A089C" w:rsidRPr="00A573A2" w14:paraId="723D9515" w14:textId="77777777" w:rsidTr="00036917">
        <w:trPr>
          <w:trHeight w:val="863"/>
        </w:trPr>
        <w:tc>
          <w:tcPr>
            <w:tcW w:w="717" w:type="dxa"/>
          </w:tcPr>
          <w:p w14:paraId="0702D201" w14:textId="08E2D4F7" w:rsidR="009A089C" w:rsidRPr="00A573A2" w:rsidRDefault="009A089C" w:rsidP="009A089C">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30</w:t>
            </w:r>
          </w:p>
        </w:tc>
        <w:tc>
          <w:tcPr>
            <w:tcW w:w="9978" w:type="dxa"/>
            <w:gridSpan w:val="4"/>
          </w:tcPr>
          <w:p w14:paraId="5AC25787" w14:textId="5CD105B0" w:rsidR="009A089C" w:rsidRDefault="00E74253" w:rsidP="009A089C">
            <w:pPr>
              <w:spacing w:after="0"/>
              <w:rPr>
                <w:rFonts w:ascii="Times New Roman" w:hAnsi="Times New Roman" w:cs="Times New Roman"/>
                <w:bCs/>
                <w:sz w:val="24"/>
                <w:szCs w:val="24"/>
              </w:rPr>
            </w:pPr>
            <w:r>
              <w:rPr>
                <w:rFonts w:ascii="Times New Roman" w:hAnsi="Times New Roman" w:cs="Times New Roman"/>
                <w:bCs/>
                <w:sz w:val="24"/>
                <w:szCs w:val="24"/>
              </w:rPr>
              <w:t xml:space="preserve">Assertion (A): Make in India campaign initiated by the </w:t>
            </w:r>
            <w:r w:rsidR="00965B85">
              <w:rPr>
                <w:rFonts w:ascii="Times New Roman" w:hAnsi="Times New Roman" w:cs="Times New Roman"/>
                <w:bCs/>
                <w:sz w:val="24"/>
                <w:szCs w:val="24"/>
              </w:rPr>
              <w:t>government leads</w:t>
            </w:r>
            <w:r>
              <w:rPr>
                <w:rFonts w:ascii="Times New Roman" w:hAnsi="Times New Roman" w:cs="Times New Roman"/>
                <w:bCs/>
                <w:sz w:val="24"/>
                <w:szCs w:val="24"/>
              </w:rPr>
              <w:t xml:space="preserve"> to rise in foreign exchange rate.</w:t>
            </w:r>
          </w:p>
          <w:p w14:paraId="5B840195" w14:textId="06C1CF07" w:rsidR="00E74253" w:rsidRPr="00A573A2" w:rsidRDefault="00E74253" w:rsidP="009A089C">
            <w:pPr>
              <w:spacing w:after="0"/>
              <w:rPr>
                <w:rFonts w:ascii="Times New Roman" w:hAnsi="Times New Roman" w:cs="Times New Roman"/>
                <w:bCs/>
                <w:sz w:val="24"/>
                <w:szCs w:val="24"/>
              </w:rPr>
            </w:pPr>
            <w:r>
              <w:rPr>
                <w:rFonts w:ascii="Times New Roman" w:hAnsi="Times New Roman" w:cs="Times New Roman"/>
                <w:bCs/>
                <w:sz w:val="24"/>
                <w:szCs w:val="24"/>
              </w:rPr>
              <w:t>Reasoning (R ): Inflow of foreign exchange improves the trade deficit of the country.</w:t>
            </w:r>
          </w:p>
        </w:tc>
      </w:tr>
      <w:tr w:rsidR="00E74253" w:rsidRPr="00A573A2" w14:paraId="4EC516DF" w14:textId="77777777" w:rsidTr="00036917">
        <w:trPr>
          <w:trHeight w:val="155"/>
        </w:trPr>
        <w:tc>
          <w:tcPr>
            <w:tcW w:w="717" w:type="dxa"/>
          </w:tcPr>
          <w:p w14:paraId="162946B0" w14:textId="77777777" w:rsidR="00E74253" w:rsidRPr="00A573A2" w:rsidRDefault="00E74253" w:rsidP="00E74253">
            <w:pPr>
              <w:spacing w:after="0"/>
              <w:rPr>
                <w:rFonts w:ascii="Times New Roman" w:hAnsi="Times New Roman" w:cs="Times New Roman"/>
                <w:bCs/>
                <w:sz w:val="24"/>
                <w:szCs w:val="24"/>
              </w:rPr>
            </w:pPr>
          </w:p>
        </w:tc>
        <w:tc>
          <w:tcPr>
            <w:tcW w:w="552" w:type="dxa"/>
          </w:tcPr>
          <w:p w14:paraId="48898F5A" w14:textId="13319739"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604D3920" w14:textId="7ECD38D4" w:rsidR="00E74253" w:rsidRPr="00A573A2" w:rsidRDefault="00E74253" w:rsidP="00E74253">
            <w:pPr>
              <w:spacing w:after="0"/>
              <w:rPr>
                <w:rFonts w:ascii="Times New Roman" w:hAnsi="Times New Roman" w:cs="Times New Roman"/>
                <w:bCs/>
                <w:sz w:val="24"/>
                <w:szCs w:val="24"/>
              </w:rPr>
            </w:pPr>
            <w:r w:rsidRPr="009A089C">
              <w:rPr>
                <w:rFonts w:ascii="Times New Roman" w:hAnsi="Times New Roman" w:cs="Times New Roman"/>
                <w:bCs/>
                <w:sz w:val="24"/>
                <w:szCs w:val="24"/>
              </w:rPr>
              <w:t>Both Assertion (A) and Reason (R) are true, and Reason (R) is the correct explanation of Assertion (A)</w:t>
            </w:r>
          </w:p>
        </w:tc>
        <w:tc>
          <w:tcPr>
            <w:tcW w:w="630" w:type="dxa"/>
          </w:tcPr>
          <w:p w14:paraId="0D955AC4" w14:textId="7AFB490C"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35C7D863" w14:textId="2CE1F44D" w:rsidR="00E74253" w:rsidRPr="00A573A2" w:rsidRDefault="00E74253" w:rsidP="00E74253">
            <w:pPr>
              <w:spacing w:after="0"/>
              <w:rPr>
                <w:rFonts w:ascii="Times New Roman" w:hAnsi="Times New Roman" w:cs="Times New Roman"/>
                <w:bCs/>
                <w:sz w:val="24"/>
                <w:szCs w:val="24"/>
              </w:rPr>
            </w:pPr>
            <w:r w:rsidRPr="008A42B2">
              <w:rPr>
                <w:rFonts w:ascii="Times New Roman" w:hAnsi="Times New Roman" w:cs="Times New Roman"/>
                <w:bCs/>
                <w:sz w:val="24"/>
                <w:szCs w:val="24"/>
              </w:rPr>
              <w:t>Both Assertion (A) and Reason (R) are true, but Reason (R) is not the correct explanation of Assertion (A)</w:t>
            </w:r>
          </w:p>
        </w:tc>
      </w:tr>
      <w:tr w:rsidR="00E74253" w:rsidRPr="00A573A2" w14:paraId="12DAC945" w14:textId="77777777" w:rsidTr="00036917">
        <w:trPr>
          <w:trHeight w:val="155"/>
        </w:trPr>
        <w:tc>
          <w:tcPr>
            <w:tcW w:w="717" w:type="dxa"/>
          </w:tcPr>
          <w:p w14:paraId="3E71B866" w14:textId="77777777" w:rsidR="00E74253" w:rsidRPr="00A573A2" w:rsidRDefault="00E74253" w:rsidP="00E74253">
            <w:pPr>
              <w:spacing w:after="0"/>
              <w:rPr>
                <w:rFonts w:ascii="Times New Roman" w:hAnsi="Times New Roman" w:cs="Times New Roman"/>
                <w:bCs/>
                <w:sz w:val="24"/>
                <w:szCs w:val="24"/>
              </w:rPr>
            </w:pPr>
          </w:p>
        </w:tc>
        <w:tc>
          <w:tcPr>
            <w:tcW w:w="552" w:type="dxa"/>
          </w:tcPr>
          <w:p w14:paraId="2BBC05FC" w14:textId="73133318"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673E61B9" w14:textId="285B555F" w:rsidR="00E74253" w:rsidRPr="00E74253" w:rsidRDefault="00E74253" w:rsidP="00E74253">
            <w:pPr>
              <w:spacing w:after="0"/>
              <w:rPr>
                <w:rFonts w:ascii="Times New Roman" w:hAnsi="Times New Roman" w:cs="Times New Roman"/>
                <w:bCs/>
                <w:sz w:val="24"/>
                <w:szCs w:val="24"/>
              </w:rPr>
            </w:pPr>
            <w:r w:rsidRPr="00E74253">
              <w:rPr>
                <w:rFonts w:ascii="Times New Roman" w:hAnsi="Times New Roman" w:cs="Times New Roman"/>
                <w:bCs/>
                <w:sz w:val="24"/>
                <w:szCs w:val="24"/>
              </w:rPr>
              <w:t>Assertion (A) is true, but Reason (R) is false</w:t>
            </w:r>
          </w:p>
        </w:tc>
        <w:tc>
          <w:tcPr>
            <w:tcW w:w="630" w:type="dxa"/>
          </w:tcPr>
          <w:p w14:paraId="5F37D37E" w14:textId="7EAF6BC4"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7BB96814" w14:textId="0FD10A80" w:rsidR="00E74253" w:rsidRPr="00E74253" w:rsidRDefault="00E74253" w:rsidP="00E74253">
            <w:pPr>
              <w:spacing w:after="0"/>
              <w:rPr>
                <w:rFonts w:ascii="Times New Roman" w:hAnsi="Times New Roman" w:cs="Times New Roman"/>
                <w:b/>
                <w:sz w:val="24"/>
                <w:szCs w:val="24"/>
              </w:rPr>
            </w:pPr>
            <w:r w:rsidRPr="00E74253">
              <w:rPr>
                <w:rFonts w:ascii="Times New Roman" w:hAnsi="Times New Roman" w:cs="Times New Roman"/>
                <w:b/>
                <w:sz w:val="24"/>
                <w:szCs w:val="24"/>
              </w:rPr>
              <w:t>Assertion (A) is false, but Reason (R) is true.</w:t>
            </w:r>
          </w:p>
        </w:tc>
      </w:tr>
      <w:tr w:rsidR="00E74253" w:rsidRPr="00A573A2" w14:paraId="341FA7B1" w14:textId="77777777" w:rsidTr="006F3543">
        <w:trPr>
          <w:trHeight w:val="3023"/>
        </w:trPr>
        <w:tc>
          <w:tcPr>
            <w:tcW w:w="717" w:type="dxa"/>
          </w:tcPr>
          <w:p w14:paraId="5F8AE9FB" w14:textId="54772E36" w:rsidR="00E74253" w:rsidRPr="00A573A2" w:rsidRDefault="00E74253" w:rsidP="00E7425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31</w:t>
            </w:r>
          </w:p>
        </w:tc>
        <w:tc>
          <w:tcPr>
            <w:tcW w:w="9978" w:type="dxa"/>
            <w:gridSpan w:val="4"/>
          </w:tcPr>
          <w:p w14:paraId="41D6713B" w14:textId="77777777" w:rsidR="00E74253" w:rsidRDefault="009A2C68" w:rsidP="00E74253">
            <w:pPr>
              <w:spacing w:after="0"/>
              <w:rPr>
                <w:rFonts w:ascii="Times New Roman" w:hAnsi="Times New Roman" w:cs="Times New Roman"/>
                <w:bCs/>
                <w:sz w:val="24"/>
                <w:szCs w:val="24"/>
              </w:rPr>
            </w:pPr>
            <w:r>
              <w:rPr>
                <w:rFonts w:ascii="Times New Roman" w:hAnsi="Times New Roman" w:cs="Times New Roman"/>
                <w:bCs/>
                <w:sz w:val="24"/>
                <w:szCs w:val="24"/>
              </w:rPr>
              <w:t>Identify the correctly matched pair form Column I to Column II:</w:t>
            </w:r>
          </w:p>
          <w:tbl>
            <w:tblPr>
              <w:tblStyle w:val="TableGrid"/>
              <w:tblW w:w="0" w:type="auto"/>
              <w:tblLook w:val="04A0" w:firstRow="1" w:lastRow="0" w:firstColumn="1" w:lastColumn="0" w:noHBand="0" w:noVBand="1"/>
            </w:tblPr>
            <w:tblGrid>
              <w:gridCol w:w="4873"/>
              <w:gridCol w:w="4874"/>
            </w:tblGrid>
            <w:tr w:rsidR="009A2C68" w14:paraId="1CB55AB8" w14:textId="77777777" w:rsidTr="009A2C68">
              <w:tc>
                <w:tcPr>
                  <w:tcW w:w="4873" w:type="dxa"/>
                </w:tcPr>
                <w:p w14:paraId="033D42D5" w14:textId="6D71B6A3" w:rsidR="009A2C68" w:rsidRDefault="009A2C68" w:rsidP="00E74253">
                  <w:pPr>
                    <w:rPr>
                      <w:rFonts w:ascii="Times New Roman" w:hAnsi="Times New Roman" w:cs="Times New Roman"/>
                      <w:bCs/>
                      <w:sz w:val="24"/>
                      <w:szCs w:val="24"/>
                    </w:rPr>
                  </w:pPr>
                  <w:r>
                    <w:rPr>
                      <w:rFonts w:ascii="Times New Roman" w:hAnsi="Times New Roman" w:cs="Times New Roman"/>
                      <w:bCs/>
                      <w:sz w:val="24"/>
                      <w:szCs w:val="24"/>
                    </w:rPr>
                    <w:t>Column I</w:t>
                  </w:r>
                </w:p>
              </w:tc>
              <w:tc>
                <w:tcPr>
                  <w:tcW w:w="4874" w:type="dxa"/>
                </w:tcPr>
                <w:p w14:paraId="60399927" w14:textId="0071FA32" w:rsidR="009A2C68" w:rsidRDefault="009A2C68" w:rsidP="00E74253">
                  <w:pPr>
                    <w:rPr>
                      <w:rFonts w:ascii="Times New Roman" w:hAnsi="Times New Roman" w:cs="Times New Roman"/>
                      <w:bCs/>
                      <w:sz w:val="24"/>
                      <w:szCs w:val="24"/>
                    </w:rPr>
                  </w:pPr>
                  <w:r>
                    <w:rPr>
                      <w:rFonts w:ascii="Times New Roman" w:hAnsi="Times New Roman" w:cs="Times New Roman"/>
                      <w:bCs/>
                      <w:sz w:val="24"/>
                      <w:szCs w:val="24"/>
                    </w:rPr>
                    <w:t>Column II</w:t>
                  </w:r>
                </w:p>
              </w:tc>
            </w:tr>
            <w:tr w:rsidR="009A2C68" w14:paraId="45AE907A" w14:textId="77777777" w:rsidTr="009A2C68">
              <w:tc>
                <w:tcPr>
                  <w:tcW w:w="4873" w:type="dxa"/>
                </w:tcPr>
                <w:p w14:paraId="7465FE63" w14:textId="396E0B71" w:rsidR="009A2C68" w:rsidRPr="009A2C68" w:rsidRDefault="009A2C68" w:rsidP="0057064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Increase of foreign exchange reserve from $ 700 to $ 900 millions</w:t>
                  </w:r>
                </w:p>
              </w:tc>
              <w:tc>
                <w:tcPr>
                  <w:tcW w:w="4874" w:type="dxa"/>
                </w:tcPr>
                <w:p w14:paraId="07DD08FD" w14:textId="482829DE" w:rsidR="009A2C68" w:rsidRPr="009A2C68" w:rsidRDefault="006F3543" w:rsidP="00570644">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Debit</w:t>
                  </w:r>
                  <w:r>
                    <w:rPr>
                      <w:rFonts w:ascii="Times New Roman" w:hAnsi="Times New Roman" w:cs="Times New Roman"/>
                      <w:bCs/>
                      <w:sz w:val="24"/>
                      <w:szCs w:val="24"/>
                    </w:rPr>
                    <w:t xml:space="preserve"> </w:t>
                  </w:r>
                  <w:r w:rsidR="009A2C68">
                    <w:rPr>
                      <w:rFonts w:ascii="Times New Roman" w:hAnsi="Times New Roman" w:cs="Times New Roman"/>
                      <w:bCs/>
                      <w:sz w:val="24"/>
                      <w:szCs w:val="24"/>
                    </w:rPr>
                    <w:t>side of Capital Account</w:t>
                  </w:r>
                </w:p>
              </w:tc>
            </w:tr>
            <w:tr w:rsidR="009A2C68" w14:paraId="07828C8C" w14:textId="77777777" w:rsidTr="009A2C68">
              <w:tc>
                <w:tcPr>
                  <w:tcW w:w="4873" w:type="dxa"/>
                </w:tcPr>
                <w:p w14:paraId="54E9657F" w14:textId="323D096A" w:rsidR="009A2C68" w:rsidRPr="009A2C68" w:rsidRDefault="009A2C68" w:rsidP="0057064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Dasault Ltd invested in Reliance Defence</w:t>
                  </w:r>
                </w:p>
              </w:tc>
              <w:tc>
                <w:tcPr>
                  <w:tcW w:w="4874" w:type="dxa"/>
                </w:tcPr>
                <w:p w14:paraId="18E7966D" w14:textId="45D2328C" w:rsidR="009A2C68" w:rsidRPr="009A2C68" w:rsidRDefault="006F3543" w:rsidP="00570644">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Credit</w:t>
                  </w:r>
                  <w:r>
                    <w:rPr>
                      <w:rFonts w:ascii="Times New Roman" w:hAnsi="Times New Roman" w:cs="Times New Roman"/>
                      <w:bCs/>
                      <w:sz w:val="24"/>
                      <w:szCs w:val="24"/>
                    </w:rPr>
                    <w:t xml:space="preserve"> </w:t>
                  </w:r>
                  <w:r w:rsidR="009A2C68">
                    <w:rPr>
                      <w:rFonts w:ascii="Times New Roman" w:hAnsi="Times New Roman" w:cs="Times New Roman"/>
                      <w:bCs/>
                      <w:sz w:val="24"/>
                      <w:szCs w:val="24"/>
                    </w:rPr>
                    <w:t>side of capital account</w:t>
                  </w:r>
                </w:p>
              </w:tc>
            </w:tr>
            <w:tr w:rsidR="009A2C68" w14:paraId="1EAC95C7" w14:textId="77777777" w:rsidTr="009A2C68">
              <w:tc>
                <w:tcPr>
                  <w:tcW w:w="4873" w:type="dxa"/>
                </w:tcPr>
                <w:p w14:paraId="36568C22" w14:textId="5E75B7B5" w:rsidR="009A2C68" w:rsidRPr="009A2C68" w:rsidRDefault="009A2C68" w:rsidP="0057064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India gave a line of credit to Ghana</w:t>
                  </w:r>
                </w:p>
              </w:tc>
              <w:tc>
                <w:tcPr>
                  <w:tcW w:w="4874" w:type="dxa"/>
                </w:tcPr>
                <w:p w14:paraId="314AD3D0" w14:textId="387556D7" w:rsidR="009A2C68" w:rsidRPr="009A2C68" w:rsidRDefault="009A2C68" w:rsidP="00570644">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Credit side of capital account</w:t>
                  </w:r>
                </w:p>
              </w:tc>
            </w:tr>
            <w:tr w:rsidR="009A2C68" w14:paraId="5F1B7460" w14:textId="77777777" w:rsidTr="009A2C68">
              <w:tc>
                <w:tcPr>
                  <w:tcW w:w="4873" w:type="dxa"/>
                </w:tcPr>
                <w:p w14:paraId="07626C23" w14:textId="77777777" w:rsidR="009A2C68" w:rsidRDefault="009A2C68" w:rsidP="00E74253">
                  <w:pPr>
                    <w:rPr>
                      <w:rFonts w:ascii="Times New Roman" w:hAnsi="Times New Roman" w:cs="Times New Roman"/>
                      <w:bCs/>
                      <w:sz w:val="24"/>
                      <w:szCs w:val="24"/>
                    </w:rPr>
                  </w:pPr>
                </w:p>
                <w:p w14:paraId="5DFAA425" w14:textId="5589A4CB" w:rsidR="009A2C68" w:rsidRPr="009A2C68" w:rsidRDefault="009A2C68" w:rsidP="0057064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India borrowed $ 200 million from the World Bank</w:t>
                  </w:r>
                </w:p>
              </w:tc>
              <w:tc>
                <w:tcPr>
                  <w:tcW w:w="4874" w:type="dxa"/>
                </w:tcPr>
                <w:p w14:paraId="737809C3" w14:textId="7ADD06ED" w:rsidR="009A2C68" w:rsidRPr="009A2C68" w:rsidRDefault="009A2C68" w:rsidP="00570644">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Debit side of the capital account</w:t>
                  </w:r>
                </w:p>
              </w:tc>
            </w:tr>
          </w:tbl>
          <w:p w14:paraId="61C74144" w14:textId="447E7189" w:rsidR="009A2C68" w:rsidRPr="00A573A2" w:rsidRDefault="009A2C68" w:rsidP="00E74253">
            <w:pPr>
              <w:spacing w:after="0"/>
              <w:rPr>
                <w:rFonts w:ascii="Times New Roman" w:hAnsi="Times New Roman" w:cs="Times New Roman"/>
                <w:bCs/>
                <w:sz w:val="24"/>
                <w:szCs w:val="24"/>
              </w:rPr>
            </w:pPr>
          </w:p>
        </w:tc>
      </w:tr>
      <w:tr w:rsidR="00E74253" w:rsidRPr="00A573A2" w14:paraId="0165CE15" w14:textId="77777777" w:rsidTr="00036917">
        <w:trPr>
          <w:trHeight w:val="155"/>
        </w:trPr>
        <w:tc>
          <w:tcPr>
            <w:tcW w:w="717" w:type="dxa"/>
          </w:tcPr>
          <w:p w14:paraId="406BD521" w14:textId="77777777" w:rsidR="00E74253" w:rsidRPr="00A573A2" w:rsidRDefault="00E74253" w:rsidP="00E74253">
            <w:pPr>
              <w:spacing w:after="0"/>
              <w:rPr>
                <w:rFonts w:ascii="Times New Roman" w:hAnsi="Times New Roman" w:cs="Times New Roman"/>
                <w:bCs/>
                <w:sz w:val="24"/>
                <w:szCs w:val="24"/>
              </w:rPr>
            </w:pPr>
          </w:p>
        </w:tc>
        <w:tc>
          <w:tcPr>
            <w:tcW w:w="552" w:type="dxa"/>
          </w:tcPr>
          <w:p w14:paraId="03DC2AA9" w14:textId="19399319"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 xml:space="preserve"> a</w:t>
            </w:r>
          </w:p>
        </w:tc>
        <w:tc>
          <w:tcPr>
            <w:tcW w:w="4557" w:type="dxa"/>
          </w:tcPr>
          <w:p w14:paraId="305D3670" w14:textId="2BCBC895" w:rsidR="00E74253" w:rsidRPr="006F3543" w:rsidRDefault="006F3543" w:rsidP="00570644">
            <w:pPr>
              <w:pStyle w:val="ListParagraph"/>
              <w:numPr>
                <w:ilvl w:val="0"/>
                <w:numId w:val="12"/>
              </w:numPr>
              <w:spacing w:after="0"/>
              <w:rPr>
                <w:rFonts w:ascii="Times New Roman" w:hAnsi="Times New Roman" w:cs="Times New Roman"/>
                <w:bCs/>
                <w:sz w:val="24"/>
                <w:szCs w:val="24"/>
              </w:rPr>
            </w:pPr>
            <w:r>
              <w:rPr>
                <w:rFonts w:ascii="Times New Roman" w:hAnsi="Times New Roman" w:cs="Times New Roman"/>
                <w:bCs/>
                <w:sz w:val="24"/>
                <w:szCs w:val="24"/>
              </w:rPr>
              <w:t>(i)</w:t>
            </w:r>
          </w:p>
        </w:tc>
        <w:tc>
          <w:tcPr>
            <w:tcW w:w="630" w:type="dxa"/>
          </w:tcPr>
          <w:p w14:paraId="02FE4480" w14:textId="6C27ECDC"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6F96A5DC" w14:textId="4FF2DF27" w:rsidR="00E74253" w:rsidRPr="006F3543" w:rsidRDefault="006F3543" w:rsidP="00570644">
            <w:pPr>
              <w:pStyle w:val="ListParagraph"/>
              <w:numPr>
                <w:ilvl w:val="0"/>
                <w:numId w:val="12"/>
              </w:numPr>
              <w:spacing w:after="0"/>
              <w:rPr>
                <w:rFonts w:ascii="Times New Roman" w:hAnsi="Times New Roman" w:cs="Times New Roman"/>
                <w:b/>
                <w:sz w:val="24"/>
                <w:szCs w:val="24"/>
              </w:rPr>
            </w:pPr>
            <w:r w:rsidRPr="006F3543">
              <w:rPr>
                <w:rFonts w:ascii="Times New Roman" w:hAnsi="Times New Roman" w:cs="Times New Roman"/>
                <w:b/>
                <w:sz w:val="24"/>
                <w:szCs w:val="24"/>
              </w:rPr>
              <w:t>(ii)</w:t>
            </w:r>
          </w:p>
        </w:tc>
      </w:tr>
      <w:tr w:rsidR="00E74253" w:rsidRPr="00A573A2" w14:paraId="02112626" w14:textId="77777777" w:rsidTr="00036917">
        <w:trPr>
          <w:trHeight w:val="155"/>
        </w:trPr>
        <w:tc>
          <w:tcPr>
            <w:tcW w:w="717" w:type="dxa"/>
          </w:tcPr>
          <w:p w14:paraId="3D3242D2" w14:textId="77777777" w:rsidR="00E74253" w:rsidRPr="00A573A2" w:rsidRDefault="00E74253" w:rsidP="00E74253">
            <w:pPr>
              <w:spacing w:after="0"/>
              <w:rPr>
                <w:rFonts w:ascii="Times New Roman" w:hAnsi="Times New Roman" w:cs="Times New Roman"/>
                <w:bCs/>
                <w:sz w:val="24"/>
                <w:szCs w:val="24"/>
              </w:rPr>
            </w:pPr>
          </w:p>
        </w:tc>
        <w:tc>
          <w:tcPr>
            <w:tcW w:w="552" w:type="dxa"/>
          </w:tcPr>
          <w:p w14:paraId="4C3A3AD2" w14:textId="517E2D44" w:rsidR="00E74253" w:rsidRPr="00A573A2" w:rsidRDefault="00E74253" w:rsidP="00E7425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c</w:t>
            </w:r>
          </w:p>
        </w:tc>
        <w:tc>
          <w:tcPr>
            <w:tcW w:w="4557" w:type="dxa"/>
          </w:tcPr>
          <w:p w14:paraId="70EF5D88" w14:textId="06DB1C95" w:rsidR="00E74253" w:rsidRPr="006F3543" w:rsidRDefault="006F3543" w:rsidP="00570644">
            <w:pPr>
              <w:pStyle w:val="ListParagraph"/>
              <w:numPr>
                <w:ilvl w:val="0"/>
                <w:numId w:val="12"/>
              </w:numPr>
              <w:spacing w:after="0"/>
              <w:rPr>
                <w:rFonts w:ascii="Times New Roman" w:hAnsi="Times New Roman" w:cs="Times New Roman"/>
                <w:bCs/>
                <w:sz w:val="24"/>
                <w:szCs w:val="24"/>
              </w:rPr>
            </w:pPr>
            <w:r>
              <w:rPr>
                <w:rFonts w:ascii="Times New Roman" w:hAnsi="Times New Roman" w:cs="Times New Roman"/>
                <w:bCs/>
                <w:sz w:val="24"/>
                <w:szCs w:val="24"/>
              </w:rPr>
              <w:t>(iii)</w:t>
            </w:r>
          </w:p>
        </w:tc>
        <w:tc>
          <w:tcPr>
            <w:tcW w:w="630" w:type="dxa"/>
          </w:tcPr>
          <w:p w14:paraId="29E4230B" w14:textId="6E423225" w:rsidR="00E74253" w:rsidRPr="00A573A2" w:rsidRDefault="00E74253" w:rsidP="00E7425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d</w:t>
            </w:r>
          </w:p>
        </w:tc>
        <w:tc>
          <w:tcPr>
            <w:tcW w:w="4239" w:type="dxa"/>
          </w:tcPr>
          <w:p w14:paraId="3021218F" w14:textId="406288F9" w:rsidR="00E74253" w:rsidRPr="006F3543" w:rsidRDefault="006F3543" w:rsidP="00570644">
            <w:pPr>
              <w:pStyle w:val="ListParagraph"/>
              <w:numPr>
                <w:ilvl w:val="0"/>
                <w:numId w:val="12"/>
              </w:numPr>
              <w:spacing w:after="0"/>
              <w:rPr>
                <w:rFonts w:ascii="Times New Roman" w:hAnsi="Times New Roman" w:cs="Times New Roman"/>
                <w:bCs/>
                <w:sz w:val="24"/>
                <w:szCs w:val="24"/>
              </w:rPr>
            </w:pPr>
            <w:r w:rsidRPr="006F3543">
              <w:rPr>
                <w:rFonts w:ascii="Times New Roman" w:hAnsi="Times New Roman" w:cs="Times New Roman"/>
                <w:bCs/>
                <w:sz w:val="24"/>
                <w:szCs w:val="24"/>
              </w:rPr>
              <w:t xml:space="preserve"> (iv)</w:t>
            </w:r>
          </w:p>
        </w:tc>
      </w:tr>
      <w:tr w:rsidR="00E74253" w:rsidRPr="00A573A2" w14:paraId="303F2C20" w14:textId="77777777" w:rsidTr="00036917">
        <w:trPr>
          <w:trHeight w:val="155"/>
        </w:trPr>
        <w:tc>
          <w:tcPr>
            <w:tcW w:w="717" w:type="dxa"/>
          </w:tcPr>
          <w:p w14:paraId="6CB60F0C" w14:textId="688A29D0" w:rsidR="00E74253" w:rsidRPr="00A573A2" w:rsidRDefault="00E74253" w:rsidP="00E7425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32 </w:t>
            </w:r>
          </w:p>
        </w:tc>
        <w:tc>
          <w:tcPr>
            <w:tcW w:w="9978" w:type="dxa"/>
            <w:gridSpan w:val="4"/>
          </w:tcPr>
          <w:p w14:paraId="17443F5A" w14:textId="6A2E3705" w:rsidR="00E74253" w:rsidRPr="00A573A2" w:rsidRDefault="00AE3282" w:rsidP="00E74253">
            <w:pPr>
              <w:spacing w:after="0"/>
              <w:rPr>
                <w:rFonts w:ascii="Times New Roman" w:hAnsi="Times New Roman" w:cs="Times New Roman"/>
                <w:bCs/>
                <w:sz w:val="24"/>
                <w:szCs w:val="24"/>
              </w:rPr>
            </w:pPr>
            <w:r>
              <w:rPr>
                <w:rFonts w:ascii="Times New Roman" w:hAnsi="Times New Roman" w:cs="Times New Roman"/>
                <w:bCs/>
                <w:sz w:val="24"/>
                <w:szCs w:val="24"/>
              </w:rPr>
              <w:t xml:space="preserve">If trade deficit shows a balance of Rs. (-) 1500 crores and export of goods is Rs. 5500 crores, value of import of goods will be </w:t>
            </w:r>
          </w:p>
        </w:tc>
      </w:tr>
      <w:tr w:rsidR="00E74253" w:rsidRPr="00A573A2" w14:paraId="50B2ECA5" w14:textId="77777777" w:rsidTr="00036917">
        <w:trPr>
          <w:trHeight w:val="155"/>
        </w:trPr>
        <w:tc>
          <w:tcPr>
            <w:tcW w:w="717" w:type="dxa"/>
          </w:tcPr>
          <w:p w14:paraId="7FDA9768" w14:textId="77777777" w:rsidR="00E74253" w:rsidRPr="00A573A2" w:rsidRDefault="00E74253" w:rsidP="00E74253">
            <w:pPr>
              <w:spacing w:after="0"/>
              <w:rPr>
                <w:rFonts w:ascii="Times New Roman" w:hAnsi="Times New Roman" w:cs="Times New Roman"/>
                <w:bCs/>
                <w:sz w:val="24"/>
                <w:szCs w:val="24"/>
              </w:rPr>
            </w:pPr>
          </w:p>
        </w:tc>
        <w:tc>
          <w:tcPr>
            <w:tcW w:w="552" w:type="dxa"/>
          </w:tcPr>
          <w:p w14:paraId="7FEF71A8" w14:textId="7082CE43"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1FE8240F" w14:textId="77B8715D" w:rsidR="00E74253" w:rsidRPr="00A573A2" w:rsidRDefault="00AE3282" w:rsidP="00E74253">
            <w:pPr>
              <w:spacing w:after="0"/>
              <w:rPr>
                <w:rFonts w:ascii="Times New Roman" w:hAnsi="Times New Roman" w:cs="Times New Roman"/>
                <w:bCs/>
                <w:sz w:val="24"/>
                <w:szCs w:val="24"/>
              </w:rPr>
            </w:pPr>
            <w:r>
              <w:rPr>
                <w:rFonts w:ascii="Times New Roman" w:hAnsi="Times New Roman" w:cs="Times New Roman"/>
                <w:bCs/>
                <w:sz w:val="24"/>
                <w:szCs w:val="24"/>
              </w:rPr>
              <w:t>Rs. 6000 crores</w:t>
            </w:r>
          </w:p>
        </w:tc>
        <w:tc>
          <w:tcPr>
            <w:tcW w:w="630" w:type="dxa"/>
          </w:tcPr>
          <w:p w14:paraId="27BC07D3" w14:textId="0C80D09F"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3850237" w14:textId="26085098" w:rsidR="00E74253" w:rsidRPr="00AE3282" w:rsidRDefault="00AE3282" w:rsidP="00E74253">
            <w:pPr>
              <w:spacing w:after="0"/>
              <w:rPr>
                <w:rFonts w:ascii="Times New Roman" w:hAnsi="Times New Roman" w:cs="Times New Roman"/>
                <w:b/>
                <w:sz w:val="24"/>
                <w:szCs w:val="24"/>
              </w:rPr>
            </w:pPr>
            <w:r w:rsidRPr="00AE3282">
              <w:rPr>
                <w:rFonts w:ascii="Times New Roman" w:hAnsi="Times New Roman" w:cs="Times New Roman"/>
                <w:b/>
                <w:sz w:val="24"/>
                <w:szCs w:val="24"/>
              </w:rPr>
              <w:t>Rs. 7000 crores</w:t>
            </w:r>
          </w:p>
        </w:tc>
      </w:tr>
      <w:tr w:rsidR="00E74253" w:rsidRPr="00A573A2" w14:paraId="507525E5" w14:textId="77777777" w:rsidTr="00036917">
        <w:trPr>
          <w:trHeight w:val="155"/>
        </w:trPr>
        <w:tc>
          <w:tcPr>
            <w:tcW w:w="717" w:type="dxa"/>
          </w:tcPr>
          <w:p w14:paraId="194EDFB3" w14:textId="77777777" w:rsidR="00E74253" w:rsidRPr="00A573A2" w:rsidRDefault="00E74253" w:rsidP="00E74253">
            <w:pPr>
              <w:spacing w:after="0"/>
              <w:rPr>
                <w:rFonts w:ascii="Times New Roman" w:hAnsi="Times New Roman" w:cs="Times New Roman"/>
                <w:bCs/>
                <w:sz w:val="24"/>
                <w:szCs w:val="24"/>
              </w:rPr>
            </w:pPr>
          </w:p>
        </w:tc>
        <w:tc>
          <w:tcPr>
            <w:tcW w:w="552" w:type="dxa"/>
          </w:tcPr>
          <w:p w14:paraId="01E8980B" w14:textId="1A2E2EF4"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531D9272" w14:textId="56BE8FBC" w:rsidR="00E74253" w:rsidRPr="00AE3282" w:rsidRDefault="00AE3282" w:rsidP="00E74253">
            <w:pPr>
              <w:spacing w:after="0"/>
              <w:rPr>
                <w:rFonts w:ascii="Times New Roman" w:hAnsi="Times New Roman" w:cs="Times New Roman"/>
                <w:b/>
                <w:sz w:val="24"/>
                <w:szCs w:val="24"/>
              </w:rPr>
            </w:pPr>
            <w:r>
              <w:rPr>
                <w:rFonts w:ascii="Times New Roman" w:hAnsi="Times New Roman" w:cs="Times New Roman"/>
                <w:bCs/>
                <w:sz w:val="24"/>
                <w:szCs w:val="24"/>
              </w:rPr>
              <w:t xml:space="preserve">Rs. </w:t>
            </w:r>
            <w:r w:rsidR="00965B85">
              <w:rPr>
                <w:rFonts w:ascii="Times New Roman" w:hAnsi="Times New Roman" w:cs="Times New Roman"/>
                <w:bCs/>
                <w:sz w:val="24"/>
                <w:szCs w:val="24"/>
              </w:rPr>
              <w:t xml:space="preserve">4000 </w:t>
            </w:r>
            <w:r>
              <w:rPr>
                <w:rFonts w:ascii="Times New Roman" w:hAnsi="Times New Roman" w:cs="Times New Roman"/>
                <w:bCs/>
                <w:sz w:val="24"/>
                <w:szCs w:val="24"/>
              </w:rPr>
              <w:t>crores</w:t>
            </w:r>
          </w:p>
        </w:tc>
        <w:tc>
          <w:tcPr>
            <w:tcW w:w="630" w:type="dxa"/>
          </w:tcPr>
          <w:p w14:paraId="3087FEF4" w14:textId="44D01690" w:rsidR="00E74253" w:rsidRPr="00A573A2" w:rsidRDefault="00E74253" w:rsidP="00E7425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C4C9175" w14:textId="771676D0" w:rsidR="00E74253" w:rsidRPr="00A573A2" w:rsidRDefault="00AE3282" w:rsidP="00E74253">
            <w:pPr>
              <w:spacing w:after="0"/>
              <w:rPr>
                <w:rFonts w:ascii="Times New Roman" w:hAnsi="Times New Roman" w:cs="Times New Roman"/>
                <w:bCs/>
                <w:sz w:val="24"/>
                <w:szCs w:val="24"/>
              </w:rPr>
            </w:pPr>
            <w:r>
              <w:rPr>
                <w:rFonts w:ascii="Times New Roman" w:hAnsi="Times New Roman" w:cs="Times New Roman"/>
                <w:bCs/>
                <w:sz w:val="24"/>
                <w:szCs w:val="24"/>
              </w:rPr>
              <w:t>None of the above</w:t>
            </w:r>
          </w:p>
        </w:tc>
      </w:tr>
      <w:tr w:rsidR="00E74253" w:rsidRPr="00A573A2" w14:paraId="726112B7" w14:textId="77777777" w:rsidTr="00036917">
        <w:trPr>
          <w:trHeight w:val="155"/>
        </w:trPr>
        <w:tc>
          <w:tcPr>
            <w:tcW w:w="717" w:type="dxa"/>
          </w:tcPr>
          <w:p w14:paraId="73D70D52" w14:textId="13C16D65" w:rsidR="00E74253" w:rsidRPr="00A573A2" w:rsidRDefault="00E74253" w:rsidP="00E7425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33</w:t>
            </w:r>
          </w:p>
        </w:tc>
        <w:tc>
          <w:tcPr>
            <w:tcW w:w="9978" w:type="dxa"/>
            <w:gridSpan w:val="4"/>
          </w:tcPr>
          <w:p w14:paraId="1E8FC17F" w14:textId="77777777" w:rsidR="00E74253" w:rsidRDefault="00A16BA1" w:rsidP="00E74253">
            <w:pPr>
              <w:spacing w:after="0"/>
              <w:rPr>
                <w:rFonts w:ascii="Times New Roman" w:hAnsi="Times New Roman" w:cs="Times New Roman"/>
                <w:bCs/>
                <w:sz w:val="24"/>
                <w:szCs w:val="24"/>
              </w:rPr>
            </w:pPr>
            <w:r>
              <w:rPr>
                <w:rFonts w:ascii="Times New Roman" w:hAnsi="Times New Roman" w:cs="Times New Roman"/>
                <w:bCs/>
                <w:sz w:val="24"/>
                <w:szCs w:val="24"/>
              </w:rPr>
              <w:t>Assertion (A) : The economic condition of farmers under the British rule improved a lot.</w:t>
            </w:r>
          </w:p>
          <w:p w14:paraId="36A85210" w14:textId="4E4DB939" w:rsidR="00A16BA1" w:rsidRPr="00A573A2" w:rsidRDefault="00A16BA1" w:rsidP="00E74253">
            <w:pPr>
              <w:spacing w:after="0"/>
              <w:rPr>
                <w:rFonts w:ascii="Times New Roman" w:hAnsi="Times New Roman" w:cs="Times New Roman"/>
                <w:bCs/>
                <w:sz w:val="24"/>
                <w:szCs w:val="24"/>
              </w:rPr>
            </w:pPr>
            <w:r>
              <w:rPr>
                <w:rFonts w:ascii="Times New Roman" w:hAnsi="Times New Roman" w:cs="Times New Roman"/>
                <w:bCs/>
                <w:sz w:val="24"/>
                <w:szCs w:val="24"/>
              </w:rPr>
              <w:t>Reasoning (R ): Commercialisation of agriculture took place under the British rule.</w:t>
            </w:r>
          </w:p>
        </w:tc>
      </w:tr>
      <w:tr w:rsidR="00A16BA1" w:rsidRPr="00A573A2" w14:paraId="7D5CC20D" w14:textId="77777777" w:rsidTr="00036917">
        <w:trPr>
          <w:trHeight w:val="665"/>
        </w:trPr>
        <w:tc>
          <w:tcPr>
            <w:tcW w:w="717" w:type="dxa"/>
          </w:tcPr>
          <w:p w14:paraId="7A57539C"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032F7FB6" w14:textId="0197A96B"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0431C4B" w14:textId="02CC77D7" w:rsidR="00A16BA1" w:rsidRPr="00A573A2" w:rsidRDefault="00A16BA1" w:rsidP="00A16BA1">
            <w:pPr>
              <w:spacing w:after="0"/>
              <w:rPr>
                <w:rFonts w:ascii="Times New Roman" w:hAnsi="Times New Roman" w:cs="Times New Roman"/>
                <w:bCs/>
                <w:sz w:val="24"/>
                <w:szCs w:val="24"/>
              </w:rPr>
            </w:pPr>
            <w:r w:rsidRPr="009A089C">
              <w:rPr>
                <w:rFonts w:ascii="Times New Roman" w:hAnsi="Times New Roman" w:cs="Times New Roman"/>
                <w:bCs/>
                <w:sz w:val="24"/>
                <w:szCs w:val="24"/>
              </w:rPr>
              <w:t>Both Assertion (A) and Reason (R) are true, and Reason (R) is the correct explanation of Assertion (A)</w:t>
            </w:r>
          </w:p>
        </w:tc>
        <w:tc>
          <w:tcPr>
            <w:tcW w:w="630" w:type="dxa"/>
          </w:tcPr>
          <w:p w14:paraId="39A14569" w14:textId="15B5088E"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AF0A7A8" w14:textId="2D191E73" w:rsidR="00A16BA1" w:rsidRPr="00A573A2" w:rsidRDefault="00A16BA1" w:rsidP="00A16BA1">
            <w:pPr>
              <w:spacing w:after="0"/>
              <w:rPr>
                <w:rFonts w:ascii="Times New Roman" w:hAnsi="Times New Roman" w:cs="Times New Roman"/>
                <w:bCs/>
                <w:sz w:val="24"/>
                <w:szCs w:val="24"/>
              </w:rPr>
            </w:pPr>
            <w:r w:rsidRPr="008A42B2">
              <w:rPr>
                <w:rFonts w:ascii="Times New Roman" w:hAnsi="Times New Roman" w:cs="Times New Roman"/>
                <w:bCs/>
                <w:sz w:val="24"/>
                <w:szCs w:val="24"/>
              </w:rPr>
              <w:t>Both Assertion (A) and Reason (R) are true, but Reason (R) is not the correct explanation of Assertion (A)</w:t>
            </w:r>
          </w:p>
        </w:tc>
      </w:tr>
      <w:tr w:rsidR="00A16BA1" w:rsidRPr="00A573A2" w14:paraId="4DAD61D7" w14:textId="77777777" w:rsidTr="00036917">
        <w:trPr>
          <w:trHeight w:val="155"/>
        </w:trPr>
        <w:tc>
          <w:tcPr>
            <w:tcW w:w="717" w:type="dxa"/>
          </w:tcPr>
          <w:p w14:paraId="7FCCB287"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6AE9EA0A" w14:textId="324B1D01"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2AC46B5C" w14:textId="4026040E" w:rsidR="00A16BA1" w:rsidRPr="00A573A2" w:rsidRDefault="00A16BA1" w:rsidP="00A16BA1">
            <w:pPr>
              <w:spacing w:after="0"/>
              <w:rPr>
                <w:rFonts w:ascii="Times New Roman" w:hAnsi="Times New Roman" w:cs="Times New Roman"/>
                <w:bCs/>
                <w:sz w:val="24"/>
                <w:szCs w:val="24"/>
              </w:rPr>
            </w:pPr>
            <w:r w:rsidRPr="00E74253">
              <w:rPr>
                <w:rFonts w:ascii="Times New Roman" w:hAnsi="Times New Roman" w:cs="Times New Roman"/>
                <w:bCs/>
                <w:sz w:val="24"/>
                <w:szCs w:val="24"/>
              </w:rPr>
              <w:t>Assertion (A) is true, but Reason (R) is false</w:t>
            </w:r>
          </w:p>
        </w:tc>
        <w:tc>
          <w:tcPr>
            <w:tcW w:w="630" w:type="dxa"/>
          </w:tcPr>
          <w:p w14:paraId="4C576749" w14:textId="13C75338"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50224491" w14:textId="3165802F" w:rsidR="00A16BA1" w:rsidRPr="00A573A2" w:rsidRDefault="00A16BA1" w:rsidP="00A16BA1">
            <w:pPr>
              <w:spacing w:after="0"/>
              <w:rPr>
                <w:rFonts w:ascii="Times New Roman" w:hAnsi="Times New Roman" w:cs="Times New Roman"/>
                <w:bCs/>
                <w:sz w:val="24"/>
                <w:szCs w:val="24"/>
              </w:rPr>
            </w:pPr>
            <w:r w:rsidRPr="00E74253">
              <w:rPr>
                <w:rFonts w:ascii="Times New Roman" w:hAnsi="Times New Roman" w:cs="Times New Roman"/>
                <w:b/>
                <w:sz w:val="24"/>
                <w:szCs w:val="24"/>
              </w:rPr>
              <w:t>Assertion (A) is false, but Reason (R) is true.</w:t>
            </w:r>
          </w:p>
        </w:tc>
      </w:tr>
      <w:tr w:rsidR="00A16BA1" w:rsidRPr="00A573A2" w14:paraId="68528F08" w14:textId="77777777" w:rsidTr="00036917">
        <w:trPr>
          <w:trHeight w:val="155"/>
        </w:trPr>
        <w:tc>
          <w:tcPr>
            <w:tcW w:w="717" w:type="dxa"/>
          </w:tcPr>
          <w:p w14:paraId="6AA41157" w14:textId="6C08C9B8" w:rsidR="00A16BA1" w:rsidRPr="00A573A2" w:rsidRDefault="00CB30DF" w:rsidP="00A16BA1">
            <w:pPr>
              <w:spacing w:after="0"/>
              <w:rPr>
                <w:rFonts w:ascii="Times New Roman" w:hAnsi="Times New Roman" w:cs="Times New Roman"/>
                <w:bCs/>
                <w:sz w:val="24"/>
                <w:szCs w:val="24"/>
              </w:rPr>
            </w:pPr>
            <w:r>
              <w:rPr>
                <w:rFonts w:ascii="Times New Roman" w:hAnsi="Times New Roman" w:cs="Times New Roman"/>
                <w:bCs/>
                <w:sz w:val="24"/>
                <w:szCs w:val="24"/>
              </w:rPr>
              <w:t>34.</w:t>
            </w:r>
          </w:p>
        </w:tc>
        <w:tc>
          <w:tcPr>
            <w:tcW w:w="9978" w:type="dxa"/>
            <w:gridSpan w:val="4"/>
          </w:tcPr>
          <w:p w14:paraId="64032941" w14:textId="5CAC1798" w:rsidR="00A16BA1" w:rsidRPr="00A573A2" w:rsidRDefault="00CB30DF" w:rsidP="00A16BA1">
            <w:pPr>
              <w:spacing w:after="0"/>
              <w:rPr>
                <w:rFonts w:ascii="Times New Roman" w:hAnsi="Times New Roman" w:cs="Times New Roman"/>
                <w:bCs/>
                <w:sz w:val="24"/>
                <w:szCs w:val="24"/>
              </w:rPr>
            </w:pPr>
            <w:r>
              <w:rPr>
                <w:rFonts w:ascii="Times New Roman" w:hAnsi="Times New Roman" w:cs="Times New Roman"/>
                <w:bCs/>
                <w:sz w:val="24"/>
                <w:szCs w:val="24"/>
              </w:rPr>
              <w:t>Land reform measures were successful in which of the given states?</w:t>
            </w:r>
          </w:p>
        </w:tc>
      </w:tr>
      <w:tr w:rsidR="00A16BA1" w:rsidRPr="00A573A2" w14:paraId="4228F2CD" w14:textId="77777777" w:rsidTr="00036917">
        <w:trPr>
          <w:trHeight w:val="155"/>
        </w:trPr>
        <w:tc>
          <w:tcPr>
            <w:tcW w:w="717" w:type="dxa"/>
          </w:tcPr>
          <w:p w14:paraId="355D95E1"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624BB3D9" w14:textId="6C4CF135"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0D3F873E" w14:textId="6C1179D7" w:rsidR="00A16BA1" w:rsidRPr="00A573A2" w:rsidRDefault="00CB30DF" w:rsidP="00A16BA1">
            <w:pPr>
              <w:spacing w:after="0"/>
              <w:rPr>
                <w:rFonts w:ascii="Times New Roman" w:hAnsi="Times New Roman" w:cs="Times New Roman"/>
                <w:bCs/>
                <w:sz w:val="24"/>
                <w:szCs w:val="24"/>
              </w:rPr>
            </w:pPr>
            <w:r>
              <w:rPr>
                <w:rFonts w:ascii="Times New Roman" w:hAnsi="Times New Roman" w:cs="Times New Roman"/>
                <w:bCs/>
                <w:sz w:val="24"/>
                <w:szCs w:val="24"/>
              </w:rPr>
              <w:t>Punjab and Haryana</w:t>
            </w:r>
          </w:p>
        </w:tc>
        <w:tc>
          <w:tcPr>
            <w:tcW w:w="630" w:type="dxa"/>
          </w:tcPr>
          <w:p w14:paraId="59340F38" w14:textId="4383029F"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3D38ABF0" w14:textId="61BDDBA0" w:rsidR="00A16BA1" w:rsidRPr="00A573A2" w:rsidRDefault="00CB30DF" w:rsidP="00A16BA1">
            <w:pPr>
              <w:spacing w:after="0"/>
              <w:rPr>
                <w:rFonts w:ascii="Times New Roman" w:hAnsi="Times New Roman" w:cs="Times New Roman"/>
                <w:bCs/>
                <w:sz w:val="24"/>
                <w:szCs w:val="24"/>
              </w:rPr>
            </w:pPr>
            <w:r>
              <w:rPr>
                <w:rFonts w:ascii="Times New Roman" w:hAnsi="Times New Roman" w:cs="Times New Roman"/>
                <w:bCs/>
                <w:sz w:val="24"/>
                <w:szCs w:val="24"/>
              </w:rPr>
              <w:t>Maharashtra and West Bengal</w:t>
            </w:r>
          </w:p>
        </w:tc>
      </w:tr>
      <w:tr w:rsidR="00A16BA1" w:rsidRPr="00A573A2" w14:paraId="2865EA4E" w14:textId="77777777" w:rsidTr="00036917">
        <w:trPr>
          <w:trHeight w:val="155"/>
        </w:trPr>
        <w:tc>
          <w:tcPr>
            <w:tcW w:w="717" w:type="dxa"/>
          </w:tcPr>
          <w:p w14:paraId="767AEEA4"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65220522" w14:textId="784F0F91"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652BD76B" w14:textId="78DF85DB" w:rsidR="00A16BA1" w:rsidRPr="00A573A2" w:rsidRDefault="00CB30DF" w:rsidP="00A16BA1">
            <w:pPr>
              <w:spacing w:after="0"/>
              <w:rPr>
                <w:rFonts w:ascii="Times New Roman" w:hAnsi="Times New Roman" w:cs="Times New Roman"/>
                <w:bCs/>
                <w:sz w:val="24"/>
                <w:szCs w:val="24"/>
              </w:rPr>
            </w:pPr>
            <w:r>
              <w:rPr>
                <w:rFonts w:ascii="Times New Roman" w:hAnsi="Times New Roman" w:cs="Times New Roman"/>
                <w:bCs/>
                <w:sz w:val="24"/>
                <w:szCs w:val="24"/>
              </w:rPr>
              <w:t>Uttar Pradesh and Madhya Pradesh</w:t>
            </w:r>
          </w:p>
        </w:tc>
        <w:tc>
          <w:tcPr>
            <w:tcW w:w="630" w:type="dxa"/>
          </w:tcPr>
          <w:p w14:paraId="5DF41D8E" w14:textId="4A60B19B"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791EA9D3" w14:textId="149F3C01" w:rsidR="00A16BA1" w:rsidRPr="00CB30DF" w:rsidRDefault="00CB30DF" w:rsidP="00A16BA1">
            <w:pPr>
              <w:spacing w:after="0"/>
              <w:rPr>
                <w:rFonts w:ascii="Times New Roman" w:hAnsi="Times New Roman" w:cs="Times New Roman"/>
                <w:b/>
                <w:sz w:val="24"/>
                <w:szCs w:val="24"/>
              </w:rPr>
            </w:pPr>
            <w:r w:rsidRPr="00CB30DF">
              <w:rPr>
                <w:rFonts w:ascii="Times New Roman" w:hAnsi="Times New Roman" w:cs="Times New Roman"/>
                <w:b/>
                <w:sz w:val="24"/>
                <w:szCs w:val="24"/>
              </w:rPr>
              <w:t>Kerala and West Bengal</w:t>
            </w:r>
          </w:p>
        </w:tc>
      </w:tr>
      <w:tr w:rsidR="00A16BA1" w:rsidRPr="00A573A2" w14:paraId="13CF13D4" w14:textId="77777777" w:rsidTr="00CB30DF">
        <w:trPr>
          <w:trHeight w:val="2780"/>
        </w:trPr>
        <w:tc>
          <w:tcPr>
            <w:tcW w:w="717" w:type="dxa"/>
          </w:tcPr>
          <w:p w14:paraId="23DAE9C7" w14:textId="3F1328FA"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35</w:t>
            </w:r>
          </w:p>
        </w:tc>
        <w:tc>
          <w:tcPr>
            <w:tcW w:w="9978" w:type="dxa"/>
            <w:gridSpan w:val="4"/>
          </w:tcPr>
          <w:p w14:paraId="545A4269" w14:textId="77777777" w:rsidR="00A16BA1" w:rsidRDefault="00CB30DF" w:rsidP="00A16BA1">
            <w:pPr>
              <w:spacing w:after="0"/>
              <w:rPr>
                <w:rFonts w:ascii="Times New Roman" w:hAnsi="Times New Roman" w:cs="Times New Roman"/>
                <w:bCs/>
                <w:sz w:val="24"/>
                <w:szCs w:val="24"/>
              </w:rPr>
            </w:pPr>
            <w:r>
              <w:rPr>
                <w:rFonts w:ascii="Times New Roman" w:hAnsi="Times New Roman" w:cs="Times New Roman"/>
                <w:bCs/>
                <w:sz w:val="24"/>
                <w:szCs w:val="24"/>
              </w:rPr>
              <w:t>Select the correct combination between the following columns:</w:t>
            </w:r>
          </w:p>
          <w:tbl>
            <w:tblPr>
              <w:tblStyle w:val="TableGrid"/>
              <w:tblW w:w="0" w:type="auto"/>
              <w:tblLook w:val="04A0" w:firstRow="1" w:lastRow="0" w:firstColumn="1" w:lastColumn="0" w:noHBand="0" w:noVBand="1"/>
            </w:tblPr>
            <w:tblGrid>
              <w:gridCol w:w="4873"/>
              <w:gridCol w:w="4874"/>
            </w:tblGrid>
            <w:tr w:rsidR="00CB30DF" w14:paraId="701841D3" w14:textId="77777777" w:rsidTr="00CB30DF">
              <w:tc>
                <w:tcPr>
                  <w:tcW w:w="4873" w:type="dxa"/>
                </w:tcPr>
                <w:p w14:paraId="71EF87B5" w14:textId="2F595FB0" w:rsidR="00CB30DF" w:rsidRDefault="00CB30DF" w:rsidP="00A16BA1">
                  <w:pPr>
                    <w:rPr>
                      <w:rFonts w:ascii="Times New Roman" w:hAnsi="Times New Roman" w:cs="Times New Roman"/>
                      <w:bCs/>
                      <w:sz w:val="24"/>
                      <w:szCs w:val="24"/>
                    </w:rPr>
                  </w:pPr>
                  <w:r>
                    <w:rPr>
                      <w:rFonts w:ascii="Times New Roman" w:hAnsi="Times New Roman" w:cs="Times New Roman"/>
                      <w:bCs/>
                      <w:sz w:val="24"/>
                      <w:szCs w:val="24"/>
                    </w:rPr>
                    <w:t>Column I</w:t>
                  </w:r>
                </w:p>
              </w:tc>
              <w:tc>
                <w:tcPr>
                  <w:tcW w:w="4874" w:type="dxa"/>
                </w:tcPr>
                <w:p w14:paraId="0D361D8C" w14:textId="21258F3F" w:rsidR="00CB30DF" w:rsidRDefault="00CB30DF" w:rsidP="00A16BA1">
                  <w:pPr>
                    <w:rPr>
                      <w:rFonts w:ascii="Times New Roman" w:hAnsi="Times New Roman" w:cs="Times New Roman"/>
                      <w:bCs/>
                      <w:sz w:val="24"/>
                      <w:szCs w:val="24"/>
                    </w:rPr>
                  </w:pPr>
                  <w:r>
                    <w:rPr>
                      <w:rFonts w:ascii="Times New Roman" w:hAnsi="Times New Roman" w:cs="Times New Roman"/>
                      <w:bCs/>
                      <w:sz w:val="24"/>
                      <w:szCs w:val="24"/>
                    </w:rPr>
                    <w:t>Column II</w:t>
                  </w:r>
                </w:p>
              </w:tc>
            </w:tr>
            <w:tr w:rsidR="00CB30DF" w14:paraId="63851C7B" w14:textId="77777777" w:rsidTr="00CB30DF">
              <w:tc>
                <w:tcPr>
                  <w:tcW w:w="4873" w:type="dxa"/>
                </w:tcPr>
                <w:p w14:paraId="6DA21DCE" w14:textId="7FF019BF" w:rsidR="00CB30DF" w:rsidRPr="00CB30DF" w:rsidRDefault="00CB30DF" w:rsidP="00570644">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Licensing on production capacities</w:t>
                  </w:r>
                </w:p>
              </w:tc>
              <w:tc>
                <w:tcPr>
                  <w:tcW w:w="4874" w:type="dxa"/>
                </w:tcPr>
                <w:p w14:paraId="7F5E663D" w14:textId="68ACD36D" w:rsidR="00CB30DF" w:rsidRPr="00CB30DF" w:rsidRDefault="00CB30DF" w:rsidP="00570644">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Stabilisation measures</w:t>
                  </w:r>
                </w:p>
              </w:tc>
            </w:tr>
            <w:tr w:rsidR="00CB30DF" w14:paraId="6101CE19" w14:textId="77777777" w:rsidTr="00CB30DF">
              <w:tc>
                <w:tcPr>
                  <w:tcW w:w="4873" w:type="dxa"/>
                </w:tcPr>
                <w:p w14:paraId="04A2914D" w14:textId="4FA9F734" w:rsidR="00CB30DF" w:rsidRPr="00CB30DF" w:rsidRDefault="00CB30DF" w:rsidP="00570644">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Correcting the BoP situation and bringing inflation under control.</w:t>
                  </w:r>
                </w:p>
              </w:tc>
              <w:tc>
                <w:tcPr>
                  <w:tcW w:w="4874" w:type="dxa"/>
                </w:tcPr>
                <w:p w14:paraId="6BACD8B0" w14:textId="07805D08" w:rsidR="00CB30DF" w:rsidRPr="00CB30DF" w:rsidRDefault="00CB30DF" w:rsidP="00570644">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Globalisation</w:t>
                  </w:r>
                </w:p>
              </w:tc>
            </w:tr>
            <w:tr w:rsidR="00CB30DF" w14:paraId="36130306" w14:textId="77777777" w:rsidTr="00CB30DF">
              <w:tc>
                <w:tcPr>
                  <w:tcW w:w="4873" w:type="dxa"/>
                </w:tcPr>
                <w:p w14:paraId="1D4C8028" w14:textId="181C158C" w:rsidR="00CB30DF" w:rsidRPr="00CB30DF" w:rsidRDefault="00CB30DF" w:rsidP="00570644">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Increasing efficiency and international competitiveness</w:t>
                  </w:r>
                </w:p>
              </w:tc>
              <w:tc>
                <w:tcPr>
                  <w:tcW w:w="4874" w:type="dxa"/>
                </w:tcPr>
                <w:p w14:paraId="1ADD47AA" w14:textId="1ED23839" w:rsidR="00CB30DF" w:rsidRPr="00CB30DF" w:rsidRDefault="00CB30DF" w:rsidP="00570644">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MRTP Act, 1969</w:t>
                  </w:r>
                </w:p>
              </w:tc>
            </w:tr>
            <w:tr w:rsidR="00CB30DF" w14:paraId="7ADC11F8" w14:textId="77777777" w:rsidTr="00CB30DF">
              <w:tc>
                <w:tcPr>
                  <w:tcW w:w="4873" w:type="dxa"/>
                </w:tcPr>
                <w:p w14:paraId="1267D4D9" w14:textId="08E12510" w:rsidR="00CB30DF" w:rsidRPr="00CB30DF" w:rsidRDefault="00CB30DF" w:rsidP="00570644">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Integrating national economy with the world economy</w:t>
                  </w:r>
                </w:p>
              </w:tc>
              <w:tc>
                <w:tcPr>
                  <w:tcW w:w="4874" w:type="dxa"/>
                </w:tcPr>
                <w:p w14:paraId="345D503D" w14:textId="4EC2BBC5" w:rsidR="00CB30DF" w:rsidRPr="00CB30DF" w:rsidRDefault="00CB30DF" w:rsidP="00570644">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Structural Measures</w:t>
                  </w:r>
                </w:p>
              </w:tc>
            </w:tr>
          </w:tbl>
          <w:p w14:paraId="2B7DCA85" w14:textId="180A0B25" w:rsidR="00CB30DF" w:rsidRPr="00A573A2" w:rsidRDefault="00CB30DF" w:rsidP="00A16BA1">
            <w:pPr>
              <w:spacing w:after="0"/>
              <w:rPr>
                <w:rFonts w:ascii="Times New Roman" w:hAnsi="Times New Roman" w:cs="Times New Roman"/>
                <w:bCs/>
                <w:sz w:val="24"/>
                <w:szCs w:val="24"/>
              </w:rPr>
            </w:pPr>
          </w:p>
        </w:tc>
      </w:tr>
      <w:tr w:rsidR="00A16BA1" w:rsidRPr="00A573A2" w14:paraId="7667DB10" w14:textId="77777777" w:rsidTr="00036917">
        <w:trPr>
          <w:trHeight w:val="80"/>
        </w:trPr>
        <w:tc>
          <w:tcPr>
            <w:tcW w:w="717" w:type="dxa"/>
          </w:tcPr>
          <w:p w14:paraId="6DEEF81F"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03B1AF9B" w14:textId="0C13EA6A"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4FA2A4B" w14:textId="7B779605" w:rsidR="00A16BA1" w:rsidRDefault="00CB30DF" w:rsidP="00570644">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(ii), B- (i), C- (iv</w:t>
            </w:r>
            <w:r w:rsidR="00FC7FAF">
              <w:rPr>
                <w:rFonts w:ascii="Times New Roman" w:hAnsi="Times New Roman" w:cs="Times New Roman"/>
                <w:bCs/>
                <w:sz w:val="24"/>
                <w:szCs w:val="24"/>
              </w:rPr>
              <w:t>),</w:t>
            </w:r>
            <w:r>
              <w:rPr>
                <w:rFonts w:ascii="Times New Roman" w:hAnsi="Times New Roman" w:cs="Times New Roman"/>
                <w:bCs/>
                <w:sz w:val="24"/>
                <w:szCs w:val="24"/>
              </w:rPr>
              <w:t xml:space="preserve"> D (iii)</w:t>
            </w:r>
          </w:p>
          <w:p w14:paraId="52AA87FA" w14:textId="219B117A" w:rsidR="00CB30DF" w:rsidRPr="00CB30DF" w:rsidRDefault="00CB30DF" w:rsidP="00CB30DF">
            <w:pPr>
              <w:pStyle w:val="ListParagraph"/>
              <w:spacing w:after="0"/>
              <w:rPr>
                <w:rFonts w:ascii="Times New Roman" w:hAnsi="Times New Roman" w:cs="Times New Roman"/>
                <w:bCs/>
                <w:sz w:val="24"/>
                <w:szCs w:val="24"/>
              </w:rPr>
            </w:pPr>
          </w:p>
        </w:tc>
        <w:tc>
          <w:tcPr>
            <w:tcW w:w="630" w:type="dxa"/>
          </w:tcPr>
          <w:p w14:paraId="732F6446" w14:textId="771E5E54"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C26C531" w14:textId="10A60A92" w:rsidR="00A16BA1" w:rsidRPr="00190123" w:rsidRDefault="00CB30DF" w:rsidP="00570644">
            <w:pPr>
              <w:pStyle w:val="ListParagraph"/>
              <w:numPr>
                <w:ilvl w:val="0"/>
                <w:numId w:val="16"/>
              </w:numPr>
              <w:spacing w:after="0"/>
              <w:rPr>
                <w:rFonts w:ascii="Times New Roman" w:hAnsi="Times New Roman" w:cs="Times New Roman"/>
                <w:b/>
                <w:sz w:val="24"/>
                <w:szCs w:val="24"/>
              </w:rPr>
            </w:pPr>
            <w:r w:rsidRPr="00190123">
              <w:rPr>
                <w:rFonts w:ascii="Times New Roman" w:hAnsi="Times New Roman" w:cs="Times New Roman"/>
                <w:b/>
                <w:sz w:val="24"/>
                <w:szCs w:val="24"/>
              </w:rPr>
              <w:t>(iii), B- (i), C – (i</w:t>
            </w:r>
            <w:r w:rsidR="00190123" w:rsidRPr="00190123">
              <w:rPr>
                <w:rFonts w:ascii="Times New Roman" w:hAnsi="Times New Roman" w:cs="Times New Roman"/>
                <w:b/>
                <w:sz w:val="24"/>
                <w:szCs w:val="24"/>
              </w:rPr>
              <w:t>v</w:t>
            </w:r>
            <w:r w:rsidRPr="00190123">
              <w:rPr>
                <w:rFonts w:ascii="Times New Roman" w:hAnsi="Times New Roman" w:cs="Times New Roman"/>
                <w:b/>
                <w:sz w:val="24"/>
                <w:szCs w:val="24"/>
              </w:rPr>
              <w:t>), D – (ii)</w:t>
            </w:r>
          </w:p>
        </w:tc>
      </w:tr>
      <w:tr w:rsidR="00A16BA1" w:rsidRPr="00A573A2" w14:paraId="40C180EB" w14:textId="77777777" w:rsidTr="00036917">
        <w:trPr>
          <w:trHeight w:val="155"/>
        </w:trPr>
        <w:tc>
          <w:tcPr>
            <w:tcW w:w="717" w:type="dxa"/>
          </w:tcPr>
          <w:p w14:paraId="64C4F6D5"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733E429C" w14:textId="796AA0F5"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68E56D4" w14:textId="31426633" w:rsidR="00A16BA1" w:rsidRPr="00CB30DF" w:rsidRDefault="00CB30DF" w:rsidP="00570644">
            <w:pPr>
              <w:pStyle w:val="ListParagraph"/>
              <w:numPr>
                <w:ilvl w:val="0"/>
                <w:numId w:val="17"/>
              </w:numPr>
              <w:spacing w:after="0"/>
              <w:rPr>
                <w:rFonts w:ascii="Times New Roman" w:hAnsi="Times New Roman" w:cs="Times New Roman"/>
                <w:bCs/>
                <w:sz w:val="24"/>
                <w:szCs w:val="24"/>
              </w:rPr>
            </w:pPr>
            <w:r>
              <w:rPr>
                <w:rFonts w:ascii="Times New Roman" w:hAnsi="Times New Roman" w:cs="Times New Roman"/>
                <w:bCs/>
                <w:sz w:val="24"/>
                <w:szCs w:val="24"/>
              </w:rPr>
              <w:t>(iv), B-(i), C- (iii), D- (ii)</w:t>
            </w:r>
          </w:p>
        </w:tc>
        <w:tc>
          <w:tcPr>
            <w:tcW w:w="630" w:type="dxa"/>
          </w:tcPr>
          <w:p w14:paraId="0DA5DC1C" w14:textId="3EE59D6A"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2EF9D086" w14:textId="5861E46F" w:rsidR="00A16BA1" w:rsidRPr="00CB30DF" w:rsidRDefault="00CB30DF" w:rsidP="00570644">
            <w:pPr>
              <w:pStyle w:val="ListParagraph"/>
              <w:numPr>
                <w:ilvl w:val="0"/>
                <w:numId w:val="18"/>
              </w:numPr>
              <w:spacing w:after="0"/>
              <w:rPr>
                <w:rFonts w:ascii="Times New Roman" w:hAnsi="Times New Roman" w:cs="Times New Roman"/>
                <w:bCs/>
                <w:sz w:val="24"/>
                <w:szCs w:val="24"/>
              </w:rPr>
            </w:pPr>
            <w:r>
              <w:rPr>
                <w:rFonts w:ascii="Times New Roman" w:hAnsi="Times New Roman" w:cs="Times New Roman"/>
                <w:bCs/>
                <w:sz w:val="24"/>
                <w:szCs w:val="24"/>
              </w:rPr>
              <w:t>(ii), B- (iii), C- (i) D- (iv)</w:t>
            </w:r>
          </w:p>
        </w:tc>
      </w:tr>
      <w:tr w:rsidR="00A16BA1" w:rsidRPr="00A573A2" w14:paraId="3219D5BA" w14:textId="77777777" w:rsidTr="00036917">
        <w:trPr>
          <w:trHeight w:val="155"/>
        </w:trPr>
        <w:tc>
          <w:tcPr>
            <w:tcW w:w="717" w:type="dxa"/>
          </w:tcPr>
          <w:p w14:paraId="4F35782D" w14:textId="583DD5EC"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36</w:t>
            </w:r>
          </w:p>
        </w:tc>
        <w:tc>
          <w:tcPr>
            <w:tcW w:w="9978" w:type="dxa"/>
            <w:gridSpan w:val="4"/>
          </w:tcPr>
          <w:p w14:paraId="12C5B5F4" w14:textId="77777777" w:rsidR="00A16BA1" w:rsidRPr="005A4838" w:rsidRDefault="00A16BA1" w:rsidP="00A16BA1">
            <w:pPr>
              <w:spacing w:after="0"/>
              <w:rPr>
                <w:rFonts w:ascii="Times New Roman" w:hAnsi="Times New Roman" w:cs="Times New Roman"/>
                <w:bCs/>
                <w:sz w:val="24"/>
                <w:szCs w:val="24"/>
              </w:rPr>
            </w:pPr>
            <w:r w:rsidRPr="005A4838">
              <w:rPr>
                <w:rFonts w:ascii="Times New Roman" w:hAnsi="Times New Roman" w:cs="Times New Roman"/>
                <w:bCs/>
                <w:sz w:val="24"/>
                <w:szCs w:val="24"/>
              </w:rPr>
              <w:t>Read the following statement and choose the correct alternatives given below:</w:t>
            </w:r>
          </w:p>
          <w:p w14:paraId="45E1FB3A" w14:textId="77777777" w:rsidR="00A16BA1" w:rsidRPr="005A4838" w:rsidRDefault="00A16BA1" w:rsidP="00A16BA1">
            <w:pPr>
              <w:spacing w:after="0"/>
              <w:rPr>
                <w:rFonts w:ascii="Times New Roman" w:hAnsi="Times New Roman" w:cs="Times New Roman"/>
                <w:bCs/>
                <w:sz w:val="24"/>
                <w:szCs w:val="24"/>
              </w:rPr>
            </w:pPr>
            <w:r w:rsidRPr="005A4838">
              <w:rPr>
                <w:rFonts w:ascii="Times New Roman" w:hAnsi="Times New Roman" w:cs="Times New Roman"/>
                <w:bCs/>
                <w:sz w:val="24"/>
                <w:szCs w:val="24"/>
              </w:rPr>
              <w:t>Statement 1: Poverty is also explained by general, economy-wide problems, such as low capital formation, lack of infrastructure and lack of demand</w:t>
            </w:r>
          </w:p>
          <w:p w14:paraId="2F7B8E96" w14:textId="096FB2A5" w:rsidR="00A16BA1" w:rsidRPr="00A573A2" w:rsidRDefault="00A16BA1" w:rsidP="00A16BA1">
            <w:pPr>
              <w:spacing w:after="0"/>
              <w:rPr>
                <w:rFonts w:ascii="Times New Roman" w:hAnsi="Times New Roman" w:cs="Times New Roman"/>
                <w:bCs/>
                <w:sz w:val="24"/>
                <w:szCs w:val="24"/>
              </w:rPr>
            </w:pPr>
            <w:r w:rsidRPr="005A4838">
              <w:rPr>
                <w:rFonts w:ascii="Times New Roman" w:hAnsi="Times New Roman" w:cs="Times New Roman"/>
                <w:bCs/>
                <w:sz w:val="24"/>
                <w:szCs w:val="24"/>
              </w:rPr>
              <w:t xml:space="preserve"> Statement 2: Since Poverty is multidimensional thus poverty line is a good way to measure incidence of poverty.</w:t>
            </w:r>
          </w:p>
        </w:tc>
      </w:tr>
      <w:tr w:rsidR="00A16BA1" w:rsidRPr="00A573A2" w14:paraId="160F9664" w14:textId="77777777" w:rsidTr="00036917">
        <w:trPr>
          <w:trHeight w:val="155"/>
        </w:trPr>
        <w:tc>
          <w:tcPr>
            <w:tcW w:w="717" w:type="dxa"/>
          </w:tcPr>
          <w:p w14:paraId="619E9012"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1B09DF87" w14:textId="670FD1B9"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64D1017A" w14:textId="7E58C56D"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Both the statements are true.</w:t>
            </w:r>
          </w:p>
        </w:tc>
        <w:tc>
          <w:tcPr>
            <w:tcW w:w="630" w:type="dxa"/>
          </w:tcPr>
          <w:p w14:paraId="41329171" w14:textId="081C3238"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4C027A03" w14:textId="120A72EB"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Both the statements are false.</w:t>
            </w:r>
          </w:p>
        </w:tc>
      </w:tr>
      <w:tr w:rsidR="00A16BA1" w:rsidRPr="00A573A2" w14:paraId="7519D552" w14:textId="77777777" w:rsidTr="00036917">
        <w:trPr>
          <w:trHeight w:val="155"/>
        </w:trPr>
        <w:tc>
          <w:tcPr>
            <w:tcW w:w="717" w:type="dxa"/>
          </w:tcPr>
          <w:p w14:paraId="722FAC14"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29E97F11" w14:textId="0B4F84BE"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7DBC7621" w14:textId="08A02422" w:rsidR="00A16BA1" w:rsidRPr="005A4838" w:rsidRDefault="00A16BA1" w:rsidP="00A16BA1">
            <w:pPr>
              <w:spacing w:after="0"/>
              <w:rPr>
                <w:rFonts w:ascii="Times New Roman" w:hAnsi="Times New Roman" w:cs="Times New Roman"/>
                <w:b/>
                <w:sz w:val="24"/>
                <w:szCs w:val="24"/>
              </w:rPr>
            </w:pPr>
            <w:r w:rsidRPr="005A4838">
              <w:rPr>
                <w:rFonts w:ascii="Times New Roman" w:hAnsi="Times New Roman" w:cs="Times New Roman"/>
                <w:b/>
                <w:sz w:val="24"/>
                <w:szCs w:val="24"/>
              </w:rPr>
              <w:t>Statement 1 is true, and Statement 2 is false</w:t>
            </w:r>
          </w:p>
        </w:tc>
        <w:tc>
          <w:tcPr>
            <w:tcW w:w="630" w:type="dxa"/>
          </w:tcPr>
          <w:p w14:paraId="420CD0B7" w14:textId="73689EEA"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0AFD8B9" w14:textId="586E2BCA"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Statement 2 is true, and Statement 1 is false</w:t>
            </w:r>
          </w:p>
        </w:tc>
      </w:tr>
      <w:tr w:rsidR="00A16BA1" w:rsidRPr="00A573A2" w14:paraId="2EFF85FF" w14:textId="77777777" w:rsidTr="00036917">
        <w:trPr>
          <w:trHeight w:val="155"/>
        </w:trPr>
        <w:tc>
          <w:tcPr>
            <w:tcW w:w="717" w:type="dxa"/>
          </w:tcPr>
          <w:p w14:paraId="5F246424" w14:textId="13E18865"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37</w:t>
            </w:r>
          </w:p>
        </w:tc>
        <w:tc>
          <w:tcPr>
            <w:tcW w:w="9978" w:type="dxa"/>
            <w:gridSpan w:val="4"/>
          </w:tcPr>
          <w:p w14:paraId="2C06B6DD" w14:textId="77777777" w:rsidR="00A16BA1" w:rsidRDefault="00BE6EAF" w:rsidP="00A16BA1">
            <w:pPr>
              <w:spacing w:after="0"/>
              <w:rPr>
                <w:rFonts w:ascii="Times New Roman" w:hAnsi="Times New Roman" w:cs="Times New Roman"/>
                <w:bCs/>
                <w:sz w:val="24"/>
                <w:szCs w:val="24"/>
              </w:rPr>
            </w:pPr>
            <w:r>
              <w:rPr>
                <w:rFonts w:ascii="Times New Roman" w:hAnsi="Times New Roman" w:cs="Times New Roman"/>
                <w:bCs/>
                <w:sz w:val="24"/>
                <w:szCs w:val="24"/>
              </w:rPr>
              <w:t>Assertion (A): Government policies have failed to addresss the vast majority of vulnerable people who are living on or just above the poverty line.</w:t>
            </w:r>
          </w:p>
          <w:p w14:paraId="070D9450" w14:textId="05DECD1A" w:rsidR="00BE6EAF" w:rsidRPr="00A573A2" w:rsidRDefault="00BE6EAF" w:rsidP="00A16BA1">
            <w:pPr>
              <w:spacing w:after="0"/>
              <w:rPr>
                <w:rFonts w:ascii="Times New Roman" w:hAnsi="Times New Roman" w:cs="Times New Roman"/>
                <w:bCs/>
                <w:sz w:val="24"/>
                <w:szCs w:val="24"/>
              </w:rPr>
            </w:pPr>
            <w:r>
              <w:rPr>
                <w:rFonts w:ascii="Times New Roman" w:hAnsi="Times New Roman" w:cs="Times New Roman"/>
                <w:bCs/>
                <w:sz w:val="24"/>
                <w:szCs w:val="24"/>
              </w:rPr>
              <w:t>Reasoning (R ): High growth alone is not sufficient to reduce poverty. Without the active participation of the poor, successful implementation of any programme is not possible.</w:t>
            </w:r>
          </w:p>
        </w:tc>
      </w:tr>
      <w:tr w:rsidR="00A16BA1" w:rsidRPr="00A573A2" w14:paraId="52646C17" w14:textId="77777777" w:rsidTr="00036917">
        <w:trPr>
          <w:trHeight w:val="155"/>
        </w:trPr>
        <w:tc>
          <w:tcPr>
            <w:tcW w:w="717" w:type="dxa"/>
          </w:tcPr>
          <w:p w14:paraId="5B0A6DB6"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3A1FB5CF" w14:textId="0FB9C6F7"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6D8EA61B" w14:textId="72BDE210" w:rsidR="00A16BA1" w:rsidRPr="00BE6EAF" w:rsidRDefault="00BE6EAF" w:rsidP="00A16BA1">
            <w:pPr>
              <w:spacing w:after="0"/>
              <w:rPr>
                <w:rFonts w:ascii="Times New Roman" w:hAnsi="Times New Roman" w:cs="Times New Roman"/>
                <w:b/>
                <w:sz w:val="24"/>
                <w:szCs w:val="24"/>
              </w:rPr>
            </w:pPr>
            <w:r w:rsidRPr="00BE6EAF">
              <w:rPr>
                <w:rFonts w:ascii="Times New Roman" w:hAnsi="Times New Roman" w:cs="Times New Roman"/>
                <w:b/>
                <w:sz w:val="24"/>
                <w:szCs w:val="24"/>
              </w:rPr>
              <w:t>Both Assertion and Reason are true, and Reason is the correct explanation of Assertion.</w:t>
            </w:r>
          </w:p>
        </w:tc>
        <w:tc>
          <w:tcPr>
            <w:tcW w:w="630" w:type="dxa"/>
          </w:tcPr>
          <w:p w14:paraId="148746D5" w14:textId="65129B3D"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3FF741FF" w14:textId="77777777" w:rsidR="00BE6EAF" w:rsidRPr="00BE6EAF" w:rsidRDefault="00BE6EAF" w:rsidP="00BE6EAF">
            <w:pPr>
              <w:spacing w:after="0"/>
              <w:rPr>
                <w:rFonts w:ascii="Times New Roman" w:hAnsi="Times New Roman" w:cs="Times New Roman"/>
                <w:bCs/>
                <w:sz w:val="24"/>
                <w:szCs w:val="24"/>
              </w:rPr>
            </w:pPr>
            <w:r w:rsidRPr="00BE6EAF">
              <w:rPr>
                <w:rFonts w:ascii="Times New Roman" w:hAnsi="Times New Roman" w:cs="Times New Roman"/>
                <w:bCs/>
                <w:sz w:val="24"/>
                <w:szCs w:val="24"/>
              </w:rPr>
              <w:t>Both Assertion and Reason are true, and</w:t>
            </w:r>
          </w:p>
          <w:p w14:paraId="24B517F2" w14:textId="73AFDE94" w:rsidR="00A16BA1" w:rsidRPr="00A573A2" w:rsidRDefault="00BE6EAF" w:rsidP="00BE6EAF">
            <w:pPr>
              <w:spacing w:after="0"/>
              <w:rPr>
                <w:rFonts w:ascii="Times New Roman" w:hAnsi="Times New Roman" w:cs="Times New Roman"/>
                <w:bCs/>
                <w:sz w:val="24"/>
                <w:szCs w:val="24"/>
              </w:rPr>
            </w:pPr>
            <w:r w:rsidRPr="00BE6EAF">
              <w:rPr>
                <w:rFonts w:ascii="Times New Roman" w:hAnsi="Times New Roman" w:cs="Times New Roman"/>
                <w:bCs/>
                <w:sz w:val="24"/>
                <w:szCs w:val="24"/>
              </w:rPr>
              <w:t>Reason is not the correct explanation of Assertion</w:t>
            </w:r>
            <w:r w:rsidRPr="00BE6EAF">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tc>
      </w:tr>
      <w:tr w:rsidR="00A16BA1" w:rsidRPr="00A573A2" w14:paraId="19785316" w14:textId="77777777" w:rsidTr="00036917">
        <w:trPr>
          <w:trHeight w:val="155"/>
        </w:trPr>
        <w:tc>
          <w:tcPr>
            <w:tcW w:w="717" w:type="dxa"/>
          </w:tcPr>
          <w:p w14:paraId="2151C8FE"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599887B2" w14:textId="15DA6521"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4B9AA62F" w14:textId="171098AD" w:rsidR="00A16BA1" w:rsidRPr="00A573A2" w:rsidRDefault="00BE6EAF" w:rsidP="00A16BA1">
            <w:pPr>
              <w:spacing w:after="0"/>
              <w:rPr>
                <w:rFonts w:ascii="Times New Roman" w:hAnsi="Times New Roman" w:cs="Times New Roman"/>
                <w:bCs/>
                <w:sz w:val="24"/>
                <w:szCs w:val="24"/>
              </w:rPr>
            </w:pPr>
            <w:r w:rsidRPr="00BE6EAF">
              <w:rPr>
                <w:rFonts w:ascii="Times New Roman" w:hAnsi="Times New Roman" w:cs="Times New Roman"/>
                <w:bCs/>
                <w:sz w:val="24"/>
                <w:szCs w:val="24"/>
              </w:rPr>
              <w:t>Assertion is true, but Reason is false</w:t>
            </w:r>
            <w:r w:rsidRPr="00BE6EAF">
              <w:rPr>
                <w:rFonts w:ascii="Times New Roman" w:hAnsi="Times New Roman" w:cs="Times New Roman"/>
                <w:bCs/>
                <w:sz w:val="24"/>
                <w:szCs w:val="24"/>
              </w:rPr>
              <w:t xml:space="preserve"> </w:t>
            </w:r>
          </w:p>
        </w:tc>
        <w:tc>
          <w:tcPr>
            <w:tcW w:w="630" w:type="dxa"/>
          </w:tcPr>
          <w:p w14:paraId="06E62FD8" w14:textId="76666107"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47C631FB" w14:textId="3251B79A"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is false but Reason is true</w:t>
            </w:r>
          </w:p>
        </w:tc>
      </w:tr>
      <w:tr w:rsidR="00A16BA1" w:rsidRPr="00A573A2" w14:paraId="30CEB2F0" w14:textId="77777777" w:rsidTr="00036917">
        <w:trPr>
          <w:trHeight w:val="155"/>
        </w:trPr>
        <w:tc>
          <w:tcPr>
            <w:tcW w:w="717" w:type="dxa"/>
          </w:tcPr>
          <w:p w14:paraId="223F6BE1" w14:textId="3F6AB53B"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38</w:t>
            </w:r>
          </w:p>
        </w:tc>
        <w:tc>
          <w:tcPr>
            <w:tcW w:w="9978" w:type="dxa"/>
            <w:gridSpan w:val="4"/>
          </w:tcPr>
          <w:p w14:paraId="6C69C59B" w14:textId="2673F09D" w:rsidR="00A16BA1" w:rsidRPr="00B028A8" w:rsidRDefault="00B028A8" w:rsidP="00A16BA1">
            <w:pPr>
              <w:spacing w:after="0"/>
              <w:rPr>
                <w:rFonts w:ascii="Times New Roman" w:hAnsi="Times New Roman" w:cs="Times New Roman"/>
                <w:bCs/>
                <w:sz w:val="24"/>
                <w:szCs w:val="24"/>
              </w:rPr>
            </w:pPr>
            <w:r w:rsidRPr="00B028A8">
              <w:rPr>
                <w:rFonts w:ascii="Times New Roman" w:hAnsi="Times New Roman" w:cs="Times New Roman"/>
                <w:bCs/>
                <w:sz w:val="24"/>
                <w:szCs w:val="24"/>
              </w:rPr>
              <w:t>The fi</w:t>
            </w:r>
            <w:r>
              <w:rPr>
                <w:rFonts w:ascii="Times New Roman" w:hAnsi="Times New Roman" w:cs="Times New Roman"/>
                <w:bCs/>
                <w:sz w:val="24"/>
                <w:szCs w:val="24"/>
              </w:rPr>
              <w:t>nancial assistance is given to the urban poor in the form of interest subsidy on the bank loans under:</w:t>
            </w:r>
          </w:p>
        </w:tc>
      </w:tr>
      <w:tr w:rsidR="00A16BA1" w:rsidRPr="00A573A2" w14:paraId="1E4C5C4E" w14:textId="77777777" w:rsidTr="00036917">
        <w:trPr>
          <w:trHeight w:val="827"/>
        </w:trPr>
        <w:tc>
          <w:tcPr>
            <w:tcW w:w="717" w:type="dxa"/>
          </w:tcPr>
          <w:p w14:paraId="1887B20C"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28C637A0" w14:textId="1606E889"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750B09E" w14:textId="5CB8EC09" w:rsidR="00A16BA1" w:rsidRPr="00A573A2" w:rsidRDefault="00B028A8" w:rsidP="00A16BA1">
            <w:pPr>
              <w:spacing w:after="0"/>
              <w:rPr>
                <w:rFonts w:ascii="Times New Roman" w:hAnsi="Times New Roman" w:cs="Times New Roman"/>
                <w:bCs/>
                <w:sz w:val="24"/>
                <w:szCs w:val="24"/>
              </w:rPr>
            </w:pPr>
            <w:r>
              <w:rPr>
                <w:rFonts w:ascii="Times New Roman" w:hAnsi="Times New Roman" w:cs="Times New Roman"/>
                <w:bCs/>
                <w:sz w:val="24"/>
                <w:szCs w:val="24"/>
              </w:rPr>
              <w:t>Rural Employment Generation Programme</w:t>
            </w:r>
          </w:p>
        </w:tc>
        <w:tc>
          <w:tcPr>
            <w:tcW w:w="630" w:type="dxa"/>
          </w:tcPr>
          <w:p w14:paraId="4D947FC7" w14:textId="22139920"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54F6E217" w14:textId="6345D290" w:rsidR="00A16BA1" w:rsidRPr="00A573A2" w:rsidRDefault="00B028A8" w:rsidP="00A16BA1">
            <w:pPr>
              <w:spacing w:after="0"/>
              <w:rPr>
                <w:rFonts w:ascii="Times New Roman" w:hAnsi="Times New Roman" w:cs="Times New Roman"/>
                <w:bCs/>
                <w:sz w:val="24"/>
                <w:szCs w:val="24"/>
              </w:rPr>
            </w:pPr>
            <w:r>
              <w:rPr>
                <w:rFonts w:ascii="Times New Roman" w:hAnsi="Times New Roman" w:cs="Times New Roman"/>
                <w:bCs/>
                <w:sz w:val="24"/>
                <w:szCs w:val="24"/>
              </w:rPr>
              <w:t>Swarna Jayanti Shahri Rozgar Yojana</w:t>
            </w:r>
          </w:p>
        </w:tc>
      </w:tr>
      <w:tr w:rsidR="00A16BA1" w:rsidRPr="00A573A2" w14:paraId="769A26A4" w14:textId="77777777" w:rsidTr="00036917">
        <w:trPr>
          <w:trHeight w:val="155"/>
        </w:trPr>
        <w:tc>
          <w:tcPr>
            <w:tcW w:w="717" w:type="dxa"/>
          </w:tcPr>
          <w:p w14:paraId="30E4DEF2"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5749AB07" w14:textId="178F2261"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4032FF77" w14:textId="683C320C" w:rsidR="00A16BA1" w:rsidRPr="00B028A8" w:rsidRDefault="00B028A8" w:rsidP="00A16BA1">
            <w:pPr>
              <w:spacing w:after="0"/>
              <w:rPr>
                <w:rFonts w:ascii="Times New Roman" w:hAnsi="Times New Roman" w:cs="Times New Roman"/>
                <w:b/>
                <w:sz w:val="24"/>
                <w:szCs w:val="24"/>
              </w:rPr>
            </w:pPr>
            <w:r w:rsidRPr="00B028A8">
              <w:rPr>
                <w:rFonts w:ascii="Times New Roman" w:hAnsi="Times New Roman" w:cs="Times New Roman"/>
                <w:b/>
                <w:sz w:val="24"/>
                <w:szCs w:val="24"/>
              </w:rPr>
              <w:t>National Urban Livelihood Mission</w:t>
            </w:r>
          </w:p>
        </w:tc>
        <w:tc>
          <w:tcPr>
            <w:tcW w:w="630" w:type="dxa"/>
          </w:tcPr>
          <w:p w14:paraId="7F7F3C7D" w14:textId="6757B5D6"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4F407375" w14:textId="0C291A56" w:rsidR="00A16BA1" w:rsidRPr="00A573A2" w:rsidRDefault="00B028A8" w:rsidP="00A16BA1">
            <w:pPr>
              <w:spacing w:after="0"/>
              <w:rPr>
                <w:rFonts w:ascii="Times New Roman" w:hAnsi="Times New Roman" w:cs="Times New Roman"/>
                <w:bCs/>
                <w:sz w:val="24"/>
                <w:szCs w:val="24"/>
              </w:rPr>
            </w:pPr>
            <w:r>
              <w:rPr>
                <w:rFonts w:ascii="Times New Roman" w:hAnsi="Times New Roman" w:cs="Times New Roman"/>
                <w:bCs/>
                <w:sz w:val="24"/>
                <w:szCs w:val="24"/>
              </w:rPr>
              <w:t>Prime Minister’s Rozgar Yojana</w:t>
            </w:r>
          </w:p>
        </w:tc>
      </w:tr>
      <w:tr w:rsidR="00A16BA1" w:rsidRPr="00A573A2" w14:paraId="6844687D" w14:textId="77777777" w:rsidTr="00036917">
        <w:trPr>
          <w:trHeight w:val="155"/>
        </w:trPr>
        <w:tc>
          <w:tcPr>
            <w:tcW w:w="717" w:type="dxa"/>
          </w:tcPr>
          <w:p w14:paraId="5B873B04" w14:textId="6EFF5CC8"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t>39</w:t>
            </w:r>
          </w:p>
        </w:tc>
        <w:tc>
          <w:tcPr>
            <w:tcW w:w="9978" w:type="dxa"/>
            <w:gridSpan w:val="4"/>
          </w:tcPr>
          <w:p w14:paraId="78E0EF2C" w14:textId="0105AC59" w:rsidR="00A16BA1" w:rsidRPr="00A573A2" w:rsidRDefault="00573648" w:rsidP="00A16BA1">
            <w:pPr>
              <w:spacing w:after="0"/>
              <w:rPr>
                <w:rFonts w:ascii="Times New Roman" w:hAnsi="Times New Roman" w:cs="Times New Roman"/>
                <w:bCs/>
                <w:sz w:val="24"/>
                <w:szCs w:val="24"/>
              </w:rPr>
            </w:pPr>
            <w:r>
              <w:rPr>
                <w:rFonts w:ascii="Times New Roman" w:hAnsi="Times New Roman" w:cs="Times New Roman"/>
                <w:bCs/>
                <w:sz w:val="24"/>
                <w:szCs w:val="24"/>
              </w:rPr>
              <w:t>_______________five year plan recognized the importance of Human capital.</w:t>
            </w:r>
          </w:p>
        </w:tc>
      </w:tr>
      <w:tr w:rsidR="00A16BA1" w:rsidRPr="00A573A2" w14:paraId="1E0ACB06" w14:textId="77777777" w:rsidTr="00036917">
        <w:trPr>
          <w:trHeight w:val="155"/>
        </w:trPr>
        <w:tc>
          <w:tcPr>
            <w:tcW w:w="717" w:type="dxa"/>
          </w:tcPr>
          <w:p w14:paraId="5B03BD47"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39813744" w14:textId="20804E5D"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D3209D1" w14:textId="6DBB9A64" w:rsidR="00A16BA1" w:rsidRPr="00A573A2" w:rsidRDefault="00573648" w:rsidP="00A16BA1">
            <w:pPr>
              <w:spacing w:after="0"/>
              <w:rPr>
                <w:rFonts w:ascii="Times New Roman" w:hAnsi="Times New Roman" w:cs="Times New Roman"/>
                <w:bCs/>
                <w:sz w:val="24"/>
                <w:szCs w:val="24"/>
              </w:rPr>
            </w:pPr>
            <w:r>
              <w:rPr>
                <w:rFonts w:ascii="Times New Roman" w:hAnsi="Times New Roman" w:cs="Times New Roman"/>
                <w:bCs/>
                <w:sz w:val="24"/>
                <w:szCs w:val="24"/>
              </w:rPr>
              <w:t>Third</w:t>
            </w:r>
          </w:p>
        </w:tc>
        <w:tc>
          <w:tcPr>
            <w:tcW w:w="630" w:type="dxa"/>
          </w:tcPr>
          <w:p w14:paraId="73AF4FCB" w14:textId="14B47F79"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279519C8" w14:textId="6A03DD49" w:rsidR="00A16BA1" w:rsidRPr="00A573A2" w:rsidRDefault="00573648" w:rsidP="00A16BA1">
            <w:pPr>
              <w:spacing w:after="0"/>
              <w:rPr>
                <w:rFonts w:ascii="Times New Roman" w:hAnsi="Times New Roman" w:cs="Times New Roman"/>
                <w:bCs/>
                <w:sz w:val="24"/>
                <w:szCs w:val="24"/>
              </w:rPr>
            </w:pPr>
            <w:r>
              <w:rPr>
                <w:rFonts w:ascii="Times New Roman" w:hAnsi="Times New Roman" w:cs="Times New Roman"/>
                <w:bCs/>
                <w:sz w:val="24"/>
                <w:szCs w:val="24"/>
              </w:rPr>
              <w:t>Sixth</w:t>
            </w:r>
          </w:p>
        </w:tc>
      </w:tr>
      <w:tr w:rsidR="00A16BA1" w:rsidRPr="00A573A2" w14:paraId="2F2F1138" w14:textId="77777777" w:rsidTr="00036917">
        <w:trPr>
          <w:trHeight w:val="155"/>
        </w:trPr>
        <w:tc>
          <w:tcPr>
            <w:tcW w:w="717" w:type="dxa"/>
          </w:tcPr>
          <w:p w14:paraId="3D2898F4" w14:textId="77777777" w:rsidR="00A16BA1" w:rsidRPr="00A573A2" w:rsidRDefault="00A16BA1" w:rsidP="00A16BA1">
            <w:pPr>
              <w:spacing w:after="0"/>
              <w:rPr>
                <w:rFonts w:ascii="Times New Roman" w:hAnsi="Times New Roman" w:cs="Times New Roman"/>
                <w:bCs/>
                <w:sz w:val="24"/>
                <w:szCs w:val="24"/>
              </w:rPr>
            </w:pPr>
          </w:p>
        </w:tc>
        <w:tc>
          <w:tcPr>
            <w:tcW w:w="552" w:type="dxa"/>
          </w:tcPr>
          <w:p w14:paraId="5980AD0B" w14:textId="58439145"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87B681F" w14:textId="10BBDD74" w:rsidR="00A16BA1" w:rsidRPr="00573648" w:rsidRDefault="00573648" w:rsidP="00A16BA1">
            <w:pPr>
              <w:spacing w:after="0"/>
              <w:rPr>
                <w:rFonts w:ascii="Times New Roman" w:hAnsi="Times New Roman" w:cs="Times New Roman"/>
                <w:b/>
                <w:sz w:val="24"/>
                <w:szCs w:val="24"/>
              </w:rPr>
            </w:pPr>
            <w:r w:rsidRPr="00573648">
              <w:rPr>
                <w:rFonts w:ascii="Times New Roman" w:hAnsi="Times New Roman" w:cs="Times New Roman"/>
                <w:b/>
                <w:sz w:val="24"/>
                <w:szCs w:val="24"/>
              </w:rPr>
              <w:t>Seventh</w:t>
            </w:r>
          </w:p>
        </w:tc>
        <w:tc>
          <w:tcPr>
            <w:tcW w:w="630" w:type="dxa"/>
          </w:tcPr>
          <w:p w14:paraId="71564107" w14:textId="50F08351" w:rsidR="00A16BA1" w:rsidRPr="00A573A2" w:rsidRDefault="00A16BA1" w:rsidP="00A16BA1">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1509AC98" w14:textId="4440330C" w:rsidR="00A16BA1" w:rsidRPr="00A573A2" w:rsidRDefault="00573648" w:rsidP="00A16BA1">
            <w:pPr>
              <w:spacing w:after="0"/>
              <w:rPr>
                <w:rFonts w:ascii="Times New Roman" w:hAnsi="Times New Roman" w:cs="Times New Roman"/>
                <w:bCs/>
                <w:sz w:val="24"/>
                <w:szCs w:val="24"/>
              </w:rPr>
            </w:pPr>
            <w:r>
              <w:rPr>
                <w:rFonts w:ascii="Times New Roman" w:hAnsi="Times New Roman" w:cs="Times New Roman"/>
                <w:bCs/>
                <w:sz w:val="24"/>
                <w:szCs w:val="24"/>
              </w:rPr>
              <w:t>Eighth</w:t>
            </w:r>
          </w:p>
        </w:tc>
      </w:tr>
      <w:tr w:rsidR="00A16BA1" w:rsidRPr="00A573A2" w14:paraId="3C4F8377" w14:textId="77777777" w:rsidTr="00036917">
        <w:trPr>
          <w:trHeight w:val="359"/>
        </w:trPr>
        <w:tc>
          <w:tcPr>
            <w:tcW w:w="717" w:type="dxa"/>
          </w:tcPr>
          <w:p w14:paraId="2505764F" w14:textId="2DDE0CF9" w:rsidR="00A16BA1" w:rsidRPr="00A573A2" w:rsidRDefault="00A16BA1" w:rsidP="00A16BA1">
            <w:pPr>
              <w:spacing w:after="0"/>
              <w:rPr>
                <w:rFonts w:ascii="Times New Roman" w:hAnsi="Times New Roman" w:cs="Times New Roman"/>
                <w:bCs/>
                <w:sz w:val="24"/>
                <w:szCs w:val="24"/>
              </w:rPr>
            </w:pPr>
            <w:r w:rsidRPr="00A573A2">
              <w:rPr>
                <w:rFonts w:ascii="Times New Roman" w:hAnsi="Times New Roman" w:cs="Times New Roman"/>
                <w:bCs/>
                <w:sz w:val="24"/>
                <w:szCs w:val="24"/>
              </w:rPr>
              <w:lastRenderedPageBreak/>
              <w:t>40</w:t>
            </w:r>
          </w:p>
        </w:tc>
        <w:tc>
          <w:tcPr>
            <w:tcW w:w="9978" w:type="dxa"/>
            <w:gridSpan w:val="4"/>
          </w:tcPr>
          <w:p w14:paraId="323D1D40" w14:textId="77777777" w:rsidR="00A16BA1" w:rsidRDefault="00C953BB" w:rsidP="00A16BA1">
            <w:pPr>
              <w:spacing w:after="0"/>
              <w:rPr>
                <w:rFonts w:ascii="Times New Roman" w:hAnsi="Times New Roman" w:cs="Times New Roman"/>
                <w:bCs/>
                <w:sz w:val="24"/>
                <w:szCs w:val="24"/>
              </w:rPr>
            </w:pPr>
            <w:r>
              <w:rPr>
                <w:rFonts w:ascii="Times New Roman" w:hAnsi="Times New Roman" w:cs="Times New Roman"/>
                <w:bCs/>
                <w:sz w:val="24"/>
                <w:szCs w:val="24"/>
              </w:rPr>
              <w:t>Assertion (A): High level of human capital implies not only high earning potential but also a change in the social and economic outlook.</w:t>
            </w:r>
          </w:p>
          <w:p w14:paraId="37C28405" w14:textId="31A53A13" w:rsidR="00C953BB" w:rsidRPr="00A573A2" w:rsidRDefault="00C953BB" w:rsidP="00A16BA1">
            <w:pPr>
              <w:spacing w:after="0"/>
              <w:rPr>
                <w:rFonts w:ascii="Times New Roman" w:hAnsi="Times New Roman" w:cs="Times New Roman"/>
                <w:bCs/>
                <w:sz w:val="24"/>
                <w:szCs w:val="24"/>
              </w:rPr>
            </w:pPr>
            <w:r>
              <w:rPr>
                <w:rFonts w:ascii="Times New Roman" w:hAnsi="Times New Roman" w:cs="Times New Roman"/>
                <w:bCs/>
                <w:sz w:val="24"/>
                <w:szCs w:val="24"/>
              </w:rPr>
              <w:t>Reasoning  (R ): It transforms the way of thinking and allow an individual to make well-informed and rational decisions.</w:t>
            </w:r>
          </w:p>
        </w:tc>
      </w:tr>
      <w:tr w:rsidR="000E3B2D" w:rsidRPr="00A573A2" w14:paraId="3EBE117C" w14:textId="77777777" w:rsidTr="00036917">
        <w:trPr>
          <w:trHeight w:val="155"/>
        </w:trPr>
        <w:tc>
          <w:tcPr>
            <w:tcW w:w="717" w:type="dxa"/>
          </w:tcPr>
          <w:p w14:paraId="47F248A5" w14:textId="77777777" w:rsidR="000E3B2D" w:rsidRPr="00A573A2" w:rsidRDefault="000E3B2D" w:rsidP="000E3B2D">
            <w:pPr>
              <w:spacing w:after="0"/>
              <w:rPr>
                <w:rFonts w:ascii="Times New Roman" w:hAnsi="Times New Roman" w:cs="Times New Roman"/>
                <w:bCs/>
                <w:sz w:val="24"/>
                <w:szCs w:val="24"/>
              </w:rPr>
            </w:pPr>
          </w:p>
        </w:tc>
        <w:tc>
          <w:tcPr>
            <w:tcW w:w="552" w:type="dxa"/>
          </w:tcPr>
          <w:p w14:paraId="34D9C6A5" w14:textId="6AC510A9"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1A68694" w14:textId="6C530188" w:rsidR="000E3B2D" w:rsidRPr="00A573A2" w:rsidRDefault="000E3B2D" w:rsidP="000E3B2D">
            <w:pPr>
              <w:spacing w:after="0"/>
              <w:rPr>
                <w:rFonts w:ascii="Times New Roman" w:hAnsi="Times New Roman" w:cs="Times New Roman"/>
                <w:bCs/>
                <w:sz w:val="24"/>
                <w:szCs w:val="24"/>
              </w:rPr>
            </w:pPr>
            <w:r w:rsidRPr="00BE6EAF">
              <w:rPr>
                <w:rFonts w:ascii="Times New Roman" w:hAnsi="Times New Roman" w:cs="Times New Roman"/>
                <w:b/>
                <w:sz w:val="24"/>
                <w:szCs w:val="24"/>
              </w:rPr>
              <w:t>Both Assertion and Reason are true, and Reason is the correct explanation of Assertion.</w:t>
            </w:r>
          </w:p>
        </w:tc>
        <w:tc>
          <w:tcPr>
            <w:tcW w:w="630" w:type="dxa"/>
          </w:tcPr>
          <w:p w14:paraId="0C859F0E" w14:textId="7E2BBD12"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225FF764" w14:textId="77777777" w:rsidR="000E3B2D" w:rsidRPr="00BE6EAF" w:rsidRDefault="000E3B2D" w:rsidP="000E3B2D">
            <w:pPr>
              <w:spacing w:after="0"/>
              <w:rPr>
                <w:rFonts w:ascii="Times New Roman" w:hAnsi="Times New Roman" w:cs="Times New Roman"/>
                <w:bCs/>
                <w:sz w:val="24"/>
                <w:szCs w:val="24"/>
              </w:rPr>
            </w:pPr>
            <w:r w:rsidRPr="00BE6EAF">
              <w:rPr>
                <w:rFonts w:ascii="Times New Roman" w:hAnsi="Times New Roman" w:cs="Times New Roman"/>
                <w:bCs/>
                <w:sz w:val="24"/>
                <w:szCs w:val="24"/>
              </w:rPr>
              <w:t>Both Assertion and Reason are true, and</w:t>
            </w:r>
          </w:p>
          <w:p w14:paraId="7D3393E7" w14:textId="56A276CB" w:rsidR="000E3B2D" w:rsidRPr="00A573A2" w:rsidRDefault="000E3B2D" w:rsidP="000E3B2D">
            <w:pPr>
              <w:spacing w:after="0"/>
              <w:rPr>
                <w:rFonts w:ascii="Times New Roman" w:hAnsi="Times New Roman" w:cs="Times New Roman"/>
                <w:bCs/>
                <w:sz w:val="24"/>
                <w:szCs w:val="24"/>
              </w:rPr>
            </w:pPr>
            <w:r w:rsidRPr="00BE6EAF">
              <w:rPr>
                <w:rFonts w:ascii="Times New Roman" w:hAnsi="Times New Roman" w:cs="Times New Roman"/>
                <w:bCs/>
                <w:sz w:val="24"/>
                <w:szCs w:val="24"/>
              </w:rPr>
              <w:t xml:space="preserve">Reason is not the correct explanation of Assertion </w:t>
            </w:r>
            <w:r>
              <w:rPr>
                <w:rFonts w:ascii="Times New Roman" w:hAnsi="Times New Roman" w:cs="Times New Roman"/>
                <w:bCs/>
                <w:sz w:val="24"/>
                <w:szCs w:val="24"/>
              </w:rPr>
              <w:t xml:space="preserve"> </w:t>
            </w:r>
          </w:p>
        </w:tc>
      </w:tr>
      <w:tr w:rsidR="000E3B2D" w:rsidRPr="00A573A2" w14:paraId="03E7852D" w14:textId="77777777" w:rsidTr="00036917">
        <w:trPr>
          <w:trHeight w:val="155"/>
        </w:trPr>
        <w:tc>
          <w:tcPr>
            <w:tcW w:w="717" w:type="dxa"/>
          </w:tcPr>
          <w:p w14:paraId="620591C2" w14:textId="77777777" w:rsidR="000E3B2D" w:rsidRPr="00A573A2" w:rsidRDefault="000E3B2D" w:rsidP="000E3B2D">
            <w:pPr>
              <w:spacing w:after="0"/>
              <w:rPr>
                <w:rFonts w:ascii="Times New Roman" w:hAnsi="Times New Roman" w:cs="Times New Roman"/>
                <w:bCs/>
                <w:sz w:val="24"/>
                <w:szCs w:val="24"/>
              </w:rPr>
            </w:pPr>
          </w:p>
        </w:tc>
        <w:tc>
          <w:tcPr>
            <w:tcW w:w="552" w:type="dxa"/>
          </w:tcPr>
          <w:p w14:paraId="0AB59E44" w14:textId="251D0AF3"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74855890" w14:textId="65E8AD1F" w:rsidR="000E3B2D" w:rsidRPr="00A573A2" w:rsidRDefault="000E3B2D" w:rsidP="000E3B2D">
            <w:pPr>
              <w:spacing w:after="0"/>
              <w:rPr>
                <w:rFonts w:ascii="Times New Roman" w:hAnsi="Times New Roman" w:cs="Times New Roman"/>
                <w:bCs/>
                <w:sz w:val="24"/>
                <w:szCs w:val="24"/>
              </w:rPr>
            </w:pPr>
            <w:r w:rsidRPr="00BE6EAF">
              <w:rPr>
                <w:rFonts w:ascii="Times New Roman" w:hAnsi="Times New Roman" w:cs="Times New Roman"/>
                <w:bCs/>
                <w:sz w:val="24"/>
                <w:szCs w:val="24"/>
              </w:rPr>
              <w:t xml:space="preserve">Assertion is true, but Reason is false </w:t>
            </w:r>
          </w:p>
        </w:tc>
        <w:tc>
          <w:tcPr>
            <w:tcW w:w="630" w:type="dxa"/>
          </w:tcPr>
          <w:p w14:paraId="3AA37F8E" w14:textId="692CFDEA"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2D612C26" w14:textId="2A74EF14" w:rsidR="000E3B2D" w:rsidRPr="00A573A2" w:rsidRDefault="000E3B2D" w:rsidP="000E3B2D">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is false but Reason is true</w:t>
            </w:r>
          </w:p>
        </w:tc>
      </w:tr>
      <w:tr w:rsidR="000E3B2D" w:rsidRPr="00A573A2" w14:paraId="5CB2A1BA" w14:textId="77777777" w:rsidTr="00036917">
        <w:trPr>
          <w:trHeight w:val="155"/>
        </w:trPr>
        <w:tc>
          <w:tcPr>
            <w:tcW w:w="717" w:type="dxa"/>
          </w:tcPr>
          <w:p w14:paraId="42B19243" w14:textId="459C69B2" w:rsidR="000E3B2D" w:rsidRPr="00A573A2" w:rsidRDefault="000E3B2D" w:rsidP="000E3B2D">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41</w:t>
            </w:r>
          </w:p>
        </w:tc>
        <w:tc>
          <w:tcPr>
            <w:tcW w:w="9978" w:type="dxa"/>
            <w:gridSpan w:val="4"/>
          </w:tcPr>
          <w:p w14:paraId="4E8B3343" w14:textId="77777777" w:rsidR="000E3B2D" w:rsidRDefault="000E3B2D" w:rsidP="000E3B2D">
            <w:pPr>
              <w:spacing w:after="0"/>
              <w:rPr>
                <w:rFonts w:ascii="Times New Roman" w:hAnsi="Times New Roman" w:cs="Times New Roman"/>
                <w:bCs/>
                <w:sz w:val="24"/>
                <w:szCs w:val="24"/>
              </w:rPr>
            </w:pPr>
            <w:r>
              <w:rPr>
                <w:rFonts w:ascii="Times New Roman" w:hAnsi="Times New Roman" w:cs="Times New Roman"/>
                <w:bCs/>
                <w:sz w:val="24"/>
                <w:szCs w:val="24"/>
              </w:rPr>
              <w:t>Assertion (A): Physical capital and human capital do not depreciation with time.</w:t>
            </w:r>
          </w:p>
          <w:p w14:paraId="2BB51350" w14:textId="0E62EE20" w:rsidR="000E3B2D" w:rsidRPr="00A573A2" w:rsidRDefault="000E3B2D" w:rsidP="000E3B2D">
            <w:pPr>
              <w:spacing w:after="0"/>
              <w:rPr>
                <w:rFonts w:ascii="Times New Roman" w:hAnsi="Times New Roman" w:cs="Times New Roman"/>
                <w:bCs/>
                <w:sz w:val="24"/>
                <w:szCs w:val="24"/>
              </w:rPr>
            </w:pPr>
            <w:r>
              <w:rPr>
                <w:rFonts w:ascii="Times New Roman" w:hAnsi="Times New Roman" w:cs="Times New Roman"/>
                <w:bCs/>
                <w:sz w:val="24"/>
                <w:szCs w:val="24"/>
              </w:rPr>
              <w:t>Reasoning (R ): Depreciation can be reduced in human capital through education and health care expenditure.</w:t>
            </w:r>
          </w:p>
        </w:tc>
      </w:tr>
      <w:tr w:rsidR="000E3B2D" w:rsidRPr="00A573A2" w14:paraId="2CBA8B85" w14:textId="77777777" w:rsidTr="00036917">
        <w:trPr>
          <w:trHeight w:val="155"/>
        </w:trPr>
        <w:tc>
          <w:tcPr>
            <w:tcW w:w="717" w:type="dxa"/>
          </w:tcPr>
          <w:p w14:paraId="6A1C09BA" w14:textId="77777777" w:rsidR="000E3B2D" w:rsidRPr="00A573A2" w:rsidRDefault="000E3B2D" w:rsidP="000E3B2D">
            <w:pPr>
              <w:spacing w:after="0"/>
              <w:rPr>
                <w:rFonts w:ascii="Times New Roman" w:hAnsi="Times New Roman" w:cs="Times New Roman"/>
                <w:bCs/>
                <w:sz w:val="24"/>
                <w:szCs w:val="24"/>
              </w:rPr>
            </w:pPr>
          </w:p>
        </w:tc>
        <w:tc>
          <w:tcPr>
            <w:tcW w:w="552" w:type="dxa"/>
          </w:tcPr>
          <w:p w14:paraId="50AE0F44" w14:textId="7686DF6F"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408C96B8" w14:textId="5F8E2577" w:rsidR="000E3B2D" w:rsidRPr="00573648" w:rsidRDefault="000E3B2D" w:rsidP="000E3B2D">
            <w:pPr>
              <w:spacing w:after="0"/>
              <w:rPr>
                <w:rFonts w:ascii="Times New Roman" w:hAnsi="Times New Roman" w:cs="Times New Roman"/>
                <w:bCs/>
                <w:sz w:val="24"/>
                <w:szCs w:val="24"/>
              </w:rPr>
            </w:pPr>
            <w:r w:rsidRPr="00573648">
              <w:rPr>
                <w:rFonts w:ascii="Times New Roman" w:hAnsi="Times New Roman" w:cs="Times New Roman"/>
                <w:bCs/>
                <w:sz w:val="24"/>
                <w:szCs w:val="24"/>
              </w:rPr>
              <w:t>Both Assertion and Reason are true, and Reason is the correct explanation of Assertion.</w:t>
            </w:r>
          </w:p>
        </w:tc>
        <w:tc>
          <w:tcPr>
            <w:tcW w:w="630" w:type="dxa"/>
          </w:tcPr>
          <w:p w14:paraId="6C7EE3B6" w14:textId="168E1F0A"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524433CE" w14:textId="77777777" w:rsidR="000E3B2D" w:rsidRPr="00BE6EAF" w:rsidRDefault="000E3B2D" w:rsidP="000E3B2D">
            <w:pPr>
              <w:spacing w:after="0"/>
              <w:rPr>
                <w:rFonts w:ascii="Times New Roman" w:hAnsi="Times New Roman" w:cs="Times New Roman"/>
                <w:bCs/>
                <w:sz w:val="24"/>
                <w:szCs w:val="24"/>
              </w:rPr>
            </w:pPr>
            <w:r w:rsidRPr="00BE6EAF">
              <w:rPr>
                <w:rFonts w:ascii="Times New Roman" w:hAnsi="Times New Roman" w:cs="Times New Roman"/>
                <w:bCs/>
                <w:sz w:val="24"/>
                <w:szCs w:val="24"/>
              </w:rPr>
              <w:t>Both Assertion and Reason are true, and</w:t>
            </w:r>
          </w:p>
          <w:p w14:paraId="5AF2B946" w14:textId="1D8435F0" w:rsidR="000E3B2D" w:rsidRPr="00A573A2" w:rsidRDefault="000E3B2D" w:rsidP="000E3B2D">
            <w:pPr>
              <w:spacing w:after="0"/>
              <w:rPr>
                <w:rFonts w:ascii="Times New Roman" w:hAnsi="Times New Roman" w:cs="Times New Roman"/>
                <w:bCs/>
                <w:sz w:val="24"/>
                <w:szCs w:val="24"/>
              </w:rPr>
            </w:pPr>
            <w:r w:rsidRPr="00BE6EAF">
              <w:rPr>
                <w:rFonts w:ascii="Times New Roman" w:hAnsi="Times New Roman" w:cs="Times New Roman"/>
                <w:bCs/>
                <w:sz w:val="24"/>
                <w:szCs w:val="24"/>
              </w:rPr>
              <w:t xml:space="preserve">Reason is not the correct explanation of Assertion </w:t>
            </w:r>
            <w:r>
              <w:rPr>
                <w:rFonts w:ascii="Times New Roman" w:hAnsi="Times New Roman" w:cs="Times New Roman"/>
                <w:bCs/>
                <w:sz w:val="24"/>
                <w:szCs w:val="24"/>
              </w:rPr>
              <w:t xml:space="preserve"> </w:t>
            </w:r>
          </w:p>
        </w:tc>
      </w:tr>
      <w:tr w:rsidR="000E3B2D" w:rsidRPr="00A573A2" w14:paraId="0B683B3B" w14:textId="77777777" w:rsidTr="00036917">
        <w:trPr>
          <w:trHeight w:val="155"/>
        </w:trPr>
        <w:tc>
          <w:tcPr>
            <w:tcW w:w="717" w:type="dxa"/>
          </w:tcPr>
          <w:p w14:paraId="290C4971" w14:textId="77777777" w:rsidR="000E3B2D" w:rsidRPr="00A573A2" w:rsidRDefault="000E3B2D" w:rsidP="000E3B2D">
            <w:pPr>
              <w:spacing w:after="0"/>
              <w:rPr>
                <w:rFonts w:ascii="Times New Roman" w:hAnsi="Times New Roman" w:cs="Times New Roman"/>
                <w:bCs/>
                <w:sz w:val="24"/>
                <w:szCs w:val="24"/>
              </w:rPr>
            </w:pPr>
          </w:p>
        </w:tc>
        <w:tc>
          <w:tcPr>
            <w:tcW w:w="552" w:type="dxa"/>
          </w:tcPr>
          <w:p w14:paraId="576A38D5" w14:textId="2F36AD2C"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211339D8" w14:textId="08FE7EEC" w:rsidR="000E3B2D" w:rsidRPr="00A573A2" w:rsidRDefault="000E3B2D" w:rsidP="000E3B2D">
            <w:pPr>
              <w:spacing w:after="0"/>
              <w:rPr>
                <w:rFonts w:ascii="Times New Roman" w:hAnsi="Times New Roman" w:cs="Times New Roman"/>
                <w:bCs/>
                <w:sz w:val="24"/>
                <w:szCs w:val="24"/>
              </w:rPr>
            </w:pPr>
            <w:r w:rsidRPr="00BE6EAF">
              <w:rPr>
                <w:rFonts w:ascii="Times New Roman" w:hAnsi="Times New Roman" w:cs="Times New Roman"/>
                <w:bCs/>
                <w:sz w:val="24"/>
                <w:szCs w:val="24"/>
              </w:rPr>
              <w:t xml:space="preserve">Assertion is true, but Reason is false </w:t>
            </w:r>
          </w:p>
        </w:tc>
        <w:tc>
          <w:tcPr>
            <w:tcW w:w="630" w:type="dxa"/>
          </w:tcPr>
          <w:p w14:paraId="799ECD9C" w14:textId="156067D7"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5C42D813" w14:textId="751D8C43" w:rsidR="000E3B2D" w:rsidRPr="00573648" w:rsidRDefault="000E3B2D" w:rsidP="000E3B2D">
            <w:pPr>
              <w:spacing w:after="0"/>
              <w:rPr>
                <w:rFonts w:ascii="Times New Roman" w:hAnsi="Times New Roman" w:cs="Times New Roman"/>
                <w:b/>
                <w:sz w:val="24"/>
                <w:szCs w:val="24"/>
              </w:rPr>
            </w:pPr>
            <w:r w:rsidRPr="00573648">
              <w:rPr>
                <w:rFonts w:ascii="Times New Roman" w:hAnsi="Times New Roman" w:cs="Times New Roman"/>
                <w:b/>
                <w:sz w:val="24"/>
                <w:szCs w:val="24"/>
              </w:rPr>
              <w:t>Assertion is false but Reason is true</w:t>
            </w:r>
          </w:p>
        </w:tc>
      </w:tr>
      <w:tr w:rsidR="000E3B2D" w:rsidRPr="00A573A2" w14:paraId="1F2EF3FB" w14:textId="77777777" w:rsidTr="00036917">
        <w:trPr>
          <w:trHeight w:val="260"/>
        </w:trPr>
        <w:tc>
          <w:tcPr>
            <w:tcW w:w="717" w:type="dxa"/>
          </w:tcPr>
          <w:p w14:paraId="4E44B6C8" w14:textId="378B94FD" w:rsidR="000E3B2D" w:rsidRPr="00A573A2" w:rsidRDefault="000E3B2D" w:rsidP="000E3B2D">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42</w:t>
            </w:r>
          </w:p>
        </w:tc>
        <w:tc>
          <w:tcPr>
            <w:tcW w:w="9978" w:type="dxa"/>
            <w:gridSpan w:val="4"/>
          </w:tcPr>
          <w:p w14:paraId="57063638" w14:textId="64DFD8F6" w:rsidR="000E3B2D" w:rsidRDefault="000E3B2D" w:rsidP="000E3B2D">
            <w:pPr>
              <w:spacing w:after="0" w:line="0" w:lineRule="atLeast"/>
              <w:rPr>
                <w:rFonts w:ascii="Times New Roman" w:hAnsi="Times New Roman" w:cs="Times New Roman"/>
                <w:bCs/>
                <w:sz w:val="24"/>
                <w:szCs w:val="24"/>
              </w:rPr>
            </w:pPr>
            <w:r w:rsidRPr="000E3B2D">
              <w:rPr>
                <w:rFonts w:ascii="Times New Roman" w:hAnsi="Times New Roman" w:cs="Times New Roman"/>
                <w:bCs/>
                <w:sz w:val="24"/>
                <w:szCs w:val="24"/>
              </w:rPr>
              <w:t xml:space="preserve">Identify the correct sequence of alternatives given in Column II by matching them with respective terms in Column II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5"/>
              <w:gridCol w:w="3995"/>
            </w:tblGrid>
            <w:tr w:rsidR="000E3B2D" w:rsidRPr="00794E8A" w14:paraId="3C6929D3" w14:textId="77777777" w:rsidTr="00745511">
              <w:tc>
                <w:tcPr>
                  <w:tcW w:w="3995" w:type="dxa"/>
                  <w:shd w:val="clear" w:color="auto" w:fill="auto"/>
                </w:tcPr>
                <w:p w14:paraId="1D70E63C" w14:textId="77777777" w:rsidR="000E3B2D" w:rsidRPr="00794E8A" w:rsidRDefault="000E3B2D" w:rsidP="000E3B2D">
                  <w:pPr>
                    <w:spacing w:after="0" w:line="240" w:lineRule="auto"/>
                    <w:jc w:val="center"/>
                    <w:rPr>
                      <w:rFonts w:ascii="Times New Roman" w:eastAsia="Calibri" w:hAnsi="Times New Roman" w:cs="Times New Roman"/>
                      <w:b/>
                      <w:bCs/>
                      <w:sz w:val="24"/>
                      <w:szCs w:val="24"/>
                    </w:rPr>
                  </w:pPr>
                  <w:r w:rsidRPr="00794E8A">
                    <w:rPr>
                      <w:rFonts w:ascii="Times New Roman" w:eastAsia="Calibri" w:hAnsi="Times New Roman" w:cs="Times New Roman"/>
                      <w:b/>
                      <w:bCs/>
                      <w:sz w:val="24"/>
                      <w:szCs w:val="24"/>
                    </w:rPr>
                    <w:t>COLUMN I</w:t>
                  </w:r>
                </w:p>
              </w:tc>
              <w:tc>
                <w:tcPr>
                  <w:tcW w:w="3995" w:type="dxa"/>
                  <w:shd w:val="clear" w:color="auto" w:fill="auto"/>
                </w:tcPr>
                <w:p w14:paraId="0F3D4412" w14:textId="77777777" w:rsidR="000E3B2D" w:rsidRPr="00794E8A" w:rsidRDefault="000E3B2D" w:rsidP="000E3B2D">
                  <w:pPr>
                    <w:spacing w:after="0" w:line="240" w:lineRule="auto"/>
                    <w:jc w:val="center"/>
                    <w:rPr>
                      <w:rFonts w:ascii="Times New Roman" w:eastAsia="Calibri" w:hAnsi="Times New Roman" w:cs="Times New Roman"/>
                      <w:b/>
                      <w:bCs/>
                      <w:sz w:val="24"/>
                      <w:szCs w:val="24"/>
                    </w:rPr>
                  </w:pPr>
                  <w:r w:rsidRPr="00794E8A">
                    <w:rPr>
                      <w:rFonts w:ascii="Times New Roman" w:eastAsia="Calibri" w:hAnsi="Times New Roman" w:cs="Times New Roman"/>
                      <w:b/>
                      <w:bCs/>
                      <w:sz w:val="24"/>
                      <w:szCs w:val="24"/>
                    </w:rPr>
                    <w:t>COLUMN II</w:t>
                  </w:r>
                </w:p>
              </w:tc>
            </w:tr>
            <w:tr w:rsidR="000E3B2D" w:rsidRPr="00794E8A" w14:paraId="79BFF875" w14:textId="77777777" w:rsidTr="00745511">
              <w:tc>
                <w:tcPr>
                  <w:tcW w:w="3995" w:type="dxa"/>
                  <w:shd w:val="clear" w:color="auto" w:fill="auto"/>
                </w:tcPr>
                <w:p w14:paraId="297661D7" w14:textId="1E87D115" w:rsidR="000E3B2D" w:rsidRPr="00794E8A" w:rsidRDefault="000E3B2D" w:rsidP="000E3B2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 </w:t>
                  </w:r>
                  <w:r w:rsidRPr="00794E8A">
                    <w:rPr>
                      <w:rFonts w:ascii="Times New Roman" w:eastAsia="Calibri" w:hAnsi="Times New Roman" w:cs="Times New Roman"/>
                      <w:sz w:val="24"/>
                      <w:szCs w:val="24"/>
                    </w:rPr>
                    <w:t>Study Group formed by Planning Commission for poverty</w:t>
                  </w:r>
                </w:p>
              </w:tc>
              <w:tc>
                <w:tcPr>
                  <w:tcW w:w="3995" w:type="dxa"/>
                  <w:shd w:val="clear" w:color="auto" w:fill="auto"/>
                </w:tcPr>
                <w:p w14:paraId="3D9434F2" w14:textId="77777777" w:rsidR="000E3B2D" w:rsidRPr="00794E8A" w:rsidRDefault="000E3B2D" w:rsidP="000E3B2D">
                  <w:pPr>
                    <w:spacing w:after="0" w:line="240" w:lineRule="auto"/>
                    <w:jc w:val="center"/>
                    <w:rPr>
                      <w:rFonts w:ascii="Times New Roman" w:eastAsia="Calibri" w:hAnsi="Times New Roman" w:cs="Times New Roman"/>
                      <w:sz w:val="24"/>
                      <w:szCs w:val="24"/>
                    </w:rPr>
                  </w:pPr>
                  <w:r w:rsidRPr="00794E8A">
                    <w:rPr>
                      <w:rFonts w:ascii="Times New Roman" w:eastAsia="Calibri" w:hAnsi="Times New Roman" w:cs="Times New Roman"/>
                      <w:sz w:val="24"/>
                      <w:szCs w:val="24"/>
                    </w:rPr>
                    <w:t>(i)2005</w:t>
                  </w:r>
                </w:p>
              </w:tc>
            </w:tr>
            <w:tr w:rsidR="000E3B2D" w:rsidRPr="00794E8A" w14:paraId="1D6DF2F8" w14:textId="77777777" w:rsidTr="00745511">
              <w:tc>
                <w:tcPr>
                  <w:tcW w:w="3995" w:type="dxa"/>
                  <w:shd w:val="clear" w:color="auto" w:fill="auto"/>
                </w:tcPr>
                <w:p w14:paraId="54ABAAD2" w14:textId="781BB4DA" w:rsidR="000E3B2D" w:rsidRPr="00794E8A" w:rsidRDefault="000E3B2D" w:rsidP="000E3B2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B. </w:t>
                  </w:r>
                  <w:r w:rsidRPr="00794E8A">
                    <w:rPr>
                      <w:rFonts w:ascii="Times New Roman" w:eastAsia="Calibri" w:hAnsi="Times New Roman" w:cs="Times New Roman"/>
                      <w:sz w:val="24"/>
                      <w:szCs w:val="24"/>
                    </w:rPr>
                    <w:t>Task Force on Projections of the Minimum Needs and Effective Consumption Demands</w:t>
                  </w:r>
                </w:p>
              </w:tc>
              <w:tc>
                <w:tcPr>
                  <w:tcW w:w="3995" w:type="dxa"/>
                  <w:shd w:val="clear" w:color="auto" w:fill="auto"/>
                </w:tcPr>
                <w:p w14:paraId="58C5201E" w14:textId="77777777" w:rsidR="000E3B2D" w:rsidRPr="00794E8A" w:rsidRDefault="000E3B2D" w:rsidP="000E3B2D">
                  <w:pPr>
                    <w:spacing w:after="0" w:line="240" w:lineRule="auto"/>
                    <w:jc w:val="center"/>
                    <w:rPr>
                      <w:rFonts w:ascii="Times New Roman" w:eastAsia="Calibri" w:hAnsi="Times New Roman" w:cs="Times New Roman"/>
                      <w:sz w:val="24"/>
                      <w:szCs w:val="24"/>
                    </w:rPr>
                  </w:pPr>
                  <w:r w:rsidRPr="00794E8A">
                    <w:rPr>
                      <w:rFonts w:ascii="Times New Roman" w:eastAsia="Calibri" w:hAnsi="Times New Roman" w:cs="Times New Roman"/>
                      <w:sz w:val="24"/>
                      <w:szCs w:val="24"/>
                    </w:rPr>
                    <w:t>(ii)1962</w:t>
                  </w:r>
                </w:p>
              </w:tc>
            </w:tr>
            <w:tr w:rsidR="000E3B2D" w:rsidRPr="00794E8A" w14:paraId="35799FAE" w14:textId="77777777" w:rsidTr="00745511">
              <w:tc>
                <w:tcPr>
                  <w:tcW w:w="3995" w:type="dxa"/>
                  <w:shd w:val="clear" w:color="auto" w:fill="auto"/>
                </w:tcPr>
                <w:p w14:paraId="1E0EE64B" w14:textId="2ED7978D" w:rsidR="000E3B2D" w:rsidRPr="00794E8A" w:rsidRDefault="000E3B2D" w:rsidP="000E3B2D">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 </w:t>
                  </w:r>
                  <w:r w:rsidRPr="00794E8A">
                    <w:rPr>
                      <w:rFonts w:ascii="Times New Roman" w:eastAsia="Calibri" w:hAnsi="Times New Roman" w:cs="Times New Roman"/>
                      <w:sz w:val="24"/>
                      <w:szCs w:val="24"/>
                    </w:rPr>
                    <w:t>Mahatma Gandhi National Rural Employment Guarantee Act</w:t>
                  </w:r>
                </w:p>
              </w:tc>
              <w:tc>
                <w:tcPr>
                  <w:tcW w:w="3995" w:type="dxa"/>
                  <w:shd w:val="clear" w:color="auto" w:fill="auto"/>
                </w:tcPr>
                <w:p w14:paraId="3CA588B0" w14:textId="77777777" w:rsidR="000E3B2D" w:rsidRPr="00794E8A" w:rsidRDefault="000E3B2D" w:rsidP="000E3B2D">
                  <w:pPr>
                    <w:spacing w:after="0" w:line="240" w:lineRule="auto"/>
                    <w:jc w:val="center"/>
                    <w:rPr>
                      <w:rFonts w:ascii="Times New Roman" w:eastAsia="Calibri" w:hAnsi="Times New Roman" w:cs="Times New Roman"/>
                      <w:sz w:val="24"/>
                      <w:szCs w:val="24"/>
                    </w:rPr>
                  </w:pPr>
                  <w:r w:rsidRPr="00794E8A">
                    <w:rPr>
                      <w:rFonts w:ascii="Times New Roman" w:eastAsia="Calibri" w:hAnsi="Times New Roman" w:cs="Times New Roman"/>
                      <w:sz w:val="24"/>
                      <w:szCs w:val="24"/>
                    </w:rPr>
                    <w:t>(iii)2014</w:t>
                  </w:r>
                </w:p>
              </w:tc>
            </w:tr>
            <w:tr w:rsidR="000E3B2D" w:rsidRPr="00794E8A" w14:paraId="369D16CF" w14:textId="77777777" w:rsidTr="00745511">
              <w:tc>
                <w:tcPr>
                  <w:tcW w:w="3995" w:type="dxa"/>
                  <w:shd w:val="clear" w:color="auto" w:fill="auto"/>
                </w:tcPr>
                <w:p w14:paraId="15EFA497" w14:textId="37795998" w:rsidR="000E3B2D" w:rsidRPr="000E3B2D" w:rsidRDefault="000E3B2D" w:rsidP="000E3B2D">
                  <w:pPr>
                    <w:spacing w:after="0" w:line="240" w:lineRule="auto"/>
                    <w:rPr>
                      <w:rFonts w:ascii="Times New Roman" w:eastAsia="Calibri" w:hAnsi="Times New Roman" w:cs="Times New Roman"/>
                      <w:sz w:val="24"/>
                      <w:szCs w:val="24"/>
                    </w:rPr>
                  </w:pPr>
                  <w:r w:rsidRPr="000E3B2D">
                    <w:rPr>
                      <w:rFonts w:ascii="Times New Roman" w:eastAsia="Calibri" w:hAnsi="Times New Roman" w:cs="Times New Roman"/>
                      <w:sz w:val="24"/>
                      <w:szCs w:val="24"/>
                    </w:rPr>
                    <w:t>D.</w:t>
                  </w:r>
                  <w:r>
                    <w:rPr>
                      <w:rFonts w:ascii="Times New Roman" w:eastAsia="Calibri" w:hAnsi="Times New Roman" w:cs="Times New Roman"/>
                      <w:sz w:val="24"/>
                      <w:szCs w:val="24"/>
                    </w:rPr>
                    <w:t xml:space="preserve"> </w:t>
                  </w:r>
                  <w:r w:rsidRPr="000E3B2D">
                    <w:rPr>
                      <w:rFonts w:ascii="Times New Roman" w:eastAsia="Calibri" w:hAnsi="Times New Roman" w:cs="Times New Roman"/>
                      <w:sz w:val="24"/>
                      <w:szCs w:val="24"/>
                    </w:rPr>
                    <w:t>Jan Dhan Yojana</w:t>
                  </w:r>
                </w:p>
              </w:tc>
              <w:tc>
                <w:tcPr>
                  <w:tcW w:w="3995" w:type="dxa"/>
                  <w:shd w:val="clear" w:color="auto" w:fill="auto"/>
                </w:tcPr>
                <w:p w14:paraId="2589E82F" w14:textId="77777777" w:rsidR="000E3B2D" w:rsidRPr="00794E8A" w:rsidRDefault="000E3B2D" w:rsidP="000E3B2D">
                  <w:pPr>
                    <w:spacing w:after="0" w:line="240" w:lineRule="auto"/>
                    <w:jc w:val="center"/>
                    <w:rPr>
                      <w:rFonts w:ascii="Times New Roman" w:eastAsia="Calibri" w:hAnsi="Times New Roman" w:cs="Times New Roman"/>
                      <w:sz w:val="24"/>
                      <w:szCs w:val="24"/>
                    </w:rPr>
                  </w:pPr>
                  <w:r w:rsidRPr="00794E8A">
                    <w:rPr>
                      <w:rFonts w:ascii="Times New Roman" w:eastAsia="Calibri" w:hAnsi="Times New Roman" w:cs="Times New Roman"/>
                      <w:sz w:val="24"/>
                      <w:szCs w:val="24"/>
                    </w:rPr>
                    <w:t>(iv)1979</w:t>
                  </w:r>
                </w:p>
              </w:tc>
            </w:tr>
          </w:tbl>
          <w:p w14:paraId="7A933E43" w14:textId="77777777" w:rsidR="000E3B2D" w:rsidRPr="000E3B2D" w:rsidRDefault="000E3B2D" w:rsidP="000E3B2D">
            <w:pPr>
              <w:spacing w:after="0" w:line="0" w:lineRule="atLeast"/>
              <w:rPr>
                <w:rFonts w:ascii="Times New Roman" w:hAnsi="Times New Roman" w:cs="Times New Roman"/>
                <w:bCs/>
                <w:sz w:val="24"/>
                <w:szCs w:val="24"/>
              </w:rPr>
            </w:pPr>
          </w:p>
          <w:p w14:paraId="512BFA52" w14:textId="2934AD0F" w:rsidR="000E3B2D" w:rsidRPr="00A573A2" w:rsidRDefault="000E3B2D" w:rsidP="000E3B2D">
            <w:pPr>
              <w:spacing w:after="0" w:line="0" w:lineRule="atLeast"/>
              <w:rPr>
                <w:rFonts w:ascii="Times New Roman" w:hAnsi="Times New Roman" w:cs="Times New Roman"/>
                <w:bCs/>
                <w:sz w:val="24"/>
                <w:szCs w:val="24"/>
              </w:rPr>
            </w:pPr>
            <w:r w:rsidRPr="000E3B2D">
              <w:rPr>
                <w:rFonts w:ascii="Times New Roman" w:hAnsi="Times New Roman" w:cs="Times New Roman"/>
                <w:bCs/>
                <w:sz w:val="24"/>
                <w:szCs w:val="24"/>
              </w:rPr>
              <w:t>Choose the correct alternatives:</w:t>
            </w:r>
          </w:p>
        </w:tc>
      </w:tr>
      <w:tr w:rsidR="000E3B2D" w:rsidRPr="00A573A2" w14:paraId="192C2A7E" w14:textId="77777777" w:rsidTr="00036917">
        <w:trPr>
          <w:trHeight w:val="155"/>
        </w:trPr>
        <w:tc>
          <w:tcPr>
            <w:tcW w:w="717" w:type="dxa"/>
          </w:tcPr>
          <w:p w14:paraId="1065255B" w14:textId="77777777" w:rsidR="000E3B2D" w:rsidRPr="00A573A2" w:rsidRDefault="000E3B2D" w:rsidP="000E3B2D">
            <w:pPr>
              <w:spacing w:after="0"/>
              <w:rPr>
                <w:rFonts w:ascii="Times New Roman" w:hAnsi="Times New Roman" w:cs="Times New Roman"/>
                <w:bCs/>
                <w:sz w:val="24"/>
                <w:szCs w:val="24"/>
              </w:rPr>
            </w:pPr>
          </w:p>
        </w:tc>
        <w:tc>
          <w:tcPr>
            <w:tcW w:w="552" w:type="dxa"/>
          </w:tcPr>
          <w:p w14:paraId="1356C6B7" w14:textId="196D4AC8"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031205DE" w14:textId="65C24C89" w:rsidR="000E3B2D" w:rsidRPr="000E3B2D" w:rsidRDefault="000E3B2D" w:rsidP="000E3B2D">
            <w:pPr>
              <w:spacing w:after="0"/>
              <w:ind w:left="360"/>
              <w:rPr>
                <w:rFonts w:ascii="Times New Roman" w:hAnsi="Times New Roman" w:cs="Times New Roman"/>
                <w:bCs/>
                <w:sz w:val="24"/>
                <w:szCs w:val="24"/>
              </w:rPr>
            </w:pPr>
            <w:r>
              <w:rPr>
                <w:rFonts w:ascii="Times New Roman" w:eastAsia="Calibri" w:hAnsi="Times New Roman" w:cs="Times New Roman"/>
                <w:sz w:val="24"/>
                <w:szCs w:val="24"/>
              </w:rPr>
              <w:t>A</w:t>
            </w:r>
            <w:r w:rsidRPr="000E3B2D">
              <w:rPr>
                <w:rFonts w:ascii="Times New Roman" w:eastAsia="Calibri" w:hAnsi="Times New Roman" w:cs="Times New Roman"/>
                <w:sz w:val="24"/>
                <w:szCs w:val="24"/>
              </w:rPr>
              <w:t>(</w:t>
            </w:r>
            <w:r w:rsidRPr="000E3B2D">
              <w:rPr>
                <w:rFonts w:ascii="Times New Roman" w:eastAsia="Calibri" w:hAnsi="Times New Roman" w:cs="Times New Roman"/>
                <w:sz w:val="24"/>
                <w:szCs w:val="24"/>
              </w:rPr>
              <w:t>ii),</w:t>
            </w:r>
            <w:r w:rsidRPr="000E3B2D">
              <w:rPr>
                <w:rFonts w:ascii="Times New Roman" w:eastAsia="Calibri" w:hAnsi="Times New Roman" w:cs="Times New Roman"/>
                <w:sz w:val="24"/>
                <w:szCs w:val="24"/>
              </w:rPr>
              <w:t xml:space="preserve"> </w:t>
            </w:r>
            <w:r>
              <w:rPr>
                <w:rFonts w:ascii="Times New Roman" w:eastAsia="Calibri" w:hAnsi="Times New Roman" w:cs="Times New Roman"/>
                <w:sz w:val="24"/>
                <w:szCs w:val="24"/>
              </w:rPr>
              <w:t>B</w:t>
            </w:r>
            <w:r w:rsidRPr="000E3B2D">
              <w:rPr>
                <w:rFonts w:ascii="Times New Roman" w:eastAsia="Calibri" w:hAnsi="Times New Roman" w:cs="Times New Roman"/>
                <w:sz w:val="24"/>
                <w:szCs w:val="24"/>
              </w:rPr>
              <w:t>-</w:t>
            </w:r>
            <w:r w:rsidRPr="000E3B2D">
              <w:rPr>
                <w:rFonts w:ascii="Times New Roman" w:eastAsia="Calibri" w:hAnsi="Times New Roman" w:cs="Times New Roman"/>
                <w:sz w:val="24"/>
                <w:szCs w:val="24"/>
              </w:rPr>
              <w:t xml:space="preserve"> (iii),</w:t>
            </w:r>
            <w:r w:rsidRPr="000E3B2D">
              <w:rPr>
                <w:rFonts w:ascii="Times New Roman" w:eastAsia="Calibri" w:hAnsi="Times New Roman" w:cs="Times New Roman"/>
                <w:sz w:val="24"/>
                <w:szCs w:val="24"/>
              </w:rPr>
              <w:t xml:space="preserve"> </w:t>
            </w:r>
            <w:r>
              <w:rPr>
                <w:rFonts w:ascii="Times New Roman" w:eastAsia="Calibri" w:hAnsi="Times New Roman" w:cs="Times New Roman"/>
                <w:sz w:val="24"/>
                <w:szCs w:val="24"/>
              </w:rPr>
              <w:t>C</w:t>
            </w:r>
            <w:r w:rsidRPr="000E3B2D">
              <w:rPr>
                <w:rFonts w:ascii="Times New Roman" w:eastAsia="Calibri" w:hAnsi="Times New Roman" w:cs="Times New Roman"/>
                <w:sz w:val="24"/>
                <w:szCs w:val="24"/>
              </w:rPr>
              <w:t>-</w:t>
            </w:r>
            <w:r w:rsidRPr="000E3B2D">
              <w:rPr>
                <w:rFonts w:ascii="Times New Roman" w:eastAsia="Calibri" w:hAnsi="Times New Roman" w:cs="Times New Roman"/>
                <w:sz w:val="24"/>
                <w:szCs w:val="24"/>
              </w:rPr>
              <w:t xml:space="preserve"> (iv), </w:t>
            </w:r>
            <w:r w:rsidRPr="000E3B2D">
              <w:rPr>
                <w:rFonts w:ascii="Times New Roman" w:eastAsia="Calibri" w:hAnsi="Times New Roman" w:cs="Times New Roman"/>
                <w:sz w:val="24"/>
                <w:szCs w:val="24"/>
              </w:rPr>
              <w:t>D-</w:t>
            </w:r>
            <w:r w:rsidRPr="000E3B2D">
              <w:rPr>
                <w:rFonts w:ascii="Times New Roman" w:eastAsia="Calibri" w:hAnsi="Times New Roman" w:cs="Times New Roman"/>
                <w:sz w:val="24"/>
                <w:szCs w:val="24"/>
              </w:rPr>
              <w:t>(i)</w:t>
            </w:r>
          </w:p>
        </w:tc>
        <w:tc>
          <w:tcPr>
            <w:tcW w:w="630" w:type="dxa"/>
          </w:tcPr>
          <w:p w14:paraId="6577CFA4" w14:textId="0B9E86AD"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BDAFA44" w14:textId="3C020313" w:rsidR="000E3B2D" w:rsidRPr="000E3B2D" w:rsidRDefault="000E3B2D" w:rsidP="00570644">
            <w:pPr>
              <w:pStyle w:val="ListParagraph"/>
              <w:numPr>
                <w:ilvl w:val="0"/>
                <w:numId w:val="19"/>
              </w:numPr>
              <w:spacing w:after="0" w:line="240" w:lineRule="auto"/>
              <w:rPr>
                <w:rFonts w:ascii="Times New Roman" w:eastAsia="Calibri" w:hAnsi="Times New Roman" w:cs="Times New Roman"/>
                <w:sz w:val="24"/>
                <w:szCs w:val="24"/>
              </w:rPr>
            </w:pPr>
            <w:r w:rsidRPr="000E3B2D">
              <w:rPr>
                <w:rFonts w:ascii="Times New Roman" w:eastAsia="Calibri" w:hAnsi="Times New Roman" w:cs="Times New Roman"/>
                <w:sz w:val="24"/>
                <w:szCs w:val="24"/>
              </w:rPr>
              <w:t>(iii)</w:t>
            </w:r>
            <w:r>
              <w:rPr>
                <w:rFonts w:ascii="Times New Roman" w:eastAsia="Calibri" w:hAnsi="Times New Roman" w:cs="Times New Roman"/>
                <w:sz w:val="24"/>
                <w:szCs w:val="24"/>
              </w:rPr>
              <w:t xml:space="preserve"> B-</w:t>
            </w:r>
            <w:r w:rsidRPr="000E3B2D">
              <w:rPr>
                <w:rFonts w:ascii="Times New Roman" w:eastAsia="Calibri" w:hAnsi="Times New Roman" w:cs="Times New Roman"/>
                <w:sz w:val="24"/>
                <w:szCs w:val="24"/>
              </w:rPr>
              <w:t xml:space="preserve"> (ii),</w:t>
            </w:r>
            <w:r>
              <w:rPr>
                <w:rFonts w:ascii="Times New Roman" w:eastAsia="Calibri" w:hAnsi="Times New Roman" w:cs="Times New Roman"/>
                <w:sz w:val="24"/>
                <w:szCs w:val="24"/>
              </w:rPr>
              <w:t xml:space="preserve"> C-</w:t>
            </w:r>
            <w:r w:rsidRPr="000E3B2D">
              <w:rPr>
                <w:rFonts w:ascii="Times New Roman" w:eastAsia="Calibri" w:hAnsi="Times New Roman" w:cs="Times New Roman"/>
                <w:sz w:val="24"/>
                <w:szCs w:val="24"/>
              </w:rPr>
              <w:t xml:space="preserve"> (i),</w:t>
            </w:r>
            <w:r>
              <w:rPr>
                <w:rFonts w:ascii="Times New Roman" w:eastAsia="Calibri" w:hAnsi="Times New Roman" w:cs="Times New Roman"/>
                <w:sz w:val="24"/>
                <w:szCs w:val="24"/>
              </w:rPr>
              <w:t xml:space="preserve"> D-</w:t>
            </w:r>
            <w:r w:rsidRPr="000E3B2D">
              <w:rPr>
                <w:rFonts w:ascii="Times New Roman" w:eastAsia="Calibri" w:hAnsi="Times New Roman" w:cs="Times New Roman"/>
                <w:sz w:val="24"/>
                <w:szCs w:val="24"/>
              </w:rPr>
              <w:t xml:space="preserve"> (iv)</w:t>
            </w:r>
          </w:p>
          <w:p w14:paraId="4065B70C" w14:textId="1BCBFDF9" w:rsidR="000E3B2D" w:rsidRPr="00A573A2" w:rsidRDefault="000E3B2D" w:rsidP="000E3B2D">
            <w:pPr>
              <w:spacing w:after="0"/>
              <w:rPr>
                <w:rFonts w:ascii="Times New Roman" w:hAnsi="Times New Roman" w:cs="Times New Roman"/>
                <w:bCs/>
                <w:sz w:val="24"/>
                <w:szCs w:val="24"/>
              </w:rPr>
            </w:pPr>
          </w:p>
        </w:tc>
      </w:tr>
      <w:tr w:rsidR="000E3B2D" w:rsidRPr="00A573A2" w14:paraId="0A079C11" w14:textId="77777777" w:rsidTr="00036917">
        <w:trPr>
          <w:trHeight w:val="155"/>
        </w:trPr>
        <w:tc>
          <w:tcPr>
            <w:tcW w:w="717" w:type="dxa"/>
          </w:tcPr>
          <w:p w14:paraId="7DA7C960" w14:textId="77777777" w:rsidR="000E3B2D" w:rsidRPr="00A573A2" w:rsidRDefault="000E3B2D" w:rsidP="000E3B2D">
            <w:pPr>
              <w:spacing w:after="0"/>
              <w:rPr>
                <w:rFonts w:ascii="Times New Roman" w:hAnsi="Times New Roman" w:cs="Times New Roman"/>
                <w:bCs/>
                <w:sz w:val="24"/>
                <w:szCs w:val="24"/>
              </w:rPr>
            </w:pPr>
          </w:p>
        </w:tc>
        <w:tc>
          <w:tcPr>
            <w:tcW w:w="552" w:type="dxa"/>
          </w:tcPr>
          <w:p w14:paraId="28E5660E" w14:textId="2F4B94D4"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0388FC6F" w14:textId="5CF9C175" w:rsidR="000E3B2D" w:rsidRPr="000E3B2D" w:rsidRDefault="000E3B2D" w:rsidP="00570644">
            <w:pPr>
              <w:pStyle w:val="ListParagraph"/>
              <w:numPr>
                <w:ilvl w:val="0"/>
                <w:numId w:val="20"/>
              </w:numPr>
              <w:spacing w:after="0"/>
              <w:rPr>
                <w:rFonts w:ascii="Times New Roman" w:hAnsi="Times New Roman" w:cs="Times New Roman"/>
                <w:bCs/>
                <w:sz w:val="24"/>
                <w:szCs w:val="24"/>
              </w:rPr>
            </w:pPr>
            <w:r w:rsidRPr="000E3B2D">
              <w:rPr>
                <w:rFonts w:ascii="Times New Roman" w:eastAsia="Calibri" w:hAnsi="Times New Roman" w:cs="Times New Roman"/>
                <w:sz w:val="24"/>
                <w:szCs w:val="24"/>
              </w:rPr>
              <w:t>(i),</w:t>
            </w:r>
            <w:r>
              <w:rPr>
                <w:rFonts w:ascii="Times New Roman" w:eastAsia="Calibri" w:hAnsi="Times New Roman" w:cs="Times New Roman"/>
                <w:sz w:val="24"/>
                <w:szCs w:val="24"/>
              </w:rPr>
              <w:t xml:space="preserve"> B-</w:t>
            </w:r>
            <w:r w:rsidRPr="000E3B2D">
              <w:rPr>
                <w:rFonts w:ascii="Times New Roman" w:eastAsia="Calibri" w:hAnsi="Times New Roman" w:cs="Times New Roman"/>
                <w:sz w:val="24"/>
                <w:szCs w:val="24"/>
              </w:rPr>
              <w:t xml:space="preserve"> (ii),</w:t>
            </w:r>
            <w:r>
              <w:rPr>
                <w:rFonts w:ascii="Times New Roman" w:eastAsia="Calibri" w:hAnsi="Times New Roman" w:cs="Times New Roman"/>
                <w:sz w:val="24"/>
                <w:szCs w:val="24"/>
              </w:rPr>
              <w:t xml:space="preserve"> C-</w:t>
            </w:r>
            <w:r w:rsidRPr="000E3B2D">
              <w:rPr>
                <w:rFonts w:ascii="Times New Roman" w:eastAsia="Calibri" w:hAnsi="Times New Roman" w:cs="Times New Roman"/>
                <w:sz w:val="24"/>
                <w:szCs w:val="24"/>
              </w:rPr>
              <w:t xml:space="preserve"> (iii),</w:t>
            </w:r>
            <w:r>
              <w:rPr>
                <w:rFonts w:ascii="Times New Roman" w:eastAsia="Calibri" w:hAnsi="Times New Roman" w:cs="Times New Roman"/>
                <w:sz w:val="24"/>
                <w:szCs w:val="24"/>
              </w:rPr>
              <w:t xml:space="preserve"> D-</w:t>
            </w:r>
            <w:r w:rsidRPr="000E3B2D">
              <w:rPr>
                <w:rFonts w:ascii="Times New Roman" w:eastAsia="Calibri" w:hAnsi="Times New Roman" w:cs="Times New Roman"/>
                <w:sz w:val="24"/>
                <w:szCs w:val="24"/>
              </w:rPr>
              <w:t xml:space="preserve"> (iv)</w:t>
            </w:r>
          </w:p>
        </w:tc>
        <w:tc>
          <w:tcPr>
            <w:tcW w:w="630" w:type="dxa"/>
          </w:tcPr>
          <w:p w14:paraId="3948DD88" w14:textId="5BA15E5B"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3B676E84" w14:textId="4691E31B" w:rsidR="000E3B2D" w:rsidRPr="000E3B2D" w:rsidRDefault="000E3B2D" w:rsidP="00570644">
            <w:pPr>
              <w:pStyle w:val="ListParagraph"/>
              <w:numPr>
                <w:ilvl w:val="0"/>
                <w:numId w:val="21"/>
              </w:numPr>
              <w:spacing w:after="0"/>
              <w:rPr>
                <w:rFonts w:ascii="Times New Roman" w:hAnsi="Times New Roman" w:cs="Times New Roman"/>
                <w:b/>
                <w:bCs/>
                <w:sz w:val="24"/>
                <w:szCs w:val="24"/>
              </w:rPr>
            </w:pPr>
            <w:r w:rsidRPr="000E3B2D">
              <w:rPr>
                <w:rFonts w:ascii="Times New Roman" w:eastAsia="Calibri" w:hAnsi="Times New Roman" w:cs="Times New Roman"/>
                <w:b/>
                <w:bCs/>
                <w:sz w:val="24"/>
                <w:szCs w:val="24"/>
              </w:rPr>
              <w:t>(ii),</w:t>
            </w:r>
            <w:r w:rsidRPr="000E3B2D">
              <w:rPr>
                <w:rFonts w:ascii="Times New Roman" w:eastAsia="Calibri" w:hAnsi="Times New Roman" w:cs="Times New Roman"/>
                <w:b/>
                <w:bCs/>
                <w:sz w:val="24"/>
                <w:szCs w:val="24"/>
              </w:rPr>
              <w:t xml:space="preserve"> B-</w:t>
            </w:r>
            <w:r w:rsidRPr="000E3B2D">
              <w:rPr>
                <w:rFonts w:ascii="Times New Roman" w:eastAsia="Calibri" w:hAnsi="Times New Roman" w:cs="Times New Roman"/>
                <w:b/>
                <w:bCs/>
                <w:sz w:val="24"/>
                <w:szCs w:val="24"/>
              </w:rPr>
              <w:t xml:space="preserve"> (iv),</w:t>
            </w:r>
            <w:r w:rsidRPr="000E3B2D">
              <w:rPr>
                <w:rFonts w:ascii="Times New Roman" w:eastAsia="Calibri" w:hAnsi="Times New Roman" w:cs="Times New Roman"/>
                <w:b/>
                <w:bCs/>
                <w:sz w:val="24"/>
                <w:szCs w:val="24"/>
              </w:rPr>
              <w:t xml:space="preserve"> C-</w:t>
            </w:r>
            <w:r w:rsidRPr="000E3B2D">
              <w:rPr>
                <w:rFonts w:ascii="Times New Roman" w:eastAsia="Calibri" w:hAnsi="Times New Roman" w:cs="Times New Roman"/>
                <w:b/>
                <w:bCs/>
                <w:sz w:val="24"/>
                <w:szCs w:val="24"/>
              </w:rPr>
              <w:t xml:space="preserve"> (i),</w:t>
            </w:r>
            <w:r w:rsidRPr="000E3B2D">
              <w:rPr>
                <w:rFonts w:ascii="Times New Roman" w:eastAsia="Calibri" w:hAnsi="Times New Roman" w:cs="Times New Roman"/>
                <w:b/>
                <w:bCs/>
                <w:sz w:val="24"/>
                <w:szCs w:val="24"/>
              </w:rPr>
              <w:t xml:space="preserve"> D-</w:t>
            </w:r>
            <w:r w:rsidRPr="000E3B2D">
              <w:rPr>
                <w:rFonts w:ascii="Times New Roman" w:eastAsia="Calibri" w:hAnsi="Times New Roman" w:cs="Times New Roman"/>
                <w:b/>
                <w:bCs/>
                <w:sz w:val="24"/>
                <w:szCs w:val="24"/>
              </w:rPr>
              <w:t xml:space="preserve"> (iii)</w:t>
            </w:r>
          </w:p>
        </w:tc>
      </w:tr>
      <w:tr w:rsidR="000E3B2D" w:rsidRPr="00A573A2" w14:paraId="45BF5A68" w14:textId="77777777" w:rsidTr="00036917">
        <w:trPr>
          <w:trHeight w:val="395"/>
        </w:trPr>
        <w:tc>
          <w:tcPr>
            <w:tcW w:w="717" w:type="dxa"/>
          </w:tcPr>
          <w:p w14:paraId="18FD05E2" w14:textId="6FED5B53" w:rsidR="000E3B2D" w:rsidRPr="00A573A2" w:rsidRDefault="000E3B2D" w:rsidP="000E3B2D">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43</w:t>
            </w:r>
          </w:p>
        </w:tc>
        <w:tc>
          <w:tcPr>
            <w:tcW w:w="9978" w:type="dxa"/>
            <w:gridSpan w:val="4"/>
          </w:tcPr>
          <w:p w14:paraId="36927437" w14:textId="6CB11A60" w:rsidR="000E3B2D" w:rsidRPr="000E3B2D" w:rsidRDefault="000E3B2D" w:rsidP="000E3B2D">
            <w:pPr>
              <w:spacing w:after="0" w:line="240" w:lineRule="auto"/>
              <w:rPr>
                <w:rFonts w:ascii="Times New Roman" w:eastAsia="Calibri" w:hAnsi="Times New Roman" w:cs="Times New Roman"/>
                <w:sz w:val="24"/>
                <w:szCs w:val="24"/>
              </w:rPr>
            </w:pPr>
            <w:r w:rsidRPr="00794E8A">
              <w:rPr>
                <w:rFonts w:ascii="Times New Roman" w:eastAsia="Calibri" w:hAnsi="Times New Roman" w:cs="Times New Roman"/>
                <w:sz w:val="24"/>
                <w:szCs w:val="24"/>
              </w:rPr>
              <w:t xml:space="preserve">In the year _______  </w:t>
            </w:r>
            <w:r>
              <w:rPr>
                <w:rFonts w:ascii="Times New Roman" w:eastAsia="Calibri" w:hAnsi="Times New Roman" w:cs="Times New Roman"/>
                <w:sz w:val="24"/>
                <w:szCs w:val="24"/>
              </w:rPr>
              <w:t xml:space="preserve"> </w:t>
            </w:r>
            <w:r w:rsidRPr="00794E8A">
              <w:rPr>
                <w:rFonts w:ascii="Times New Roman" w:eastAsia="Calibri" w:hAnsi="Times New Roman" w:cs="Times New Roman"/>
                <w:sz w:val="24"/>
                <w:szCs w:val="24"/>
              </w:rPr>
              <w:t xml:space="preserve">Indian government made free and compulsory education for age group of 6-14 years. </w:t>
            </w:r>
          </w:p>
        </w:tc>
      </w:tr>
      <w:tr w:rsidR="000E3B2D" w:rsidRPr="00A573A2" w14:paraId="3DCF2FFC" w14:textId="77777777" w:rsidTr="00036917">
        <w:trPr>
          <w:trHeight w:val="179"/>
        </w:trPr>
        <w:tc>
          <w:tcPr>
            <w:tcW w:w="717" w:type="dxa"/>
          </w:tcPr>
          <w:p w14:paraId="305E70ED" w14:textId="77777777" w:rsidR="000E3B2D" w:rsidRPr="00A573A2" w:rsidRDefault="000E3B2D" w:rsidP="000E3B2D">
            <w:pPr>
              <w:spacing w:after="0"/>
              <w:rPr>
                <w:rFonts w:ascii="Times New Roman" w:hAnsi="Times New Roman" w:cs="Times New Roman"/>
                <w:bCs/>
                <w:sz w:val="24"/>
                <w:szCs w:val="24"/>
              </w:rPr>
            </w:pPr>
          </w:p>
        </w:tc>
        <w:tc>
          <w:tcPr>
            <w:tcW w:w="552" w:type="dxa"/>
          </w:tcPr>
          <w:p w14:paraId="321F0B04" w14:textId="3F910C4C"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19B82158" w14:textId="77777777" w:rsidR="000E3B2D" w:rsidRPr="00794E8A" w:rsidRDefault="000E3B2D" w:rsidP="000E3B2D">
            <w:pPr>
              <w:spacing w:after="0" w:line="240" w:lineRule="auto"/>
              <w:rPr>
                <w:rFonts w:ascii="Times New Roman" w:eastAsia="Calibri" w:hAnsi="Times New Roman" w:cs="Times New Roman"/>
                <w:sz w:val="24"/>
                <w:szCs w:val="24"/>
              </w:rPr>
            </w:pPr>
            <w:r w:rsidRPr="00794E8A">
              <w:rPr>
                <w:rFonts w:ascii="Times New Roman" w:eastAsia="Calibri" w:hAnsi="Times New Roman" w:cs="Times New Roman"/>
                <w:sz w:val="24"/>
                <w:szCs w:val="24"/>
              </w:rPr>
              <w:t>2001</w:t>
            </w:r>
          </w:p>
          <w:p w14:paraId="6BF666E7" w14:textId="1F51A1C7" w:rsidR="000E3B2D" w:rsidRPr="00A573A2" w:rsidRDefault="000E3B2D" w:rsidP="000E3B2D">
            <w:pPr>
              <w:spacing w:after="0"/>
              <w:rPr>
                <w:rFonts w:ascii="Times New Roman" w:hAnsi="Times New Roman" w:cs="Times New Roman"/>
                <w:bCs/>
                <w:sz w:val="24"/>
                <w:szCs w:val="24"/>
              </w:rPr>
            </w:pPr>
          </w:p>
        </w:tc>
        <w:tc>
          <w:tcPr>
            <w:tcW w:w="630" w:type="dxa"/>
          </w:tcPr>
          <w:p w14:paraId="66D68C93" w14:textId="5E9B8C7D"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6C231314" w14:textId="77777777" w:rsidR="000E3B2D" w:rsidRPr="000C332F" w:rsidRDefault="000E3B2D" w:rsidP="000E3B2D">
            <w:pPr>
              <w:spacing w:after="0" w:line="240" w:lineRule="auto"/>
              <w:rPr>
                <w:rFonts w:ascii="Times New Roman" w:eastAsia="Calibri" w:hAnsi="Times New Roman" w:cs="Times New Roman"/>
                <w:b/>
                <w:bCs/>
                <w:sz w:val="24"/>
                <w:szCs w:val="24"/>
              </w:rPr>
            </w:pPr>
            <w:r w:rsidRPr="000C332F">
              <w:rPr>
                <w:rFonts w:ascii="Times New Roman" w:eastAsia="Calibri" w:hAnsi="Times New Roman" w:cs="Times New Roman"/>
                <w:b/>
                <w:bCs/>
                <w:sz w:val="24"/>
                <w:szCs w:val="24"/>
              </w:rPr>
              <w:t>2009</w:t>
            </w:r>
          </w:p>
          <w:p w14:paraId="4FDBC987" w14:textId="5EEE042D" w:rsidR="000E3B2D" w:rsidRPr="000C332F" w:rsidRDefault="000E3B2D" w:rsidP="000E3B2D">
            <w:pPr>
              <w:spacing w:after="0"/>
              <w:rPr>
                <w:rFonts w:ascii="Times New Roman" w:hAnsi="Times New Roman" w:cs="Times New Roman"/>
                <w:b/>
                <w:bCs/>
                <w:sz w:val="24"/>
                <w:szCs w:val="24"/>
              </w:rPr>
            </w:pPr>
          </w:p>
        </w:tc>
      </w:tr>
      <w:tr w:rsidR="000E3B2D" w:rsidRPr="00A573A2" w14:paraId="46BD5F56" w14:textId="77777777" w:rsidTr="00036917">
        <w:trPr>
          <w:trHeight w:val="155"/>
        </w:trPr>
        <w:tc>
          <w:tcPr>
            <w:tcW w:w="717" w:type="dxa"/>
          </w:tcPr>
          <w:p w14:paraId="59679CE1" w14:textId="77777777" w:rsidR="000E3B2D" w:rsidRPr="00A573A2" w:rsidRDefault="000E3B2D" w:rsidP="000E3B2D">
            <w:pPr>
              <w:spacing w:after="0"/>
              <w:rPr>
                <w:rFonts w:ascii="Times New Roman" w:hAnsi="Times New Roman" w:cs="Times New Roman"/>
                <w:bCs/>
                <w:sz w:val="24"/>
                <w:szCs w:val="24"/>
              </w:rPr>
            </w:pPr>
          </w:p>
        </w:tc>
        <w:tc>
          <w:tcPr>
            <w:tcW w:w="552" w:type="dxa"/>
          </w:tcPr>
          <w:p w14:paraId="76FA4F42" w14:textId="2F77D970"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5F32CB9D" w14:textId="77777777" w:rsidR="000E3B2D" w:rsidRPr="00794E8A" w:rsidRDefault="000E3B2D" w:rsidP="000E3B2D">
            <w:pPr>
              <w:spacing w:after="0" w:line="240" w:lineRule="auto"/>
              <w:rPr>
                <w:rFonts w:ascii="Times New Roman" w:eastAsia="Calibri" w:hAnsi="Times New Roman" w:cs="Times New Roman"/>
                <w:sz w:val="24"/>
                <w:szCs w:val="24"/>
              </w:rPr>
            </w:pPr>
            <w:r w:rsidRPr="00794E8A">
              <w:rPr>
                <w:rFonts w:ascii="Times New Roman" w:eastAsia="Calibri" w:hAnsi="Times New Roman" w:cs="Times New Roman"/>
                <w:sz w:val="24"/>
                <w:szCs w:val="24"/>
              </w:rPr>
              <w:t>2003</w:t>
            </w:r>
          </w:p>
          <w:p w14:paraId="7BBF89EA" w14:textId="4F648AEF" w:rsidR="000E3B2D" w:rsidRPr="00A573A2" w:rsidRDefault="000E3B2D" w:rsidP="000E3B2D">
            <w:pPr>
              <w:spacing w:after="0"/>
              <w:rPr>
                <w:rFonts w:ascii="Times New Roman" w:hAnsi="Times New Roman" w:cs="Times New Roman"/>
                <w:bCs/>
                <w:sz w:val="24"/>
                <w:szCs w:val="24"/>
              </w:rPr>
            </w:pPr>
          </w:p>
        </w:tc>
        <w:tc>
          <w:tcPr>
            <w:tcW w:w="630" w:type="dxa"/>
          </w:tcPr>
          <w:p w14:paraId="7E1AC86B" w14:textId="1069899B" w:rsidR="000E3B2D" w:rsidRPr="00A573A2" w:rsidRDefault="000E3B2D" w:rsidP="000E3B2D">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487BF28" w14:textId="469A0452" w:rsidR="000E3B2D" w:rsidRPr="00A573A2" w:rsidRDefault="000E3B2D" w:rsidP="000E3B2D">
            <w:pPr>
              <w:spacing w:after="0"/>
              <w:rPr>
                <w:rFonts w:ascii="Times New Roman" w:hAnsi="Times New Roman" w:cs="Times New Roman"/>
                <w:bCs/>
                <w:sz w:val="24"/>
                <w:szCs w:val="24"/>
              </w:rPr>
            </w:pPr>
            <w:r w:rsidRPr="00794E8A">
              <w:rPr>
                <w:rFonts w:ascii="Times New Roman" w:eastAsia="Calibri" w:hAnsi="Times New Roman" w:cs="Times New Roman"/>
                <w:sz w:val="24"/>
                <w:szCs w:val="24"/>
              </w:rPr>
              <w:t>2007</w:t>
            </w:r>
          </w:p>
        </w:tc>
      </w:tr>
      <w:tr w:rsidR="000E3B2D" w:rsidRPr="00A573A2" w14:paraId="1261A0D7" w14:textId="77777777" w:rsidTr="00036917">
        <w:trPr>
          <w:trHeight w:val="305"/>
        </w:trPr>
        <w:tc>
          <w:tcPr>
            <w:tcW w:w="717" w:type="dxa"/>
          </w:tcPr>
          <w:p w14:paraId="29F635FC" w14:textId="7C0C813A" w:rsidR="000E3B2D" w:rsidRPr="00A573A2" w:rsidRDefault="000E3B2D" w:rsidP="000E3B2D">
            <w:pPr>
              <w:spacing w:after="0"/>
              <w:rPr>
                <w:rFonts w:ascii="Times New Roman" w:hAnsi="Times New Roman" w:cs="Times New Roman"/>
                <w:bCs/>
                <w:sz w:val="24"/>
                <w:szCs w:val="24"/>
              </w:rPr>
            </w:pPr>
            <w:r w:rsidRPr="00A573A2">
              <w:rPr>
                <w:rFonts w:ascii="Times New Roman" w:hAnsi="Times New Roman" w:cs="Times New Roman"/>
                <w:bCs/>
                <w:sz w:val="24"/>
                <w:szCs w:val="24"/>
              </w:rPr>
              <w:t>44</w:t>
            </w:r>
          </w:p>
        </w:tc>
        <w:tc>
          <w:tcPr>
            <w:tcW w:w="9978" w:type="dxa"/>
            <w:gridSpan w:val="4"/>
          </w:tcPr>
          <w:p w14:paraId="63A755D4" w14:textId="77777777" w:rsidR="00753E07" w:rsidRPr="00753E07" w:rsidRDefault="00753E07" w:rsidP="00753E07">
            <w:pPr>
              <w:spacing w:after="0"/>
              <w:rPr>
                <w:rFonts w:ascii="Times New Roman" w:hAnsi="Times New Roman" w:cs="Times New Roman"/>
                <w:bCs/>
                <w:sz w:val="24"/>
                <w:szCs w:val="24"/>
              </w:rPr>
            </w:pPr>
            <w:r w:rsidRPr="00753E07">
              <w:rPr>
                <w:rFonts w:ascii="Times New Roman" w:hAnsi="Times New Roman" w:cs="Times New Roman"/>
                <w:bCs/>
                <w:sz w:val="24"/>
                <w:szCs w:val="24"/>
              </w:rPr>
              <w:t>Assertion (A) Indian government took various measures to improve agricultural marketing.</w:t>
            </w:r>
          </w:p>
          <w:p w14:paraId="033E9187" w14:textId="4DD15C88" w:rsidR="000E3B2D" w:rsidRPr="00A573A2" w:rsidRDefault="00753E07" w:rsidP="00753E07">
            <w:pPr>
              <w:spacing w:after="0"/>
              <w:rPr>
                <w:rFonts w:ascii="Times New Roman" w:hAnsi="Times New Roman" w:cs="Times New Roman"/>
                <w:bCs/>
                <w:sz w:val="24"/>
                <w:szCs w:val="24"/>
              </w:rPr>
            </w:pPr>
            <w:r w:rsidRPr="00753E07">
              <w:rPr>
                <w:rFonts w:ascii="Times New Roman" w:hAnsi="Times New Roman" w:cs="Times New Roman"/>
                <w:bCs/>
                <w:sz w:val="24"/>
                <w:szCs w:val="24"/>
              </w:rPr>
              <w:t>Reason (R) Farmers were often forced to sell at low prices due to lack of required market information</w:t>
            </w:r>
            <w:r>
              <w:rPr>
                <w:rFonts w:ascii="Times New Roman" w:hAnsi="Times New Roman" w:cs="Times New Roman"/>
                <w:bCs/>
                <w:sz w:val="24"/>
                <w:szCs w:val="24"/>
              </w:rPr>
              <w:t>.</w:t>
            </w:r>
          </w:p>
        </w:tc>
      </w:tr>
      <w:tr w:rsidR="00753E07" w:rsidRPr="00A573A2" w14:paraId="2EEC600E" w14:textId="77777777" w:rsidTr="00036917">
        <w:trPr>
          <w:trHeight w:val="674"/>
        </w:trPr>
        <w:tc>
          <w:tcPr>
            <w:tcW w:w="717" w:type="dxa"/>
          </w:tcPr>
          <w:p w14:paraId="2373D97C" w14:textId="77777777" w:rsidR="00753E07" w:rsidRPr="00A573A2" w:rsidRDefault="00753E07" w:rsidP="00753E07">
            <w:pPr>
              <w:spacing w:after="0"/>
              <w:rPr>
                <w:rFonts w:ascii="Times New Roman" w:hAnsi="Times New Roman" w:cs="Times New Roman"/>
                <w:bCs/>
                <w:sz w:val="24"/>
                <w:szCs w:val="24"/>
              </w:rPr>
            </w:pPr>
          </w:p>
        </w:tc>
        <w:tc>
          <w:tcPr>
            <w:tcW w:w="552" w:type="dxa"/>
          </w:tcPr>
          <w:p w14:paraId="2E6B2C23" w14:textId="3D6E0B24" w:rsidR="00753E07" w:rsidRPr="00A573A2" w:rsidRDefault="00753E07" w:rsidP="00753E07">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6088F622" w14:textId="51B3CD3B" w:rsidR="00753E07" w:rsidRPr="00753E07" w:rsidRDefault="00753E07" w:rsidP="00753E07">
            <w:pPr>
              <w:spacing w:after="0"/>
              <w:rPr>
                <w:rFonts w:ascii="Times New Roman" w:hAnsi="Times New Roman" w:cs="Times New Roman"/>
                <w:b/>
                <w:sz w:val="24"/>
                <w:szCs w:val="24"/>
              </w:rPr>
            </w:pPr>
            <w:r w:rsidRPr="00753E07">
              <w:rPr>
                <w:rFonts w:ascii="Times New Roman" w:hAnsi="Times New Roman" w:cs="Times New Roman"/>
                <w:b/>
                <w:sz w:val="24"/>
                <w:szCs w:val="24"/>
              </w:rPr>
              <w:t>Both Assertion and Reason are true, and Reason is the correct explanation of Assertion.</w:t>
            </w:r>
          </w:p>
        </w:tc>
        <w:tc>
          <w:tcPr>
            <w:tcW w:w="630" w:type="dxa"/>
          </w:tcPr>
          <w:p w14:paraId="015751C5" w14:textId="04CBAE30" w:rsidR="00753E07" w:rsidRPr="00A573A2" w:rsidRDefault="00753E07" w:rsidP="00753E07">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4E61A51" w14:textId="77777777" w:rsidR="00753E07" w:rsidRPr="00BE6EAF" w:rsidRDefault="00753E07" w:rsidP="00753E07">
            <w:pPr>
              <w:spacing w:after="0"/>
              <w:rPr>
                <w:rFonts w:ascii="Times New Roman" w:hAnsi="Times New Roman" w:cs="Times New Roman"/>
                <w:bCs/>
                <w:sz w:val="24"/>
                <w:szCs w:val="24"/>
              </w:rPr>
            </w:pPr>
            <w:r w:rsidRPr="00BE6EAF">
              <w:rPr>
                <w:rFonts w:ascii="Times New Roman" w:hAnsi="Times New Roman" w:cs="Times New Roman"/>
                <w:bCs/>
                <w:sz w:val="24"/>
                <w:szCs w:val="24"/>
              </w:rPr>
              <w:t>Both Assertion and Reason are true, and</w:t>
            </w:r>
          </w:p>
          <w:p w14:paraId="0DE896C3" w14:textId="5A8C55B7" w:rsidR="00753E07" w:rsidRPr="00A573A2" w:rsidRDefault="00753E07" w:rsidP="00753E07">
            <w:pPr>
              <w:spacing w:after="0"/>
              <w:rPr>
                <w:rFonts w:ascii="Times New Roman" w:hAnsi="Times New Roman" w:cs="Times New Roman"/>
                <w:bCs/>
                <w:sz w:val="24"/>
                <w:szCs w:val="24"/>
              </w:rPr>
            </w:pPr>
            <w:r w:rsidRPr="00BE6EAF">
              <w:rPr>
                <w:rFonts w:ascii="Times New Roman" w:hAnsi="Times New Roman" w:cs="Times New Roman"/>
                <w:bCs/>
                <w:sz w:val="24"/>
                <w:szCs w:val="24"/>
              </w:rPr>
              <w:t xml:space="preserve">Reason is not the correct explanation of Assertion </w:t>
            </w:r>
            <w:r>
              <w:rPr>
                <w:rFonts w:ascii="Times New Roman" w:hAnsi="Times New Roman" w:cs="Times New Roman"/>
                <w:bCs/>
                <w:sz w:val="24"/>
                <w:szCs w:val="24"/>
              </w:rPr>
              <w:t xml:space="preserve"> </w:t>
            </w:r>
          </w:p>
        </w:tc>
      </w:tr>
      <w:tr w:rsidR="00753E07" w:rsidRPr="00A573A2" w14:paraId="01BFCB37" w14:textId="77777777" w:rsidTr="00036917">
        <w:trPr>
          <w:trHeight w:val="269"/>
        </w:trPr>
        <w:tc>
          <w:tcPr>
            <w:tcW w:w="717" w:type="dxa"/>
          </w:tcPr>
          <w:p w14:paraId="68F05B08" w14:textId="77777777" w:rsidR="00753E07" w:rsidRPr="00A573A2" w:rsidRDefault="00753E07" w:rsidP="00753E07">
            <w:pPr>
              <w:spacing w:after="0"/>
              <w:rPr>
                <w:rFonts w:ascii="Times New Roman" w:hAnsi="Times New Roman" w:cs="Times New Roman"/>
                <w:bCs/>
                <w:sz w:val="24"/>
                <w:szCs w:val="24"/>
              </w:rPr>
            </w:pPr>
          </w:p>
        </w:tc>
        <w:tc>
          <w:tcPr>
            <w:tcW w:w="552" w:type="dxa"/>
          </w:tcPr>
          <w:p w14:paraId="67E1269C" w14:textId="5325C214" w:rsidR="00753E07" w:rsidRPr="00A573A2" w:rsidRDefault="00753E07" w:rsidP="00753E07">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43930D4E" w14:textId="102E108D" w:rsidR="00753E07" w:rsidRPr="00A573A2" w:rsidRDefault="00753E07" w:rsidP="00753E07">
            <w:pPr>
              <w:spacing w:after="0"/>
              <w:rPr>
                <w:rFonts w:ascii="Times New Roman" w:hAnsi="Times New Roman" w:cs="Times New Roman"/>
                <w:bCs/>
                <w:sz w:val="24"/>
                <w:szCs w:val="24"/>
              </w:rPr>
            </w:pPr>
            <w:r w:rsidRPr="00BE6EAF">
              <w:rPr>
                <w:rFonts w:ascii="Times New Roman" w:hAnsi="Times New Roman" w:cs="Times New Roman"/>
                <w:bCs/>
                <w:sz w:val="24"/>
                <w:szCs w:val="24"/>
              </w:rPr>
              <w:t xml:space="preserve">Assertion is true, but Reason is false </w:t>
            </w:r>
          </w:p>
        </w:tc>
        <w:tc>
          <w:tcPr>
            <w:tcW w:w="630" w:type="dxa"/>
          </w:tcPr>
          <w:p w14:paraId="7B7252FB" w14:textId="2400A063" w:rsidR="00753E07" w:rsidRPr="00A573A2" w:rsidRDefault="00753E07" w:rsidP="00753E07">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BE66BBB" w14:textId="29A13138" w:rsidR="00753E07" w:rsidRPr="00A573A2" w:rsidRDefault="00753E07" w:rsidP="00753E07">
            <w:pPr>
              <w:spacing w:after="0"/>
              <w:rPr>
                <w:rFonts w:ascii="Times New Roman" w:hAnsi="Times New Roman" w:cs="Times New Roman"/>
                <w:bCs/>
                <w:sz w:val="24"/>
                <w:szCs w:val="24"/>
              </w:rPr>
            </w:pPr>
            <w:r w:rsidRPr="00573648">
              <w:rPr>
                <w:rFonts w:ascii="Times New Roman" w:hAnsi="Times New Roman" w:cs="Times New Roman"/>
                <w:b/>
                <w:sz w:val="24"/>
                <w:szCs w:val="24"/>
              </w:rPr>
              <w:t>Assertion is false but Reason is true</w:t>
            </w:r>
          </w:p>
        </w:tc>
      </w:tr>
      <w:tr w:rsidR="00753E07" w:rsidRPr="00A573A2" w14:paraId="3F6D60FE" w14:textId="77777777" w:rsidTr="00036917">
        <w:trPr>
          <w:trHeight w:val="3509"/>
        </w:trPr>
        <w:tc>
          <w:tcPr>
            <w:tcW w:w="717" w:type="dxa"/>
          </w:tcPr>
          <w:p w14:paraId="70576828" w14:textId="70766242" w:rsidR="00753E07" w:rsidRPr="00A573A2" w:rsidRDefault="00753E07" w:rsidP="00753E07">
            <w:pPr>
              <w:spacing w:after="0"/>
              <w:rPr>
                <w:rFonts w:ascii="Times New Roman" w:hAnsi="Times New Roman" w:cs="Times New Roman"/>
                <w:bCs/>
                <w:sz w:val="24"/>
                <w:szCs w:val="24"/>
              </w:rPr>
            </w:pPr>
            <w:r w:rsidRPr="00A573A2">
              <w:rPr>
                <w:rFonts w:ascii="Times New Roman" w:hAnsi="Times New Roman" w:cs="Times New Roman"/>
                <w:bCs/>
                <w:sz w:val="24"/>
                <w:szCs w:val="24"/>
              </w:rPr>
              <w:t>45</w:t>
            </w:r>
          </w:p>
        </w:tc>
        <w:tc>
          <w:tcPr>
            <w:tcW w:w="9978" w:type="dxa"/>
            <w:gridSpan w:val="4"/>
          </w:tcPr>
          <w:p w14:paraId="3A5D3175" w14:textId="7EF4DE6D" w:rsidR="00753E07" w:rsidRPr="002C70D6" w:rsidRDefault="00753E07" w:rsidP="00753E07">
            <w:pPr>
              <w:pStyle w:val="NoSpacing"/>
              <w:rPr>
                <w:rFonts w:ascii="Times New Roman" w:hAnsi="Times New Roman"/>
                <w:noProof/>
                <w:sz w:val="24"/>
                <w:szCs w:val="24"/>
              </w:rPr>
            </w:pPr>
            <w:r w:rsidRPr="002C70D6">
              <w:rPr>
                <w:rFonts w:ascii="Times New Roman" w:hAnsi="Times New Roman"/>
                <w:noProof/>
                <w:sz w:val="24"/>
                <w:szCs w:val="24"/>
              </w:rPr>
              <w:t>Study the above diagram which  shows trends in urban and rural poverty in India from 1973-74 to</w:t>
            </w:r>
          </w:p>
          <w:p w14:paraId="560B97ED" w14:textId="77777777" w:rsidR="00753E07" w:rsidRDefault="00753E07" w:rsidP="00753E07">
            <w:pPr>
              <w:spacing w:after="0"/>
              <w:rPr>
                <w:rFonts w:ascii="Times New Roman" w:hAnsi="Times New Roman"/>
                <w:noProof/>
                <w:sz w:val="24"/>
                <w:szCs w:val="24"/>
              </w:rPr>
            </w:pPr>
            <w:r w:rsidRPr="002C70D6">
              <w:rPr>
                <w:rFonts w:ascii="Times New Roman" w:hAnsi="Times New Roman"/>
                <w:noProof/>
                <w:sz w:val="24"/>
                <w:szCs w:val="24"/>
              </w:rPr>
              <w:t xml:space="preserve"> 2011-12 and tick the incorrect statement</w:t>
            </w:r>
            <w:r>
              <w:rPr>
                <w:rFonts w:ascii="Times New Roman" w:hAnsi="Times New Roman"/>
                <w:noProof/>
                <w:sz w:val="24"/>
                <w:szCs w:val="24"/>
              </w:rPr>
              <w:t>:</w:t>
            </w:r>
          </w:p>
          <w:p w14:paraId="12B7BCFE" w14:textId="77777777" w:rsidR="00753E07" w:rsidRDefault="00753E07" w:rsidP="00753E07">
            <w:pPr>
              <w:spacing w:after="0"/>
              <w:rPr>
                <w:rFonts w:ascii="Times New Roman" w:hAnsi="Times New Roman" w:cs="Times New Roman"/>
                <w:bCs/>
                <w:sz w:val="24"/>
                <w:szCs w:val="24"/>
              </w:rPr>
            </w:pPr>
            <w:r w:rsidRPr="003A23F8">
              <w:rPr>
                <w:rFonts w:ascii="Times New Roman" w:hAnsi="Times New Roman"/>
                <w:b/>
                <w:noProof/>
                <w:sz w:val="24"/>
                <w:szCs w:val="24"/>
              </w:rPr>
              <w:drawing>
                <wp:inline distT="0" distB="0" distL="0" distR="0" wp14:anchorId="24FFE648" wp14:editId="1A7440AA">
                  <wp:extent cx="4543425"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1924050"/>
                          </a:xfrm>
                          <a:prstGeom prst="rect">
                            <a:avLst/>
                          </a:prstGeom>
                          <a:noFill/>
                          <a:ln>
                            <a:noFill/>
                          </a:ln>
                        </pic:spPr>
                      </pic:pic>
                    </a:graphicData>
                  </a:graphic>
                </wp:inline>
              </w:drawing>
            </w:r>
          </w:p>
          <w:p w14:paraId="609E9956" w14:textId="492E5D22" w:rsidR="00753E07" w:rsidRPr="00A573A2" w:rsidRDefault="00753E07" w:rsidP="00753E07">
            <w:pPr>
              <w:pStyle w:val="NoSpacing"/>
              <w:rPr>
                <w:rFonts w:ascii="Times New Roman" w:hAnsi="Times New Roman" w:cs="Times New Roman"/>
                <w:bCs/>
                <w:sz w:val="24"/>
                <w:szCs w:val="24"/>
              </w:rPr>
            </w:pPr>
          </w:p>
        </w:tc>
      </w:tr>
      <w:tr w:rsidR="00753E07" w:rsidRPr="00A573A2" w14:paraId="1313E586" w14:textId="77777777" w:rsidTr="00036917">
        <w:trPr>
          <w:trHeight w:val="170"/>
        </w:trPr>
        <w:tc>
          <w:tcPr>
            <w:tcW w:w="717" w:type="dxa"/>
          </w:tcPr>
          <w:p w14:paraId="3E3B7B09" w14:textId="77777777" w:rsidR="00753E07" w:rsidRPr="00A573A2" w:rsidRDefault="00753E07" w:rsidP="00753E07">
            <w:pPr>
              <w:spacing w:after="0"/>
              <w:rPr>
                <w:rFonts w:ascii="Times New Roman" w:hAnsi="Times New Roman" w:cs="Times New Roman"/>
                <w:bCs/>
                <w:sz w:val="24"/>
                <w:szCs w:val="24"/>
              </w:rPr>
            </w:pPr>
          </w:p>
        </w:tc>
        <w:tc>
          <w:tcPr>
            <w:tcW w:w="552" w:type="dxa"/>
          </w:tcPr>
          <w:p w14:paraId="0AEBCFD4" w14:textId="3B444A49" w:rsidR="00753E07" w:rsidRPr="00A573A2" w:rsidRDefault="00753E07" w:rsidP="00753E07">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18E0EDE6" w14:textId="77777777" w:rsidR="00753E07" w:rsidRPr="002C70D6" w:rsidRDefault="00753E07" w:rsidP="00753E07">
            <w:pPr>
              <w:pStyle w:val="NoSpacing"/>
              <w:rPr>
                <w:rFonts w:ascii="Times New Roman" w:hAnsi="Times New Roman"/>
                <w:b/>
                <w:noProof/>
                <w:sz w:val="24"/>
                <w:szCs w:val="24"/>
              </w:rPr>
            </w:pPr>
            <w:r w:rsidRPr="002C70D6">
              <w:rPr>
                <w:rFonts w:ascii="Times New Roman" w:hAnsi="Times New Roman"/>
                <w:b/>
                <w:noProof/>
                <w:sz w:val="24"/>
                <w:szCs w:val="24"/>
              </w:rPr>
              <w:t>The fall in percentage of rural poor  from 1973-74 to 2011-12 is 22 %.</w:t>
            </w:r>
          </w:p>
          <w:p w14:paraId="1390BD67" w14:textId="37F6F9FB" w:rsidR="00753E07" w:rsidRPr="00A573A2" w:rsidRDefault="00753E07" w:rsidP="00753E07">
            <w:pPr>
              <w:spacing w:after="0"/>
              <w:rPr>
                <w:rFonts w:ascii="Times New Roman" w:hAnsi="Times New Roman" w:cs="Times New Roman"/>
                <w:bCs/>
                <w:sz w:val="24"/>
                <w:szCs w:val="24"/>
              </w:rPr>
            </w:pPr>
          </w:p>
        </w:tc>
        <w:tc>
          <w:tcPr>
            <w:tcW w:w="630" w:type="dxa"/>
          </w:tcPr>
          <w:p w14:paraId="32BED38A" w14:textId="55FA504A" w:rsidR="00753E07" w:rsidRPr="00A573A2" w:rsidRDefault="00753E07" w:rsidP="00753E07">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5DC614AC" w14:textId="1EDF7EA3" w:rsidR="00753E07" w:rsidRPr="00A573A2" w:rsidRDefault="00753E07" w:rsidP="00753E07">
            <w:pPr>
              <w:spacing w:after="0"/>
              <w:rPr>
                <w:rFonts w:ascii="Times New Roman" w:hAnsi="Times New Roman" w:cs="Times New Roman"/>
                <w:bCs/>
                <w:sz w:val="24"/>
                <w:szCs w:val="24"/>
              </w:rPr>
            </w:pPr>
            <w:r w:rsidRPr="00753E07">
              <w:rPr>
                <w:rFonts w:ascii="Times New Roman" w:hAnsi="Times New Roman" w:cs="Times New Roman"/>
                <w:bCs/>
                <w:sz w:val="24"/>
                <w:szCs w:val="24"/>
              </w:rPr>
              <w:t>The gap between rural and urban poor has widened from 1973-74 to 2011-12</w:t>
            </w:r>
          </w:p>
        </w:tc>
      </w:tr>
      <w:tr w:rsidR="00753E07" w:rsidRPr="00A573A2" w14:paraId="36F6A718" w14:textId="77777777" w:rsidTr="00036917">
        <w:trPr>
          <w:trHeight w:val="155"/>
        </w:trPr>
        <w:tc>
          <w:tcPr>
            <w:tcW w:w="717" w:type="dxa"/>
          </w:tcPr>
          <w:p w14:paraId="29FF1707" w14:textId="77777777" w:rsidR="00753E07" w:rsidRPr="00A573A2" w:rsidRDefault="00753E07" w:rsidP="00753E07">
            <w:pPr>
              <w:spacing w:after="0"/>
              <w:rPr>
                <w:rFonts w:ascii="Times New Roman" w:hAnsi="Times New Roman" w:cs="Times New Roman"/>
                <w:bCs/>
                <w:sz w:val="24"/>
                <w:szCs w:val="24"/>
              </w:rPr>
            </w:pPr>
          </w:p>
        </w:tc>
        <w:tc>
          <w:tcPr>
            <w:tcW w:w="552" w:type="dxa"/>
          </w:tcPr>
          <w:p w14:paraId="3A232B5B" w14:textId="2420756A" w:rsidR="00753E07" w:rsidRPr="00A573A2" w:rsidRDefault="00753E07" w:rsidP="00753E07">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7243044B" w14:textId="21813F8C" w:rsidR="00753E07" w:rsidRPr="00A573A2" w:rsidRDefault="00753E07" w:rsidP="00753E07">
            <w:pPr>
              <w:spacing w:after="0"/>
              <w:rPr>
                <w:rFonts w:ascii="Times New Roman" w:hAnsi="Times New Roman" w:cs="Times New Roman"/>
                <w:bCs/>
                <w:sz w:val="24"/>
                <w:szCs w:val="24"/>
              </w:rPr>
            </w:pPr>
            <w:r w:rsidRPr="002C70D6">
              <w:rPr>
                <w:rFonts w:ascii="Times New Roman" w:hAnsi="Times New Roman"/>
                <w:noProof/>
                <w:sz w:val="24"/>
                <w:szCs w:val="24"/>
              </w:rPr>
              <w:t>The increase in urban poverty can be  a spill over of rural poverty</w:t>
            </w:r>
          </w:p>
        </w:tc>
        <w:tc>
          <w:tcPr>
            <w:tcW w:w="630" w:type="dxa"/>
          </w:tcPr>
          <w:p w14:paraId="1008A0F8" w14:textId="574AFED5" w:rsidR="00753E07" w:rsidRPr="00A573A2" w:rsidRDefault="00753E07" w:rsidP="00753E07">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B9D564C" w14:textId="77777777" w:rsidR="00753E07" w:rsidRPr="002C70D6" w:rsidRDefault="00753E07" w:rsidP="00570644">
            <w:pPr>
              <w:pStyle w:val="NoSpacing"/>
              <w:numPr>
                <w:ilvl w:val="0"/>
                <w:numId w:val="22"/>
              </w:numPr>
              <w:rPr>
                <w:rFonts w:ascii="Times New Roman" w:hAnsi="Times New Roman"/>
                <w:noProof/>
                <w:sz w:val="24"/>
                <w:szCs w:val="24"/>
              </w:rPr>
            </w:pPr>
            <w:r w:rsidRPr="002C70D6">
              <w:rPr>
                <w:rFonts w:ascii="Times New Roman" w:hAnsi="Times New Roman"/>
                <w:noProof/>
                <w:sz w:val="24"/>
                <w:szCs w:val="24"/>
              </w:rPr>
              <w:t>Where rural poverty stands at 25% in 2011-12,Urban poverty is 12%.</w:t>
            </w:r>
          </w:p>
          <w:p w14:paraId="3613F6FA" w14:textId="6265849D" w:rsidR="00753E07" w:rsidRPr="00A573A2" w:rsidRDefault="00753E07" w:rsidP="00753E07">
            <w:pPr>
              <w:spacing w:after="0"/>
              <w:rPr>
                <w:rFonts w:ascii="Times New Roman" w:hAnsi="Times New Roman" w:cs="Times New Roman"/>
                <w:bCs/>
                <w:sz w:val="24"/>
                <w:szCs w:val="24"/>
              </w:rPr>
            </w:pPr>
          </w:p>
        </w:tc>
      </w:tr>
      <w:tr w:rsidR="00753E07" w:rsidRPr="00A573A2" w14:paraId="7945B7BB" w14:textId="77777777" w:rsidTr="00036917">
        <w:trPr>
          <w:trHeight w:val="197"/>
        </w:trPr>
        <w:tc>
          <w:tcPr>
            <w:tcW w:w="717" w:type="dxa"/>
          </w:tcPr>
          <w:p w14:paraId="52709726" w14:textId="3BFE7650" w:rsidR="00753E07" w:rsidRPr="00A573A2" w:rsidRDefault="00753E07" w:rsidP="00753E07">
            <w:pPr>
              <w:spacing w:after="0"/>
              <w:rPr>
                <w:rFonts w:ascii="Times New Roman" w:hAnsi="Times New Roman" w:cs="Times New Roman"/>
                <w:bCs/>
                <w:sz w:val="24"/>
                <w:szCs w:val="24"/>
              </w:rPr>
            </w:pPr>
            <w:r w:rsidRPr="00A573A2">
              <w:rPr>
                <w:rFonts w:ascii="Times New Roman" w:hAnsi="Times New Roman" w:cs="Times New Roman"/>
                <w:bCs/>
                <w:sz w:val="24"/>
                <w:szCs w:val="24"/>
              </w:rPr>
              <w:t>46</w:t>
            </w:r>
          </w:p>
        </w:tc>
        <w:tc>
          <w:tcPr>
            <w:tcW w:w="9978" w:type="dxa"/>
            <w:gridSpan w:val="4"/>
          </w:tcPr>
          <w:p w14:paraId="2510C184" w14:textId="77777777" w:rsidR="00D96B24" w:rsidRPr="002C70D6" w:rsidRDefault="00D96B24" w:rsidP="00D96B24">
            <w:pPr>
              <w:pStyle w:val="NoSpacing"/>
              <w:jc w:val="both"/>
              <w:rPr>
                <w:rFonts w:ascii="Times New Roman" w:hAnsi="Times New Roman"/>
                <w:sz w:val="24"/>
                <w:szCs w:val="24"/>
              </w:rPr>
            </w:pPr>
            <w:r w:rsidRPr="002C70D6">
              <w:rPr>
                <w:rFonts w:ascii="Times New Roman" w:hAnsi="Times New Roman"/>
                <w:sz w:val="24"/>
                <w:szCs w:val="24"/>
              </w:rPr>
              <w:t xml:space="preserve">Assertion (A): Self-help groups largely focus on rural poor </w:t>
            </w:r>
          </w:p>
          <w:p w14:paraId="0EDC9FC6" w14:textId="77777777" w:rsidR="00D96B24" w:rsidRPr="002C70D6" w:rsidRDefault="00D96B24" w:rsidP="00D96B24">
            <w:pPr>
              <w:pStyle w:val="NoSpacing"/>
              <w:jc w:val="both"/>
              <w:rPr>
                <w:rFonts w:ascii="Times New Roman" w:hAnsi="Times New Roman"/>
                <w:sz w:val="24"/>
                <w:szCs w:val="24"/>
              </w:rPr>
            </w:pPr>
            <w:r w:rsidRPr="002C70D6">
              <w:rPr>
                <w:rFonts w:ascii="Times New Roman" w:hAnsi="Times New Roman"/>
                <w:sz w:val="24"/>
                <w:szCs w:val="24"/>
              </w:rPr>
              <w:t>Reason (R): Rural people have no sustainable access to formal banking system.</w:t>
            </w:r>
          </w:p>
          <w:p w14:paraId="40EA38F6" w14:textId="77777777" w:rsidR="00D96B24" w:rsidRPr="002C70D6" w:rsidRDefault="00D96B24" w:rsidP="00D96B24">
            <w:pPr>
              <w:pStyle w:val="NoSpacing"/>
              <w:jc w:val="both"/>
              <w:rPr>
                <w:rFonts w:ascii="Times New Roman" w:hAnsi="Times New Roman"/>
                <w:sz w:val="24"/>
                <w:szCs w:val="24"/>
              </w:rPr>
            </w:pPr>
            <w:r w:rsidRPr="002C70D6">
              <w:rPr>
                <w:rFonts w:ascii="Times New Roman" w:hAnsi="Times New Roman"/>
                <w:sz w:val="24"/>
                <w:szCs w:val="24"/>
              </w:rPr>
              <w:t>Choose the correct option:</w:t>
            </w:r>
          </w:p>
          <w:p w14:paraId="1BB13B89" w14:textId="45D204D9" w:rsidR="00753E07" w:rsidRPr="00A573A2" w:rsidRDefault="00753E07" w:rsidP="00D96B24">
            <w:pPr>
              <w:pStyle w:val="NoSpacing"/>
              <w:jc w:val="both"/>
              <w:rPr>
                <w:rFonts w:ascii="Times New Roman" w:hAnsi="Times New Roman" w:cs="Times New Roman"/>
                <w:bCs/>
                <w:sz w:val="24"/>
                <w:szCs w:val="24"/>
                <w:u w:val="single"/>
              </w:rPr>
            </w:pPr>
          </w:p>
        </w:tc>
      </w:tr>
      <w:tr w:rsidR="00D96B24" w:rsidRPr="00A573A2" w14:paraId="37AE6B2F" w14:textId="77777777" w:rsidTr="00036917">
        <w:trPr>
          <w:trHeight w:val="155"/>
        </w:trPr>
        <w:tc>
          <w:tcPr>
            <w:tcW w:w="717" w:type="dxa"/>
          </w:tcPr>
          <w:p w14:paraId="1AF89F73" w14:textId="77777777" w:rsidR="00D96B24" w:rsidRPr="00A573A2" w:rsidRDefault="00D96B24" w:rsidP="00D96B24">
            <w:pPr>
              <w:spacing w:after="0"/>
              <w:rPr>
                <w:rFonts w:ascii="Times New Roman" w:hAnsi="Times New Roman" w:cs="Times New Roman"/>
                <w:bCs/>
                <w:sz w:val="24"/>
                <w:szCs w:val="24"/>
              </w:rPr>
            </w:pPr>
          </w:p>
        </w:tc>
        <w:tc>
          <w:tcPr>
            <w:tcW w:w="552" w:type="dxa"/>
          </w:tcPr>
          <w:p w14:paraId="4F09BFBD" w14:textId="65A99978"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440DA202" w14:textId="6B712A7F" w:rsidR="00D96B24" w:rsidRPr="00D96B24" w:rsidRDefault="00D96B24" w:rsidP="00D96B24">
            <w:pPr>
              <w:spacing w:after="0"/>
              <w:rPr>
                <w:rFonts w:ascii="Times New Roman" w:hAnsi="Times New Roman" w:cs="Times New Roman"/>
                <w:b/>
                <w:sz w:val="24"/>
                <w:szCs w:val="24"/>
              </w:rPr>
            </w:pPr>
            <w:r w:rsidRPr="00D96B24">
              <w:rPr>
                <w:rFonts w:ascii="Times New Roman" w:hAnsi="Times New Roman" w:cs="Times New Roman"/>
                <w:b/>
                <w:sz w:val="24"/>
                <w:szCs w:val="24"/>
              </w:rPr>
              <w:t>Both Assertion (A) and Reason (R) are true, and Reason (R) is  the correct explanation of assertion (A).</w:t>
            </w:r>
          </w:p>
        </w:tc>
        <w:tc>
          <w:tcPr>
            <w:tcW w:w="630" w:type="dxa"/>
          </w:tcPr>
          <w:p w14:paraId="5A0CF33A" w14:textId="5287AF4F"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3DDBE35E" w14:textId="66941329"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Both Assertion (A) and Reason (R) are true, and Reason (R) is </w:t>
            </w:r>
            <w:r>
              <w:rPr>
                <w:rFonts w:ascii="Times New Roman" w:hAnsi="Times New Roman" w:cs="Times New Roman"/>
                <w:bCs/>
                <w:sz w:val="24"/>
                <w:szCs w:val="24"/>
              </w:rPr>
              <w:t xml:space="preserve">not </w:t>
            </w:r>
            <w:r w:rsidRPr="00A573A2">
              <w:rPr>
                <w:rFonts w:ascii="Times New Roman" w:hAnsi="Times New Roman" w:cs="Times New Roman"/>
                <w:bCs/>
                <w:sz w:val="24"/>
                <w:szCs w:val="24"/>
              </w:rPr>
              <w:t>the correct explanation of Assertion.</w:t>
            </w:r>
          </w:p>
        </w:tc>
      </w:tr>
      <w:tr w:rsidR="00D96B24" w:rsidRPr="00A573A2" w14:paraId="514676AF" w14:textId="77777777" w:rsidTr="00036917">
        <w:trPr>
          <w:trHeight w:val="155"/>
        </w:trPr>
        <w:tc>
          <w:tcPr>
            <w:tcW w:w="717" w:type="dxa"/>
          </w:tcPr>
          <w:p w14:paraId="5983AF9A" w14:textId="77777777" w:rsidR="00D96B24" w:rsidRPr="00A573A2" w:rsidRDefault="00D96B24" w:rsidP="00D96B24">
            <w:pPr>
              <w:spacing w:after="0"/>
              <w:rPr>
                <w:rFonts w:ascii="Times New Roman" w:hAnsi="Times New Roman" w:cs="Times New Roman"/>
                <w:bCs/>
                <w:sz w:val="24"/>
                <w:szCs w:val="24"/>
              </w:rPr>
            </w:pPr>
          </w:p>
        </w:tc>
        <w:tc>
          <w:tcPr>
            <w:tcW w:w="552" w:type="dxa"/>
          </w:tcPr>
          <w:p w14:paraId="2BF486DB" w14:textId="3D5C98D3"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5EE64637" w14:textId="64EC0B81"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true, but Reason (R) is false.</w:t>
            </w:r>
          </w:p>
        </w:tc>
        <w:tc>
          <w:tcPr>
            <w:tcW w:w="630" w:type="dxa"/>
          </w:tcPr>
          <w:p w14:paraId="432090D6" w14:textId="789DC4D2"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536127F3" w14:textId="7A8DF36A"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false, but Reason (R) is true.</w:t>
            </w:r>
          </w:p>
        </w:tc>
      </w:tr>
      <w:tr w:rsidR="00D96B24" w:rsidRPr="00A573A2" w14:paraId="6C3C91BA" w14:textId="77777777" w:rsidTr="00036917">
        <w:trPr>
          <w:trHeight w:val="155"/>
        </w:trPr>
        <w:tc>
          <w:tcPr>
            <w:tcW w:w="717" w:type="dxa"/>
          </w:tcPr>
          <w:p w14:paraId="07C211C7" w14:textId="26C79DBC"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47</w:t>
            </w:r>
          </w:p>
        </w:tc>
        <w:tc>
          <w:tcPr>
            <w:tcW w:w="9978" w:type="dxa"/>
            <w:gridSpan w:val="4"/>
          </w:tcPr>
          <w:p w14:paraId="711275C2" w14:textId="039A1905" w:rsidR="00D96B24" w:rsidRPr="00A573A2" w:rsidRDefault="000A20AE" w:rsidP="00D96B24">
            <w:pPr>
              <w:spacing w:after="0"/>
              <w:rPr>
                <w:rFonts w:ascii="Times New Roman" w:hAnsi="Times New Roman" w:cs="Times New Roman"/>
                <w:bCs/>
                <w:sz w:val="24"/>
                <w:szCs w:val="24"/>
              </w:rPr>
            </w:pPr>
            <w:r>
              <w:rPr>
                <w:rFonts w:ascii="Times New Roman" w:hAnsi="Times New Roman" w:cs="Times New Roman"/>
                <w:bCs/>
                <w:sz w:val="24"/>
                <w:szCs w:val="24"/>
              </w:rPr>
              <w:t>The government uses ___________________as a proxy for income of households to identify the poor.</w:t>
            </w:r>
          </w:p>
        </w:tc>
      </w:tr>
      <w:tr w:rsidR="00D96B24" w:rsidRPr="00A573A2" w14:paraId="398198BB" w14:textId="77777777" w:rsidTr="00036917">
        <w:trPr>
          <w:trHeight w:val="155"/>
        </w:trPr>
        <w:tc>
          <w:tcPr>
            <w:tcW w:w="717" w:type="dxa"/>
          </w:tcPr>
          <w:p w14:paraId="260C6A80" w14:textId="77777777" w:rsidR="00D96B24" w:rsidRPr="00A573A2" w:rsidRDefault="00D96B24" w:rsidP="00D96B24">
            <w:pPr>
              <w:spacing w:after="0"/>
              <w:rPr>
                <w:rFonts w:ascii="Times New Roman" w:hAnsi="Times New Roman" w:cs="Times New Roman"/>
                <w:bCs/>
                <w:sz w:val="24"/>
                <w:szCs w:val="24"/>
              </w:rPr>
            </w:pPr>
          </w:p>
        </w:tc>
        <w:tc>
          <w:tcPr>
            <w:tcW w:w="552" w:type="dxa"/>
          </w:tcPr>
          <w:p w14:paraId="455E6FBD" w14:textId="0EA1B996"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2F18B30" w14:textId="6C2C7BE3" w:rsidR="00D96B24" w:rsidRPr="00A573A2" w:rsidRDefault="000A20AE" w:rsidP="00D96B24">
            <w:pPr>
              <w:spacing w:after="0"/>
              <w:rPr>
                <w:rFonts w:ascii="Times New Roman" w:hAnsi="Times New Roman" w:cs="Times New Roman"/>
                <w:bCs/>
                <w:sz w:val="24"/>
                <w:szCs w:val="24"/>
              </w:rPr>
            </w:pPr>
            <w:r>
              <w:rPr>
                <w:rFonts w:ascii="Times New Roman" w:hAnsi="Times New Roman" w:cs="Times New Roman"/>
                <w:bCs/>
                <w:sz w:val="24"/>
                <w:szCs w:val="24"/>
              </w:rPr>
              <w:t>Quarterly per capital expenditure</w:t>
            </w:r>
          </w:p>
        </w:tc>
        <w:tc>
          <w:tcPr>
            <w:tcW w:w="630" w:type="dxa"/>
          </w:tcPr>
          <w:p w14:paraId="17758F00" w14:textId="64B45D5D"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3FBAF52" w14:textId="04B3142E" w:rsidR="00D96B24" w:rsidRPr="000A20AE" w:rsidRDefault="000A20AE" w:rsidP="00D96B24">
            <w:pPr>
              <w:spacing w:after="0"/>
              <w:rPr>
                <w:rFonts w:ascii="Times New Roman" w:hAnsi="Times New Roman" w:cs="Times New Roman"/>
                <w:b/>
                <w:sz w:val="24"/>
                <w:szCs w:val="24"/>
              </w:rPr>
            </w:pPr>
            <w:r w:rsidRPr="000A20AE">
              <w:rPr>
                <w:rFonts w:ascii="Times New Roman" w:hAnsi="Times New Roman" w:cs="Times New Roman"/>
                <w:b/>
                <w:sz w:val="24"/>
                <w:szCs w:val="24"/>
              </w:rPr>
              <w:t>Monthly per capita expenditure</w:t>
            </w:r>
          </w:p>
        </w:tc>
      </w:tr>
      <w:tr w:rsidR="00D96B24" w:rsidRPr="00A573A2" w14:paraId="38FA9E08" w14:textId="77777777" w:rsidTr="00036917">
        <w:trPr>
          <w:trHeight w:val="155"/>
        </w:trPr>
        <w:tc>
          <w:tcPr>
            <w:tcW w:w="717" w:type="dxa"/>
          </w:tcPr>
          <w:p w14:paraId="062E3058" w14:textId="77777777" w:rsidR="00D96B24" w:rsidRPr="00A573A2" w:rsidRDefault="00D96B24" w:rsidP="00D96B24">
            <w:pPr>
              <w:spacing w:after="0"/>
              <w:rPr>
                <w:rFonts w:ascii="Times New Roman" w:hAnsi="Times New Roman" w:cs="Times New Roman"/>
                <w:bCs/>
                <w:sz w:val="24"/>
                <w:szCs w:val="24"/>
              </w:rPr>
            </w:pPr>
          </w:p>
        </w:tc>
        <w:tc>
          <w:tcPr>
            <w:tcW w:w="552" w:type="dxa"/>
          </w:tcPr>
          <w:p w14:paraId="3501534C" w14:textId="1BB4B90F"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0EE54E59" w14:textId="2B3458B4" w:rsidR="00D96B24" w:rsidRPr="00A573A2" w:rsidRDefault="000A20AE" w:rsidP="00D96B24">
            <w:pPr>
              <w:spacing w:after="0"/>
              <w:rPr>
                <w:rFonts w:ascii="Times New Roman" w:hAnsi="Times New Roman" w:cs="Times New Roman"/>
                <w:bCs/>
                <w:sz w:val="24"/>
                <w:szCs w:val="24"/>
              </w:rPr>
            </w:pPr>
            <w:r>
              <w:rPr>
                <w:rFonts w:ascii="Times New Roman" w:hAnsi="Times New Roman" w:cs="Times New Roman"/>
                <w:bCs/>
                <w:sz w:val="24"/>
                <w:szCs w:val="24"/>
              </w:rPr>
              <w:t xml:space="preserve">Monthly per capita income </w:t>
            </w:r>
          </w:p>
        </w:tc>
        <w:tc>
          <w:tcPr>
            <w:tcW w:w="630" w:type="dxa"/>
          </w:tcPr>
          <w:p w14:paraId="0DFB679B" w14:textId="766E9F82"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0C24C6D" w14:textId="71231317" w:rsidR="00D96B24" w:rsidRPr="000A20AE" w:rsidRDefault="000A20AE" w:rsidP="00D96B24">
            <w:pPr>
              <w:spacing w:after="0"/>
              <w:rPr>
                <w:rFonts w:ascii="Times New Roman" w:hAnsi="Times New Roman" w:cs="Times New Roman"/>
                <w:bCs/>
                <w:sz w:val="24"/>
                <w:szCs w:val="24"/>
              </w:rPr>
            </w:pPr>
            <w:r w:rsidRPr="000A20AE">
              <w:rPr>
                <w:rFonts w:ascii="Times New Roman" w:hAnsi="Times New Roman" w:cs="Times New Roman"/>
                <w:bCs/>
                <w:sz w:val="24"/>
                <w:szCs w:val="24"/>
              </w:rPr>
              <w:t>Both (b) and (c)</w:t>
            </w:r>
          </w:p>
        </w:tc>
      </w:tr>
      <w:tr w:rsidR="00D96B24" w:rsidRPr="00A573A2" w14:paraId="105EAB1E" w14:textId="77777777" w:rsidTr="00036917">
        <w:trPr>
          <w:trHeight w:val="155"/>
        </w:trPr>
        <w:tc>
          <w:tcPr>
            <w:tcW w:w="717" w:type="dxa"/>
          </w:tcPr>
          <w:p w14:paraId="098AB3B1" w14:textId="5A1C6F59"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48</w:t>
            </w:r>
          </w:p>
        </w:tc>
        <w:tc>
          <w:tcPr>
            <w:tcW w:w="9978" w:type="dxa"/>
            <w:gridSpan w:val="4"/>
          </w:tcPr>
          <w:p w14:paraId="267016F6" w14:textId="77777777" w:rsidR="00D96B24" w:rsidRDefault="000A20AE" w:rsidP="00D96B24">
            <w:pPr>
              <w:spacing w:after="0"/>
              <w:rPr>
                <w:rFonts w:ascii="Times New Roman" w:hAnsi="Times New Roman" w:cs="Times New Roman"/>
                <w:bCs/>
                <w:sz w:val="24"/>
                <w:szCs w:val="24"/>
              </w:rPr>
            </w:pPr>
            <w:r>
              <w:rPr>
                <w:rFonts w:ascii="Times New Roman" w:hAnsi="Times New Roman" w:cs="Times New Roman"/>
                <w:bCs/>
                <w:sz w:val="24"/>
                <w:szCs w:val="24"/>
              </w:rPr>
              <w:t>Assertion (A): The government increased the equity limit of foreign investment.</w:t>
            </w:r>
          </w:p>
          <w:p w14:paraId="1FFEE332" w14:textId="5B57BA01" w:rsidR="000A20AE" w:rsidRPr="00A573A2" w:rsidRDefault="000A20AE" w:rsidP="00D96B24">
            <w:pPr>
              <w:spacing w:after="0"/>
              <w:rPr>
                <w:rFonts w:ascii="Times New Roman" w:hAnsi="Times New Roman" w:cs="Times New Roman"/>
                <w:bCs/>
                <w:sz w:val="24"/>
                <w:szCs w:val="24"/>
              </w:rPr>
            </w:pPr>
            <w:r>
              <w:rPr>
                <w:rFonts w:ascii="Times New Roman" w:hAnsi="Times New Roman" w:cs="Times New Roman"/>
                <w:bCs/>
                <w:sz w:val="24"/>
                <w:szCs w:val="24"/>
              </w:rPr>
              <w:t>Reasoning (R ): With the increase in equity limit, foreign investment both direct and indirect were reduced.</w:t>
            </w:r>
          </w:p>
        </w:tc>
      </w:tr>
      <w:tr w:rsidR="00D96B24" w:rsidRPr="00A573A2" w14:paraId="0BBADA87" w14:textId="77777777" w:rsidTr="00036917">
        <w:trPr>
          <w:trHeight w:val="155"/>
        </w:trPr>
        <w:tc>
          <w:tcPr>
            <w:tcW w:w="717" w:type="dxa"/>
          </w:tcPr>
          <w:p w14:paraId="58F7855B" w14:textId="77777777" w:rsidR="00D96B24" w:rsidRPr="00A573A2" w:rsidRDefault="00D96B24" w:rsidP="00D96B24">
            <w:pPr>
              <w:spacing w:after="0"/>
              <w:rPr>
                <w:rFonts w:ascii="Times New Roman" w:hAnsi="Times New Roman" w:cs="Times New Roman"/>
                <w:bCs/>
                <w:sz w:val="24"/>
                <w:szCs w:val="24"/>
              </w:rPr>
            </w:pPr>
          </w:p>
        </w:tc>
        <w:tc>
          <w:tcPr>
            <w:tcW w:w="552" w:type="dxa"/>
          </w:tcPr>
          <w:p w14:paraId="2AC3E953" w14:textId="78EF2C1B"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8DAD2E5" w14:textId="078A8D1E"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Both Assertion (A) and Reason (R) are true, </w:t>
            </w:r>
            <w:r w:rsidRPr="00A573A2">
              <w:rPr>
                <w:rFonts w:ascii="Times New Roman" w:hAnsi="Times New Roman" w:cs="Times New Roman"/>
                <w:bCs/>
                <w:sz w:val="24"/>
                <w:szCs w:val="24"/>
              </w:rPr>
              <w:lastRenderedPageBreak/>
              <w:t>and Reason (R) is the correct explanation of Assertion (A).</w:t>
            </w:r>
          </w:p>
        </w:tc>
        <w:tc>
          <w:tcPr>
            <w:tcW w:w="630" w:type="dxa"/>
          </w:tcPr>
          <w:p w14:paraId="3DD96871" w14:textId="0A7BF4D5"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lastRenderedPageBreak/>
              <w:t>b</w:t>
            </w:r>
          </w:p>
        </w:tc>
        <w:tc>
          <w:tcPr>
            <w:tcW w:w="4239" w:type="dxa"/>
          </w:tcPr>
          <w:p w14:paraId="228F6B64" w14:textId="24F453AC"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Both Assertion (A) and Reason (R) are </w:t>
            </w:r>
            <w:r w:rsidRPr="00A573A2">
              <w:rPr>
                <w:rFonts w:ascii="Times New Roman" w:hAnsi="Times New Roman" w:cs="Times New Roman"/>
                <w:bCs/>
                <w:sz w:val="24"/>
                <w:szCs w:val="24"/>
              </w:rPr>
              <w:lastRenderedPageBreak/>
              <w:t>true, and Reason (R) is not the correct</w:t>
            </w:r>
          </w:p>
          <w:p w14:paraId="58889B4E" w14:textId="7317A428"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explanation of Assertion (A</w:t>
            </w:r>
          </w:p>
        </w:tc>
      </w:tr>
      <w:tr w:rsidR="00D96B24" w:rsidRPr="00A573A2" w14:paraId="5F7E95F8" w14:textId="77777777" w:rsidTr="00036917">
        <w:trPr>
          <w:trHeight w:val="155"/>
        </w:trPr>
        <w:tc>
          <w:tcPr>
            <w:tcW w:w="717" w:type="dxa"/>
          </w:tcPr>
          <w:p w14:paraId="795D506B" w14:textId="77777777" w:rsidR="00D96B24" w:rsidRPr="00A573A2" w:rsidRDefault="00D96B24" w:rsidP="00D96B24">
            <w:pPr>
              <w:spacing w:after="0"/>
              <w:rPr>
                <w:rFonts w:ascii="Times New Roman" w:hAnsi="Times New Roman" w:cs="Times New Roman"/>
                <w:bCs/>
                <w:sz w:val="24"/>
                <w:szCs w:val="24"/>
              </w:rPr>
            </w:pPr>
          </w:p>
        </w:tc>
        <w:tc>
          <w:tcPr>
            <w:tcW w:w="552" w:type="dxa"/>
          </w:tcPr>
          <w:p w14:paraId="0BE309B7" w14:textId="39A75BE8"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1FF87A3D" w14:textId="372DF3CF" w:rsidR="00D96B24" w:rsidRPr="000A20AE" w:rsidRDefault="00D96B24" w:rsidP="00D96B24">
            <w:pPr>
              <w:spacing w:after="0"/>
              <w:rPr>
                <w:rFonts w:ascii="Times New Roman" w:hAnsi="Times New Roman" w:cs="Times New Roman"/>
                <w:b/>
                <w:sz w:val="24"/>
                <w:szCs w:val="24"/>
              </w:rPr>
            </w:pPr>
            <w:r w:rsidRPr="000A20AE">
              <w:rPr>
                <w:rFonts w:ascii="Times New Roman" w:hAnsi="Times New Roman" w:cs="Times New Roman"/>
                <w:b/>
                <w:sz w:val="24"/>
                <w:szCs w:val="24"/>
              </w:rPr>
              <w:t>Assertion (A) is true, but Reason (R) is false.</w:t>
            </w:r>
          </w:p>
        </w:tc>
        <w:tc>
          <w:tcPr>
            <w:tcW w:w="630" w:type="dxa"/>
          </w:tcPr>
          <w:p w14:paraId="1A7637F3" w14:textId="514AF1A4"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444D2B2F" w14:textId="5331C3B6"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false, but Reason (R) is true.</w:t>
            </w:r>
          </w:p>
        </w:tc>
      </w:tr>
      <w:tr w:rsidR="00D96B24" w:rsidRPr="00A573A2" w14:paraId="29996FA2" w14:textId="77777777" w:rsidTr="00036917">
        <w:trPr>
          <w:trHeight w:val="155"/>
        </w:trPr>
        <w:tc>
          <w:tcPr>
            <w:tcW w:w="717" w:type="dxa"/>
          </w:tcPr>
          <w:p w14:paraId="2976EF53" w14:textId="77777777" w:rsidR="00D96B24" w:rsidRPr="00A573A2" w:rsidRDefault="00D96B24" w:rsidP="00D96B24">
            <w:pPr>
              <w:spacing w:after="0"/>
              <w:rPr>
                <w:rFonts w:ascii="Times New Roman" w:hAnsi="Times New Roman" w:cs="Times New Roman"/>
                <w:bCs/>
                <w:sz w:val="24"/>
                <w:szCs w:val="24"/>
              </w:rPr>
            </w:pPr>
          </w:p>
        </w:tc>
        <w:tc>
          <w:tcPr>
            <w:tcW w:w="9978" w:type="dxa"/>
            <w:gridSpan w:val="4"/>
          </w:tcPr>
          <w:p w14:paraId="1F054E4C" w14:textId="3D5912A9" w:rsidR="00D96B24" w:rsidRPr="00A573A2" w:rsidRDefault="00D96B24" w:rsidP="00D96B24">
            <w:pPr>
              <w:spacing w:after="0"/>
              <w:rPr>
                <w:rFonts w:ascii="Times New Roman" w:hAnsi="Times New Roman" w:cs="Times New Roman"/>
                <w:b/>
                <w:sz w:val="24"/>
                <w:szCs w:val="24"/>
              </w:rPr>
            </w:pPr>
            <w:r w:rsidRPr="00A573A2">
              <w:rPr>
                <w:rFonts w:ascii="Times New Roman" w:hAnsi="Times New Roman" w:cs="Times New Roman"/>
                <w:bCs/>
                <w:sz w:val="24"/>
                <w:szCs w:val="24"/>
              </w:rPr>
              <w:t xml:space="preserve">                                          </w:t>
            </w:r>
            <w:r w:rsidRPr="00A573A2">
              <w:rPr>
                <w:rFonts w:ascii="Times New Roman" w:hAnsi="Times New Roman" w:cs="Times New Roman"/>
                <w:b/>
                <w:sz w:val="24"/>
                <w:szCs w:val="24"/>
              </w:rPr>
              <w:t>SECTION C (10 questions out of 12 questions are to be attempted)</w:t>
            </w:r>
          </w:p>
        </w:tc>
      </w:tr>
      <w:tr w:rsidR="00D96B24" w:rsidRPr="00A573A2" w14:paraId="226B4F06" w14:textId="77777777" w:rsidTr="00036917">
        <w:trPr>
          <w:trHeight w:val="2159"/>
        </w:trPr>
        <w:tc>
          <w:tcPr>
            <w:tcW w:w="717" w:type="dxa"/>
          </w:tcPr>
          <w:p w14:paraId="74EC64EC" w14:textId="131447F5"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w:t>
            </w:r>
          </w:p>
        </w:tc>
        <w:tc>
          <w:tcPr>
            <w:tcW w:w="9978" w:type="dxa"/>
            <w:gridSpan w:val="4"/>
          </w:tcPr>
          <w:p w14:paraId="7E08C165" w14:textId="77777777" w:rsidR="00D96B24"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Read the following news report and answer the following questions on the basis of the same.</w:t>
            </w:r>
          </w:p>
          <w:p w14:paraId="41859896" w14:textId="77777777" w:rsidR="004F4C2B"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The fiscal deficit in the 10 months to end January stood at Rs. 12.34 lakh crore or 66.8 % of the revised budget target for the whole of fiscal year, government data showed on Friday.</w:t>
            </w:r>
          </w:p>
          <w:p w14:paraId="260D48D5" w14:textId="77777777" w:rsidR="004F4C2B"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Net tax receipts were Rs. 11.02 crore lakh crores, while total expenditure was Rs. 25.17 lakh crore, the data showed. On February 1, the government revised its fiscal deficit target for the current year that runs through March to 9.5 % of GDP instead of its original target of 3.5 % of GDP as the coronavirus pandemic lead to lower tax collection and higher spending.</w:t>
            </w:r>
          </w:p>
          <w:p w14:paraId="14AF415D" w14:textId="259D7E91" w:rsidR="004F4C2B" w:rsidRPr="00A573A2" w:rsidRDefault="004F4C2B" w:rsidP="00D96B24">
            <w:pPr>
              <w:spacing w:after="0"/>
              <w:rPr>
                <w:rFonts w:ascii="Times New Roman" w:hAnsi="Times New Roman" w:cs="Times New Roman"/>
                <w:bCs/>
                <w:sz w:val="24"/>
                <w:szCs w:val="24"/>
              </w:rPr>
            </w:pPr>
          </w:p>
        </w:tc>
      </w:tr>
      <w:tr w:rsidR="00D96B24" w:rsidRPr="00A573A2" w14:paraId="5A38FC71" w14:textId="77777777" w:rsidTr="000A20AE">
        <w:trPr>
          <w:trHeight w:val="395"/>
        </w:trPr>
        <w:tc>
          <w:tcPr>
            <w:tcW w:w="717" w:type="dxa"/>
          </w:tcPr>
          <w:p w14:paraId="2A499D4B" w14:textId="232C493C"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49</w:t>
            </w:r>
          </w:p>
        </w:tc>
        <w:tc>
          <w:tcPr>
            <w:tcW w:w="9978" w:type="dxa"/>
            <w:gridSpan w:val="4"/>
          </w:tcPr>
          <w:p w14:paraId="068C94E6" w14:textId="568113D1" w:rsidR="00D96B24" w:rsidRPr="004F4C2B" w:rsidRDefault="004F4C2B" w:rsidP="00D96B24">
            <w:pPr>
              <w:spacing w:after="0"/>
              <w:rPr>
                <w:rFonts w:ascii="Times New Roman" w:hAnsi="Times New Roman" w:cs="Times New Roman"/>
                <w:bCs/>
                <w:sz w:val="24"/>
                <w:szCs w:val="24"/>
              </w:rPr>
            </w:pPr>
            <w:r w:rsidRPr="004F4C2B">
              <w:rPr>
                <w:rFonts w:ascii="Times New Roman" w:hAnsi="Times New Roman" w:cs="Times New Roman"/>
                <w:bCs/>
                <w:sz w:val="24"/>
                <w:szCs w:val="24"/>
              </w:rPr>
              <w:t>______________________ deficit is also known as borrowings of the government.</w:t>
            </w:r>
          </w:p>
        </w:tc>
      </w:tr>
      <w:tr w:rsidR="00D96B24" w:rsidRPr="00A573A2" w14:paraId="4F655647" w14:textId="77777777" w:rsidTr="00036917">
        <w:trPr>
          <w:trHeight w:val="155"/>
        </w:trPr>
        <w:tc>
          <w:tcPr>
            <w:tcW w:w="717" w:type="dxa"/>
          </w:tcPr>
          <w:p w14:paraId="5C433BC0"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1A580A2C" w14:textId="2153B0C3"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E8AF028" w14:textId="79908A54" w:rsidR="00D96B24" w:rsidRPr="004F4C2B" w:rsidRDefault="004F4C2B" w:rsidP="00D96B24">
            <w:pPr>
              <w:spacing w:after="0"/>
              <w:rPr>
                <w:rFonts w:ascii="Times New Roman" w:hAnsi="Times New Roman" w:cs="Times New Roman"/>
                <w:b/>
                <w:sz w:val="24"/>
                <w:szCs w:val="24"/>
              </w:rPr>
            </w:pPr>
            <w:r w:rsidRPr="004F4C2B">
              <w:rPr>
                <w:rFonts w:ascii="Times New Roman" w:hAnsi="Times New Roman" w:cs="Times New Roman"/>
                <w:b/>
                <w:sz w:val="24"/>
                <w:szCs w:val="24"/>
              </w:rPr>
              <w:t>Fiscal</w:t>
            </w:r>
          </w:p>
        </w:tc>
        <w:tc>
          <w:tcPr>
            <w:tcW w:w="630" w:type="dxa"/>
          </w:tcPr>
          <w:p w14:paraId="732C14E1" w14:textId="5144125B"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D2A0095" w14:textId="3A23D935" w:rsidR="00D96B24" w:rsidRPr="00A573A2"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Primary</w:t>
            </w:r>
          </w:p>
        </w:tc>
      </w:tr>
      <w:tr w:rsidR="00D96B24" w:rsidRPr="00A573A2" w14:paraId="3FEB1DE4" w14:textId="77777777" w:rsidTr="00036917">
        <w:trPr>
          <w:trHeight w:val="155"/>
        </w:trPr>
        <w:tc>
          <w:tcPr>
            <w:tcW w:w="717" w:type="dxa"/>
          </w:tcPr>
          <w:p w14:paraId="15E81B79"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0472A38A" w14:textId="76A1D9DA"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CF8898C" w14:textId="59B6E0DA" w:rsidR="00D96B24" w:rsidRPr="00A573A2"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Revenue</w:t>
            </w:r>
          </w:p>
        </w:tc>
        <w:tc>
          <w:tcPr>
            <w:tcW w:w="630" w:type="dxa"/>
          </w:tcPr>
          <w:p w14:paraId="25C1A457" w14:textId="5A275E5E"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10CA6757" w14:textId="4D2658C1" w:rsidR="00D96B24" w:rsidRPr="00A573A2"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None of these</w:t>
            </w:r>
          </w:p>
        </w:tc>
      </w:tr>
      <w:tr w:rsidR="00D96B24" w:rsidRPr="00A573A2" w14:paraId="45509F7E" w14:textId="77777777" w:rsidTr="00036917">
        <w:trPr>
          <w:trHeight w:val="155"/>
        </w:trPr>
        <w:tc>
          <w:tcPr>
            <w:tcW w:w="717" w:type="dxa"/>
          </w:tcPr>
          <w:p w14:paraId="2B9557AB" w14:textId="5EABADD3"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50</w:t>
            </w:r>
          </w:p>
        </w:tc>
        <w:tc>
          <w:tcPr>
            <w:tcW w:w="9978" w:type="dxa"/>
            <w:gridSpan w:val="4"/>
          </w:tcPr>
          <w:p w14:paraId="5F5E7237" w14:textId="1AF665E4" w:rsidR="00D96B24" w:rsidRPr="00A573A2"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Dividends received from PSUs are a part of the government ______.</w:t>
            </w:r>
          </w:p>
        </w:tc>
      </w:tr>
      <w:tr w:rsidR="00D96B24" w:rsidRPr="00A573A2" w14:paraId="0C63D66B" w14:textId="77777777" w:rsidTr="00036917">
        <w:trPr>
          <w:trHeight w:val="155"/>
        </w:trPr>
        <w:tc>
          <w:tcPr>
            <w:tcW w:w="717" w:type="dxa"/>
          </w:tcPr>
          <w:p w14:paraId="085D92EC"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08DA1F2F" w14:textId="21D575F1"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2EB1170" w14:textId="18ED5453" w:rsidR="00D96B24" w:rsidRPr="004F4C2B" w:rsidRDefault="004F4C2B" w:rsidP="00D96B24">
            <w:pPr>
              <w:spacing w:after="0"/>
              <w:rPr>
                <w:rFonts w:ascii="Times New Roman" w:hAnsi="Times New Roman" w:cs="Times New Roman"/>
                <w:b/>
                <w:sz w:val="24"/>
                <w:szCs w:val="24"/>
              </w:rPr>
            </w:pPr>
            <w:r w:rsidRPr="004F4C2B">
              <w:rPr>
                <w:rFonts w:ascii="Times New Roman" w:hAnsi="Times New Roman" w:cs="Times New Roman"/>
                <w:b/>
                <w:sz w:val="24"/>
                <w:szCs w:val="24"/>
              </w:rPr>
              <w:t>Non-tax revenue receipts</w:t>
            </w:r>
          </w:p>
        </w:tc>
        <w:tc>
          <w:tcPr>
            <w:tcW w:w="630" w:type="dxa"/>
          </w:tcPr>
          <w:p w14:paraId="7F08B479" w14:textId="36915BBB"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0C008E68" w14:textId="09D3967F" w:rsidR="00D96B24" w:rsidRPr="00A573A2"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Revenue receipts</w:t>
            </w:r>
          </w:p>
        </w:tc>
      </w:tr>
      <w:tr w:rsidR="00D96B24" w:rsidRPr="00A573A2" w14:paraId="47A7C840" w14:textId="77777777" w:rsidTr="00036917">
        <w:trPr>
          <w:trHeight w:val="155"/>
        </w:trPr>
        <w:tc>
          <w:tcPr>
            <w:tcW w:w="717" w:type="dxa"/>
          </w:tcPr>
          <w:p w14:paraId="63FF33AA"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506DFE43" w14:textId="71B9BAB2"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26C033B2" w14:textId="3EAE71B3" w:rsidR="00D96B24" w:rsidRPr="00A573A2"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Capital receipts</w:t>
            </w:r>
          </w:p>
        </w:tc>
        <w:tc>
          <w:tcPr>
            <w:tcW w:w="630" w:type="dxa"/>
          </w:tcPr>
          <w:p w14:paraId="368C07F6" w14:textId="7DF43CAA"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351A291B" w14:textId="59E868D5" w:rsidR="00D96B24" w:rsidRPr="00A573A2"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Capital expenditure</w:t>
            </w:r>
          </w:p>
        </w:tc>
      </w:tr>
      <w:tr w:rsidR="00D96B24" w:rsidRPr="00A573A2" w14:paraId="41D4E544" w14:textId="77777777" w:rsidTr="00036917">
        <w:trPr>
          <w:trHeight w:val="155"/>
        </w:trPr>
        <w:tc>
          <w:tcPr>
            <w:tcW w:w="717" w:type="dxa"/>
          </w:tcPr>
          <w:p w14:paraId="2D82AD84" w14:textId="3C642BE2"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51</w:t>
            </w:r>
          </w:p>
        </w:tc>
        <w:tc>
          <w:tcPr>
            <w:tcW w:w="9978" w:type="dxa"/>
            <w:gridSpan w:val="4"/>
          </w:tcPr>
          <w:p w14:paraId="1BF5DABA" w14:textId="783F1FFC" w:rsidR="00D96B24" w:rsidRPr="00A573A2" w:rsidRDefault="004F4C2B" w:rsidP="00D96B24">
            <w:pPr>
              <w:spacing w:after="0"/>
              <w:rPr>
                <w:rFonts w:ascii="Times New Roman" w:hAnsi="Times New Roman" w:cs="Times New Roman"/>
                <w:bCs/>
                <w:sz w:val="24"/>
                <w:szCs w:val="24"/>
              </w:rPr>
            </w:pPr>
            <w:r>
              <w:rPr>
                <w:rFonts w:ascii="Times New Roman" w:hAnsi="Times New Roman" w:cs="Times New Roman"/>
                <w:bCs/>
                <w:sz w:val="24"/>
                <w:szCs w:val="24"/>
              </w:rPr>
              <w:t>The fiscal deficit in 10 months to en</w:t>
            </w:r>
            <w:r w:rsidR="00614329">
              <w:rPr>
                <w:rFonts w:ascii="Times New Roman" w:hAnsi="Times New Roman" w:cs="Times New Roman"/>
                <w:bCs/>
                <w:sz w:val="24"/>
                <w:szCs w:val="24"/>
              </w:rPr>
              <w:t>d</w:t>
            </w:r>
            <w:r>
              <w:rPr>
                <w:rFonts w:ascii="Times New Roman" w:hAnsi="Times New Roman" w:cs="Times New Roman"/>
                <w:bCs/>
                <w:sz w:val="24"/>
                <w:szCs w:val="24"/>
              </w:rPr>
              <w:t xml:space="preserve"> January stood at Rs. 12.34 lakh crore. Primary deficit is at Rs. 11.23 lakh crore</w:t>
            </w:r>
            <w:r w:rsidR="00614329">
              <w:rPr>
                <w:rFonts w:ascii="Times New Roman" w:hAnsi="Times New Roman" w:cs="Times New Roman"/>
                <w:bCs/>
                <w:sz w:val="24"/>
                <w:szCs w:val="24"/>
              </w:rPr>
              <w:t>, then the interest payments are</w:t>
            </w:r>
          </w:p>
        </w:tc>
      </w:tr>
      <w:tr w:rsidR="00D96B24" w:rsidRPr="00A573A2" w14:paraId="3652F267" w14:textId="77777777" w:rsidTr="00036917">
        <w:trPr>
          <w:trHeight w:val="155"/>
        </w:trPr>
        <w:tc>
          <w:tcPr>
            <w:tcW w:w="717" w:type="dxa"/>
          </w:tcPr>
          <w:p w14:paraId="25CAC8D6"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6F878052" w14:textId="0EDB9952"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C52CE0A" w14:textId="40F3BCBB" w:rsidR="00D96B24" w:rsidRPr="00A573A2" w:rsidRDefault="00614329" w:rsidP="00D96B24">
            <w:pPr>
              <w:spacing w:after="0"/>
              <w:rPr>
                <w:rFonts w:ascii="Times New Roman" w:hAnsi="Times New Roman" w:cs="Times New Roman"/>
                <w:bCs/>
                <w:sz w:val="24"/>
                <w:szCs w:val="24"/>
              </w:rPr>
            </w:pPr>
            <w:r>
              <w:rPr>
                <w:rFonts w:ascii="Times New Roman" w:hAnsi="Times New Roman" w:cs="Times New Roman"/>
                <w:bCs/>
                <w:sz w:val="24"/>
                <w:szCs w:val="24"/>
              </w:rPr>
              <w:t>1.12 lakh crore</w:t>
            </w:r>
          </w:p>
        </w:tc>
        <w:tc>
          <w:tcPr>
            <w:tcW w:w="630" w:type="dxa"/>
          </w:tcPr>
          <w:p w14:paraId="4FB72009" w14:textId="5B3949D8"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3F54E145" w14:textId="7380873E" w:rsidR="00D96B24" w:rsidRPr="00A573A2" w:rsidRDefault="00392B13" w:rsidP="00D96B24">
            <w:pPr>
              <w:spacing w:after="0"/>
              <w:rPr>
                <w:rFonts w:ascii="Times New Roman" w:hAnsi="Times New Roman" w:cs="Times New Roman"/>
                <w:bCs/>
                <w:sz w:val="24"/>
                <w:szCs w:val="24"/>
              </w:rPr>
            </w:pPr>
            <w:r>
              <w:rPr>
                <w:rFonts w:ascii="Times New Roman" w:hAnsi="Times New Roman" w:cs="Times New Roman"/>
                <w:bCs/>
                <w:sz w:val="24"/>
                <w:szCs w:val="24"/>
              </w:rPr>
              <w:t>23.57</w:t>
            </w:r>
            <w:r w:rsidR="00614329">
              <w:rPr>
                <w:rFonts w:ascii="Times New Roman" w:hAnsi="Times New Roman" w:cs="Times New Roman"/>
                <w:bCs/>
                <w:sz w:val="24"/>
                <w:szCs w:val="24"/>
              </w:rPr>
              <w:t xml:space="preserve"> lakh crore</w:t>
            </w:r>
          </w:p>
        </w:tc>
      </w:tr>
      <w:tr w:rsidR="00D96B24" w:rsidRPr="00A573A2" w14:paraId="6C93BD12" w14:textId="77777777" w:rsidTr="00036917">
        <w:trPr>
          <w:trHeight w:val="155"/>
        </w:trPr>
        <w:tc>
          <w:tcPr>
            <w:tcW w:w="717" w:type="dxa"/>
          </w:tcPr>
          <w:p w14:paraId="2DA0AD0B"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081B3AB8" w14:textId="1CF8EB45"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17A84F68" w14:textId="33EC24DF" w:rsidR="00D96B24" w:rsidRPr="00A573A2" w:rsidRDefault="00614329" w:rsidP="00D96B24">
            <w:pPr>
              <w:spacing w:after="0"/>
              <w:rPr>
                <w:rFonts w:ascii="Times New Roman" w:hAnsi="Times New Roman" w:cs="Times New Roman"/>
                <w:bCs/>
                <w:sz w:val="24"/>
                <w:szCs w:val="24"/>
              </w:rPr>
            </w:pPr>
            <w:r>
              <w:rPr>
                <w:rFonts w:ascii="Times New Roman" w:hAnsi="Times New Roman" w:cs="Times New Roman"/>
                <w:bCs/>
                <w:sz w:val="24"/>
                <w:szCs w:val="24"/>
              </w:rPr>
              <w:t>1.13 lakh crore</w:t>
            </w:r>
          </w:p>
        </w:tc>
        <w:tc>
          <w:tcPr>
            <w:tcW w:w="630" w:type="dxa"/>
          </w:tcPr>
          <w:p w14:paraId="2EFB02DA" w14:textId="0917875D"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EA93644" w14:textId="01A6A62A" w:rsidR="00D96B24" w:rsidRPr="00392B13" w:rsidRDefault="00614329" w:rsidP="00D96B24">
            <w:pPr>
              <w:spacing w:after="0"/>
              <w:rPr>
                <w:rFonts w:ascii="Times New Roman" w:hAnsi="Times New Roman" w:cs="Times New Roman"/>
                <w:b/>
                <w:sz w:val="24"/>
                <w:szCs w:val="24"/>
              </w:rPr>
            </w:pPr>
            <w:r w:rsidRPr="00392B13">
              <w:rPr>
                <w:rFonts w:ascii="Times New Roman" w:hAnsi="Times New Roman" w:cs="Times New Roman"/>
                <w:b/>
                <w:sz w:val="24"/>
                <w:szCs w:val="24"/>
              </w:rPr>
              <w:t>1.11 lakh crore</w:t>
            </w:r>
          </w:p>
        </w:tc>
      </w:tr>
      <w:tr w:rsidR="00D96B24" w:rsidRPr="00A573A2" w14:paraId="470364A7" w14:textId="77777777" w:rsidTr="00036917">
        <w:trPr>
          <w:trHeight w:val="155"/>
        </w:trPr>
        <w:tc>
          <w:tcPr>
            <w:tcW w:w="717" w:type="dxa"/>
          </w:tcPr>
          <w:p w14:paraId="21EF829F" w14:textId="5D33F32C"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52</w:t>
            </w:r>
          </w:p>
        </w:tc>
        <w:tc>
          <w:tcPr>
            <w:tcW w:w="9978" w:type="dxa"/>
            <w:gridSpan w:val="4"/>
          </w:tcPr>
          <w:p w14:paraId="79F4FFB9" w14:textId="4570FC98" w:rsidR="00D96B24" w:rsidRPr="00A573A2" w:rsidRDefault="00392B13" w:rsidP="00D96B24">
            <w:pPr>
              <w:spacing w:after="0"/>
              <w:rPr>
                <w:rFonts w:ascii="Times New Roman" w:hAnsi="Times New Roman" w:cs="Times New Roman"/>
                <w:bCs/>
                <w:sz w:val="24"/>
                <w:szCs w:val="24"/>
              </w:rPr>
            </w:pPr>
            <w:r>
              <w:rPr>
                <w:rFonts w:ascii="Times New Roman" w:hAnsi="Times New Roman" w:cs="Times New Roman"/>
                <w:bCs/>
                <w:sz w:val="24"/>
                <w:szCs w:val="24"/>
              </w:rPr>
              <w:t xml:space="preserve">Expenditure on collection of taxes is______________ </w:t>
            </w:r>
          </w:p>
        </w:tc>
      </w:tr>
      <w:tr w:rsidR="00D96B24" w:rsidRPr="00A573A2" w14:paraId="2BCC4A3F" w14:textId="77777777" w:rsidTr="00036917">
        <w:trPr>
          <w:trHeight w:val="305"/>
        </w:trPr>
        <w:tc>
          <w:tcPr>
            <w:tcW w:w="717" w:type="dxa"/>
          </w:tcPr>
          <w:p w14:paraId="1E609C4A"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7B5886EA" w14:textId="3E554E6A"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0E3CBC84" w14:textId="2C64739E" w:rsidR="00D96B24" w:rsidRPr="00392B13" w:rsidRDefault="00392B13" w:rsidP="00D96B24">
            <w:pPr>
              <w:spacing w:after="0"/>
              <w:rPr>
                <w:rFonts w:ascii="Times New Roman" w:hAnsi="Times New Roman" w:cs="Times New Roman"/>
                <w:b/>
                <w:sz w:val="24"/>
                <w:szCs w:val="24"/>
              </w:rPr>
            </w:pPr>
            <w:r w:rsidRPr="00392B13">
              <w:rPr>
                <w:rFonts w:ascii="Times New Roman" w:hAnsi="Times New Roman" w:cs="Times New Roman"/>
                <w:b/>
                <w:sz w:val="24"/>
                <w:szCs w:val="24"/>
              </w:rPr>
              <w:t>Revenue expenditure</w:t>
            </w:r>
          </w:p>
        </w:tc>
        <w:tc>
          <w:tcPr>
            <w:tcW w:w="630" w:type="dxa"/>
          </w:tcPr>
          <w:p w14:paraId="4B18D105" w14:textId="351078E3"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12178815" w14:textId="63CA65F9" w:rsidR="00D96B24" w:rsidRPr="00A573A2" w:rsidRDefault="00392B13" w:rsidP="00D96B24">
            <w:pPr>
              <w:spacing w:after="0"/>
              <w:rPr>
                <w:rFonts w:ascii="Times New Roman" w:hAnsi="Times New Roman" w:cs="Times New Roman"/>
                <w:bCs/>
                <w:sz w:val="24"/>
                <w:szCs w:val="24"/>
              </w:rPr>
            </w:pPr>
            <w:r>
              <w:rPr>
                <w:rFonts w:ascii="Times New Roman" w:hAnsi="Times New Roman" w:cs="Times New Roman"/>
                <w:bCs/>
                <w:sz w:val="24"/>
                <w:szCs w:val="24"/>
              </w:rPr>
              <w:t>Capital expenditure</w:t>
            </w:r>
          </w:p>
        </w:tc>
      </w:tr>
      <w:tr w:rsidR="00D96B24" w:rsidRPr="00A573A2" w14:paraId="0120CDF7" w14:textId="77777777" w:rsidTr="00036917">
        <w:trPr>
          <w:trHeight w:val="155"/>
        </w:trPr>
        <w:tc>
          <w:tcPr>
            <w:tcW w:w="717" w:type="dxa"/>
          </w:tcPr>
          <w:p w14:paraId="6695E6B9"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1FC1423E" w14:textId="53FF9A7B" w:rsidR="00D96B24" w:rsidRPr="00A573A2" w:rsidRDefault="00392B13" w:rsidP="00D96B24">
            <w:pPr>
              <w:spacing w:after="0"/>
              <w:jc w:val="center"/>
              <w:rPr>
                <w:rFonts w:ascii="Times New Roman" w:hAnsi="Times New Roman" w:cs="Times New Roman"/>
                <w:bCs/>
                <w:sz w:val="24"/>
                <w:szCs w:val="24"/>
              </w:rPr>
            </w:pPr>
            <w:r>
              <w:rPr>
                <w:rFonts w:ascii="Times New Roman" w:hAnsi="Times New Roman" w:cs="Times New Roman"/>
                <w:bCs/>
                <w:sz w:val="24"/>
                <w:szCs w:val="24"/>
              </w:rPr>
              <w:t>c</w:t>
            </w:r>
          </w:p>
        </w:tc>
        <w:tc>
          <w:tcPr>
            <w:tcW w:w="4557" w:type="dxa"/>
          </w:tcPr>
          <w:p w14:paraId="541701BD" w14:textId="7018B9C8" w:rsidR="00D96B24" w:rsidRPr="00A573A2" w:rsidRDefault="00392B13" w:rsidP="00D96B24">
            <w:pPr>
              <w:spacing w:after="0"/>
              <w:rPr>
                <w:rFonts w:ascii="Times New Roman" w:hAnsi="Times New Roman" w:cs="Times New Roman"/>
                <w:bCs/>
                <w:sz w:val="24"/>
                <w:szCs w:val="24"/>
              </w:rPr>
            </w:pPr>
            <w:r>
              <w:rPr>
                <w:rFonts w:ascii="Times New Roman" w:hAnsi="Times New Roman" w:cs="Times New Roman"/>
                <w:bCs/>
                <w:sz w:val="24"/>
                <w:szCs w:val="24"/>
              </w:rPr>
              <w:t xml:space="preserve">Revenue receipts </w:t>
            </w:r>
          </w:p>
        </w:tc>
        <w:tc>
          <w:tcPr>
            <w:tcW w:w="630" w:type="dxa"/>
          </w:tcPr>
          <w:p w14:paraId="11AA98DD" w14:textId="53FA6033"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58B70AA9" w14:textId="57E0D223" w:rsidR="00D96B24" w:rsidRPr="00A573A2" w:rsidRDefault="00392B13" w:rsidP="00D96B24">
            <w:pPr>
              <w:spacing w:after="0"/>
              <w:rPr>
                <w:rFonts w:ascii="Times New Roman" w:hAnsi="Times New Roman" w:cs="Times New Roman"/>
                <w:bCs/>
                <w:sz w:val="24"/>
                <w:szCs w:val="24"/>
              </w:rPr>
            </w:pPr>
            <w:r>
              <w:rPr>
                <w:rFonts w:ascii="Times New Roman" w:hAnsi="Times New Roman" w:cs="Times New Roman"/>
                <w:bCs/>
                <w:sz w:val="24"/>
                <w:szCs w:val="24"/>
              </w:rPr>
              <w:t>Capital receitps</w:t>
            </w:r>
          </w:p>
        </w:tc>
      </w:tr>
      <w:tr w:rsidR="00D96B24" w:rsidRPr="00A573A2" w14:paraId="00F9B184" w14:textId="77777777" w:rsidTr="00036917">
        <w:trPr>
          <w:trHeight w:val="155"/>
        </w:trPr>
        <w:tc>
          <w:tcPr>
            <w:tcW w:w="717" w:type="dxa"/>
          </w:tcPr>
          <w:p w14:paraId="36CF31A7" w14:textId="28CBCCFB"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53</w:t>
            </w:r>
          </w:p>
        </w:tc>
        <w:tc>
          <w:tcPr>
            <w:tcW w:w="9978" w:type="dxa"/>
            <w:gridSpan w:val="4"/>
          </w:tcPr>
          <w:p w14:paraId="36A55D51" w14:textId="12E9A0E2" w:rsidR="00D96B24" w:rsidRPr="00336AEF" w:rsidRDefault="00336AEF" w:rsidP="00336AEF">
            <w:pPr>
              <w:spacing w:after="0"/>
              <w:rPr>
                <w:rFonts w:ascii="Times New Roman" w:hAnsi="Times New Roman" w:cs="Times New Roman"/>
                <w:bCs/>
                <w:sz w:val="24"/>
                <w:szCs w:val="24"/>
              </w:rPr>
            </w:pPr>
            <w:r>
              <w:rPr>
                <w:rFonts w:ascii="Times New Roman" w:hAnsi="Times New Roman" w:cs="Times New Roman"/>
                <w:bCs/>
                <w:sz w:val="24"/>
                <w:szCs w:val="24"/>
              </w:rPr>
              <w:t>Which of the following is a measure to finance revenue deficit?</w:t>
            </w:r>
          </w:p>
        </w:tc>
      </w:tr>
      <w:tr w:rsidR="00D96B24" w:rsidRPr="00A573A2" w14:paraId="53C4703B" w14:textId="77777777" w:rsidTr="00036917">
        <w:trPr>
          <w:trHeight w:val="155"/>
        </w:trPr>
        <w:tc>
          <w:tcPr>
            <w:tcW w:w="717" w:type="dxa"/>
          </w:tcPr>
          <w:p w14:paraId="1BF87733"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2601904F" w14:textId="0B04FECA"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509E3B1" w14:textId="67B45DF5" w:rsidR="00D96B24" w:rsidRPr="00336AEF" w:rsidRDefault="00336AEF" w:rsidP="00336AEF">
            <w:pPr>
              <w:spacing w:after="0"/>
              <w:rPr>
                <w:rFonts w:ascii="Times New Roman" w:hAnsi="Times New Roman" w:cs="Times New Roman"/>
                <w:bCs/>
                <w:sz w:val="24"/>
                <w:szCs w:val="24"/>
              </w:rPr>
            </w:pPr>
            <w:r w:rsidRPr="00336AEF">
              <w:rPr>
                <w:rFonts w:ascii="Times New Roman" w:hAnsi="Times New Roman" w:cs="Times New Roman"/>
                <w:bCs/>
                <w:sz w:val="24"/>
                <w:szCs w:val="24"/>
              </w:rPr>
              <w:t>Borrowings from the rest of the world</w:t>
            </w:r>
          </w:p>
        </w:tc>
        <w:tc>
          <w:tcPr>
            <w:tcW w:w="630" w:type="dxa"/>
          </w:tcPr>
          <w:p w14:paraId="0770D199" w14:textId="17DE3D49"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0E259B53" w14:textId="7388A01A" w:rsidR="00D96B24" w:rsidRPr="00336AEF" w:rsidRDefault="00336AEF" w:rsidP="00336AEF">
            <w:pPr>
              <w:spacing w:after="0"/>
              <w:rPr>
                <w:rFonts w:ascii="Times New Roman" w:hAnsi="Times New Roman" w:cs="Times New Roman"/>
                <w:b/>
                <w:sz w:val="24"/>
                <w:szCs w:val="24"/>
              </w:rPr>
            </w:pPr>
            <w:r w:rsidRPr="00336AEF">
              <w:rPr>
                <w:rFonts w:ascii="Times New Roman" w:hAnsi="Times New Roman" w:cs="Times New Roman"/>
                <w:b/>
                <w:sz w:val="24"/>
                <w:szCs w:val="24"/>
              </w:rPr>
              <w:t>Cut in subsidies</w:t>
            </w:r>
          </w:p>
        </w:tc>
      </w:tr>
      <w:tr w:rsidR="00D96B24" w:rsidRPr="00A573A2" w14:paraId="4130CAED" w14:textId="77777777" w:rsidTr="00036917">
        <w:trPr>
          <w:trHeight w:val="155"/>
        </w:trPr>
        <w:tc>
          <w:tcPr>
            <w:tcW w:w="717" w:type="dxa"/>
          </w:tcPr>
          <w:p w14:paraId="6E32052C" w14:textId="77777777" w:rsidR="00D96B24" w:rsidRPr="00A573A2" w:rsidRDefault="00D96B24" w:rsidP="00D96B24">
            <w:pPr>
              <w:spacing w:after="0"/>
              <w:jc w:val="center"/>
              <w:rPr>
                <w:rFonts w:ascii="Times New Roman" w:hAnsi="Times New Roman" w:cs="Times New Roman"/>
                <w:bCs/>
                <w:sz w:val="24"/>
                <w:szCs w:val="24"/>
              </w:rPr>
            </w:pPr>
          </w:p>
        </w:tc>
        <w:tc>
          <w:tcPr>
            <w:tcW w:w="552" w:type="dxa"/>
          </w:tcPr>
          <w:p w14:paraId="0FFD65E5" w14:textId="31BAFEBA"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073AADE1" w14:textId="17C2F3CB" w:rsidR="00D96B24" w:rsidRPr="00336AEF" w:rsidRDefault="00336AEF" w:rsidP="00336AEF">
            <w:pPr>
              <w:spacing w:after="0"/>
              <w:rPr>
                <w:rFonts w:ascii="Times New Roman" w:hAnsi="Times New Roman" w:cs="Times New Roman"/>
                <w:bCs/>
                <w:sz w:val="24"/>
                <w:szCs w:val="24"/>
              </w:rPr>
            </w:pPr>
            <w:r>
              <w:rPr>
                <w:rFonts w:ascii="Times New Roman" w:hAnsi="Times New Roman" w:cs="Times New Roman"/>
                <w:bCs/>
                <w:sz w:val="24"/>
                <w:szCs w:val="24"/>
              </w:rPr>
              <w:t>Disinvestment</w:t>
            </w:r>
          </w:p>
        </w:tc>
        <w:tc>
          <w:tcPr>
            <w:tcW w:w="630" w:type="dxa"/>
          </w:tcPr>
          <w:p w14:paraId="712D403D" w14:textId="43E1C80D" w:rsidR="00D96B24" w:rsidRPr="00A573A2" w:rsidRDefault="00D96B24" w:rsidP="00D96B24">
            <w:pPr>
              <w:spacing w:after="0"/>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70066A81" w14:textId="3B58FAE9" w:rsidR="00D96B24" w:rsidRPr="00336AEF" w:rsidRDefault="00336AEF" w:rsidP="00336AEF">
            <w:pPr>
              <w:spacing w:after="0"/>
              <w:rPr>
                <w:rFonts w:ascii="Times New Roman" w:hAnsi="Times New Roman" w:cs="Times New Roman"/>
                <w:bCs/>
                <w:sz w:val="24"/>
                <w:szCs w:val="24"/>
              </w:rPr>
            </w:pPr>
            <w:r>
              <w:rPr>
                <w:rFonts w:ascii="Times New Roman" w:hAnsi="Times New Roman" w:cs="Times New Roman"/>
                <w:bCs/>
                <w:sz w:val="24"/>
                <w:szCs w:val="24"/>
              </w:rPr>
              <w:t>All of these</w:t>
            </w:r>
          </w:p>
        </w:tc>
      </w:tr>
      <w:tr w:rsidR="00D96B24" w:rsidRPr="00A573A2" w14:paraId="3450F7B7" w14:textId="77777777" w:rsidTr="00036917">
        <w:trPr>
          <w:trHeight w:val="155"/>
        </w:trPr>
        <w:tc>
          <w:tcPr>
            <w:tcW w:w="717" w:type="dxa"/>
          </w:tcPr>
          <w:p w14:paraId="656F82CA" w14:textId="26A8227C" w:rsidR="00D96B24" w:rsidRPr="00A573A2" w:rsidRDefault="00D96B24" w:rsidP="00D96B24">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54</w:t>
            </w:r>
          </w:p>
        </w:tc>
        <w:tc>
          <w:tcPr>
            <w:tcW w:w="9978" w:type="dxa"/>
            <w:gridSpan w:val="4"/>
          </w:tcPr>
          <w:p w14:paraId="7FC96B62" w14:textId="77777777" w:rsidR="00D96B24" w:rsidRDefault="00392B13" w:rsidP="00D96B24">
            <w:pPr>
              <w:spacing w:after="0"/>
              <w:rPr>
                <w:rFonts w:ascii="Times New Roman" w:hAnsi="Times New Roman" w:cs="Times New Roman"/>
                <w:bCs/>
                <w:sz w:val="24"/>
                <w:szCs w:val="24"/>
              </w:rPr>
            </w:pPr>
            <w:r>
              <w:rPr>
                <w:rFonts w:ascii="Times New Roman" w:hAnsi="Times New Roman" w:cs="Times New Roman"/>
                <w:bCs/>
                <w:sz w:val="24"/>
                <w:szCs w:val="24"/>
              </w:rPr>
              <w:t>Statement 1: Deficit budget is not desired during periods of inflation.</w:t>
            </w:r>
          </w:p>
          <w:p w14:paraId="2446344B" w14:textId="0F864D61" w:rsidR="00392B13" w:rsidRPr="00A573A2" w:rsidRDefault="00392B13" w:rsidP="00D96B24">
            <w:pPr>
              <w:spacing w:after="0"/>
              <w:rPr>
                <w:rFonts w:ascii="Times New Roman" w:hAnsi="Times New Roman" w:cs="Times New Roman"/>
                <w:bCs/>
                <w:sz w:val="24"/>
                <w:szCs w:val="24"/>
              </w:rPr>
            </w:pPr>
            <w:r>
              <w:rPr>
                <w:rFonts w:ascii="Times New Roman" w:hAnsi="Times New Roman" w:cs="Times New Roman"/>
                <w:bCs/>
                <w:sz w:val="24"/>
                <w:szCs w:val="24"/>
              </w:rPr>
              <w:t>Statement 2: Surplus budget is not desired during periods of depression.</w:t>
            </w:r>
          </w:p>
        </w:tc>
      </w:tr>
      <w:tr w:rsidR="00392B13" w:rsidRPr="00A573A2" w14:paraId="0D7DF0AC" w14:textId="77777777" w:rsidTr="00036917">
        <w:trPr>
          <w:trHeight w:val="155"/>
        </w:trPr>
        <w:tc>
          <w:tcPr>
            <w:tcW w:w="717" w:type="dxa"/>
          </w:tcPr>
          <w:p w14:paraId="6B85A671"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014F2AAD" w14:textId="4EC2D4C8"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5524D86F" w14:textId="30EA1AFC" w:rsidR="00392B13" w:rsidRPr="00392B13" w:rsidRDefault="00392B13" w:rsidP="00392B13">
            <w:pPr>
              <w:spacing w:after="0"/>
              <w:rPr>
                <w:rFonts w:ascii="Times New Roman" w:hAnsi="Times New Roman" w:cs="Times New Roman"/>
                <w:b/>
                <w:sz w:val="24"/>
                <w:szCs w:val="24"/>
              </w:rPr>
            </w:pPr>
            <w:r w:rsidRPr="00392B13">
              <w:rPr>
                <w:rFonts w:ascii="Times New Roman" w:hAnsi="Times New Roman" w:cs="Times New Roman"/>
                <w:b/>
                <w:sz w:val="24"/>
                <w:szCs w:val="24"/>
              </w:rPr>
              <w:t>Both the statements are true.</w:t>
            </w:r>
          </w:p>
        </w:tc>
        <w:tc>
          <w:tcPr>
            <w:tcW w:w="630" w:type="dxa"/>
          </w:tcPr>
          <w:p w14:paraId="018FECE7" w14:textId="220F632D"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097FF8F1" w14:textId="4BA13327"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Both the statements are false.</w:t>
            </w:r>
          </w:p>
        </w:tc>
      </w:tr>
      <w:tr w:rsidR="00392B13" w:rsidRPr="00A573A2" w14:paraId="21B6C79D" w14:textId="77777777" w:rsidTr="00036917">
        <w:trPr>
          <w:trHeight w:val="155"/>
        </w:trPr>
        <w:tc>
          <w:tcPr>
            <w:tcW w:w="717" w:type="dxa"/>
          </w:tcPr>
          <w:p w14:paraId="2B89F2F4"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663A499D" w14:textId="3CEE0B6B"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6526F71B" w14:textId="26B5A7D5" w:rsidR="00392B13" w:rsidRPr="00392B13" w:rsidRDefault="00392B13" w:rsidP="00392B13">
            <w:pPr>
              <w:spacing w:after="0"/>
              <w:rPr>
                <w:rFonts w:ascii="Times New Roman" w:hAnsi="Times New Roman" w:cs="Times New Roman"/>
                <w:bCs/>
                <w:sz w:val="24"/>
                <w:szCs w:val="24"/>
              </w:rPr>
            </w:pPr>
            <w:r w:rsidRPr="00392B13">
              <w:rPr>
                <w:rFonts w:ascii="Times New Roman" w:hAnsi="Times New Roman" w:cs="Times New Roman"/>
                <w:bCs/>
                <w:sz w:val="24"/>
                <w:szCs w:val="24"/>
              </w:rPr>
              <w:t>Statement 1 is true, and Statement 2 is false</w:t>
            </w:r>
          </w:p>
        </w:tc>
        <w:tc>
          <w:tcPr>
            <w:tcW w:w="630" w:type="dxa"/>
          </w:tcPr>
          <w:p w14:paraId="22E2B64E" w14:textId="39487F9B"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E788C99" w14:textId="1241E513"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Statement 2 is true, and Statement 1 is false</w:t>
            </w:r>
          </w:p>
        </w:tc>
      </w:tr>
      <w:tr w:rsidR="00392B13" w:rsidRPr="00A573A2" w14:paraId="2972A2B7" w14:textId="77777777" w:rsidTr="00036917">
        <w:trPr>
          <w:trHeight w:val="155"/>
        </w:trPr>
        <w:tc>
          <w:tcPr>
            <w:tcW w:w="717" w:type="dxa"/>
          </w:tcPr>
          <w:p w14:paraId="22186EB1" w14:textId="2B9B53A6" w:rsidR="00392B13" w:rsidRPr="00A573A2" w:rsidRDefault="00392B13" w:rsidP="00392B13">
            <w:pPr>
              <w:spacing w:after="0"/>
              <w:rPr>
                <w:rFonts w:ascii="Times New Roman" w:hAnsi="Times New Roman" w:cs="Times New Roman"/>
                <w:bCs/>
                <w:sz w:val="24"/>
                <w:szCs w:val="24"/>
              </w:rPr>
            </w:pPr>
          </w:p>
        </w:tc>
        <w:tc>
          <w:tcPr>
            <w:tcW w:w="9978" w:type="dxa"/>
            <w:gridSpan w:val="4"/>
          </w:tcPr>
          <w:p w14:paraId="69784412" w14:textId="77777777" w:rsidR="00392B13" w:rsidRPr="002C70D6" w:rsidRDefault="00392B13" w:rsidP="00392B13">
            <w:pPr>
              <w:rPr>
                <w:rFonts w:ascii="Times New Roman" w:hAnsi="Times New Roman"/>
                <w:sz w:val="24"/>
                <w:szCs w:val="24"/>
              </w:rPr>
            </w:pPr>
            <w:r w:rsidRPr="002C70D6">
              <w:rPr>
                <w:rFonts w:ascii="Times New Roman" w:hAnsi="Times New Roman"/>
                <w:sz w:val="24"/>
                <w:szCs w:val="24"/>
              </w:rPr>
              <w:t xml:space="preserve">While some tentative measures to open India’s market were taken in the 1980s, a severe balance of payments crisis finally forced the country’s policymakers to act in early 1991. India’s problems were structural and fundamental changes to the import-substituting industrialization strategy were long overdue and clearly in India’s best economic interest. The compelling power of crisis finally </w:t>
            </w:r>
            <w:r w:rsidRPr="002C70D6">
              <w:rPr>
                <w:rFonts w:ascii="Times New Roman" w:hAnsi="Times New Roman"/>
                <w:sz w:val="24"/>
                <w:szCs w:val="24"/>
              </w:rPr>
              <w:lastRenderedPageBreak/>
              <w:t>propelled systemic change. The strategy of reforms introduced in India in July 1991 presented a mixture of macroeconomic stabilization and structural adjustment.</w:t>
            </w:r>
          </w:p>
          <w:p w14:paraId="45D84F10" w14:textId="77777777" w:rsidR="00392B13" w:rsidRPr="002C70D6" w:rsidRDefault="00392B13" w:rsidP="00392B13">
            <w:pPr>
              <w:rPr>
                <w:rFonts w:ascii="Times New Roman" w:hAnsi="Times New Roman"/>
                <w:sz w:val="24"/>
                <w:szCs w:val="24"/>
              </w:rPr>
            </w:pPr>
            <w:r w:rsidRPr="002C70D6">
              <w:rPr>
                <w:rFonts w:ascii="Times New Roman" w:hAnsi="Times New Roman"/>
                <w:sz w:val="24"/>
                <w:szCs w:val="24"/>
              </w:rPr>
              <w:t>Under Singh’s leadership, India devalued the rupee and moved toward a flexible exchange rate and current account convertibility. It extensively dismantled the license raj that had blocked imports and made exports uncompetitive, while unshackling constraints on domestic investment that limited competition. It also took steps to open the economy to foreign investment. In 1999, the reform of India’s </w:t>
            </w:r>
            <w:hyperlink r:id="rId10" w:tgtFrame="_blank" w:history="1">
              <w:r w:rsidRPr="002C70D6">
                <w:rPr>
                  <w:rStyle w:val="Hyperlink"/>
                  <w:rFonts w:ascii="Times New Roman" w:hAnsi="Times New Roman"/>
                  <w:sz w:val="24"/>
                  <w:szCs w:val="24"/>
                </w:rPr>
                <w:t>trade policy</w:t>
              </w:r>
            </w:hyperlink>
            <w:r w:rsidRPr="002C70D6">
              <w:rPr>
                <w:rFonts w:ascii="Times New Roman" w:hAnsi="Times New Roman"/>
                <w:sz w:val="24"/>
                <w:szCs w:val="24"/>
              </w:rPr>
              <w:t> received another boost when a World Trade Organization ruling required it to dismantle remaining quantitative restrictions on imports of consumer’s goods.</w:t>
            </w:r>
          </w:p>
          <w:p w14:paraId="24248E45" w14:textId="2B54A630" w:rsidR="00392B13" w:rsidRPr="00A573A2" w:rsidRDefault="00392B13" w:rsidP="00392B13">
            <w:pPr>
              <w:spacing w:after="0"/>
              <w:rPr>
                <w:rFonts w:ascii="Times New Roman" w:hAnsi="Times New Roman" w:cs="Times New Roman"/>
                <w:bCs/>
                <w:sz w:val="24"/>
                <w:szCs w:val="24"/>
              </w:rPr>
            </w:pPr>
          </w:p>
        </w:tc>
      </w:tr>
      <w:tr w:rsidR="00392B13" w:rsidRPr="00A573A2" w14:paraId="27BCCB91" w14:textId="77777777" w:rsidTr="00036917">
        <w:trPr>
          <w:trHeight w:val="155"/>
        </w:trPr>
        <w:tc>
          <w:tcPr>
            <w:tcW w:w="717" w:type="dxa"/>
          </w:tcPr>
          <w:p w14:paraId="664CD430" w14:textId="1AC03436"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lastRenderedPageBreak/>
              <w:t>55</w:t>
            </w:r>
          </w:p>
        </w:tc>
        <w:tc>
          <w:tcPr>
            <w:tcW w:w="9978" w:type="dxa"/>
            <w:gridSpan w:val="4"/>
          </w:tcPr>
          <w:p w14:paraId="4678EA2E" w14:textId="04DD5695" w:rsidR="00392B13" w:rsidRPr="00A573A2" w:rsidRDefault="00392B13" w:rsidP="00392B13">
            <w:pPr>
              <w:rPr>
                <w:rFonts w:ascii="Times New Roman" w:hAnsi="Times New Roman" w:cs="Times New Roman"/>
                <w:bCs/>
                <w:sz w:val="24"/>
                <w:szCs w:val="24"/>
              </w:rPr>
            </w:pPr>
            <w:r w:rsidRPr="002C70D6">
              <w:rPr>
                <w:rFonts w:ascii="Times New Roman" w:hAnsi="Times New Roman"/>
                <w:sz w:val="24"/>
                <w:szCs w:val="24"/>
              </w:rPr>
              <w:t xml:space="preserve">Which of the following is a cause for the introduction of economic reforms in India? </w:t>
            </w:r>
          </w:p>
        </w:tc>
      </w:tr>
      <w:tr w:rsidR="00392B13" w:rsidRPr="00A573A2" w14:paraId="5A951092" w14:textId="77777777" w:rsidTr="00036917">
        <w:trPr>
          <w:trHeight w:val="155"/>
        </w:trPr>
        <w:tc>
          <w:tcPr>
            <w:tcW w:w="717" w:type="dxa"/>
          </w:tcPr>
          <w:p w14:paraId="7BDFBCB8"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5157C7AB" w14:textId="73E0ED41"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2F93C975" w14:textId="25D80582" w:rsidR="00392B13" w:rsidRPr="00041AE2" w:rsidRDefault="00392B13" w:rsidP="00392B13">
            <w:pPr>
              <w:rPr>
                <w:rFonts w:ascii="Times New Roman" w:hAnsi="Times New Roman"/>
                <w:sz w:val="24"/>
                <w:szCs w:val="24"/>
              </w:rPr>
            </w:pPr>
            <w:r w:rsidRPr="002C70D6">
              <w:rPr>
                <w:rFonts w:ascii="Times New Roman" w:hAnsi="Times New Roman"/>
                <w:sz w:val="24"/>
                <w:szCs w:val="24"/>
              </w:rPr>
              <w:t>Mounting fiscal defici</w:t>
            </w:r>
            <w:r>
              <w:rPr>
                <w:rFonts w:ascii="Times New Roman" w:hAnsi="Times New Roman"/>
                <w:sz w:val="24"/>
                <w:szCs w:val="24"/>
              </w:rPr>
              <w:t>t</w:t>
            </w:r>
          </w:p>
        </w:tc>
        <w:tc>
          <w:tcPr>
            <w:tcW w:w="630" w:type="dxa"/>
          </w:tcPr>
          <w:p w14:paraId="53A45B47" w14:textId="012804F5"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634EA176" w14:textId="7CBE02B4" w:rsidR="00392B13" w:rsidRPr="00A573A2" w:rsidRDefault="00392B13" w:rsidP="00392B13">
            <w:pPr>
              <w:spacing w:after="0"/>
              <w:rPr>
                <w:rFonts w:ascii="Times New Roman" w:hAnsi="Times New Roman" w:cs="Times New Roman"/>
                <w:bCs/>
                <w:sz w:val="24"/>
                <w:szCs w:val="24"/>
              </w:rPr>
            </w:pPr>
            <w:r w:rsidRPr="002C70D6">
              <w:rPr>
                <w:rFonts w:ascii="Times New Roman" w:hAnsi="Times New Roman"/>
                <w:sz w:val="24"/>
                <w:szCs w:val="24"/>
              </w:rPr>
              <w:t>Balance of Payments crisis</w:t>
            </w:r>
          </w:p>
        </w:tc>
      </w:tr>
      <w:tr w:rsidR="00392B13" w:rsidRPr="00A573A2" w14:paraId="013EBF46" w14:textId="77777777" w:rsidTr="00036917">
        <w:trPr>
          <w:trHeight w:val="155"/>
        </w:trPr>
        <w:tc>
          <w:tcPr>
            <w:tcW w:w="717" w:type="dxa"/>
          </w:tcPr>
          <w:p w14:paraId="02CD7D52"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204D721B" w14:textId="3B71BDF1"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561F4771" w14:textId="0FA98BEA" w:rsidR="00392B13" w:rsidRPr="00A573A2" w:rsidRDefault="00392B13" w:rsidP="00392B13">
            <w:pPr>
              <w:spacing w:after="0"/>
              <w:rPr>
                <w:rFonts w:ascii="Times New Roman" w:hAnsi="Times New Roman" w:cs="Times New Roman"/>
                <w:bCs/>
                <w:sz w:val="24"/>
                <w:szCs w:val="24"/>
              </w:rPr>
            </w:pPr>
            <w:r w:rsidRPr="002C70D6">
              <w:rPr>
                <w:rFonts w:ascii="Times New Roman" w:hAnsi="Times New Roman"/>
                <w:sz w:val="24"/>
                <w:szCs w:val="24"/>
              </w:rPr>
              <w:t>Fall in foreign exchange reserves</w:t>
            </w:r>
          </w:p>
        </w:tc>
        <w:tc>
          <w:tcPr>
            <w:tcW w:w="630" w:type="dxa"/>
          </w:tcPr>
          <w:p w14:paraId="09048C23" w14:textId="7752EAEA"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E80E0DA" w14:textId="14AEC313" w:rsidR="00392B13" w:rsidRPr="00041AE2" w:rsidRDefault="00392B13" w:rsidP="00392B13">
            <w:pPr>
              <w:rPr>
                <w:rFonts w:ascii="Times New Roman" w:hAnsi="Times New Roman"/>
                <w:b/>
                <w:sz w:val="24"/>
                <w:szCs w:val="24"/>
              </w:rPr>
            </w:pPr>
            <w:r w:rsidRPr="002C70D6">
              <w:rPr>
                <w:rFonts w:ascii="Times New Roman" w:hAnsi="Times New Roman"/>
                <w:b/>
                <w:sz w:val="24"/>
                <w:szCs w:val="24"/>
              </w:rPr>
              <w:t>All of thes</w:t>
            </w:r>
            <w:r>
              <w:rPr>
                <w:rFonts w:ascii="Times New Roman" w:hAnsi="Times New Roman"/>
                <w:b/>
                <w:sz w:val="24"/>
                <w:szCs w:val="24"/>
              </w:rPr>
              <w:t>e</w:t>
            </w:r>
          </w:p>
        </w:tc>
      </w:tr>
      <w:tr w:rsidR="00392B13" w:rsidRPr="00A573A2" w14:paraId="7D8A1407" w14:textId="77777777" w:rsidTr="00036917">
        <w:trPr>
          <w:trHeight w:val="155"/>
        </w:trPr>
        <w:tc>
          <w:tcPr>
            <w:tcW w:w="717" w:type="dxa"/>
          </w:tcPr>
          <w:p w14:paraId="367D574D" w14:textId="2C97B207"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56</w:t>
            </w:r>
          </w:p>
        </w:tc>
        <w:tc>
          <w:tcPr>
            <w:tcW w:w="9978" w:type="dxa"/>
            <w:gridSpan w:val="4"/>
          </w:tcPr>
          <w:p w14:paraId="2E75F022" w14:textId="38B54036"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 xml:space="preserve">Contraction of public sector is a measure of </w:t>
            </w:r>
          </w:p>
        </w:tc>
      </w:tr>
      <w:tr w:rsidR="00392B13" w:rsidRPr="00A573A2" w14:paraId="2331DAF2" w14:textId="77777777" w:rsidTr="00036917">
        <w:trPr>
          <w:trHeight w:val="155"/>
        </w:trPr>
        <w:tc>
          <w:tcPr>
            <w:tcW w:w="717" w:type="dxa"/>
          </w:tcPr>
          <w:p w14:paraId="21DC2936"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1625B2DE" w14:textId="5262F380"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F4BB59B" w14:textId="15E457F3" w:rsidR="00392B13" w:rsidRPr="00336AEF" w:rsidRDefault="00392B13" w:rsidP="00392B13">
            <w:pPr>
              <w:spacing w:after="0"/>
              <w:rPr>
                <w:rFonts w:ascii="Times New Roman" w:hAnsi="Times New Roman" w:cs="Times New Roman"/>
                <w:b/>
                <w:sz w:val="24"/>
                <w:szCs w:val="24"/>
              </w:rPr>
            </w:pPr>
            <w:r w:rsidRPr="00336AEF">
              <w:rPr>
                <w:rFonts w:ascii="Times New Roman" w:hAnsi="Times New Roman" w:cs="Times New Roman"/>
                <w:b/>
                <w:sz w:val="24"/>
                <w:szCs w:val="24"/>
              </w:rPr>
              <w:t>Liberalisation</w:t>
            </w:r>
          </w:p>
        </w:tc>
        <w:tc>
          <w:tcPr>
            <w:tcW w:w="630" w:type="dxa"/>
          </w:tcPr>
          <w:p w14:paraId="5682D5AC" w14:textId="27721502"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44C0392" w14:textId="6DDAF668"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Privatisation</w:t>
            </w:r>
          </w:p>
        </w:tc>
      </w:tr>
      <w:tr w:rsidR="00392B13" w:rsidRPr="00A573A2" w14:paraId="244F7B69" w14:textId="77777777" w:rsidTr="00036917">
        <w:trPr>
          <w:trHeight w:val="155"/>
        </w:trPr>
        <w:tc>
          <w:tcPr>
            <w:tcW w:w="717" w:type="dxa"/>
          </w:tcPr>
          <w:p w14:paraId="18EB29E9"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10B38F90" w14:textId="3FDF5B78"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53973877" w14:textId="4622CB99"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Globalisation</w:t>
            </w:r>
          </w:p>
        </w:tc>
        <w:tc>
          <w:tcPr>
            <w:tcW w:w="630" w:type="dxa"/>
          </w:tcPr>
          <w:p w14:paraId="6B5E0D10" w14:textId="3A5BEA33"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122804DE" w14:textId="5BA4E0FE"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None of the above</w:t>
            </w:r>
          </w:p>
        </w:tc>
      </w:tr>
      <w:tr w:rsidR="00392B13" w:rsidRPr="00A573A2" w14:paraId="041EE9FA" w14:textId="77777777" w:rsidTr="00036917">
        <w:trPr>
          <w:trHeight w:val="155"/>
        </w:trPr>
        <w:tc>
          <w:tcPr>
            <w:tcW w:w="717" w:type="dxa"/>
          </w:tcPr>
          <w:p w14:paraId="0097B6E2" w14:textId="290D2735"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57</w:t>
            </w:r>
          </w:p>
        </w:tc>
        <w:tc>
          <w:tcPr>
            <w:tcW w:w="9978" w:type="dxa"/>
            <w:gridSpan w:val="4"/>
          </w:tcPr>
          <w:p w14:paraId="767BBD6D" w14:textId="18C660EE"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_______________barriers refer to barriers on imports through high import duty.</w:t>
            </w:r>
          </w:p>
        </w:tc>
      </w:tr>
      <w:tr w:rsidR="00392B13" w:rsidRPr="00A573A2" w14:paraId="30F723BB" w14:textId="77777777" w:rsidTr="00036917">
        <w:trPr>
          <w:trHeight w:val="155"/>
        </w:trPr>
        <w:tc>
          <w:tcPr>
            <w:tcW w:w="717" w:type="dxa"/>
          </w:tcPr>
          <w:p w14:paraId="2BC351D3"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7F26E689" w14:textId="6B3DD440"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126722A3" w14:textId="13E4ED53" w:rsidR="00392B13" w:rsidRPr="00041AE2" w:rsidRDefault="00392B13" w:rsidP="00392B13">
            <w:pPr>
              <w:spacing w:after="0"/>
              <w:rPr>
                <w:rFonts w:ascii="Times New Roman" w:hAnsi="Times New Roman" w:cs="Times New Roman"/>
                <w:b/>
                <w:sz w:val="24"/>
                <w:szCs w:val="24"/>
              </w:rPr>
            </w:pPr>
            <w:r w:rsidRPr="00041AE2">
              <w:rPr>
                <w:rFonts w:ascii="Times New Roman" w:hAnsi="Times New Roman" w:cs="Times New Roman"/>
                <w:b/>
                <w:sz w:val="24"/>
                <w:szCs w:val="24"/>
              </w:rPr>
              <w:t>Tariff</w:t>
            </w:r>
          </w:p>
        </w:tc>
        <w:tc>
          <w:tcPr>
            <w:tcW w:w="630" w:type="dxa"/>
          </w:tcPr>
          <w:p w14:paraId="19A88D47" w14:textId="688A58D3"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724089E6" w14:textId="66EEBED3"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Non- tariff</w:t>
            </w:r>
          </w:p>
        </w:tc>
      </w:tr>
      <w:tr w:rsidR="00392B13" w:rsidRPr="00A573A2" w14:paraId="01F3824E" w14:textId="77777777" w:rsidTr="00036917">
        <w:trPr>
          <w:trHeight w:val="155"/>
        </w:trPr>
        <w:tc>
          <w:tcPr>
            <w:tcW w:w="717" w:type="dxa"/>
          </w:tcPr>
          <w:p w14:paraId="31732683"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29992B29" w14:textId="5017968B"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741986E1" w14:textId="0A09B1E6"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 xml:space="preserve">Trade </w:t>
            </w:r>
          </w:p>
        </w:tc>
        <w:tc>
          <w:tcPr>
            <w:tcW w:w="630" w:type="dxa"/>
          </w:tcPr>
          <w:p w14:paraId="12584E6B" w14:textId="3606F418"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60C508E7" w14:textId="4028B339"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Non- trade</w:t>
            </w:r>
          </w:p>
        </w:tc>
      </w:tr>
      <w:tr w:rsidR="00392B13" w:rsidRPr="00A573A2" w14:paraId="0D6E1989" w14:textId="77777777" w:rsidTr="00036917">
        <w:trPr>
          <w:trHeight w:val="155"/>
        </w:trPr>
        <w:tc>
          <w:tcPr>
            <w:tcW w:w="717" w:type="dxa"/>
          </w:tcPr>
          <w:p w14:paraId="0E5D87DA" w14:textId="06B63DB6"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58</w:t>
            </w:r>
          </w:p>
        </w:tc>
        <w:tc>
          <w:tcPr>
            <w:tcW w:w="9978" w:type="dxa"/>
            <w:gridSpan w:val="4"/>
          </w:tcPr>
          <w:p w14:paraId="625C57FB" w14:textId="77777777" w:rsidR="00392B13" w:rsidRDefault="00392B13" w:rsidP="00392B13">
            <w:pPr>
              <w:spacing w:after="0"/>
              <w:rPr>
                <w:rFonts w:ascii="Times New Roman" w:hAnsi="Times New Roman" w:cs="Times New Roman"/>
                <w:sz w:val="24"/>
                <w:szCs w:val="24"/>
              </w:rPr>
            </w:pPr>
            <w:r>
              <w:rPr>
                <w:rFonts w:ascii="Times New Roman" w:hAnsi="Times New Roman" w:cs="Times New Roman"/>
                <w:sz w:val="24"/>
                <w:szCs w:val="24"/>
              </w:rPr>
              <w:t>Assertion (A): Industrial sector performed poorly during the reform period.</w:t>
            </w:r>
          </w:p>
          <w:p w14:paraId="1CDE0B8E" w14:textId="73F3301C" w:rsidR="00392B13" w:rsidRPr="00A573A2" w:rsidRDefault="00392B13" w:rsidP="00392B13">
            <w:pPr>
              <w:spacing w:after="0"/>
              <w:rPr>
                <w:rFonts w:ascii="Times New Roman" w:hAnsi="Times New Roman" w:cs="Times New Roman"/>
                <w:sz w:val="24"/>
                <w:szCs w:val="24"/>
              </w:rPr>
            </w:pPr>
            <w:r>
              <w:rPr>
                <w:rFonts w:ascii="Times New Roman" w:hAnsi="Times New Roman" w:cs="Times New Roman"/>
                <w:sz w:val="24"/>
                <w:szCs w:val="24"/>
              </w:rPr>
              <w:t>Reasoning (R ): Inadequate investment in infrastructure and cheaper imports resulted in poor performance</w:t>
            </w:r>
          </w:p>
        </w:tc>
      </w:tr>
      <w:tr w:rsidR="00392B13" w:rsidRPr="00A573A2" w14:paraId="4E5D9893" w14:textId="77777777" w:rsidTr="00036917">
        <w:trPr>
          <w:trHeight w:val="155"/>
        </w:trPr>
        <w:tc>
          <w:tcPr>
            <w:tcW w:w="717" w:type="dxa"/>
          </w:tcPr>
          <w:p w14:paraId="6F18B4AE"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21D85FE3" w14:textId="5458EA91"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04E357DE" w14:textId="23DC3377" w:rsidR="00392B13" w:rsidRPr="00AC29C0" w:rsidRDefault="00392B13" w:rsidP="00392B13">
            <w:pPr>
              <w:spacing w:after="0"/>
              <w:rPr>
                <w:rFonts w:ascii="Times New Roman" w:hAnsi="Times New Roman" w:cs="Times New Roman"/>
                <w:b/>
                <w:sz w:val="24"/>
                <w:szCs w:val="24"/>
              </w:rPr>
            </w:pPr>
            <w:r w:rsidRPr="00AC29C0">
              <w:rPr>
                <w:rFonts w:ascii="Times New Roman" w:hAnsi="Times New Roman" w:cs="Times New Roman"/>
                <w:b/>
                <w:sz w:val="24"/>
                <w:szCs w:val="24"/>
              </w:rPr>
              <w:t>Both Assertion (A) and Reason (R) are true, and Reason (R) is the correct explanation of Assertion (A).</w:t>
            </w:r>
          </w:p>
        </w:tc>
        <w:tc>
          <w:tcPr>
            <w:tcW w:w="630" w:type="dxa"/>
          </w:tcPr>
          <w:p w14:paraId="20AE8F4E" w14:textId="46C90418"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599344D3" w14:textId="77777777"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Both Assertion (A) and Reason (R) are true, and Reason (R) is not the correct</w:t>
            </w:r>
          </w:p>
          <w:p w14:paraId="63BC6AE4" w14:textId="01C446B8"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explanation of Assertion (A</w:t>
            </w:r>
          </w:p>
        </w:tc>
      </w:tr>
      <w:tr w:rsidR="00392B13" w:rsidRPr="00A573A2" w14:paraId="54E6AFFC" w14:textId="77777777" w:rsidTr="00036917">
        <w:trPr>
          <w:trHeight w:val="155"/>
        </w:trPr>
        <w:tc>
          <w:tcPr>
            <w:tcW w:w="717" w:type="dxa"/>
          </w:tcPr>
          <w:p w14:paraId="739683DB"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704D6F0D" w14:textId="1133A9D9"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65AA47B9" w14:textId="79FB4789"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true, but Reason is false.</w:t>
            </w:r>
          </w:p>
        </w:tc>
        <w:tc>
          <w:tcPr>
            <w:tcW w:w="630" w:type="dxa"/>
          </w:tcPr>
          <w:p w14:paraId="508E63BD" w14:textId="317C3F16"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01953A35" w14:textId="6AC10EBF"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Assertion (A) is false, but Reason (R) is true.</w:t>
            </w:r>
          </w:p>
        </w:tc>
      </w:tr>
      <w:tr w:rsidR="00392B13" w:rsidRPr="00A573A2" w14:paraId="6C6B836F" w14:textId="77777777" w:rsidTr="00036917">
        <w:trPr>
          <w:trHeight w:val="155"/>
        </w:trPr>
        <w:tc>
          <w:tcPr>
            <w:tcW w:w="717" w:type="dxa"/>
          </w:tcPr>
          <w:p w14:paraId="4C8F5177" w14:textId="43C91D26"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 xml:space="preserve"> 59</w:t>
            </w:r>
          </w:p>
        </w:tc>
        <w:tc>
          <w:tcPr>
            <w:tcW w:w="9978" w:type="dxa"/>
            <w:gridSpan w:val="4"/>
          </w:tcPr>
          <w:p w14:paraId="08FCFC66" w14:textId="051A8018"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sz w:val="24"/>
                <w:szCs w:val="24"/>
              </w:rPr>
              <w:t>Foreign direct investment does not include</w:t>
            </w:r>
          </w:p>
        </w:tc>
      </w:tr>
      <w:tr w:rsidR="00392B13" w:rsidRPr="00A573A2" w14:paraId="566B526D" w14:textId="77777777" w:rsidTr="00036917">
        <w:trPr>
          <w:trHeight w:val="155"/>
        </w:trPr>
        <w:tc>
          <w:tcPr>
            <w:tcW w:w="717" w:type="dxa"/>
          </w:tcPr>
          <w:p w14:paraId="756716C3"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0EE13FBD" w14:textId="7FD032EA"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1D776219" w14:textId="77777777" w:rsidR="00392B13" w:rsidRPr="0068014F" w:rsidRDefault="00392B13" w:rsidP="00392B13">
            <w:pPr>
              <w:spacing w:after="0"/>
              <w:rPr>
                <w:rFonts w:ascii="Times New Roman" w:hAnsi="Times New Roman" w:cs="Times New Roman"/>
                <w:b/>
                <w:sz w:val="24"/>
                <w:szCs w:val="24"/>
              </w:rPr>
            </w:pPr>
            <w:r w:rsidRPr="0068014F">
              <w:rPr>
                <w:rFonts w:ascii="Times New Roman" w:hAnsi="Times New Roman" w:cs="Times New Roman"/>
                <w:b/>
                <w:sz w:val="24"/>
                <w:szCs w:val="24"/>
              </w:rPr>
              <w:t>Investment made by foreigners by way of their business establishments in India.</w:t>
            </w:r>
          </w:p>
          <w:p w14:paraId="7256E3BD" w14:textId="49A015F6" w:rsidR="00392B13" w:rsidRPr="0068014F" w:rsidRDefault="00392B13" w:rsidP="00392B13">
            <w:pPr>
              <w:spacing w:after="0"/>
              <w:rPr>
                <w:rFonts w:ascii="Times New Roman" w:hAnsi="Times New Roman" w:cs="Times New Roman"/>
                <w:b/>
                <w:sz w:val="24"/>
                <w:szCs w:val="24"/>
              </w:rPr>
            </w:pPr>
          </w:p>
        </w:tc>
        <w:tc>
          <w:tcPr>
            <w:tcW w:w="630" w:type="dxa"/>
          </w:tcPr>
          <w:p w14:paraId="0A6BBEB4" w14:textId="65A45CB5"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627FA860" w14:textId="0AAE4A5D"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Investment made by foreign banking and non-banking institutions in Indian Companies</w:t>
            </w:r>
          </w:p>
        </w:tc>
      </w:tr>
      <w:tr w:rsidR="00392B13" w:rsidRPr="00A573A2" w14:paraId="3DF18393" w14:textId="77777777" w:rsidTr="00036917">
        <w:trPr>
          <w:trHeight w:val="155"/>
        </w:trPr>
        <w:tc>
          <w:tcPr>
            <w:tcW w:w="717" w:type="dxa"/>
          </w:tcPr>
          <w:p w14:paraId="6DDB98A7"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1C7C43AB" w14:textId="75517ED5"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663CBA7B" w14:textId="78FB9293"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Both (a) and (b)</w:t>
            </w:r>
          </w:p>
        </w:tc>
        <w:tc>
          <w:tcPr>
            <w:tcW w:w="630" w:type="dxa"/>
          </w:tcPr>
          <w:p w14:paraId="42CAE5D6" w14:textId="74360818"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7CE024D2" w14:textId="19849C68"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None of the above</w:t>
            </w:r>
          </w:p>
        </w:tc>
      </w:tr>
      <w:tr w:rsidR="00392B13" w:rsidRPr="00A573A2" w14:paraId="2F63CB55" w14:textId="77777777" w:rsidTr="00036917">
        <w:trPr>
          <w:trHeight w:val="155"/>
        </w:trPr>
        <w:tc>
          <w:tcPr>
            <w:tcW w:w="717" w:type="dxa"/>
          </w:tcPr>
          <w:p w14:paraId="76C961B5" w14:textId="1461E301" w:rsidR="00392B13" w:rsidRPr="00A573A2" w:rsidRDefault="00392B13" w:rsidP="00392B13">
            <w:pPr>
              <w:spacing w:after="0"/>
              <w:rPr>
                <w:rFonts w:ascii="Times New Roman" w:hAnsi="Times New Roman" w:cs="Times New Roman"/>
                <w:bCs/>
                <w:sz w:val="24"/>
                <w:szCs w:val="24"/>
              </w:rPr>
            </w:pPr>
            <w:r w:rsidRPr="00A573A2">
              <w:rPr>
                <w:rFonts w:ascii="Times New Roman" w:hAnsi="Times New Roman" w:cs="Times New Roman"/>
                <w:bCs/>
                <w:sz w:val="24"/>
                <w:szCs w:val="24"/>
              </w:rPr>
              <w:t>60</w:t>
            </w:r>
          </w:p>
        </w:tc>
        <w:tc>
          <w:tcPr>
            <w:tcW w:w="552" w:type="dxa"/>
          </w:tcPr>
          <w:p w14:paraId="26B655B1" w14:textId="77777777" w:rsidR="00392B13" w:rsidRPr="00A573A2" w:rsidRDefault="00392B13" w:rsidP="00392B13">
            <w:pPr>
              <w:spacing w:after="0"/>
              <w:jc w:val="center"/>
              <w:rPr>
                <w:rFonts w:ascii="Times New Roman" w:hAnsi="Times New Roman" w:cs="Times New Roman"/>
                <w:bCs/>
                <w:sz w:val="24"/>
                <w:szCs w:val="24"/>
              </w:rPr>
            </w:pPr>
          </w:p>
        </w:tc>
        <w:tc>
          <w:tcPr>
            <w:tcW w:w="9426" w:type="dxa"/>
            <w:gridSpan w:val="3"/>
          </w:tcPr>
          <w:p w14:paraId="46EDE480" w14:textId="2D55F35A"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Which of the given taxes has been subsumed under the GST?</w:t>
            </w:r>
          </w:p>
        </w:tc>
      </w:tr>
      <w:tr w:rsidR="00392B13" w:rsidRPr="00A573A2" w14:paraId="46F31675" w14:textId="77777777" w:rsidTr="00036917">
        <w:trPr>
          <w:trHeight w:val="791"/>
        </w:trPr>
        <w:tc>
          <w:tcPr>
            <w:tcW w:w="717" w:type="dxa"/>
          </w:tcPr>
          <w:p w14:paraId="15F6F67D"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3E5AD98D" w14:textId="58357393"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a</w:t>
            </w:r>
          </w:p>
        </w:tc>
        <w:tc>
          <w:tcPr>
            <w:tcW w:w="4557" w:type="dxa"/>
          </w:tcPr>
          <w:p w14:paraId="3E58BC48" w14:textId="6A91592F" w:rsidR="00392B13" w:rsidRPr="004F4C2B" w:rsidRDefault="00392B13" w:rsidP="00392B13">
            <w:pPr>
              <w:spacing w:after="0"/>
              <w:rPr>
                <w:rFonts w:ascii="Times New Roman" w:hAnsi="Times New Roman" w:cs="Times New Roman"/>
                <w:b/>
                <w:sz w:val="24"/>
                <w:szCs w:val="24"/>
              </w:rPr>
            </w:pPr>
            <w:r w:rsidRPr="004F4C2B">
              <w:rPr>
                <w:rFonts w:ascii="Times New Roman" w:hAnsi="Times New Roman" w:cs="Times New Roman"/>
                <w:b/>
                <w:sz w:val="24"/>
                <w:szCs w:val="24"/>
              </w:rPr>
              <w:t>Luxury tax</w:t>
            </w:r>
          </w:p>
        </w:tc>
        <w:tc>
          <w:tcPr>
            <w:tcW w:w="630" w:type="dxa"/>
          </w:tcPr>
          <w:p w14:paraId="6D3BE9A0" w14:textId="159FB535"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b</w:t>
            </w:r>
          </w:p>
        </w:tc>
        <w:tc>
          <w:tcPr>
            <w:tcW w:w="4239" w:type="dxa"/>
          </w:tcPr>
          <w:p w14:paraId="2E7E864D" w14:textId="2EE561DE"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Income tax</w:t>
            </w:r>
          </w:p>
        </w:tc>
      </w:tr>
      <w:tr w:rsidR="00392B13" w:rsidRPr="00A573A2" w14:paraId="75C43E15" w14:textId="77777777" w:rsidTr="00036917">
        <w:trPr>
          <w:trHeight w:val="155"/>
        </w:trPr>
        <w:tc>
          <w:tcPr>
            <w:tcW w:w="717" w:type="dxa"/>
          </w:tcPr>
          <w:p w14:paraId="6B6B9F56" w14:textId="77777777" w:rsidR="00392B13" w:rsidRPr="00A573A2" w:rsidRDefault="00392B13" w:rsidP="00392B13">
            <w:pPr>
              <w:spacing w:after="0"/>
              <w:rPr>
                <w:rFonts w:ascii="Times New Roman" w:hAnsi="Times New Roman" w:cs="Times New Roman"/>
                <w:bCs/>
                <w:sz w:val="24"/>
                <w:szCs w:val="24"/>
              </w:rPr>
            </w:pPr>
          </w:p>
        </w:tc>
        <w:tc>
          <w:tcPr>
            <w:tcW w:w="552" w:type="dxa"/>
          </w:tcPr>
          <w:p w14:paraId="1ACC8C13" w14:textId="2AF76DD3"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c</w:t>
            </w:r>
          </w:p>
        </w:tc>
        <w:tc>
          <w:tcPr>
            <w:tcW w:w="4557" w:type="dxa"/>
          </w:tcPr>
          <w:p w14:paraId="342662AF" w14:textId="3D649372"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Profit tax</w:t>
            </w:r>
          </w:p>
        </w:tc>
        <w:tc>
          <w:tcPr>
            <w:tcW w:w="630" w:type="dxa"/>
          </w:tcPr>
          <w:p w14:paraId="3FA4ACBD" w14:textId="713CFAA3" w:rsidR="00392B13" w:rsidRPr="00A573A2" w:rsidRDefault="00392B13" w:rsidP="00392B13">
            <w:pPr>
              <w:spacing w:after="0"/>
              <w:jc w:val="center"/>
              <w:rPr>
                <w:rFonts w:ascii="Times New Roman" w:hAnsi="Times New Roman" w:cs="Times New Roman"/>
                <w:bCs/>
                <w:sz w:val="24"/>
                <w:szCs w:val="24"/>
              </w:rPr>
            </w:pPr>
            <w:r w:rsidRPr="00A573A2">
              <w:rPr>
                <w:rFonts w:ascii="Times New Roman" w:hAnsi="Times New Roman" w:cs="Times New Roman"/>
                <w:bCs/>
                <w:sz w:val="24"/>
                <w:szCs w:val="24"/>
              </w:rPr>
              <w:t>d</w:t>
            </w:r>
          </w:p>
        </w:tc>
        <w:tc>
          <w:tcPr>
            <w:tcW w:w="4239" w:type="dxa"/>
          </w:tcPr>
          <w:p w14:paraId="2B83AE58" w14:textId="09050AF9" w:rsidR="00392B13" w:rsidRPr="00A573A2" w:rsidRDefault="00392B13" w:rsidP="00392B13">
            <w:pPr>
              <w:spacing w:after="0"/>
              <w:rPr>
                <w:rFonts w:ascii="Times New Roman" w:hAnsi="Times New Roman" w:cs="Times New Roman"/>
                <w:bCs/>
                <w:sz w:val="24"/>
                <w:szCs w:val="24"/>
              </w:rPr>
            </w:pPr>
            <w:r>
              <w:rPr>
                <w:rFonts w:ascii="Times New Roman" w:hAnsi="Times New Roman" w:cs="Times New Roman"/>
                <w:bCs/>
                <w:sz w:val="24"/>
                <w:szCs w:val="24"/>
              </w:rPr>
              <w:t>All of the above</w:t>
            </w:r>
          </w:p>
        </w:tc>
      </w:tr>
    </w:tbl>
    <w:p w14:paraId="52925C1F" w14:textId="53E4E21C" w:rsidR="000F6C5F" w:rsidRPr="00A573A2" w:rsidRDefault="000F6C5F" w:rsidP="00C92259">
      <w:pPr>
        <w:jc w:val="center"/>
        <w:rPr>
          <w:rFonts w:ascii="Times New Roman" w:hAnsi="Times New Roman" w:cs="Times New Roman"/>
          <w:bCs/>
          <w:sz w:val="24"/>
          <w:szCs w:val="24"/>
        </w:rPr>
      </w:pPr>
    </w:p>
    <w:p w14:paraId="0EC325A4" w14:textId="24B019B6" w:rsidR="000F6C5F" w:rsidRPr="00A573A2" w:rsidRDefault="00AE1B82" w:rsidP="00C92259">
      <w:pPr>
        <w:jc w:val="center"/>
        <w:rPr>
          <w:rFonts w:ascii="Times New Roman" w:hAnsi="Times New Roman" w:cs="Times New Roman"/>
          <w:bCs/>
          <w:sz w:val="24"/>
          <w:szCs w:val="24"/>
        </w:rPr>
      </w:pPr>
      <w:r w:rsidRPr="00A573A2">
        <w:rPr>
          <w:rFonts w:ascii="Times New Roman" w:hAnsi="Times New Roman" w:cs="Times New Roman"/>
          <w:bCs/>
          <w:sz w:val="24"/>
          <w:szCs w:val="24"/>
        </w:rPr>
        <w:t>xxxxxxxxxxxxxxx</w:t>
      </w:r>
    </w:p>
    <w:p w14:paraId="43FA8AC7" w14:textId="7DAAC0A4" w:rsidR="000F6C5F" w:rsidRPr="00A573A2" w:rsidRDefault="000F6C5F" w:rsidP="00C92259">
      <w:pPr>
        <w:jc w:val="center"/>
        <w:rPr>
          <w:rFonts w:ascii="Times New Roman" w:hAnsi="Times New Roman" w:cs="Times New Roman"/>
          <w:bCs/>
          <w:sz w:val="24"/>
          <w:szCs w:val="24"/>
        </w:rPr>
      </w:pPr>
    </w:p>
    <w:p w14:paraId="1AAD574E" w14:textId="06FB0B67" w:rsidR="000F6C5F" w:rsidRPr="00A573A2" w:rsidRDefault="000F6C5F" w:rsidP="00C92259">
      <w:pPr>
        <w:jc w:val="center"/>
        <w:rPr>
          <w:rFonts w:ascii="Times New Roman" w:hAnsi="Times New Roman" w:cs="Times New Roman"/>
          <w:bCs/>
          <w:sz w:val="24"/>
          <w:szCs w:val="24"/>
        </w:rPr>
      </w:pPr>
    </w:p>
    <w:p w14:paraId="67F12D81" w14:textId="2A6BABD2" w:rsidR="000F6C5F" w:rsidRPr="00A573A2" w:rsidRDefault="000F6C5F" w:rsidP="00C92259">
      <w:pPr>
        <w:jc w:val="center"/>
        <w:rPr>
          <w:rFonts w:ascii="Times New Roman" w:hAnsi="Times New Roman" w:cs="Times New Roman"/>
          <w:bCs/>
          <w:sz w:val="24"/>
          <w:szCs w:val="24"/>
        </w:rPr>
      </w:pPr>
    </w:p>
    <w:p w14:paraId="4883F33D" w14:textId="77777777" w:rsidR="000F6C5F" w:rsidRPr="00A573A2" w:rsidRDefault="000F6C5F" w:rsidP="000F6C5F">
      <w:pPr>
        <w:rPr>
          <w:rFonts w:ascii="Times New Roman" w:hAnsi="Times New Roman" w:cs="Times New Roman"/>
          <w:bCs/>
          <w:sz w:val="24"/>
          <w:szCs w:val="24"/>
        </w:rPr>
      </w:pPr>
    </w:p>
    <w:p w14:paraId="5B3DB400" w14:textId="77777777" w:rsidR="000F6C5F" w:rsidRPr="00A573A2" w:rsidRDefault="000F6C5F" w:rsidP="000F6C5F">
      <w:pPr>
        <w:rPr>
          <w:rFonts w:ascii="Times New Roman" w:hAnsi="Times New Roman" w:cs="Times New Roman"/>
          <w:bCs/>
          <w:sz w:val="24"/>
          <w:szCs w:val="24"/>
        </w:rPr>
      </w:pPr>
    </w:p>
    <w:p w14:paraId="10E5E841" w14:textId="26059E7C" w:rsidR="000F6C5F" w:rsidRPr="00A573A2" w:rsidRDefault="000F6C5F" w:rsidP="000F6C5F">
      <w:pPr>
        <w:rPr>
          <w:rFonts w:ascii="Times New Roman" w:hAnsi="Times New Roman" w:cs="Times New Roman"/>
          <w:bCs/>
          <w:sz w:val="24"/>
          <w:szCs w:val="24"/>
        </w:rPr>
      </w:pPr>
    </w:p>
    <w:p w14:paraId="7F5EF59A" w14:textId="180EC571" w:rsidR="00D77588" w:rsidRPr="00A573A2" w:rsidRDefault="00F07E05" w:rsidP="00F07E05">
      <w:pPr>
        <w:rPr>
          <w:rFonts w:ascii="Times New Roman" w:hAnsi="Times New Roman" w:cs="Times New Roman"/>
          <w:bCs/>
          <w:sz w:val="24"/>
          <w:szCs w:val="24"/>
        </w:rPr>
      </w:pPr>
      <w:r w:rsidRPr="00A573A2">
        <w:rPr>
          <w:rFonts w:ascii="Times New Roman" w:hAnsi="Times New Roman" w:cs="Times New Roman"/>
          <w:bCs/>
          <w:sz w:val="24"/>
          <w:szCs w:val="24"/>
        </w:rPr>
        <w:br w:type="textWrapping" w:clear="all"/>
      </w:r>
    </w:p>
    <w:p w14:paraId="344077C7" w14:textId="38D7F042" w:rsidR="000F6C5F" w:rsidRPr="00A573A2" w:rsidRDefault="000F6C5F" w:rsidP="00CD54E3">
      <w:pPr>
        <w:rPr>
          <w:rFonts w:ascii="Times New Roman" w:hAnsi="Times New Roman" w:cs="Times New Roman"/>
          <w:bCs/>
          <w:sz w:val="24"/>
          <w:szCs w:val="24"/>
        </w:rPr>
      </w:pPr>
    </w:p>
    <w:p w14:paraId="2BB11900" w14:textId="42F6EBD2" w:rsidR="00B2627D" w:rsidRPr="00A573A2" w:rsidRDefault="00B2627D" w:rsidP="00FC74E6">
      <w:pPr>
        <w:spacing w:before="100" w:beforeAutospacing="1" w:after="100" w:afterAutospacing="1"/>
        <w:rPr>
          <w:rFonts w:ascii="Times New Roman" w:hAnsi="Times New Roman" w:cs="Times New Roman"/>
          <w:bCs/>
          <w:sz w:val="24"/>
          <w:szCs w:val="24"/>
        </w:rPr>
      </w:pPr>
    </w:p>
    <w:p w14:paraId="75BBB01C" w14:textId="0A837353" w:rsidR="00686E7F" w:rsidRPr="00A573A2" w:rsidRDefault="00686E7F" w:rsidP="00DC62D1">
      <w:pPr>
        <w:spacing w:before="100" w:beforeAutospacing="1" w:after="100" w:afterAutospacing="1"/>
        <w:rPr>
          <w:rFonts w:ascii="Times New Roman" w:hAnsi="Times New Roman" w:cs="Times New Roman"/>
          <w:bCs/>
          <w:sz w:val="24"/>
          <w:szCs w:val="24"/>
        </w:rPr>
      </w:pPr>
    </w:p>
    <w:sectPr w:rsidR="00686E7F" w:rsidRPr="00A573A2" w:rsidSect="00FF3F8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D4419" w14:textId="77777777" w:rsidR="00570644" w:rsidRDefault="00570644" w:rsidP="00433E16">
      <w:pPr>
        <w:spacing w:after="0" w:line="240" w:lineRule="auto"/>
      </w:pPr>
      <w:r>
        <w:separator/>
      </w:r>
    </w:p>
  </w:endnote>
  <w:endnote w:type="continuationSeparator" w:id="0">
    <w:p w14:paraId="2E2D6C1C" w14:textId="77777777" w:rsidR="00570644" w:rsidRDefault="00570644"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E477"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2332F2">
      <w:rPr>
        <w:b/>
        <w:bCs/>
        <w:noProof/>
      </w:rPr>
      <w:t>3</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2332F2">
      <w:rPr>
        <w:b/>
        <w:bCs/>
        <w:noProof/>
      </w:rPr>
      <w:t>3</w:t>
    </w:r>
    <w:r w:rsidR="00065F2D">
      <w:rPr>
        <w:b/>
        <w:bCs/>
        <w:sz w:val="24"/>
        <w:szCs w:val="24"/>
      </w:rPr>
      <w:fldChar w:fldCharType="end"/>
    </w:r>
  </w:p>
  <w:p w14:paraId="71D17C9F"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82BD" w14:textId="77777777" w:rsidR="00570644" w:rsidRDefault="00570644" w:rsidP="00433E16">
      <w:pPr>
        <w:spacing w:after="0" w:line="240" w:lineRule="auto"/>
      </w:pPr>
      <w:r>
        <w:separator/>
      </w:r>
    </w:p>
  </w:footnote>
  <w:footnote w:type="continuationSeparator" w:id="0">
    <w:p w14:paraId="50F3864C" w14:textId="77777777" w:rsidR="00570644" w:rsidRDefault="00570644"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D97"/>
    <w:multiLevelType w:val="hybridMultilevel"/>
    <w:tmpl w:val="306C2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6427"/>
    <w:multiLevelType w:val="hybridMultilevel"/>
    <w:tmpl w:val="5B949D80"/>
    <w:lvl w:ilvl="0" w:tplc="2E2C9584">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51C9C"/>
    <w:multiLevelType w:val="hybridMultilevel"/>
    <w:tmpl w:val="311454CE"/>
    <w:lvl w:ilvl="0" w:tplc="56705C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F2831"/>
    <w:multiLevelType w:val="hybridMultilevel"/>
    <w:tmpl w:val="48CAF770"/>
    <w:lvl w:ilvl="0" w:tplc="DD4083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45E5E"/>
    <w:multiLevelType w:val="hybridMultilevel"/>
    <w:tmpl w:val="F30A8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56EEB"/>
    <w:multiLevelType w:val="hybridMultilevel"/>
    <w:tmpl w:val="B1767D62"/>
    <w:lvl w:ilvl="0" w:tplc="186C4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17445"/>
    <w:multiLevelType w:val="hybridMultilevel"/>
    <w:tmpl w:val="5E04568C"/>
    <w:lvl w:ilvl="0" w:tplc="98CC47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04741"/>
    <w:multiLevelType w:val="hybridMultilevel"/>
    <w:tmpl w:val="0254A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86FF4"/>
    <w:multiLevelType w:val="hybridMultilevel"/>
    <w:tmpl w:val="BE46F8D0"/>
    <w:lvl w:ilvl="0" w:tplc="F81012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60B75"/>
    <w:multiLevelType w:val="hybridMultilevel"/>
    <w:tmpl w:val="0D5A90B6"/>
    <w:lvl w:ilvl="0" w:tplc="71ECED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D449A"/>
    <w:multiLevelType w:val="hybridMultilevel"/>
    <w:tmpl w:val="8932CE0E"/>
    <w:lvl w:ilvl="0" w:tplc="8C6204F6">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55960"/>
    <w:multiLevelType w:val="hybridMultilevel"/>
    <w:tmpl w:val="FE06F698"/>
    <w:lvl w:ilvl="0" w:tplc="8AAC6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C74CC"/>
    <w:multiLevelType w:val="hybridMultilevel"/>
    <w:tmpl w:val="E94A4138"/>
    <w:lvl w:ilvl="0" w:tplc="D83AC4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C57BD3"/>
    <w:multiLevelType w:val="hybridMultilevel"/>
    <w:tmpl w:val="A5C886DC"/>
    <w:lvl w:ilvl="0" w:tplc="68AC0B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E4153"/>
    <w:multiLevelType w:val="hybridMultilevel"/>
    <w:tmpl w:val="9A78746C"/>
    <w:lvl w:ilvl="0" w:tplc="131EC1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02018B"/>
    <w:multiLevelType w:val="hybridMultilevel"/>
    <w:tmpl w:val="FC68BF02"/>
    <w:lvl w:ilvl="0" w:tplc="A782CE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87739"/>
    <w:multiLevelType w:val="hybridMultilevel"/>
    <w:tmpl w:val="BF42E374"/>
    <w:lvl w:ilvl="0" w:tplc="747A0B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875C2"/>
    <w:multiLevelType w:val="hybridMultilevel"/>
    <w:tmpl w:val="5EB0FA2C"/>
    <w:lvl w:ilvl="0" w:tplc="23586C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35B3D"/>
    <w:multiLevelType w:val="hybridMultilevel"/>
    <w:tmpl w:val="E346A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2A4C00"/>
    <w:multiLevelType w:val="hybridMultilevel"/>
    <w:tmpl w:val="C614A65A"/>
    <w:lvl w:ilvl="0" w:tplc="442E2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D573B"/>
    <w:multiLevelType w:val="hybridMultilevel"/>
    <w:tmpl w:val="538A2ECC"/>
    <w:lvl w:ilvl="0" w:tplc="0FA816A2">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B680A45"/>
    <w:multiLevelType w:val="hybridMultilevel"/>
    <w:tmpl w:val="60785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0"/>
  </w:num>
  <w:num w:numId="4">
    <w:abstractNumId w:val="3"/>
  </w:num>
  <w:num w:numId="5">
    <w:abstractNumId w:val="9"/>
  </w:num>
  <w:num w:numId="6">
    <w:abstractNumId w:val="5"/>
  </w:num>
  <w:num w:numId="7">
    <w:abstractNumId w:val="2"/>
  </w:num>
  <w:num w:numId="8">
    <w:abstractNumId w:val="14"/>
  </w:num>
  <w:num w:numId="9">
    <w:abstractNumId w:val="11"/>
  </w:num>
  <w:num w:numId="10">
    <w:abstractNumId w:val="18"/>
  </w:num>
  <w:num w:numId="11">
    <w:abstractNumId w:val="16"/>
  </w:num>
  <w:num w:numId="12">
    <w:abstractNumId w:val="12"/>
  </w:num>
  <w:num w:numId="13">
    <w:abstractNumId w:val="21"/>
  </w:num>
  <w:num w:numId="14">
    <w:abstractNumId w:val="13"/>
  </w:num>
  <w:num w:numId="15">
    <w:abstractNumId w:val="15"/>
  </w:num>
  <w:num w:numId="16">
    <w:abstractNumId w:val="6"/>
  </w:num>
  <w:num w:numId="17">
    <w:abstractNumId w:val="17"/>
  </w:num>
  <w:num w:numId="18">
    <w:abstractNumId w:val="19"/>
  </w:num>
  <w:num w:numId="19">
    <w:abstractNumId w:val="8"/>
  </w:num>
  <w:num w:numId="20">
    <w:abstractNumId w:val="10"/>
  </w:num>
  <w:num w:numId="21">
    <w:abstractNumId w:val="1"/>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44B6"/>
    <w:rsid w:val="00000290"/>
    <w:rsid w:val="00004446"/>
    <w:rsid w:val="00010530"/>
    <w:rsid w:val="000114C2"/>
    <w:rsid w:val="00023741"/>
    <w:rsid w:val="00036917"/>
    <w:rsid w:val="00037064"/>
    <w:rsid w:val="00041AE2"/>
    <w:rsid w:val="0004627E"/>
    <w:rsid w:val="000546DA"/>
    <w:rsid w:val="0005485A"/>
    <w:rsid w:val="0005583D"/>
    <w:rsid w:val="00056EAD"/>
    <w:rsid w:val="00065F2D"/>
    <w:rsid w:val="0007009A"/>
    <w:rsid w:val="00071E04"/>
    <w:rsid w:val="0007627B"/>
    <w:rsid w:val="000767B6"/>
    <w:rsid w:val="00087BC0"/>
    <w:rsid w:val="000918F5"/>
    <w:rsid w:val="0009524D"/>
    <w:rsid w:val="000A07F0"/>
    <w:rsid w:val="000A14AA"/>
    <w:rsid w:val="000A20AE"/>
    <w:rsid w:val="000A30AE"/>
    <w:rsid w:val="000A4339"/>
    <w:rsid w:val="000A5A7B"/>
    <w:rsid w:val="000A5B9E"/>
    <w:rsid w:val="000C332F"/>
    <w:rsid w:val="000C347E"/>
    <w:rsid w:val="000D57EA"/>
    <w:rsid w:val="000D5E09"/>
    <w:rsid w:val="000E08E4"/>
    <w:rsid w:val="000E3B2D"/>
    <w:rsid w:val="000E3F8B"/>
    <w:rsid w:val="000E7BD5"/>
    <w:rsid w:val="000F046E"/>
    <w:rsid w:val="000F53A8"/>
    <w:rsid w:val="000F6C5F"/>
    <w:rsid w:val="000F7143"/>
    <w:rsid w:val="00101BB9"/>
    <w:rsid w:val="00105445"/>
    <w:rsid w:val="00110FA1"/>
    <w:rsid w:val="00112211"/>
    <w:rsid w:val="00122DF4"/>
    <w:rsid w:val="00131B33"/>
    <w:rsid w:val="00133D25"/>
    <w:rsid w:val="001379A0"/>
    <w:rsid w:val="0014225A"/>
    <w:rsid w:val="00143B29"/>
    <w:rsid w:val="00143DF7"/>
    <w:rsid w:val="0015359E"/>
    <w:rsid w:val="001671FD"/>
    <w:rsid w:val="00167E91"/>
    <w:rsid w:val="00170A6F"/>
    <w:rsid w:val="00171A31"/>
    <w:rsid w:val="00174DFD"/>
    <w:rsid w:val="001846D3"/>
    <w:rsid w:val="00186F8C"/>
    <w:rsid w:val="00190123"/>
    <w:rsid w:val="00195B58"/>
    <w:rsid w:val="001A2930"/>
    <w:rsid w:val="001A4BBC"/>
    <w:rsid w:val="001A4E30"/>
    <w:rsid w:val="001A7E93"/>
    <w:rsid w:val="001B025E"/>
    <w:rsid w:val="001B4D16"/>
    <w:rsid w:val="001B5C85"/>
    <w:rsid w:val="001B66AD"/>
    <w:rsid w:val="001C0863"/>
    <w:rsid w:val="001C1465"/>
    <w:rsid w:val="001D25F8"/>
    <w:rsid w:val="001D5F86"/>
    <w:rsid w:val="001E159F"/>
    <w:rsid w:val="001E2086"/>
    <w:rsid w:val="001F13B9"/>
    <w:rsid w:val="001F2FB7"/>
    <w:rsid w:val="001F48C8"/>
    <w:rsid w:val="001F5A37"/>
    <w:rsid w:val="00200915"/>
    <w:rsid w:val="0022149C"/>
    <w:rsid w:val="00222429"/>
    <w:rsid w:val="00222D36"/>
    <w:rsid w:val="00224175"/>
    <w:rsid w:val="00231083"/>
    <w:rsid w:val="002332F2"/>
    <w:rsid w:val="00236194"/>
    <w:rsid w:val="00244A79"/>
    <w:rsid w:val="00251177"/>
    <w:rsid w:val="00261E4B"/>
    <w:rsid w:val="00276C7A"/>
    <w:rsid w:val="00277B8D"/>
    <w:rsid w:val="002830DD"/>
    <w:rsid w:val="00287835"/>
    <w:rsid w:val="00295EDB"/>
    <w:rsid w:val="002965D5"/>
    <w:rsid w:val="002A1460"/>
    <w:rsid w:val="002A2C1E"/>
    <w:rsid w:val="002A5587"/>
    <w:rsid w:val="002A6421"/>
    <w:rsid w:val="002A71E0"/>
    <w:rsid w:val="002A7B77"/>
    <w:rsid w:val="002B454F"/>
    <w:rsid w:val="002B784F"/>
    <w:rsid w:val="002C3597"/>
    <w:rsid w:val="002C45AB"/>
    <w:rsid w:val="002C7EBE"/>
    <w:rsid w:val="002D4D18"/>
    <w:rsid w:val="002D51F7"/>
    <w:rsid w:val="002E351C"/>
    <w:rsid w:val="002E63C0"/>
    <w:rsid w:val="002F2500"/>
    <w:rsid w:val="002F39F5"/>
    <w:rsid w:val="002F67FD"/>
    <w:rsid w:val="002F7F49"/>
    <w:rsid w:val="00302B60"/>
    <w:rsid w:val="00305A3D"/>
    <w:rsid w:val="00313284"/>
    <w:rsid w:val="00317AED"/>
    <w:rsid w:val="0032026B"/>
    <w:rsid w:val="00321ECF"/>
    <w:rsid w:val="00322984"/>
    <w:rsid w:val="00324EDB"/>
    <w:rsid w:val="003265AD"/>
    <w:rsid w:val="003302F2"/>
    <w:rsid w:val="00330C3C"/>
    <w:rsid w:val="00330CB7"/>
    <w:rsid w:val="00335124"/>
    <w:rsid w:val="00336AEF"/>
    <w:rsid w:val="00346F4F"/>
    <w:rsid w:val="003477E8"/>
    <w:rsid w:val="00347D90"/>
    <w:rsid w:val="00350F0F"/>
    <w:rsid w:val="00354431"/>
    <w:rsid w:val="00356288"/>
    <w:rsid w:val="0036234F"/>
    <w:rsid w:val="0036273D"/>
    <w:rsid w:val="003640FC"/>
    <w:rsid w:val="00366342"/>
    <w:rsid w:val="003676D5"/>
    <w:rsid w:val="00371742"/>
    <w:rsid w:val="00375EE0"/>
    <w:rsid w:val="003839FF"/>
    <w:rsid w:val="00387190"/>
    <w:rsid w:val="00392B13"/>
    <w:rsid w:val="00395B63"/>
    <w:rsid w:val="003A27DC"/>
    <w:rsid w:val="003A336F"/>
    <w:rsid w:val="003B0FED"/>
    <w:rsid w:val="003B1662"/>
    <w:rsid w:val="003B3DD4"/>
    <w:rsid w:val="003B41E9"/>
    <w:rsid w:val="003B6263"/>
    <w:rsid w:val="003B7D94"/>
    <w:rsid w:val="003C136F"/>
    <w:rsid w:val="003C31FD"/>
    <w:rsid w:val="003C355F"/>
    <w:rsid w:val="003C63F4"/>
    <w:rsid w:val="003D3D6E"/>
    <w:rsid w:val="003E24D1"/>
    <w:rsid w:val="003E5C33"/>
    <w:rsid w:val="003E737B"/>
    <w:rsid w:val="003F6C06"/>
    <w:rsid w:val="00405500"/>
    <w:rsid w:val="00405572"/>
    <w:rsid w:val="0040668A"/>
    <w:rsid w:val="004101C6"/>
    <w:rsid w:val="00420CFC"/>
    <w:rsid w:val="004220A3"/>
    <w:rsid w:val="00422DDE"/>
    <w:rsid w:val="00430BB4"/>
    <w:rsid w:val="0043322E"/>
    <w:rsid w:val="00433E16"/>
    <w:rsid w:val="0043418C"/>
    <w:rsid w:val="004361E1"/>
    <w:rsid w:val="004363C0"/>
    <w:rsid w:val="004421B2"/>
    <w:rsid w:val="00447D82"/>
    <w:rsid w:val="00450D86"/>
    <w:rsid w:val="004544B6"/>
    <w:rsid w:val="0045744A"/>
    <w:rsid w:val="0046060A"/>
    <w:rsid w:val="00460DEA"/>
    <w:rsid w:val="0046409F"/>
    <w:rsid w:val="004650A6"/>
    <w:rsid w:val="0046774F"/>
    <w:rsid w:val="00473D92"/>
    <w:rsid w:val="0048102A"/>
    <w:rsid w:val="00484748"/>
    <w:rsid w:val="004943A7"/>
    <w:rsid w:val="00495E26"/>
    <w:rsid w:val="004A0341"/>
    <w:rsid w:val="004A06CD"/>
    <w:rsid w:val="004A0C1F"/>
    <w:rsid w:val="004A3FF3"/>
    <w:rsid w:val="004A4072"/>
    <w:rsid w:val="004A575B"/>
    <w:rsid w:val="004B2F4A"/>
    <w:rsid w:val="004B4004"/>
    <w:rsid w:val="004B56EC"/>
    <w:rsid w:val="004B674D"/>
    <w:rsid w:val="004B6FCB"/>
    <w:rsid w:val="004B751E"/>
    <w:rsid w:val="004C25A2"/>
    <w:rsid w:val="004C6F57"/>
    <w:rsid w:val="004C7480"/>
    <w:rsid w:val="004C762A"/>
    <w:rsid w:val="004D11C5"/>
    <w:rsid w:val="004D2AC3"/>
    <w:rsid w:val="004D4160"/>
    <w:rsid w:val="004E0F09"/>
    <w:rsid w:val="004E1D4D"/>
    <w:rsid w:val="004F185C"/>
    <w:rsid w:val="004F4C2B"/>
    <w:rsid w:val="004F4F7D"/>
    <w:rsid w:val="004F5B9F"/>
    <w:rsid w:val="005027BA"/>
    <w:rsid w:val="0050387C"/>
    <w:rsid w:val="00504A83"/>
    <w:rsid w:val="005166C2"/>
    <w:rsid w:val="00516C23"/>
    <w:rsid w:val="005205E2"/>
    <w:rsid w:val="00523942"/>
    <w:rsid w:val="00540A66"/>
    <w:rsid w:val="00541138"/>
    <w:rsid w:val="00542577"/>
    <w:rsid w:val="00542BBD"/>
    <w:rsid w:val="00542D3E"/>
    <w:rsid w:val="005509E8"/>
    <w:rsid w:val="00554A65"/>
    <w:rsid w:val="00557B53"/>
    <w:rsid w:val="005606BF"/>
    <w:rsid w:val="00567094"/>
    <w:rsid w:val="00570644"/>
    <w:rsid w:val="00571118"/>
    <w:rsid w:val="00573648"/>
    <w:rsid w:val="00575821"/>
    <w:rsid w:val="00586A3C"/>
    <w:rsid w:val="00595907"/>
    <w:rsid w:val="005A4838"/>
    <w:rsid w:val="005A67AD"/>
    <w:rsid w:val="005B085B"/>
    <w:rsid w:val="005B50F7"/>
    <w:rsid w:val="005B7271"/>
    <w:rsid w:val="005B7D89"/>
    <w:rsid w:val="005C2436"/>
    <w:rsid w:val="005C2AE8"/>
    <w:rsid w:val="005D6174"/>
    <w:rsid w:val="005E6530"/>
    <w:rsid w:val="005E6945"/>
    <w:rsid w:val="005F02B7"/>
    <w:rsid w:val="005F0A23"/>
    <w:rsid w:val="005F1A1E"/>
    <w:rsid w:val="005F2AAC"/>
    <w:rsid w:val="005F724D"/>
    <w:rsid w:val="00603BCF"/>
    <w:rsid w:val="00603C28"/>
    <w:rsid w:val="00611DBD"/>
    <w:rsid w:val="00611DFA"/>
    <w:rsid w:val="00614329"/>
    <w:rsid w:val="006174E8"/>
    <w:rsid w:val="00624949"/>
    <w:rsid w:val="0062600B"/>
    <w:rsid w:val="00630134"/>
    <w:rsid w:val="006329E4"/>
    <w:rsid w:val="00635F0B"/>
    <w:rsid w:val="00641FF8"/>
    <w:rsid w:val="00644E61"/>
    <w:rsid w:val="00651E1B"/>
    <w:rsid w:val="006535FE"/>
    <w:rsid w:val="006622BF"/>
    <w:rsid w:val="00662B84"/>
    <w:rsid w:val="006751A1"/>
    <w:rsid w:val="0068014F"/>
    <w:rsid w:val="00681196"/>
    <w:rsid w:val="006826EF"/>
    <w:rsid w:val="006840B3"/>
    <w:rsid w:val="00684960"/>
    <w:rsid w:val="00686E7F"/>
    <w:rsid w:val="006A0516"/>
    <w:rsid w:val="006A6285"/>
    <w:rsid w:val="006B1091"/>
    <w:rsid w:val="006B1B20"/>
    <w:rsid w:val="006C2935"/>
    <w:rsid w:val="006C2AA3"/>
    <w:rsid w:val="006C4E43"/>
    <w:rsid w:val="006D5BAE"/>
    <w:rsid w:val="006D6CF0"/>
    <w:rsid w:val="006E092E"/>
    <w:rsid w:val="006E13A7"/>
    <w:rsid w:val="006F04C7"/>
    <w:rsid w:val="006F3543"/>
    <w:rsid w:val="006F5308"/>
    <w:rsid w:val="00704A85"/>
    <w:rsid w:val="00706DEB"/>
    <w:rsid w:val="007102A7"/>
    <w:rsid w:val="00710CAB"/>
    <w:rsid w:val="007123BC"/>
    <w:rsid w:val="007164B3"/>
    <w:rsid w:val="007174E1"/>
    <w:rsid w:val="00724F14"/>
    <w:rsid w:val="00730456"/>
    <w:rsid w:val="00745A91"/>
    <w:rsid w:val="0074664F"/>
    <w:rsid w:val="00753E07"/>
    <w:rsid w:val="007575EA"/>
    <w:rsid w:val="0076016C"/>
    <w:rsid w:val="00760A7C"/>
    <w:rsid w:val="00761EF0"/>
    <w:rsid w:val="00766D8E"/>
    <w:rsid w:val="007711FB"/>
    <w:rsid w:val="00774268"/>
    <w:rsid w:val="0077786F"/>
    <w:rsid w:val="00782094"/>
    <w:rsid w:val="00791490"/>
    <w:rsid w:val="00792A6C"/>
    <w:rsid w:val="00797C30"/>
    <w:rsid w:val="007A4B56"/>
    <w:rsid w:val="007A5F86"/>
    <w:rsid w:val="007A6F68"/>
    <w:rsid w:val="007B14DE"/>
    <w:rsid w:val="007B58E6"/>
    <w:rsid w:val="007C0EE2"/>
    <w:rsid w:val="007C18D3"/>
    <w:rsid w:val="007C2EE2"/>
    <w:rsid w:val="007C48F2"/>
    <w:rsid w:val="007C5A09"/>
    <w:rsid w:val="007D0994"/>
    <w:rsid w:val="007E6176"/>
    <w:rsid w:val="007E75AC"/>
    <w:rsid w:val="007F38CC"/>
    <w:rsid w:val="00806137"/>
    <w:rsid w:val="00806751"/>
    <w:rsid w:val="00807DF8"/>
    <w:rsid w:val="0081068E"/>
    <w:rsid w:val="00812B11"/>
    <w:rsid w:val="008155C6"/>
    <w:rsid w:val="00815939"/>
    <w:rsid w:val="00832E1B"/>
    <w:rsid w:val="00835BE5"/>
    <w:rsid w:val="00837E17"/>
    <w:rsid w:val="008415D9"/>
    <w:rsid w:val="008547A9"/>
    <w:rsid w:val="00854EDA"/>
    <w:rsid w:val="00860D57"/>
    <w:rsid w:val="00861799"/>
    <w:rsid w:val="00862B27"/>
    <w:rsid w:val="00862C36"/>
    <w:rsid w:val="0086417B"/>
    <w:rsid w:val="00871DBE"/>
    <w:rsid w:val="0087283F"/>
    <w:rsid w:val="00880E86"/>
    <w:rsid w:val="00887C11"/>
    <w:rsid w:val="00891ED7"/>
    <w:rsid w:val="008A42B2"/>
    <w:rsid w:val="008A5040"/>
    <w:rsid w:val="008A51DE"/>
    <w:rsid w:val="008B206B"/>
    <w:rsid w:val="008C3356"/>
    <w:rsid w:val="008D7E90"/>
    <w:rsid w:val="008D7F83"/>
    <w:rsid w:val="008E1295"/>
    <w:rsid w:val="008E14BA"/>
    <w:rsid w:val="008E5712"/>
    <w:rsid w:val="008E7FA3"/>
    <w:rsid w:val="008F71E3"/>
    <w:rsid w:val="00900AAD"/>
    <w:rsid w:val="0091213B"/>
    <w:rsid w:val="009124B3"/>
    <w:rsid w:val="00913A07"/>
    <w:rsid w:val="00922B87"/>
    <w:rsid w:val="0094269C"/>
    <w:rsid w:val="00944E9A"/>
    <w:rsid w:val="0094527E"/>
    <w:rsid w:val="00950FCD"/>
    <w:rsid w:val="009515C7"/>
    <w:rsid w:val="0095185F"/>
    <w:rsid w:val="009526F8"/>
    <w:rsid w:val="00952B73"/>
    <w:rsid w:val="00953D55"/>
    <w:rsid w:val="00957996"/>
    <w:rsid w:val="00963B5B"/>
    <w:rsid w:val="00965B85"/>
    <w:rsid w:val="009710BB"/>
    <w:rsid w:val="009740F8"/>
    <w:rsid w:val="00974A7E"/>
    <w:rsid w:val="009755EB"/>
    <w:rsid w:val="00980F8C"/>
    <w:rsid w:val="0098456C"/>
    <w:rsid w:val="009912C8"/>
    <w:rsid w:val="00991F93"/>
    <w:rsid w:val="00994D1D"/>
    <w:rsid w:val="0099784A"/>
    <w:rsid w:val="009A089C"/>
    <w:rsid w:val="009A2C68"/>
    <w:rsid w:val="009A460E"/>
    <w:rsid w:val="009A5923"/>
    <w:rsid w:val="009A6F07"/>
    <w:rsid w:val="009B0A1D"/>
    <w:rsid w:val="009B2703"/>
    <w:rsid w:val="009B6ADB"/>
    <w:rsid w:val="009C509B"/>
    <w:rsid w:val="009C6DD0"/>
    <w:rsid w:val="009C6FE1"/>
    <w:rsid w:val="009D0D4C"/>
    <w:rsid w:val="009D1AFD"/>
    <w:rsid w:val="009D777D"/>
    <w:rsid w:val="009E394B"/>
    <w:rsid w:val="009E670B"/>
    <w:rsid w:val="009F3E66"/>
    <w:rsid w:val="009F636C"/>
    <w:rsid w:val="00A00B2B"/>
    <w:rsid w:val="00A01F87"/>
    <w:rsid w:val="00A05270"/>
    <w:rsid w:val="00A065F4"/>
    <w:rsid w:val="00A139CC"/>
    <w:rsid w:val="00A165A3"/>
    <w:rsid w:val="00A16BA1"/>
    <w:rsid w:val="00A20B3E"/>
    <w:rsid w:val="00A34520"/>
    <w:rsid w:val="00A35D0E"/>
    <w:rsid w:val="00A451C8"/>
    <w:rsid w:val="00A460AA"/>
    <w:rsid w:val="00A51169"/>
    <w:rsid w:val="00A51768"/>
    <w:rsid w:val="00A573A2"/>
    <w:rsid w:val="00A579B2"/>
    <w:rsid w:val="00A62300"/>
    <w:rsid w:val="00A66D23"/>
    <w:rsid w:val="00A748B4"/>
    <w:rsid w:val="00A76A78"/>
    <w:rsid w:val="00A77529"/>
    <w:rsid w:val="00A864C9"/>
    <w:rsid w:val="00A93EF8"/>
    <w:rsid w:val="00AA323D"/>
    <w:rsid w:val="00AB04AC"/>
    <w:rsid w:val="00AB1F4E"/>
    <w:rsid w:val="00AB2807"/>
    <w:rsid w:val="00AB3724"/>
    <w:rsid w:val="00AB51D8"/>
    <w:rsid w:val="00AC29C0"/>
    <w:rsid w:val="00AC5A9A"/>
    <w:rsid w:val="00AC7399"/>
    <w:rsid w:val="00AD1322"/>
    <w:rsid w:val="00AD787A"/>
    <w:rsid w:val="00AE08FC"/>
    <w:rsid w:val="00AE1B82"/>
    <w:rsid w:val="00AE3282"/>
    <w:rsid w:val="00AE6517"/>
    <w:rsid w:val="00AE661C"/>
    <w:rsid w:val="00AF2395"/>
    <w:rsid w:val="00B024C5"/>
    <w:rsid w:val="00B028A8"/>
    <w:rsid w:val="00B02DE1"/>
    <w:rsid w:val="00B0524D"/>
    <w:rsid w:val="00B060AD"/>
    <w:rsid w:val="00B07AB2"/>
    <w:rsid w:val="00B07B8B"/>
    <w:rsid w:val="00B108F5"/>
    <w:rsid w:val="00B2627D"/>
    <w:rsid w:val="00B3658A"/>
    <w:rsid w:val="00B4593A"/>
    <w:rsid w:val="00B50964"/>
    <w:rsid w:val="00B50AFB"/>
    <w:rsid w:val="00B52266"/>
    <w:rsid w:val="00B53549"/>
    <w:rsid w:val="00B549A2"/>
    <w:rsid w:val="00B54AC2"/>
    <w:rsid w:val="00B633A4"/>
    <w:rsid w:val="00B63864"/>
    <w:rsid w:val="00B7530B"/>
    <w:rsid w:val="00B77D13"/>
    <w:rsid w:val="00B80F35"/>
    <w:rsid w:val="00B85190"/>
    <w:rsid w:val="00B92C7E"/>
    <w:rsid w:val="00BA0C2A"/>
    <w:rsid w:val="00BC1CDE"/>
    <w:rsid w:val="00BC2B7E"/>
    <w:rsid w:val="00BD2774"/>
    <w:rsid w:val="00BE1D0C"/>
    <w:rsid w:val="00BE31B5"/>
    <w:rsid w:val="00BE6EAF"/>
    <w:rsid w:val="00C02646"/>
    <w:rsid w:val="00C04A5F"/>
    <w:rsid w:val="00C06927"/>
    <w:rsid w:val="00C1005C"/>
    <w:rsid w:val="00C13E97"/>
    <w:rsid w:val="00C21703"/>
    <w:rsid w:val="00C242A7"/>
    <w:rsid w:val="00C25687"/>
    <w:rsid w:val="00C26FB7"/>
    <w:rsid w:val="00C30B11"/>
    <w:rsid w:val="00C317E1"/>
    <w:rsid w:val="00C31D74"/>
    <w:rsid w:val="00C35259"/>
    <w:rsid w:val="00C369B1"/>
    <w:rsid w:val="00C40BCB"/>
    <w:rsid w:val="00C41A86"/>
    <w:rsid w:val="00C455D6"/>
    <w:rsid w:val="00C509CE"/>
    <w:rsid w:val="00C533FC"/>
    <w:rsid w:val="00C539F5"/>
    <w:rsid w:val="00C54F0A"/>
    <w:rsid w:val="00C55F83"/>
    <w:rsid w:val="00C661E0"/>
    <w:rsid w:val="00C72757"/>
    <w:rsid w:val="00C73D53"/>
    <w:rsid w:val="00C80EF8"/>
    <w:rsid w:val="00C82037"/>
    <w:rsid w:val="00C845EA"/>
    <w:rsid w:val="00C90058"/>
    <w:rsid w:val="00C92259"/>
    <w:rsid w:val="00C94747"/>
    <w:rsid w:val="00C953BB"/>
    <w:rsid w:val="00CA06F8"/>
    <w:rsid w:val="00CA0C67"/>
    <w:rsid w:val="00CB30DF"/>
    <w:rsid w:val="00CB4ADE"/>
    <w:rsid w:val="00CC022A"/>
    <w:rsid w:val="00CC2EB7"/>
    <w:rsid w:val="00CC387E"/>
    <w:rsid w:val="00CC6E42"/>
    <w:rsid w:val="00CD54E3"/>
    <w:rsid w:val="00CD5979"/>
    <w:rsid w:val="00CD5B15"/>
    <w:rsid w:val="00CE14AC"/>
    <w:rsid w:val="00CF148F"/>
    <w:rsid w:val="00CF4380"/>
    <w:rsid w:val="00D00C54"/>
    <w:rsid w:val="00D06643"/>
    <w:rsid w:val="00D15415"/>
    <w:rsid w:val="00D22052"/>
    <w:rsid w:val="00D234F2"/>
    <w:rsid w:val="00D23E94"/>
    <w:rsid w:val="00D2465F"/>
    <w:rsid w:val="00D27947"/>
    <w:rsid w:val="00D32757"/>
    <w:rsid w:val="00D37238"/>
    <w:rsid w:val="00D43240"/>
    <w:rsid w:val="00D460A2"/>
    <w:rsid w:val="00D50DF8"/>
    <w:rsid w:val="00D5187F"/>
    <w:rsid w:val="00D52CC4"/>
    <w:rsid w:val="00D5335E"/>
    <w:rsid w:val="00D62F6D"/>
    <w:rsid w:val="00D77588"/>
    <w:rsid w:val="00D81710"/>
    <w:rsid w:val="00D92315"/>
    <w:rsid w:val="00D93E1C"/>
    <w:rsid w:val="00D950FF"/>
    <w:rsid w:val="00D96B24"/>
    <w:rsid w:val="00DA48E9"/>
    <w:rsid w:val="00DB49A4"/>
    <w:rsid w:val="00DB633D"/>
    <w:rsid w:val="00DB6A1A"/>
    <w:rsid w:val="00DC62D1"/>
    <w:rsid w:val="00DD08CA"/>
    <w:rsid w:val="00DD4E65"/>
    <w:rsid w:val="00DE4D5D"/>
    <w:rsid w:val="00DE69AF"/>
    <w:rsid w:val="00DE7D52"/>
    <w:rsid w:val="00DF13C6"/>
    <w:rsid w:val="00E02488"/>
    <w:rsid w:val="00E05864"/>
    <w:rsid w:val="00E11630"/>
    <w:rsid w:val="00E13E18"/>
    <w:rsid w:val="00E1581F"/>
    <w:rsid w:val="00E23F83"/>
    <w:rsid w:val="00E30CC0"/>
    <w:rsid w:val="00E31093"/>
    <w:rsid w:val="00E3289E"/>
    <w:rsid w:val="00E41B97"/>
    <w:rsid w:val="00E43A6A"/>
    <w:rsid w:val="00E44F69"/>
    <w:rsid w:val="00E45CDE"/>
    <w:rsid w:val="00E50805"/>
    <w:rsid w:val="00E521AC"/>
    <w:rsid w:val="00E53DDC"/>
    <w:rsid w:val="00E552E3"/>
    <w:rsid w:val="00E6279E"/>
    <w:rsid w:val="00E64D65"/>
    <w:rsid w:val="00E674E2"/>
    <w:rsid w:val="00E70E50"/>
    <w:rsid w:val="00E74253"/>
    <w:rsid w:val="00E81BDA"/>
    <w:rsid w:val="00E871D2"/>
    <w:rsid w:val="00E9118F"/>
    <w:rsid w:val="00E916A4"/>
    <w:rsid w:val="00EA4BE6"/>
    <w:rsid w:val="00EB22D3"/>
    <w:rsid w:val="00EB7EEE"/>
    <w:rsid w:val="00EC20E5"/>
    <w:rsid w:val="00EC2A06"/>
    <w:rsid w:val="00ED1ED3"/>
    <w:rsid w:val="00EE112A"/>
    <w:rsid w:val="00EE6BAE"/>
    <w:rsid w:val="00EF0117"/>
    <w:rsid w:val="00EF0255"/>
    <w:rsid w:val="00EF0CCE"/>
    <w:rsid w:val="00EF2D7A"/>
    <w:rsid w:val="00EF3171"/>
    <w:rsid w:val="00EF6C30"/>
    <w:rsid w:val="00F01CE0"/>
    <w:rsid w:val="00F04451"/>
    <w:rsid w:val="00F06C05"/>
    <w:rsid w:val="00F07E05"/>
    <w:rsid w:val="00F10D0B"/>
    <w:rsid w:val="00F1149C"/>
    <w:rsid w:val="00F12A59"/>
    <w:rsid w:val="00F135C9"/>
    <w:rsid w:val="00F1430A"/>
    <w:rsid w:val="00F15057"/>
    <w:rsid w:val="00F208BD"/>
    <w:rsid w:val="00F334D8"/>
    <w:rsid w:val="00F33948"/>
    <w:rsid w:val="00F53E7F"/>
    <w:rsid w:val="00F56417"/>
    <w:rsid w:val="00F60BB0"/>
    <w:rsid w:val="00F62A50"/>
    <w:rsid w:val="00F63904"/>
    <w:rsid w:val="00F641B1"/>
    <w:rsid w:val="00F65172"/>
    <w:rsid w:val="00F72DA8"/>
    <w:rsid w:val="00F72E70"/>
    <w:rsid w:val="00F7424B"/>
    <w:rsid w:val="00F75516"/>
    <w:rsid w:val="00F85884"/>
    <w:rsid w:val="00F86509"/>
    <w:rsid w:val="00F86694"/>
    <w:rsid w:val="00F921BF"/>
    <w:rsid w:val="00F9596D"/>
    <w:rsid w:val="00FA1F38"/>
    <w:rsid w:val="00FA606D"/>
    <w:rsid w:val="00FB1EB2"/>
    <w:rsid w:val="00FB577C"/>
    <w:rsid w:val="00FB589A"/>
    <w:rsid w:val="00FC6C33"/>
    <w:rsid w:val="00FC74E6"/>
    <w:rsid w:val="00FC7FAF"/>
    <w:rsid w:val="00FD2B0E"/>
    <w:rsid w:val="00FE00B9"/>
    <w:rsid w:val="00FE241A"/>
    <w:rsid w:val="00FE2CA7"/>
    <w:rsid w:val="00FE466B"/>
    <w:rsid w:val="00FE558D"/>
    <w:rsid w:val="00FE5861"/>
    <w:rsid w:val="00FF3F8A"/>
    <w:rsid w:val="00FF46CD"/>
    <w:rsid w:val="00FF65B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34CF"/>
  <w15:docId w15:val="{C5AE40CD-8161-4B1B-8429-0A730940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05"/>
  </w:style>
  <w:style w:type="paragraph" w:styleId="Heading1">
    <w:name w:val="heading 1"/>
    <w:basedOn w:val="Normal"/>
    <w:next w:val="Normal"/>
    <w:link w:val="Heading1Char"/>
    <w:uiPriority w:val="9"/>
    <w:qFormat/>
    <w:rsid w:val="00A35D0E"/>
    <w:pPr>
      <w:keepNext/>
      <w:keepLines/>
      <w:spacing w:before="360" w:after="40" w:line="240" w:lineRule="auto"/>
      <w:outlineLvl w:val="0"/>
    </w:pPr>
    <w:rPr>
      <w:rFonts w:ascii="Calibri Light" w:eastAsia="SimSun" w:hAnsi="Calibri Light" w:cs="Times New Roman"/>
      <w:color w:val="538135"/>
      <w:sz w:val="40"/>
      <w:szCs w:val="40"/>
    </w:rPr>
  </w:style>
  <w:style w:type="paragraph" w:styleId="Heading2">
    <w:name w:val="heading 2"/>
    <w:basedOn w:val="Normal"/>
    <w:next w:val="Normal"/>
    <w:link w:val="Heading2Char"/>
    <w:uiPriority w:val="9"/>
    <w:semiHidden/>
    <w:unhideWhenUsed/>
    <w:qFormat/>
    <w:rsid w:val="00A35D0E"/>
    <w:pPr>
      <w:keepNext/>
      <w:keepLines/>
      <w:spacing w:before="80" w:after="0" w:line="240" w:lineRule="auto"/>
      <w:outlineLvl w:val="1"/>
    </w:pPr>
    <w:rPr>
      <w:rFonts w:ascii="Calibri Light" w:eastAsia="SimSun" w:hAnsi="Calibri Light" w:cs="Times New Roman"/>
      <w:color w:val="538135"/>
      <w:sz w:val="28"/>
      <w:szCs w:val="28"/>
    </w:rPr>
  </w:style>
  <w:style w:type="paragraph" w:styleId="Heading3">
    <w:name w:val="heading 3"/>
    <w:basedOn w:val="Normal"/>
    <w:next w:val="Normal"/>
    <w:link w:val="Heading3Char"/>
    <w:uiPriority w:val="9"/>
    <w:semiHidden/>
    <w:unhideWhenUsed/>
    <w:qFormat/>
    <w:rsid w:val="00A35D0E"/>
    <w:pPr>
      <w:keepNext/>
      <w:keepLines/>
      <w:spacing w:before="80" w:after="0" w:line="240" w:lineRule="auto"/>
      <w:outlineLvl w:val="2"/>
    </w:pPr>
    <w:rPr>
      <w:rFonts w:ascii="Calibri Light" w:eastAsia="SimSun" w:hAnsi="Calibri Light" w:cs="Times New Roman"/>
      <w:color w:val="538135"/>
      <w:sz w:val="24"/>
      <w:szCs w:val="24"/>
    </w:rPr>
  </w:style>
  <w:style w:type="paragraph" w:styleId="Heading4">
    <w:name w:val="heading 4"/>
    <w:basedOn w:val="Normal"/>
    <w:next w:val="Normal"/>
    <w:link w:val="Heading4Char"/>
    <w:uiPriority w:val="9"/>
    <w:semiHidden/>
    <w:unhideWhenUsed/>
    <w:qFormat/>
    <w:rsid w:val="00A35D0E"/>
    <w:pPr>
      <w:keepNext/>
      <w:keepLines/>
      <w:spacing w:before="80" w:after="0"/>
      <w:outlineLvl w:val="3"/>
    </w:pPr>
    <w:rPr>
      <w:rFonts w:ascii="Calibri Light" w:eastAsia="SimSun" w:hAnsi="Calibri Light" w:cs="Times New Roman"/>
      <w:color w:val="70AD47"/>
      <w:sz w:val="22"/>
      <w:szCs w:val="22"/>
    </w:rPr>
  </w:style>
  <w:style w:type="paragraph" w:styleId="Heading5">
    <w:name w:val="heading 5"/>
    <w:basedOn w:val="Normal"/>
    <w:next w:val="Normal"/>
    <w:link w:val="Heading5Char"/>
    <w:uiPriority w:val="9"/>
    <w:semiHidden/>
    <w:unhideWhenUsed/>
    <w:qFormat/>
    <w:rsid w:val="00A35D0E"/>
    <w:pPr>
      <w:keepNext/>
      <w:keepLines/>
      <w:spacing w:before="40" w:after="0"/>
      <w:outlineLvl w:val="4"/>
    </w:pPr>
    <w:rPr>
      <w:rFonts w:ascii="Calibri Light" w:eastAsia="SimSun" w:hAnsi="Calibri Light" w:cs="Times New Roman"/>
      <w:i/>
      <w:iCs/>
      <w:color w:val="70AD47"/>
      <w:sz w:val="22"/>
      <w:szCs w:val="22"/>
    </w:rPr>
  </w:style>
  <w:style w:type="paragraph" w:styleId="Heading6">
    <w:name w:val="heading 6"/>
    <w:basedOn w:val="Normal"/>
    <w:next w:val="Normal"/>
    <w:link w:val="Heading6Char"/>
    <w:uiPriority w:val="9"/>
    <w:semiHidden/>
    <w:unhideWhenUsed/>
    <w:qFormat/>
    <w:rsid w:val="00A35D0E"/>
    <w:pPr>
      <w:keepNext/>
      <w:keepLines/>
      <w:spacing w:before="40" w:after="0"/>
      <w:outlineLvl w:val="5"/>
    </w:pPr>
    <w:rPr>
      <w:rFonts w:ascii="Calibri Light" w:eastAsia="SimSun" w:hAnsi="Calibri Light" w:cs="Times New Roman"/>
      <w:color w:val="70AD47"/>
    </w:rPr>
  </w:style>
  <w:style w:type="paragraph" w:styleId="Heading7">
    <w:name w:val="heading 7"/>
    <w:basedOn w:val="Normal"/>
    <w:next w:val="Normal"/>
    <w:link w:val="Heading7Char"/>
    <w:uiPriority w:val="9"/>
    <w:semiHidden/>
    <w:unhideWhenUsed/>
    <w:qFormat/>
    <w:rsid w:val="00A35D0E"/>
    <w:pPr>
      <w:keepNext/>
      <w:keepLines/>
      <w:spacing w:before="40" w:after="0"/>
      <w:outlineLvl w:val="6"/>
    </w:pPr>
    <w:rPr>
      <w:rFonts w:ascii="Calibri Light" w:eastAsia="SimSun" w:hAnsi="Calibri Light" w:cs="Times New Roman"/>
      <w:b/>
      <w:bCs/>
      <w:color w:val="70AD47"/>
    </w:rPr>
  </w:style>
  <w:style w:type="paragraph" w:styleId="Heading8">
    <w:name w:val="heading 8"/>
    <w:basedOn w:val="Normal"/>
    <w:next w:val="Normal"/>
    <w:link w:val="Heading8Char"/>
    <w:uiPriority w:val="9"/>
    <w:semiHidden/>
    <w:unhideWhenUsed/>
    <w:qFormat/>
    <w:rsid w:val="00A35D0E"/>
    <w:pPr>
      <w:keepNext/>
      <w:keepLines/>
      <w:spacing w:before="40" w:after="0"/>
      <w:outlineLvl w:val="7"/>
    </w:pPr>
    <w:rPr>
      <w:rFonts w:ascii="Calibri Light" w:eastAsia="SimSun" w:hAnsi="Calibri Light" w:cs="Times New Roman"/>
      <w:b/>
      <w:bCs/>
      <w:i/>
      <w:iCs/>
      <w:color w:val="70AD47"/>
      <w:sz w:val="20"/>
      <w:szCs w:val="20"/>
    </w:rPr>
  </w:style>
  <w:style w:type="paragraph" w:styleId="Heading9">
    <w:name w:val="heading 9"/>
    <w:basedOn w:val="Normal"/>
    <w:next w:val="Normal"/>
    <w:link w:val="Heading9Char"/>
    <w:uiPriority w:val="9"/>
    <w:semiHidden/>
    <w:unhideWhenUsed/>
    <w:qFormat/>
    <w:rsid w:val="00A35D0E"/>
    <w:pPr>
      <w:keepNext/>
      <w:keepLines/>
      <w:spacing w:before="40" w:after="0"/>
      <w:outlineLvl w:val="8"/>
    </w:pPr>
    <w:rPr>
      <w:rFonts w:ascii="Calibri Light" w:eastAsia="SimSun" w:hAnsi="Calibri Light" w:cs="Times New Roman"/>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uiPriority w:val="9"/>
    <w:rsid w:val="00A35D0E"/>
    <w:rPr>
      <w:rFonts w:ascii="Calibri Light" w:eastAsia="SimSun" w:hAnsi="Calibri Light" w:cs="Times New Roman"/>
      <w:color w:val="538135"/>
      <w:sz w:val="40"/>
      <w:szCs w:val="40"/>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A35D0E"/>
    <w:pPr>
      <w:spacing w:after="0" w:line="240" w:lineRule="auto"/>
    </w:p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customStyle="1" w:styleId="pedit">
    <w:name w:val="p_edit"/>
    <w:basedOn w:val="Normal"/>
    <w:rsid w:val="00A76A78"/>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sid w:val="00DE4D5D"/>
    <w:rPr>
      <w:sz w:val="16"/>
      <w:szCs w:val="16"/>
    </w:rPr>
  </w:style>
  <w:style w:type="paragraph" w:styleId="CommentText">
    <w:name w:val="annotation text"/>
    <w:basedOn w:val="Normal"/>
    <w:link w:val="CommentTextChar"/>
    <w:uiPriority w:val="99"/>
    <w:semiHidden/>
    <w:unhideWhenUsed/>
    <w:rsid w:val="00DE4D5D"/>
    <w:rPr>
      <w:sz w:val="20"/>
      <w:szCs w:val="20"/>
    </w:rPr>
  </w:style>
  <w:style w:type="character" w:customStyle="1" w:styleId="CommentTextChar">
    <w:name w:val="Comment Text Char"/>
    <w:basedOn w:val="DefaultParagraphFont"/>
    <w:link w:val="CommentText"/>
    <w:uiPriority w:val="99"/>
    <w:semiHidden/>
    <w:rsid w:val="00DE4D5D"/>
  </w:style>
  <w:style w:type="paragraph" w:styleId="CommentSubject">
    <w:name w:val="annotation subject"/>
    <w:basedOn w:val="CommentText"/>
    <w:next w:val="CommentText"/>
    <w:link w:val="CommentSubjectChar"/>
    <w:uiPriority w:val="99"/>
    <w:semiHidden/>
    <w:unhideWhenUsed/>
    <w:rsid w:val="00DE4D5D"/>
    <w:rPr>
      <w:b/>
      <w:bCs/>
    </w:rPr>
  </w:style>
  <w:style w:type="character" w:customStyle="1" w:styleId="CommentSubjectChar">
    <w:name w:val="Comment Subject Char"/>
    <w:link w:val="CommentSubject"/>
    <w:uiPriority w:val="99"/>
    <w:semiHidden/>
    <w:rsid w:val="00DE4D5D"/>
    <w:rPr>
      <w:b/>
      <w:bCs/>
    </w:rPr>
  </w:style>
  <w:style w:type="character" w:styleId="Strong">
    <w:name w:val="Strong"/>
    <w:uiPriority w:val="22"/>
    <w:qFormat/>
    <w:rsid w:val="00A35D0E"/>
    <w:rPr>
      <w:b/>
      <w:bCs/>
    </w:rPr>
  </w:style>
  <w:style w:type="character" w:styleId="Emphasis">
    <w:name w:val="Emphasis"/>
    <w:uiPriority w:val="20"/>
    <w:qFormat/>
    <w:rsid w:val="00A35D0E"/>
    <w:rPr>
      <w:i/>
      <w:iCs/>
      <w:color w:val="70AD47"/>
    </w:rPr>
  </w:style>
  <w:style w:type="character" w:customStyle="1" w:styleId="Heading4Char">
    <w:name w:val="Heading 4 Char"/>
    <w:link w:val="Heading4"/>
    <w:uiPriority w:val="9"/>
    <w:semiHidden/>
    <w:rsid w:val="00A35D0E"/>
    <w:rPr>
      <w:rFonts w:ascii="Calibri Light" w:eastAsia="SimSun" w:hAnsi="Calibri Light" w:cs="Times New Roman"/>
      <w:color w:val="70AD47"/>
      <w:sz w:val="22"/>
      <w:szCs w:val="22"/>
    </w:rPr>
  </w:style>
  <w:style w:type="table" w:customStyle="1" w:styleId="TableGrid1">
    <w:name w:val="Table Grid1"/>
    <w:basedOn w:val="TableNormal"/>
    <w:next w:val="TableGrid"/>
    <w:uiPriority w:val="39"/>
    <w:rsid w:val="002F67FD"/>
    <w:rPr>
      <w:rFonts w:ascii="Calibri" w:eastAsia="Calibri" w:hAnsi="Calibri" w:cs="Mangal"/>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542BBD"/>
    <w:pPr>
      <w:widowControl w:val="0"/>
      <w:autoSpaceDE w:val="0"/>
      <w:autoSpaceDN w:val="0"/>
      <w:spacing w:before="20" w:after="0" w:line="240" w:lineRule="auto"/>
    </w:pPr>
    <w:rPr>
      <w:rFonts w:ascii="Palatino Linotype" w:eastAsia="Palatino Linotype" w:hAnsi="Palatino Linotype" w:cs="Palatino Linotype"/>
    </w:rPr>
  </w:style>
  <w:style w:type="character" w:customStyle="1" w:styleId="Heading2Char">
    <w:name w:val="Heading 2 Char"/>
    <w:link w:val="Heading2"/>
    <w:uiPriority w:val="9"/>
    <w:semiHidden/>
    <w:rsid w:val="00A35D0E"/>
    <w:rPr>
      <w:rFonts w:ascii="Calibri Light" w:eastAsia="SimSun" w:hAnsi="Calibri Light" w:cs="Times New Roman"/>
      <w:color w:val="538135"/>
      <w:sz w:val="28"/>
      <w:szCs w:val="28"/>
    </w:rPr>
  </w:style>
  <w:style w:type="character" w:customStyle="1" w:styleId="Heading3Char">
    <w:name w:val="Heading 3 Char"/>
    <w:link w:val="Heading3"/>
    <w:uiPriority w:val="9"/>
    <w:semiHidden/>
    <w:rsid w:val="00A35D0E"/>
    <w:rPr>
      <w:rFonts w:ascii="Calibri Light" w:eastAsia="SimSun" w:hAnsi="Calibri Light" w:cs="Times New Roman"/>
      <w:color w:val="538135"/>
      <w:sz w:val="24"/>
      <w:szCs w:val="24"/>
    </w:rPr>
  </w:style>
  <w:style w:type="character" w:customStyle="1" w:styleId="Heading5Char">
    <w:name w:val="Heading 5 Char"/>
    <w:link w:val="Heading5"/>
    <w:uiPriority w:val="9"/>
    <w:semiHidden/>
    <w:rsid w:val="00A35D0E"/>
    <w:rPr>
      <w:rFonts w:ascii="Calibri Light" w:eastAsia="SimSun" w:hAnsi="Calibri Light" w:cs="Times New Roman"/>
      <w:i/>
      <w:iCs/>
      <w:color w:val="70AD47"/>
      <w:sz w:val="22"/>
      <w:szCs w:val="22"/>
    </w:rPr>
  </w:style>
  <w:style w:type="character" w:customStyle="1" w:styleId="Heading6Char">
    <w:name w:val="Heading 6 Char"/>
    <w:link w:val="Heading6"/>
    <w:uiPriority w:val="9"/>
    <w:semiHidden/>
    <w:rsid w:val="00A35D0E"/>
    <w:rPr>
      <w:rFonts w:ascii="Calibri Light" w:eastAsia="SimSun" w:hAnsi="Calibri Light" w:cs="Times New Roman"/>
      <w:color w:val="70AD47"/>
    </w:rPr>
  </w:style>
  <w:style w:type="character" w:customStyle="1" w:styleId="Heading7Char">
    <w:name w:val="Heading 7 Char"/>
    <w:link w:val="Heading7"/>
    <w:uiPriority w:val="9"/>
    <w:semiHidden/>
    <w:rsid w:val="00A35D0E"/>
    <w:rPr>
      <w:rFonts w:ascii="Calibri Light" w:eastAsia="SimSun" w:hAnsi="Calibri Light" w:cs="Times New Roman"/>
      <w:b/>
      <w:bCs/>
      <w:color w:val="70AD47"/>
    </w:rPr>
  </w:style>
  <w:style w:type="character" w:customStyle="1" w:styleId="Heading8Char">
    <w:name w:val="Heading 8 Char"/>
    <w:link w:val="Heading8"/>
    <w:uiPriority w:val="9"/>
    <w:semiHidden/>
    <w:rsid w:val="00A35D0E"/>
    <w:rPr>
      <w:rFonts w:ascii="Calibri Light" w:eastAsia="SimSun" w:hAnsi="Calibri Light" w:cs="Times New Roman"/>
      <w:b/>
      <w:bCs/>
      <w:i/>
      <w:iCs/>
      <w:color w:val="70AD47"/>
      <w:sz w:val="20"/>
      <w:szCs w:val="20"/>
    </w:rPr>
  </w:style>
  <w:style w:type="character" w:customStyle="1" w:styleId="Heading9Char">
    <w:name w:val="Heading 9 Char"/>
    <w:link w:val="Heading9"/>
    <w:uiPriority w:val="9"/>
    <w:semiHidden/>
    <w:rsid w:val="00A35D0E"/>
    <w:rPr>
      <w:rFonts w:ascii="Calibri Light" w:eastAsia="SimSun" w:hAnsi="Calibri Light" w:cs="Times New Roman"/>
      <w:i/>
      <w:iCs/>
      <w:color w:val="70AD47"/>
      <w:sz w:val="20"/>
      <w:szCs w:val="20"/>
    </w:rPr>
  </w:style>
  <w:style w:type="paragraph" w:styleId="Caption">
    <w:name w:val="caption"/>
    <w:basedOn w:val="Normal"/>
    <w:next w:val="Normal"/>
    <w:uiPriority w:val="35"/>
    <w:semiHidden/>
    <w:unhideWhenUsed/>
    <w:qFormat/>
    <w:rsid w:val="00A35D0E"/>
    <w:pPr>
      <w:spacing w:line="240" w:lineRule="auto"/>
    </w:pPr>
    <w:rPr>
      <w:b/>
      <w:bCs/>
      <w:smallCaps/>
      <w:color w:val="595959"/>
    </w:rPr>
  </w:style>
  <w:style w:type="paragraph" w:styleId="Title">
    <w:name w:val="Title"/>
    <w:basedOn w:val="Normal"/>
    <w:next w:val="Normal"/>
    <w:link w:val="TitleChar"/>
    <w:uiPriority w:val="10"/>
    <w:qFormat/>
    <w:rsid w:val="00A35D0E"/>
    <w:pPr>
      <w:spacing w:after="0" w:line="240" w:lineRule="auto"/>
      <w:contextualSpacing/>
    </w:pPr>
    <w:rPr>
      <w:rFonts w:ascii="Calibri Light" w:eastAsia="SimSun" w:hAnsi="Calibri Light" w:cs="Times New Roman"/>
      <w:color w:val="262626"/>
      <w:spacing w:val="-15"/>
      <w:sz w:val="96"/>
      <w:szCs w:val="96"/>
    </w:rPr>
  </w:style>
  <w:style w:type="character" w:customStyle="1" w:styleId="TitleChar">
    <w:name w:val="Title Char"/>
    <w:link w:val="Title"/>
    <w:uiPriority w:val="10"/>
    <w:rsid w:val="00A35D0E"/>
    <w:rPr>
      <w:rFonts w:ascii="Calibri Light" w:eastAsia="SimSun" w:hAnsi="Calibri Light" w:cs="Times New Roman"/>
      <w:color w:val="262626"/>
      <w:spacing w:val="-15"/>
      <w:sz w:val="96"/>
      <w:szCs w:val="96"/>
    </w:rPr>
  </w:style>
  <w:style w:type="paragraph" w:styleId="Subtitle">
    <w:name w:val="Subtitle"/>
    <w:basedOn w:val="Normal"/>
    <w:next w:val="Normal"/>
    <w:link w:val="SubtitleChar"/>
    <w:uiPriority w:val="11"/>
    <w:qFormat/>
    <w:rsid w:val="00A35D0E"/>
    <w:pPr>
      <w:numPr>
        <w:ilvl w:val="1"/>
      </w:numPr>
      <w:spacing w:line="240" w:lineRule="auto"/>
    </w:pPr>
    <w:rPr>
      <w:rFonts w:ascii="Calibri Light" w:eastAsia="SimSun" w:hAnsi="Calibri Light" w:cs="Times New Roman"/>
      <w:sz w:val="30"/>
      <w:szCs w:val="30"/>
    </w:rPr>
  </w:style>
  <w:style w:type="character" w:customStyle="1" w:styleId="SubtitleChar">
    <w:name w:val="Subtitle Char"/>
    <w:link w:val="Subtitle"/>
    <w:uiPriority w:val="11"/>
    <w:rsid w:val="00A35D0E"/>
    <w:rPr>
      <w:rFonts w:ascii="Calibri Light" w:eastAsia="SimSun" w:hAnsi="Calibri Light" w:cs="Times New Roman"/>
      <w:sz w:val="30"/>
      <w:szCs w:val="30"/>
    </w:rPr>
  </w:style>
  <w:style w:type="paragraph" w:styleId="Quote">
    <w:name w:val="Quote"/>
    <w:basedOn w:val="Normal"/>
    <w:next w:val="Normal"/>
    <w:link w:val="QuoteChar"/>
    <w:uiPriority w:val="29"/>
    <w:qFormat/>
    <w:rsid w:val="00A35D0E"/>
    <w:pPr>
      <w:spacing w:before="160"/>
      <w:ind w:left="720" w:right="720"/>
      <w:jc w:val="center"/>
    </w:pPr>
    <w:rPr>
      <w:i/>
      <w:iCs/>
      <w:color w:val="262626"/>
    </w:rPr>
  </w:style>
  <w:style w:type="character" w:customStyle="1" w:styleId="QuoteChar">
    <w:name w:val="Quote Char"/>
    <w:link w:val="Quote"/>
    <w:uiPriority w:val="29"/>
    <w:rsid w:val="00A35D0E"/>
    <w:rPr>
      <w:i/>
      <w:iCs/>
      <w:color w:val="262626"/>
    </w:rPr>
  </w:style>
  <w:style w:type="paragraph" w:styleId="IntenseQuote">
    <w:name w:val="Intense Quote"/>
    <w:basedOn w:val="Normal"/>
    <w:next w:val="Normal"/>
    <w:link w:val="IntenseQuoteChar"/>
    <w:uiPriority w:val="30"/>
    <w:qFormat/>
    <w:rsid w:val="00A35D0E"/>
    <w:pPr>
      <w:spacing w:before="160" w:after="160" w:line="264" w:lineRule="auto"/>
      <w:ind w:left="720" w:right="720"/>
      <w:jc w:val="center"/>
    </w:pPr>
    <w:rPr>
      <w:rFonts w:ascii="Calibri Light" w:eastAsia="SimSun" w:hAnsi="Calibri Light" w:cs="Times New Roman"/>
      <w:i/>
      <w:iCs/>
      <w:color w:val="70AD47"/>
      <w:sz w:val="32"/>
      <w:szCs w:val="32"/>
    </w:rPr>
  </w:style>
  <w:style w:type="character" w:customStyle="1" w:styleId="IntenseQuoteChar">
    <w:name w:val="Intense Quote Char"/>
    <w:link w:val="IntenseQuote"/>
    <w:uiPriority w:val="30"/>
    <w:rsid w:val="00A35D0E"/>
    <w:rPr>
      <w:rFonts w:ascii="Calibri Light" w:eastAsia="SimSun" w:hAnsi="Calibri Light" w:cs="Times New Roman"/>
      <w:i/>
      <w:iCs/>
      <w:color w:val="70AD47"/>
      <w:sz w:val="32"/>
      <w:szCs w:val="32"/>
    </w:rPr>
  </w:style>
  <w:style w:type="character" w:styleId="SubtleEmphasis">
    <w:name w:val="Subtle Emphasis"/>
    <w:uiPriority w:val="19"/>
    <w:qFormat/>
    <w:rsid w:val="00A35D0E"/>
    <w:rPr>
      <w:i/>
      <w:iCs/>
    </w:rPr>
  </w:style>
  <w:style w:type="character" w:styleId="IntenseEmphasis">
    <w:name w:val="Intense Emphasis"/>
    <w:uiPriority w:val="21"/>
    <w:qFormat/>
    <w:rsid w:val="00A35D0E"/>
    <w:rPr>
      <w:b/>
      <w:bCs/>
      <w:i/>
      <w:iCs/>
    </w:rPr>
  </w:style>
  <w:style w:type="character" w:styleId="SubtleReference">
    <w:name w:val="Subtle Reference"/>
    <w:uiPriority w:val="31"/>
    <w:qFormat/>
    <w:rsid w:val="00A35D0E"/>
    <w:rPr>
      <w:smallCaps/>
      <w:color w:val="595959"/>
    </w:rPr>
  </w:style>
  <w:style w:type="character" w:styleId="IntenseReference">
    <w:name w:val="Intense Reference"/>
    <w:uiPriority w:val="32"/>
    <w:qFormat/>
    <w:rsid w:val="00A35D0E"/>
    <w:rPr>
      <w:b/>
      <w:bCs/>
      <w:smallCaps/>
      <w:color w:val="70AD47"/>
    </w:rPr>
  </w:style>
  <w:style w:type="character" w:styleId="BookTitle">
    <w:name w:val="Book Title"/>
    <w:uiPriority w:val="33"/>
    <w:qFormat/>
    <w:rsid w:val="00A35D0E"/>
    <w:rPr>
      <w:b/>
      <w:bCs/>
      <w:caps w:val="0"/>
      <w:smallCaps/>
      <w:spacing w:val="7"/>
      <w:sz w:val="21"/>
      <w:szCs w:val="21"/>
    </w:rPr>
  </w:style>
  <w:style w:type="paragraph" w:styleId="TOCHeading">
    <w:name w:val="TOC Heading"/>
    <w:basedOn w:val="Heading1"/>
    <w:next w:val="Normal"/>
    <w:uiPriority w:val="39"/>
    <w:semiHidden/>
    <w:unhideWhenUsed/>
    <w:qFormat/>
    <w:rsid w:val="00A35D0E"/>
    <w:pPr>
      <w:outlineLvl w:val="9"/>
    </w:pPr>
  </w:style>
  <w:style w:type="paragraph" w:styleId="Revision">
    <w:name w:val="Revision"/>
    <w:hidden/>
    <w:uiPriority w:val="99"/>
    <w:semiHidden/>
    <w:rsid w:val="005A4838"/>
    <w:pPr>
      <w:spacing w:after="0" w:line="240" w:lineRule="auto"/>
    </w:pPr>
  </w:style>
  <w:style w:type="character" w:styleId="Hyperlink">
    <w:name w:val="Hyperlink"/>
    <w:uiPriority w:val="99"/>
    <w:semiHidden/>
    <w:unhideWhenUsed/>
    <w:rsid w:val="00041AE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3157">
      <w:bodyDiv w:val="1"/>
      <w:marLeft w:val="0"/>
      <w:marRight w:val="0"/>
      <w:marTop w:val="0"/>
      <w:marBottom w:val="0"/>
      <w:divBdr>
        <w:top w:val="none" w:sz="0" w:space="0" w:color="auto"/>
        <w:left w:val="none" w:sz="0" w:space="0" w:color="auto"/>
        <w:bottom w:val="none" w:sz="0" w:space="0" w:color="auto"/>
        <w:right w:val="none" w:sz="0" w:space="0" w:color="auto"/>
      </w:divBdr>
    </w:div>
    <w:div w:id="151335849">
      <w:bodyDiv w:val="1"/>
      <w:marLeft w:val="0"/>
      <w:marRight w:val="0"/>
      <w:marTop w:val="0"/>
      <w:marBottom w:val="0"/>
      <w:divBdr>
        <w:top w:val="none" w:sz="0" w:space="0" w:color="auto"/>
        <w:left w:val="none" w:sz="0" w:space="0" w:color="auto"/>
        <w:bottom w:val="none" w:sz="0" w:space="0" w:color="auto"/>
        <w:right w:val="none" w:sz="0" w:space="0" w:color="auto"/>
      </w:divBdr>
      <w:divsChild>
        <w:div w:id="495726868">
          <w:marLeft w:val="0"/>
          <w:marRight w:val="0"/>
          <w:marTop w:val="0"/>
          <w:marBottom w:val="0"/>
          <w:divBdr>
            <w:top w:val="none" w:sz="0" w:space="0" w:color="auto"/>
            <w:left w:val="none" w:sz="0" w:space="0" w:color="auto"/>
            <w:bottom w:val="none" w:sz="0" w:space="0" w:color="auto"/>
            <w:right w:val="none" w:sz="0" w:space="0" w:color="auto"/>
          </w:divBdr>
        </w:div>
        <w:div w:id="1501308644">
          <w:marLeft w:val="0"/>
          <w:marRight w:val="0"/>
          <w:marTop w:val="300"/>
          <w:marBottom w:val="300"/>
          <w:divBdr>
            <w:top w:val="none" w:sz="0" w:space="0" w:color="auto"/>
            <w:left w:val="none" w:sz="0" w:space="0" w:color="auto"/>
            <w:bottom w:val="single" w:sz="6" w:space="15" w:color="CCCCCC"/>
            <w:right w:val="none" w:sz="0" w:space="0" w:color="auto"/>
          </w:divBdr>
        </w:div>
      </w:divsChild>
    </w:div>
    <w:div w:id="173887124">
      <w:bodyDiv w:val="1"/>
      <w:marLeft w:val="0"/>
      <w:marRight w:val="0"/>
      <w:marTop w:val="0"/>
      <w:marBottom w:val="0"/>
      <w:divBdr>
        <w:top w:val="none" w:sz="0" w:space="0" w:color="auto"/>
        <w:left w:val="none" w:sz="0" w:space="0" w:color="auto"/>
        <w:bottom w:val="none" w:sz="0" w:space="0" w:color="auto"/>
        <w:right w:val="none" w:sz="0" w:space="0" w:color="auto"/>
      </w:divBdr>
    </w:div>
    <w:div w:id="893732595">
      <w:bodyDiv w:val="1"/>
      <w:marLeft w:val="0"/>
      <w:marRight w:val="0"/>
      <w:marTop w:val="0"/>
      <w:marBottom w:val="0"/>
      <w:divBdr>
        <w:top w:val="none" w:sz="0" w:space="0" w:color="auto"/>
        <w:left w:val="none" w:sz="0" w:space="0" w:color="auto"/>
        <w:bottom w:val="none" w:sz="0" w:space="0" w:color="auto"/>
        <w:right w:val="none" w:sz="0" w:space="0" w:color="auto"/>
      </w:divBdr>
      <w:divsChild>
        <w:div w:id="127357532">
          <w:marLeft w:val="0"/>
          <w:marRight w:val="0"/>
          <w:marTop w:val="0"/>
          <w:marBottom w:val="0"/>
          <w:divBdr>
            <w:top w:val="none" w:sz="0" w:space="0" w:color="auto"/>
            <w:left w:val="none" w:sz="0" w:space="0" w:color="auto"/>
            <w:bottom w:val="none" w:sz="0" w:space="0" w:color="auto"/>
            <w:right w:val="none" w:sz="0" w:space="0" w:color="auto"/>
          </w:divBdr>
        </w:div>
        <w:div w:id="780875878">
          <w:marLeft w:val="0"/>
          <w:marRight w:val="0"/>
          <w:marTop w:val="300"/>
          <w:marBottom w:val="300"/>
          <w:divBdr>
            <w:top w:val="none" w:sz="0" w:space="0" w:color="auto"/>
            <w:left w:val="none" w:sz="0" w:space="0" w:color="auto"/>
            <w:bottom w:val="single" w:sz="6" w:space="15" w:color="CCCCCC"/>
            <w:right w:val="none" w:sz="0" w:space="0" w:color="auto"/>
          </w:divBdr>
        </w:div>
      </w:divsChild>
    </w:div>
    <w:div w:id="1749498455">
      <w:bodyDiv w:val="1"/>
      <w:marLeft w:val="0"/>
      <w:marRight w:val="0"/>
      <w:marTop w:val="0"/>
      <w:marBottom w:val="0"/>
      <w:divBdr>
        <w:top w:val="none" w:sz="0" w:space="0" w:color="auto"/>
        <w:left w:val="none" w:sz="0" w:space="0" w:color="auto"/>
        <w:bottom w:val="none" w:sz="0" w:space="0" w:color="auto"/>
        <w:right w:val="none" w:sz="0" w:space="0" w:color="auto"/>
      </w:divBdr>
    </w:div>
    <w:div w:id="1863324124">
      <w:bodyDiv w:val="1"/>
      <w:marLeft w:val="0"/>
      <w:marRight w:val="0"/>
      <w:marTop w:val="0"/>
      <w:marBottom w:val="0"/>
      <w:divBdr>
        <w:top w:val="none" w:sz="0" w:space="0" w:color="auto"/>
        <w:left w:val="none" w:sz="0" w:space="0" w:color="auto"/>
        <w:bottom w:val="none" w:sz="0" w:space="0" w:color="auto"/>
        <w:right w:val="none" w:sz="0" w:space="0" w:color="auto"/>
      </w:divBdr>
      <w:divsChild>
        <w:div w:id="843739964">
          <w:marLeft w:val="0"/>
          <w:marRight w:val="0"/>
          <w:marTop w:val="300"/>
          <w:marBottom w:val="300"/>
          <w:divBdr>
            <w:top w:val="none" w:sz="0" w:space="0" w:color="auto"/>
            <w:left w:val="none" w:sz="0" w:space="0" w:color="auto"/>
            <w:bottom w:val="single" w:sz="6" w:space="15" w:color="CCCCCC"/>
            <w:right w:val="none" w:sz="0" w:space="0" w:color="auto"/>
          </w:divBdr>
        </w:div>
        <w:div w:id="1268002952">
          <w:marLeft w:val="0"/>
          <w:marRight w:val="0"/>
          <w:marTop w:val="0"/>
          <w:marBottom w:val="0"/>
          <w:divBdr>
            <w:top w:val="none" w:sz="0" w:space="0" w:color="auto"/>
            <w:left w:val="none" w:sz="0" w:space="0" w:color="auto"/>
            <w:bottom w:val="none" w:sz="0" w:space="0" w:color="auto"/>
            <w:right w:val="none" w:sz="0" w:space="0" w:color="auto"/>
          </w:divBdr>
        </w:div>
      </w:divsChild>
    </w:div>
    <w:div w:id="2072345711">
      <w:bodyDiv w:val="1"/>
      <w:marLeft w:val="0"/>
      <w:marRight w:val="0"/>
      <w:marTop w:val="0"/>
      <w:marBottom w:val="0"/>
      <w:divBdr>
        <w:top w:val="none" w:sz="0" w:space="0" w:color="auto"/>
        <w:left w:val="none" w:sz="0" w:space="0" w:color="auto"/>
        <w:bottom w:val="none" w:sz="0" w:space="0" w:color="auto"/>
        <w:right w:val="none" w:sz="0" w:space="0" w:color="auto"/>
      </w:divBdr>
    </w:div>
    <w:div w:id="2098742820">
      <w:bodyDiv w:val="1"/>
      <w:marLeft w:val="0"/>
      <w:marRight w:val="0"/>
      <w:marTop w:val="0"/>
      <w:marBottom w:val="0"/>
      <w:divBdr>
        <w:top w:val="none" w:sz="0" w:space="0" w:color="auto"/>
        <w:left w:val="none" w:sz="0" w:space="0" w:color="auto"/>
        <w:bottom w:val="none" w:sz="0" w:space="0" w:color="auto"/>
        <w:right w:val="none" w:sz="0" w:space="0" w:color="auto"/>
      </w:divBdr>
      <w:divsChild>
        <w:div w:id="627856313">
          <w:marLeft w:val="0"/>
          <w:marRight w:val="0"/>
          <w:marTop w:val="300"/>
          <w:marBottom w:val="300"/>
          <w:divBdr>
            <w:top w:val="none" w:sz="0" w:space="0" w:color="auto"/>
            <w:left w:val="none" w:sz="0" w:space="0" w:color="auto"/>
            <w:bottom w:val="single" w:sz="6" w:space="15" w:color="CCCCCC"/>
            <w:right w:val="none" w:sz="0" w:space="0" w:color="auto"/>
          </w:divBdr>
        </w:div>
        <w:div w:id="17628680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rookings.edu/wp-content/uploads/2016/07/2004_panagariya.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EF7AB-D3C8-40D2-9DA8-DE8F82CB4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dc:description/>
  <cp:lastModifiedBy>AMY FARZANA</cp:lastModifiedBy>
  <cp:revision>3</cp:revision>
  <cp:lastPrinted>2021-11-01T14:54:00Z</cp:lastPrinted>
  <dcterms:created xsi:type="dcterms:W3CDTF">2021-11-01T17:45:00Z</dcterms:created>
  <dcterms:modified xsi:type="dcterms:W3CDTF">2021-11-01T17:46:00Z</dcterms:modified>
</cp:coreProperties>
</file>