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36"/>
        <w:tblW w:w="10530" w:type="dxa"/>
        <w:tblLayout w:type="fixed"/>
        <w:tblLook w:val="04A0" w:firstRow="1" w:lastRow="0" w:firstColumn="1" w:lastColumn="0" w:noHBand="0" w:noVBand="1"/>
      </w:tblPr>
      <w:tblGrid>
        <w:gridCol w:w="989"/>
        <w:gridCol w:w="3329"/>
        <w:gridCol w:w="1619"/>
        <w:gridCol w:w="1080"/>
        <w:gridCol w:w="2751"/>
        <w:gridCol w:w="762"/>
      </w:tblGrid>
      <w:tr w:rsidR="00322D7E" w:rsidRPr="00322D7E" w14:paraId="33021FA1" w14:textId="77777777" w:rsidTr="00322D7E">
        <w:trPr>
          <w:trHeight w:val="407"/>
        </w:trPr>
        <w:tc>
          <w:tcPr>
            <w:tcW w:w="10530" w:type="dxa"/>
            <w:gridSpan w:val="6"/>
          </w:tcPr>
          <w:p w14:paraId="0ABA9566" w14:textId="6F372064" w:rsidR="00322D7E" w:rsidRPr="00322D7E" w:rsidRDefault="00322D7E" w:rsidP="00322D7E">
            <w:pPr>
              <w:spacing w:after="0" w:line="276" w:lineRule="auto"/>
              <w:ind w:left="-9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AE518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6C4413DA" wp14:editId="1403C206">
                  <wp:extent cx="6549390" cy="942340"/>
                  <wp:effectExtent l="0" t="0" r="381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939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A82" w:rsidRPr="00322D7E" w14:paraId="7C5E2344" w14:textId="77777777" w:rsidTr="00B72A82">
        <w:trPr>
          <w:trHeight w:val="93"/>
        </w:trPr>
        <w:tc>
          <w:tcPr>
            <w:tcW w:w="10530" w:type="dxa"/>
            <w:gridSpan w:val="6"/>
          </w:tcPr>
          <w:p w14:paraId="1BFE0DA5" w14:textId="761FB874" w:rsidR="00B72A82" w:rsidRPr="00AE5189" w:rsidRDefault="00B72A82" w:rsidP="00322D7E">
            <w:pPr>
              <w:spacing w:after="0" w:line="276" w:lineRule="auto"/>
              <w:ind w:left="-9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UT/ENQP/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12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23/A                                                                                                                                                        07-NOV-2023</w:t>
            </w:r>
          </w:p>
        </w:tc>
      </w:tr>
      <w:tr w:rsidR="00322D7E" w:rsidRPr="00322D7E" w14:paraId="0D8A90EF" w14:textId="77777777" w:rsidTr="00322D7E">
        <w:trPr>
          <w:trHeight w:val="407"/>
        </w:trPr>
        <w:tc>
          <w:tcPr>
            <w:tcW w:w="10530" w:type="dxa"/>
            <w:gridSpan w:val="6"/>
          </w:tcPr>
          <w:p w14:paraId="0FBAD503" w14:textId="507FFCB9" w:rsidR="00322D7E" w:rsidRPr="00B72A82" w:rsidRDefault="00391776" w:rsidP="00322D7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B72A8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U</w:t>
            </w:r>
            <w:r w:rsidR="00987524" w:rsidRPr="00B72A8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NIT TEST</w:t>
            </w:r>
            <w:r w:rsidR="00322D7E" w:rsidRPr="00B72A8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(202</w:t>
            </w:r>
            <w:r w:rsidR="002D1E7B" w:rsidRPr="00B72A8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3</w:t>
            </w:r>
            <w:r w:rsidR="00322D7E" w:rsidRPr="00B72A8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-2</w:t>
            </w:r>
            <w:r w:rsidR="002D1E7B" w:rsidRPr="00B72A8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4</w:t>
            </w:r>
            <w:r w:rsidR="00322D7E" w:rsidRPr="00B72A8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322D7E" w:rsidRPr="00322D7E" w14:paraId="71A69D8C" w14:textId="77777777" w:rsidTr="00322D7E">
        <w:trPr>
          <w:trHeight w:val="675"/>
        </w:trPr>
        <w:tc>
          <w:tcPr>
            <w:tcW w:w="5937" w:type="dxa"/>
            <w:gridSpan w:val="3"/>
          </w:tcPr>
          <w:p w14:paraId="17E6E72F" w14:textId="77777777" w:rsidR="00322D7E" w:rsidRPr="00322D7E" w:rsidRDefault="00322D7E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Subject: ENGLISH (Core) </w:t>
            </w:r>
          </w:p>
          <w:p w14:paraId="103FBF0F" w14:textId="77777777" w:rsidR="00322D7E" w:rsidRPr="00322D7E" w:rsidRDefault="00322D7E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Grade: 12</w:t>
            </w:r>
          </w:p>
        </w:tc>
        <w:tc>
          <w:tcPr>
            <w:tcW w:w="4593" w:type="dxa"/>
            <w:gridSpan w:val="3"/>
          </w:tcPr>
          <w:p w14:paraId="789152C6" w14:textId="30304116" w:rsidR="00322D7E" w:rsidRPr="00322D7E" w:rsidRDefault="00322D7E" w:rsidP="00322D7E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322D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Max. Marks: </w:t>
            </w:r>
            <w:r w:rsidR="00D867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5</w:t>
            </w:r>
            <w:r w:rsidR="003917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0</w:t>
            </w:r>
          </w:p>
          <w:p w14:paraId="7A217C33" w14:textId="3323C72D" w:rsidR="00322D7E" w:rsidRPr="00322D7E" w:rsidRDefault="00322D7E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                          </w:t>
            </w:r>
            <w:r w:rsidR="008736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</w:t>
            </w:r>
            <w:r w:rsidRPr="00322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Time:  </w:t>
            </w:r>
            <w:r w:rsidR="00B72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 ½ Hrs</w:t>
            </w:r>
          </w:p>
        </w:tc>
      </w:tr>
      <w:tr w:rsidR="00322D7E" w:rsidRPr="00322D7E" w14:paraId="48212FFF" w14:textId="77777777" w:rsidTr="00322D7E">
        <w:trPr>
          <w:trHeight w:val="404"/>
        </w:trPr>
        <w:tc>
          <w:tcPr>
            <w:tcW w:w="4318" w:type="dxa"/>
            <w:gridSpan w:val="2"/>
            <w:tcBorders>
              <w:bottom w:val="single" w:sz="4" w:space="0" w:color="auto"/>
            </w:tcBorders>
          </w:tcPr>
          <w:p w14:paraId="1FF6E8CA" w14:textId="77777777" w:rsidR="00322D7E" w:rsidRPr="00322D7E" w:rsidRDefault="00322D7E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Name:</w:t>
            </w:r>
          </w:p>
        </w:tc>
        <w:tc>
          <w:tcPr>
            <w:tcW w:w="2699" w:type="dxa"/>
            <w:gridSpan w:val="2"/>
            <w:tcBorders>
              <w:bottom w:val="single" w:sz="4" w:space="0" w:color="auto"/>
            </w:tcBorders>
          </w:tcPr>
          <w:p w14:paraId="5E4D5AA2" w14:textId="77777777" w:rsidR="00322D7E" w:rsidRPr="00322D7E" w:rsidRDefault="00322D7E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Section:</w:t>
            </w:r>
          </w:p>
        </w:tc>
        <w:tc>
          <w:tcPr>
            <w:tcW w:w="3513" w:type="dxa"/>
            <w:gridSpan w:val="2"/>
            <w:tcBorders>
              <w:bottom w:val="single" w:sz="4" w:space="0" w:color="auto"/>
            </w:tcBorders>
          </w:tcPr>
          <w:p w14:paraId="589ADD1B" w14:textId="4B10D1AB" w:rsidR="00322D7E" w:rsidRPr="00322D7E" w:rsidRDefault="00C25966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                      </w:t>
            </w:r>
            <w:r w:rsidR="00322D7E" w:rsidRPr="00322D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Roll No:</w:t>
            </w:r>
          </w:p>
        </w:tc>
      </w:tr>
      <w:tr w:rsidR="00322D7E" w:rsidRPr="00322D7E" w14:paraId="58AAF93C" w14:textId="77777777" w:rsidTr="00322D7E">
        <w:trPr>
          <w:trHeight w:val="962"/>
        </w:trPr>
        <w:tc>
          <w:tcPr>
            <w:tcW w:w="1053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C3B25A6" w14:textId="77777777" w:rsidR="00322D7E" w:rsidRPr="00322D7E" w:rsidRDefault="00322D7E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General Instructions: </w:t>
            </w:r>
          </w:p>
          <w:p w14:paraId="57BD3C3A" w14:textId="533C15CC" w:rsidR="008736E5" w:rsidRPr="008736E5" w:rsidRDefault="00322D7E" w:rsidP="008736E5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 questions are compulso</w:t>
            </w:r>
            <w:r w:rsidR="00873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ry.</w:t>
            </w:r>
            <w:r w:rsidR="008736E5">
              <w:t xml:space="preserve"> </w:t>
            </w:r>
          </w:p>
          <w:p w14:paraId="44202D3E" w14:textId="44239403" w:rsidR="00322D7E" w:rsidRPr="008736E5" w:rsidRDefault="008736E5" w:rsidP="008736E5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Question Paper contains THREE sections READING, WRITING and LITERATURE</w:t>
            </w:r>
            <w:r w:rsidR="00322D7E" w:rsidRPr="00873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174787F" w14:textId="141141AF" w:rsidR="00322D7E" w:rsidRDefault="00322D7E" w:rsidP="008736E5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Read the instructions very carefully and follow them.</w:t>
            </w:r>
          </w:p>
          <w:p w14:paraId="7BB279AD" w14:textId="367C69F4" w:rsidR="008736E5" w:rsidRDefault="008736E5" w:rsidP="008736E5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Attempt question based on specific instructions for each part. Write the correct question number in your answer sheet</w:t>
            </w:r>
            <w:r w:rsidR="009F76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73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45AC0FF" w14:textId="66AA77A8" w:rsidR="00322D7E" w:rsidRPr="00B72A82" w:rsidRDefault="008736E5" w:rsidP="00B72A82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 not exceed the prescribed word limit while answering the questions.</w:t>
            </w:r>
          </w:p>
        </w:tc>
      </w:tr>
      <w:tr w:rsidR="00322D7E" w:rsidRPr="00322D7E" w14:paraId="1CE4249C" w14:textId="77777777" w:rsidTr="00322D7E">
        <w:trPr>
          <w:trHeight w:val="155"/>
        </w:trPr>
        <w:tc>
          <w:tcPr>
            <w:tcW w:w="989" w:type="dxa"/>
          </w:tcPr>
          <w:p w14:paraId="79C52697" w14:textId="61563184" w:rsidR="00322D7E" w:rsidRPr="00322D7E" w:rsidRDefault="00322D7E" w:rsidP="00322D7E">
            <w:pPr>
              <w:spacing w:after="0" w:line="276" w:lineRule="auto"/>
              <w:ind w:left="288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779" w:type="dxa"/>
            <w:gridSpan w:val="4"/>
          </w:tcPr>
          <w:p w14:paraId="36518D08" w14:textId="783BB551" w:rsidR="002010BB" w:rsidRPr="00AE5189" w:rsidRDefault="002010BB" w:rsidP="00322D7E">
            <w:pPr>
              <w:spacing w:after="0" w:line="276" w:lineRule="auto"/>
              <w:ind w:left="-5" w:hanging="1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5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SECTION A</w:t>
            </w:r>
          </w:p>
          <w:p w14:paraId="1B665FED" w14:textId="782E083E" w:rsidR="00322D7E" w:rsidRPr="00322D7E" w:rsidRDefault="00837666" w:rsidP="00322D7E">
            <w:pPr>
              <w:spacing w:after="0" w:line="276" w:lineRule="auto"/>
              <w:ind w:left="-5" w:hanging="1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E5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READING </w:t>
            </w:r>
            <w:r w:rsidR="002010BB" w:rsidRPr="00AE5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SKILLS</w:t>
            </w:r>
            <w:r w:rsidR="003D5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12M</w:t>
            </w:r>
          </w:p>
        </w:tc>
        <w:tc>
          <w:tcPr>
            <w:tcW w:w="762" w:type="dxa"/>
          </w:tcPr>
          <w:p w14:paraId="417ABE52" w14:textId="02D07CDE" w:rsidR="00322D7E" w:rsidRPr="00322D7E" w:rsidRDefault="00322D7E" w:rsidP="00952AB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322D7E" w:rsidRPr="00322D7E" w14:paraId="63E77428" w14:textId="77777777" w:rsidTr="00322D7E">
        <w:trPr>
          <w:trHeight w:val="155"/>
        </w:trPr>
        <w:tc>
          <w:tcPr>
            <w:tcW w:w="989" w:type="dxa"/>
          </w:tcPr>
          <w:p w14:paraId="775D3FD2" w14:textId="70E3F871" w:rsidR="00322D7E" w:rsidRPr="00322D7E" w:rsidRDefault="00140D36" w:rsidP="00322D7E">
            <w:pPr>
              <w:spacing w:after="0" w:line="276" w:lineRule="auto"/>
              <w:ind w:left="288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E5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8779" w:type="dxa"/>
            <w:gridSpan w:val="4"/>
          </w:tcPr>
          <w:p w14:paraId="06EA3745" w14:textId="57660911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Read the following text. </w:t>
            </w:r>
          </w:p>
          <w:p w14:paraId="06DFB676" w14:textId="0D31F05E" w:rsidR="00952AB8" w:rsidRPr="00C25966" w:rsidRDefault="00C25966" w:rsidP="00C2596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1)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 recent years, the</w:t>
            </w:r>
            <w:r w:rsidR="00BE3912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thirst for travel, desire to be on the move, to visit new frontiers, get to places, </w:t>
            </w:r>
            <w:r w:rsidR="00D8034B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etc. 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has </w:t>
            </w:r>
            <w:r w:rsidR="00BE3912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 a surge in both group and solo travel among young</w:t>
            </w:r>
            <w:r w:rsidR="00D8034B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sters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 India. A survey conducted among </w:t>
            </w:r>
            <w:r w:rsidR="00D8034B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those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aged 18-25 </w:t>
            </w:r>
            <w:r w:rsidR="008F0C3B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sought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 explore the reasons behind their travel preferences and recorded the percentage variation for 10 common points that influence travel choices.</w:t>
            </w:r>
          </w:p>
          <w:p w14:paraId="4F678776" w14:textId="5E286F64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5276AAD" w14:textId="568CD4AB" w:rsidR="00952AB8" w:rsidRPr="00C25966" w:rsidRDefault="00C25966" w:rsidP="00C2596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2)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Among those who prefer solo travel, the most common reason cited was the desire for independence and freedom (58%), followed closely by the opportunity for introspection and self-discovery (52%). Additionally, solo travelers appreciated the ability to customize their itinerary to their preferences (44%) and the chance to meet new people on their own terms (36%).</w:t>
            </w:r>
          </w:p>
          <w:p w14:paraId="54341A74" w14:textId="0B61E0FA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0501E8A" w14:textId="264F4F62" w:rsidR="00952AB8" w:rsidRPr="00C25966" w:rsidRDefault="00C25966" w:rsidP="00C2596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3)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On the other hand, those who prefer group travel often cited the desire for socializing and making new friends (61%) as their primary reason. Group travel also provided a sense of security and safety in unfamiliar places (52%) and allowed for shared experiences and </w:t>
            </w:r>
            <w:r w:rsidR="008F0C3B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possibility of creating new 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memories with others (48%). Additionally, group travelers enjoyed the convenience of having pre-planned itineraries and organized transportation (38%).</w:t>
            </w:r>
          </w:p>
          <w:p w14:paraId="2CB06C06" w14:textId="55D16375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FE76663" w14:textId="4528A807" w:rsidR="00952AB8" w:rsidRPr="00C25966" w:rsidRDefault="00C25966" w:rsidP="00C2596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4)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Interestingly, both groups had similar levels of interest in exploring new cultures and trying new experiences (40% for solo </w:t>
            </w:r>
            <w:r w:rsidR="00AD4B49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travelers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36% for group </w:t>
            </w:r>
            <w:r w:rsidR="00AD4B49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travelers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 Similarly, both groups valued the opportunity to relax and escape from the stress</w:t>
            </w:r>
            <w:r w:rsidR="008F0C3B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of everyday life (36% for solo </w:t>
            </w:r>
            <w:r w:rsidR="00AD4B49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travelers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32% for group </w:t>
            </w:r>
            <w:r w:rsidR="00AD4B49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travelers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14:paraId="768C0610" w14:textId="77777777" w:rsid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EE8F39" w14:textId="6D75C352" w:rsidR="00952AB8" w:rsidRPr="00C25966" w:rsidRDefault="00C25966" w:rsidP="00B72A8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5)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However, some notable differences between the two groups</w:t>
            </w:r>
            <w:r w:rsidR="008F0C3B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were that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solo </w:t>
            </w:r>
            <w:r w:rsidR="00AD4B49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travelers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placed a higher priority on budget-friendly travel options (38%) compared to group </w:t>
            </w:r>
            <w:r w:rsidR="00AD4B49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travelers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(24%). Conversely, group </w:t>
            </w:r>
            <w:r w:rsidR="00AD4B49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travelers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were more likely to prioritize luxury and comfort during their travels (28%) compared to solo </w:t>
            </w:r>
            <w:r w:rsidR="00AD4B49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travelers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(12%).</w:t>
            </w:r>
          </w:p>
          <w:p w14:paraId="5F27D5C9" w14:textId="77777777" w:rsid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9770E6" w14:textId="6BFE15DA" w:rsidR="00952AB8" w:rsidRPr="00C25966" w:rsidRDefault="00C25966" w:rsidP="00C2596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6) </w:t>
            </w:r>
            <w:r w:rsidR="00952AB8" w:rsidRP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Overall, the survey results suggest that both group and solo travel have their own unique advantages and appeal to different individuals, based on their preferences and priorities.</w:t>
            </w:r>
          </w:p>
          <w:p w14:paraId="4ED308A9" w14:textId="4ED9E4AB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10024D2" w14:textId="13362B81" w:rsidR="00952AB8" w:rsidRPr="008F0C3B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F0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Answer the following questions based on</w:t>
            </w:r>
            <w:r w:rsidR="008F0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the above</w:t>
            </w:r>
            <w:r w:rsidRPr="008F0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passage.</w:t>
            </w:r>
          </w:p>
          <w:p w14:paraId="4D915592" w14:textId="2DA3D633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Infer two possible ways that the survey</w:t>
            </w:r>
            <w:r w:rsidR="009D5E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mentioned in paragraph (1) could be beneficial.</w:t>
            </w:r>
          </w:p>
          <w:p w14:paraId="5B8C8E3D" w14:textId="387FDC45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Answer in about </w:t>
            </w:r>
            <w:r w:rsidR="00C2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 words.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14:paraId="3A39AFF3" w14:textId="497978C7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E60A18" w14:textId="49DCFE83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Which travel choice point of the survey would influence tour operators to incorporate group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dinners, social events, and shared accommodations in their itinerary?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</w:p>
          <w:p w14:paraId="3F1DFB3B" w14:textId="75376B01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A. Freedom to </w:t>
            </w:r>
            <w:r w:rsidR="00AD4B49"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customize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itinerary</w:t>
            </w:r>
          </w:p>
          <w:p w14:paraId="7C3BEF54" w14:textId="77777777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B. Luxury and comfort</w:t>
            </w:r>
          </w:p>
          <w:p w14:paraId="2259751C" w14:textId="77777777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C. Security and safety</w:t>
            </w:r>
          </w:p>
          <w:p w14:paraId="432F2598" w14:textId="299895F9" w:rsidR="00952AB8" w:rsidRPr="00952AB8" w:rsidRDefault="00952AB8" w:rsidP="00B72A8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D. Desire for making new friends</w:t>
            </w:r>
          </w:p>
          <w:p w14:paraId="6A2E857F" w14:textId="5A6C6EF1" w:rsidR="00952AB8" w:rsidRPr="00952AB8" w:rsidRDefault="00952AB8" w:rsidP="00B72A8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iii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What </w:t>
            </w:r>
            <w:r w:rsidR="00AD4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 be inferred about youngsters’ preference to t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ravel solo and in a group</w:t>
            </w:r>
            <w:r w:rsidR="00AD4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</w:t>
            </w:r>
          </w:p>
          <w:p w14:paraId="15C44C9B" w14:textId="239E3B00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iv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Identify the solo traveler from the following three travelers: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</w:p>
          <w:p w14:paraId="26BB8644" w14:textId="77777777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(a) Reshma- I don’t want to keep hunting for rickshaws or taxis. A pre-booked vehicle is</w:t>
            </w:r>
          </w:p>
          <w:p w14:paraId="031A9BC6" w14:textId="77777777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perfect.</w:t>
            </w:r>
          </w:p>
          <w:p w14:paraId="2ED6AFD5" w14:textId="77777777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(b) Nawaz-I’m happy sharing a room in a hostel. I don’t need hotel accommodation.</w:t>
            </w:r>
          </w:p>
          <w:p w14:paraId="71F83774" w14:textId="37A78BF5" w:rsidR="00952AB8" w:rsidRPr="00952AB8" w:rsidRDefault="00952AB8" w:rsidP="00B72A8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(c) Deepak-I’m not worried about my well-</w:t>
            </w:r>
            <w:r w:rsidR="008F0C3B"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being,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even while exploring remote areas.</w:t>
            </w:r>
          </w:p>
          <w:p w14:paraId="2F85D3B7" w14:textId="6A7F7B3C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Which of the following is an example of an opportunity for self-discovery, as mentioned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paragraph 2?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A368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Explain</w:t>
            </w:r>
            <w:r w:rsidR="00B46B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</w:t>
            </w:r>
          </w:p>
          <w:p w14:paraId="3C17CD53" w14:textId="77777777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A. Trying new cuisine</w:t>
            </w:r>
          </w:p>
          <w:p w14:paraId="782CCBAE" w14:textId="77777777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B. Hiring a tour guide</w:t>
            </w:r>
          </w:p>
          <w:p w14:paraId="698ECCF1" w14:textId="77777777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C. Purchasing local artifacts</w:t>
            </w:r>
          </w:p>
          <w:p w14:paraId="5729838A" w14:textId="504B0EB1" w:rsidR="00952AB8" w:rsidRPr="00952AB8" w:rsidRDefault="00952AB8" w:rsidP="00B72A8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D. Advance booking travel tickets</w:t>
            </w:r>
          </w:p>
          <w:p w14:paraId="5991F3B4" w14:textId="19C25BDE" w:rsidR="00952AB8" w:rsidRPr="00952AB8" w:rsidRDefault="00952AB8" w:rsidP="00B72A8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Explain how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differences in budget priorities between solo and group </w:t>
            </w:r>
            <w:r w:rsidR="008F0C3B"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travelers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may 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impact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types of accommodations and activities offered by the travel industry in India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</w:p>
          <w:p w14:paraId="4F3F33B4" w14:textId="74A99255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vii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Complete the sentence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6AF6F22" w14:textId="7CEC971B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similarities in the percentage of both solo and group </w:t>
            </w:r>
            <w:r w:rsidR="008F0C3B"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travelers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who are interested in</w:t>
            </w:r>
          </w:p>
          <w:p w14:paraId="72E25BB1" w14:textId="06A241C8" w:rsidR="00952AB8" w:rsidRPr="00952AB8" w:rsidRDefault="00952AB8" w:rsidP="00B72A8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exploring new cultures and trying new experiences may be due to ________.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</w:p>
          <w:p w14:paraId="70E47F52" w14:textId="6926B086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viii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Identify whether 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 or FALSE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give one reason to explain your choice.</w:t>
            </w:r>
          </w:p>
          <w:p w14:paraId="4F66629C" w14:textId="578BBA07" w:rsidR="00322D7E" w:rsidRPr="00B00F04" w:rsidRDefault="00952AB8" w:rsidP="00B00F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title, "Wanderlust: The Solo Travel Trend Among Young Adults in India", is appropriate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this passage.</w:t>
            </w:r>
            <w:r w:rsidR="00A368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62" w:type="dxa"/>
          </w:tcPr>
          <w:p w14:paraId="104766F0" w14:textId="7D307B3F" w:rsidR="00952AB8" w:rsidRDefault="002D1E7B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1</w:t>
            </w:r>
            <w:r w:rsidR="000E4E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  <w:p w14:paraId="4C1FB26E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B534F66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9CD713E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6756E46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C86C889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B61A91E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4F5C1F3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2942A22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D0C68D2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BEBEC08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5D13309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E097AF1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EC6E866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B4C975B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7D94CF3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4C80797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3004818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93FF36E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8E2958D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3D866B3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1358737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10085D8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832E493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65EEFEF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98BDCC8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63BC0A8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01E9894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FDA3257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6F06C6F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71D29B1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97BD1B1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BA2AA0E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F04A64D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FFEE6D7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  <w:p w14:paraId="46821C01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D0EB39B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233F9B8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2AB27A8A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E539183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8461C1A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E904B9D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4D71985" w14:textId="5182D966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3DB0B74" w14:textId="77777777" w:rsidR="00AD4B49" w:rsidRDefault="00AD4B49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69C1FB6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31180CC4" w14:textId="77777777" w:rsidR="00952AB8" w:rsidRDefault="00952AB8" w:rsidP="00AD4B49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2077AA4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24B54D03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1D10E93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6DC02A6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385B3FB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8A7DD9C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CDEDC6F" w14:textId="2458A50F" w:rsidR="00952AB8" w:rsidRDefault="00A368F7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  <w:p w14:paraId="3B309519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594CAF1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743E0CA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B33825E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5944DEB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A17D73E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  <w:p w14:paraId="3ED5B3DB" w14:textId="77777777" w:rsidR="00C25966" w:rsidRDefault="00C25966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279FC93" w14:textId="77777777" w:rsidR="00952AB8" w:rsidRDefault="00952AB8" w:rsidP="00952AB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1  </w:t>
            </w:r>
          </w:p>
          <w:p w14:paraId="369390DF" w14:textId="2761AE5A" w:rsidR="00952AB8" w:rsidRDefault="00952AB8" w:rsidP="00952AB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96A8BB5" w14:textId="77777777" w:rsidR="00C25966" w:rsidRDefault="00C25966" w:rsidP="00952AB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5420DFE" w14:textId="5CF2158B" w:rsidR="000842AB" w:rsidRDefault="00952AB8" w:rsidP="00952AB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</w:t>
            </w:r>
            <w:r w:rsidR="00A36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  <w:p w14:paraId="72656558" w14:textId="77777777" w:rsidR="000842AB" w:rsidRDefault="000842AB" w:rsidP="00952AB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5E1D650" w14:textId="7036D156" w:rsidR="00322D7E" w:rsidRPr="00322D7E" w:rsidRDefault="00322D7E" w:rsidP="00952AB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837666" w:rsidRPr="00AE5189" w14:paraId="28427FF7" w14:textId="77777777" w:rsidTr="00322D7E">
        <w:trPr>
          <w:trHeight w:val="155"/>
        </w:trPr>
        <w:tc>
          <w:tcPr>
            <w:tcW w:w="989" w:type="dxa"/>
          </w:tcPr>
          <w:p w14:paraId="3B82BD28" w14:textId="722548A7" w:rsidR="00952AB8" w:rsidRPr="00AE5189" w:rsidRDefault="00952AB8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779" w:type="dxa"/>
            <w:gridSpan w:val="4"/>
          </w:tcPr>
          <w:p w14:paraId="2CFB7A90" w14:textId="2F091045" w:rsidR="00837666" w:rsidRPr="00AE5189" w:rsidRDefault="00952AB8" w:rsidP="002010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</w:t>
            </w:r>
            <w:r w:rsidR="002010BB" w:rsidRPr="00AE51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ECTION B</w:t>
            </w:r>
          </w:p>
          <w:p w14:paraId="219F83C5" w14:textId="2827CB62" w:rsidR="002010BB" w:rsidRPr="00AE5189" w:rsidRDefault="002010BB" w:rsidP="002010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AE51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CREATIVE WRITING SKILLS</w:t>
            </w:r>
            <w:r w:rsidR="00D867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</w:t>
            </w:r>
            <w:r w:rsidR="003D51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18M</w:t>
            </w:r>
          </w:p>
        </w:tc>
        <w:tc>
          <w:tcPr>
            <w:tcW w:w="762" w:type="dxa"/>
          </w:tcPr>
          <w:p w14:paraId="7F8EE70B" w14:textId="77777777" w:rsidR="00837666" w:rsidRPr="00AE5189" w:rsidRDefault="00837666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37666" w:rsidRPr="00AE5189" w14:paraId="01B4376F" w14:textId="77777777" w:rsidTr="00322D7E">
        <w:trPr>
          <w:trHeight w:val="155"/>
        </w:trPr>
        <w:tc>
          <w:tcPr>
            <w:tcW w:w="989" w:type="dxa"/>
          </w:tcPr>
          <w:p w14:paraId="5DC32FAB" w14:textId="79F13B09" w:rsidR="00837666" w:rsidRPr="00AE5189" w:rsidRDefault="0001000D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  <w:r w:rsidR="00D6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8779" w:type="dxa"/>
            <w:gridSpan w:val="4"/>
          </w:tcPr>
          <w:p w14:paraId="200A7DC9" w14:textId="77777777" w:rsidR="000842AB" w:rsidRDefault="000842AB" w:rsidP="000842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0842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Attempt ANY ONE of two, in about 50 words</w:t>
            </w:r>
            <w:r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</w:p>
          <w:p w14:paraId="58C2C9B6" w14:textId="67F50E53" w:rsidR="00391776" w:rsidRDefault="000842AB" w:rsidP="000842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You have been invited to judge an interschool science exhibition </w:t>
            </w:r>
            <w:r w:rsidR="008F0C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which is </w:t>
            </w:r>
            <w:r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being </w:t>
            </w:r>
            <w:r w:rsidR="008F0C3B"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organized</w:t>
            </w:r>
            <w:r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by a reputed school in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Mysore</w:t>
            </w:r>
            <w:r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. However, you are unable to accept the invitation. Write a reply to the concerned authority regarding the same, stating a valid reason.</w:t>
            </w:r>
          </w:p>
          <w:p w14:paraId="4D41140A" w14:textId="77777777" w:rsidR="000842AB" w:rsidRDefault="000842AB" w:rsidP="00084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0842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OR</w:t>
            </w:r>
          </w:p>
          <w:p w14:paraId="2408901C" w14:textId="69792C59" w:rsidR="000842AB" w:rsidRPr="000842AB" w:rsidRDefault="000842AB" w:rsidP="000842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You are </w:t>
            </w:r>
            <w:r w:rsidR="00371F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Nav</w:t>
            </w:r>
            <w:r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Trivedi</w:t>
            </w:r>
            <w:r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, Head Boy of Spring dales Public School,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Mangalore</w:t>
            </w:r>
            <w:r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. Your school is </w:t>
            </w:r>
            <w:r w:rsidR="008F0C3B"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organizing</w:t>
            </w:r>
            <w:r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an inter-school T-20 cricket championship from 2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Jan</w:t>
            </w:r>
            <w:r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to 8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Jan</w:t>
            </w:r>
            <w:r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4</w:t>
            </w:r>
            <w:r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. Write </w:t>
            </w:r>
            <w:r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lastRenderedPageBreak/>
              <w:t xml:space="preserve">a formal invitation to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M</w:t>
            </w:r>
            <w:r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.S.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Dhoni</w:t>
            </w:r>
            <w:r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, to inaugurate the championship on 2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Jan</w:t>
            </w:r>
            <w:r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at 10 a.m. at your school grounds.</w:t>
            </w:r>
          </w:p>
        </w:tc>
        <w:tc>
          <w:tcPr>
            <w:tcW w:w="762" w:type="dxa"/>
          </w:tcPr>
          <w:p w14:paraId="778D459B" w14:textId="7C57DEDF" w:rsidR="00837666" w:rsidRPr="00AE5189" w:rsidRDefault="007E7A0A" w:rsidP="007E7A0A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 xml:space="preserve">     </w:t>
            </w:r>
            <w:r w:rsidR="000842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322D7E" w:rsidRPr="00322D7E" w14:paraId="49ABD600" w14:textId="77777777" w:rsidTr="00322D7E">
        <w:trPr>
          <w:trHeight w:val="155"/>
        </w:trPr>
        <w:tc>
          <w:tcPr>
            <w:tcW w:w="989" w:type="dxa"/>
          </w:tcPr>
          <w:p w14:paraId="4006404A" w14:textId="77777777" w:rsidR="00DA3945" w:rsidRDefault="00E437C2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  <w:p w14:paraId="22B9F9D9" w14:textId="77777777" w:rsidR="00DA3945" w:rsidRDefault="00DA39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96D38D7" w14:textId="77777777" w:rsidR="00DA3945" w:rsidRDefault="00DA39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5DA0386" w14:textId="77777777" w:rsidR="00DA3945" w:rsidRDefault="00DA39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61BAB0B" w14:textId="77777777" w:rsidR="00DA3945" w:rsidRDefault="00DA39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1E4C4B3" w14:textId="77777777" w:rsidR="00DA3945" w:rsidRDefault="00DA39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D346B25" w14:textId="77777777" w:rsidR="00DA3945" w:rsidRDefault="00DA39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407B796" w14:textId="77777777" w:rsidR="00DA3945" w:rsidRDefault="00DA39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02B212C" w14:textId="77777777" w:rsidR="00DA3945" w:rsidRDefault="00DA39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FC88C8D" w14:textId="77777777" w:rsidR="003A3D45" w:rsidRDefault="00DA39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  <w:p w14:paraId="74766C4A" w14:textId="77777777" w:rsidR="003A3D45" w:rsidRDefault="003A3D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8FCC438" w14:textId="77777777" w:rsidR="003A3D45" w:rsidRDefault="003A3D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46D95AD" w14:textId="77777777" w:rsidR="003A3D45" w:rsidRDefault="003A3D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7AEA59C" w14:textId="77777777" w:rsidR="003A3D45" w:rsidRDefault="003A3D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B8B2A1E" w14:textId="77777777" w:rsidR="003A3D45" w:rsidRDefault="003A3D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35129EF" w14:textId="4EA14BA7" w:rsidR="003A3D45" w:rsidRDefault="003A3D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CE0231B" w14:textId="5DAF89B0" w:rsidR="003A3D45" w:rsidRDefault="003A3D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2421EB2" w14:textId="77777777" w:rsidR="003A3D45" w:rsidRDefault="003A3D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130E864" w14:textId="40414E09" w:rsidR="003A3D45" w:rsidRDefault="003A3D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45B8A29" w14:textId="2974C0C1" w:rsidR="002B4990" w:rsidRDefault="002B4990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F13789D" w14:textId="77777777" w:rsidR="002B4990" w:rsidRDefault="002B4990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51F2E64" w14:textId="331075D1" w:rsidR="00D61415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33FD4AC" w14:textId="77777777" w:rsidR="00BA0865" w:rsidRDefault="00BA086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D1CB167" w14:textId="5CA4A44C" w:rsidR="00322D7E" w:rsidRDefault="003A3D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</w:p>
          <w:p w14:paraId="2307D577" w14:textId="77777777" w:rsidR="00D61415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207743A" w14:textId="77777777" w:rsidR="00D61415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9EE6773" w14:textId="77777777" w:rsidR="00D61415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8F5FF43" w14:textId="77777777" w:rsidR="00D61415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A7D5CBE" w14:textId="77777777" w:rsidR="00D61415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A68026E" w14:textId="77777777" w:rsidR="00D61415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141CC67" w14:textId="77777777" w:rsidR="00D61415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F49BAC0" w14:textId="77777777" w:rsidR="00D61415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9E04E29" w14:textId="41C9E13E" w:rsidR="00D61415" w:rsidRPr="00322D7E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779" w:type="dxa"/>
            <w:gridSpan w:val="4"/>
          </w:tcPr>
          <w:p w14:paraId="18BE56BA" w14:textId="77777777" w:rsidR="000842AB" w:rsidRDefault="000842AB" w:rsidP="00D61415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42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Attempt ANY ONE of two, in about 50 words</w:t>
            </w:r>
            <w:r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. </w:t>
            </w:r>
          </w:p>
          <w:p w14:paraId="69C782D9" w14:textId="2421D798" w:rsidR="00E437C2" w:rsidRDefault="00E437C2" w:rsidP="00D61415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A28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You are the Student Head, Cultural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Coordinator</w:t>
            </w:r>
            <w:r w:rsidRPr="002A28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at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</w:t>
            </w:r>
            <w:r w:rsidRPr="002A28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</w:t>
            </w:r>
            <w:r w:rsidRPr="002A28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enio</w:t>
            </w:r>
            <w:r w:rsidRPr="002A28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r. Sec. School. Your school is organising a </w:t>
            </w:r>
            <w:r w:rsidR="00A356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  <w:r w:rsidRPr="002A28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-day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overnight</w:t>
            </w:r>
            <w:r w:rsidRPr="002A28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camp over the weekend, for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the</w:t>
            </w:r>
            <w:r w:rsidRPr="002A28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students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of grade 11</w:t>
            </w:r>
            <w:r w:rsidRPr="002A28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2A28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Draft a notice to share </w:t>
            </w:r>
            <w:r w:rsidRPr="002A28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information about the camp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and </w:t>
            </w:r>
            <w:r w:rsidRPr="002A28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include other necessary details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. </w:t>
            </w:r>
            <w:r w:rsidR="00344C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23B24E4B" w14:textId="06582E34" w:rsidR="00E437C2" w:rsidRDefault="00E437C2" w:rsidP="00D61415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437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OR</w:t>
            </w:r>
          </w:p>
          <w:p w14:paraId="4D12E865" w14:textId="74C6F7C5" w:rsidR="00DA3945" w:rsidRDefault="00DA3945" w:rsidP="00D61415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A3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You are the Student Head, </w:t>
            </w:r>
            <w:r w:rsidRPr="00DA39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Literary Club</w:t>
            </w:r>
            <w:r w:rsidRPr="00DA3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of KSV </w:t>
            </w:r>
            <w:r w:rsidRPr="00DA39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School Nagpur.</w:t>
            </w:r>
            <w:r w:rsidRPr="00DA3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Your school is organizing a 2-day </w:t>
            </w:r>
            <w:r w:rsidRPr="00DA39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authors' meeting </w:t>
            </w:r>
            <w:r w:rsidRPr="00DA3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over the weekend, with members of the school Literary Club. Create a</w:t>
            </w:r>
            <w:r w:rsidR="00A35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DA3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 w:rsidR="00A35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otice to draw publicity about the same. </w:t>
            </w:r>
            <w:r w:rsidRPr="00DA3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35C51D0D" w14:textId="655666EA" w:rsidR="00E437C2" w:rsidRDefault="00E437C2" w:rsidP="00D61415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8DE28A5" w14:textId="2DB6EA47" w:rsidR="00A35622" w:rsidRPr="00A35622" w:rsidRDefault="00A35622" w:rsidP="00D61415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56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Attempt ANY ONE of two, in about 120-150 words. </w:t>
            </w:r>
          </w:p>
          <w:p w14:paraId="1E9B20AD" w14:textId="37989200" w:rsidR="002B4990" w:rsidRDefault="002B4990" w:rsidP="00D61415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B4990">
              <w:rPr>
                <w:rFonts w:ascii="Times New Roman" w:hAnsi="Times New Roman" w:cs="Times New Roman"/>
                <w:sz w:val="24"/>
                <w:szCs w:val="24"/>
              </w:rPr>
              <w:t xml:space="preserve">You are Renu of 334, Kirti Nagar. You </w:t>
            </w:r>
            <w:r w:rsidR="00416594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r w:rsidRPr="002B4990">
              <w:rPr>
                <w:rFonts w:ascii="Times New Roman" w:hAnsi="Times New Roman" w:cs="Times New Roman"/>
                <w:sz w:val="24"/>
                <w:szCs w:val="24"/>
              </w:rPr>
              <w:t xml:space="preserve">me across an advertisement </w:t>
            </w:r>
            <w:r w:rsidR="00416594">
              <w:rPr>
                <w:rFonts w:ascii="Times New Roman" w:hAnsi="Times New Roman" w:cs="Times New Roman"/>
                <w:sz w:val="24"/>
                <w:szCs w:val="24"/>
              </w:rPr>
              <w:t>which claimed that t</w:t>
            </w:r>
            <w:r w:rsidRPr="002B4990">
              <w:rPr>
                <w:rFonts w:ascii="Times New Roman" w:hAnsi="Times New Roman" w:cs="Times New Roman"/>
                <w:sz w:val="24"/>
                <w:szCs w:val="24"/>
              </w:rPr>
              <w:t>he BTN Sussex University in collaboration with its Indian counterpart offers the first year of study in India and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next</w:t>
            </w:r>
            <w:r w:rsidRPr="002B4990">
              <w:rPr>
                <w:rFonts w:ascii="Times New Roman" w:hAnsi="Times New Roman" w:cs="Times New Roman"/>
                <w:sz w:val="24"/>
                <w:szCs w:val="24"/>
              </w:rPr>
              <w:t xml:space="preserve"> three subsequent years in the UK. You joined the above course. Despite having spent a substantial amount, you haven’t been able to proceed to the UK for your studies. Write a letter in 120-150 words to the editor of a newspaper drawing </w:t>
            </w:r>
            <w:r w:rsidR="0041659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2B4990">
              <w:rPr>
                <w:rFonts w:ascii="Times New Roman" w:hAnsi="Times New Roman" w:cs="Times New Roman"/>
                <w:sz w:val="24"/>
                <w:szCs w:val="24"/>
              </w:rPr>
              <w:t>attention of the public and the education authorities to such advertisements which befool students. Suggest measures which could be taken against unscrupulous vendors of education.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55054382" w14:textId="265B7B6F" w:rsidR="00EE50C9" w:rsidRDefault="00EE50C9" w:rsidP="00D61415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E5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OR</w:t>
            </w:r>
          </w:p>
          <w:p w14:paraId="662C6BFA" w14:textId="271A447B" w:rsidR="003E6D25" w:rsidRDefault="003A3D45" w:rsidP="00D614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D45">
              <w:rPr>
                <w:rFonts w:ascii="Times New Roman" w:hAnsi="Times New Roman" w:cs="Times New Roman"/>
                <w:sz w:val="24"/>
                <w:szCs w:val="24"/>
              </w:rPr>
              <w:t xml:space="preserve">You </w:t>
            </w:r>
            <w:r w:rsidR="00C163FE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  <w:r w:rsidRPr="003A3D45">
              <w:rPr>
                <w:rFonts w:ascii="Times New Roman" w:hAnsi="Times New Roman" w:cs="Times New Roman"/>
                <w:sz w:val="24"/>
                <w:szCs w:val="24"/>
              </w:rPr>
              <w:t xml:space="preserve"> the necessity of education and financial independence of women for the</w:t>
            </w:r>
            <w:r w:rsidR="00C163FE">
              <w:rPr>
                <w:rFonts w:ascii="Times New Roman" w:hAnsi="Times New Roman" w:cs="Times New Roman"/>
                <w:sz w:val="24"/>
                <w:szCs w:val="24"/>
              </w:rPr>
              <w:t xml:space="preserve"> betterment of the</w:t>
            </w:r>
            <w:r w:rsidRPr="003A3D45">
              <w:rPr>
                <w:rFonts w:ascii="Times New Roman" w:hAnsi="Times New Roman" w:cs="Times New Roman"/>
                <w:sz w:val="24"/>
                <w:szCs w:val="24"/>
              </w:rPr>
              <w:t>ir family, society and in turn</w:t>
            </w:r>
            <w:r w:rsidR="00C163F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A3D45">
              <w:rPr>
                <w:rFonts w:ascii="Times New Roman" w:hAnsi="Times New Roman" w:cs="Times New Roman"/>
                <w:sz w:val="24"/>
                <w:szCs w:val="24"/>
              </w:rPr>
              <w:t xml:space="preserve"> the nation. Write a letter to the Editor</w:t>
            </w:r>
            <w:r w:rsidR="00C163FE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Pr="003A3D45">
              <w:rPr>
                <w:rFonts w:ascii="Times New Roman" w:hAnsi="Times New Roman" w:cs="Times New Roman"/>
                <w:sz w:val="24"/>
                <w:szCs w:val="24"/>
              </w:rPr>
              <w:t xml:space="preserve"> ‘The National Times’ highlighting your ideas on the importance of education of women leading to a better status for them. You are Tarun/Taruna, B-7/9, Mall Road, Delhi</w:t>
            </w:r>
            <w:r w:rsidR="007E7A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97BF73" w14:textId="77777777" w:rsidR="00BA0865" w:rsidRDefault="00BA0865" w:rsidP="007E7A0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F9336B" w14:textId="65988D72" w:rsidR="007E7A0A" w:rsidRPr="007E7A0A" w:rsidRDefault="007E7A0A" w:rsidP="007E7A0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7A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Attempt ANY ONE of two, in about 120-150 words. </w:t>
            </w:r>
          </w:p>
          <w:p w14:paraId="2E92146B" w14:textId="032DF1FC" w:rsidR="00EE50C9" w:rsidRDefault="003A3D45" w:rsidP="007E7A0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D45">
              <w:rPr>
                <w:rFonts w:ascii="Times New Roman" w:hAnsi="Times New Roman" w:cs="Times New Roman"/>
                <w:sz w:val="24"/>
                <w:szCs w:val="24"/>
              </w:rPr>
              <w:t>You are Mridul/Mridula, a</w:t>
            </w:r>
            <w:r w:rsidR="00BA08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3D4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C163FE">
              <w:rPr>
                <w:rFonts w:ascii="Times New Roman" w:hAnsi="Times New Roman" w:cs="Times New Roman"/>
                <w:sz w:val="24"/>
                <w:szCs w:val="24"/>
              </w:rPr>
              <w:t xml:space="preserve">industan </w:t>
            </w:r>
            <w:r w:rsidRPr="003A3D4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163FE">
              <w:rPr>
                <w:rFonts w:ascii="Times New Roman" w:hAnsi="Times New Roman" w:cs="Times New Roman"/>
                <w:sz w:val="24"/>
                <w:szCs w:val="24"/>
              </w:rPr>
              <w:t>imes</w:t>
            </w:r>
            <w:r w:rsidRPr="003A3D45">
              <w:rPr>
                <w:rFonts w:ascii="Times New Roman" w:hAnsi="Times New Roman" w:cs="Times New Roman"/>
                <w:sz w:val="24"/>
                <w:szCs w:val="24"/>
              </w:rPr>
              <w:t xml:space="preserve"> correspondent. You witnessed a protest rally by a youth</w:t>
            </w:r>
            <w:r w:rsidR="007E7A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3D45">
              <w:rPr>
                <w:rFonts w:ascii="Times New Roman" w:hAnsi="Times New Roman" w:cs="Times New Roman"/>
                <w:sz w:val="24"/>
                <w:szCs w:val="24"/>
              </w:rPr>
              <w:t xml:space="preserve">organisation.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3A3D45">
              <w:rPr>
                <w:rFonts w:ascii="Times New Roman" w:hAnsi="Times New Roman" w:cs="Times New Roman"/>
                <w:sz w:val="24"/>
                <w:szCs w:val="24"/>
              </w:rPr>
              <w:t>rite a report in 120-150 words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covering the </w:t>
            </w:r>
            <w:r w:rsidRPr="003A3D45">
              <w:rPr>
                <w:rFonts w:ascii="Times New Roman" w:hAnsi="Times New Roman" w:cs="Times New Roman"/>
                <w:sz w:val="24"/>
                <w:szCs w:val="24"/>
              </w:rPr>
              <w:t xml:space="preserve">purpose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3A3D45">
              <w:rPr>
                <w:rFonts w:ascii="Times New Roman" w:hAnsi="Times New Roman" w:cs="Times New Roman"/>
                <w:sz w:val="24"/>
                <w:szCs w:val="24"/>
              </w:rPr>
              <w:t xml:space="preserve">rally, </w:t>
            </w:r>
            <w:r w:rsidR="00D61415">
              <w:rPr>
                <w:rFonts w:ascii="Times New Roman" w:hAnsi="Times New Roman" w:cs="Times New Roman"/>
                <w:sz w:val="24"/>
                <w:szCs w:val="24"/>
              </w:rPr>
              <w:t>details of the event,</w:t>
            </w:r>
            <w:r w:rsidRPr="003A3D45">
              <w:rPr>
                <w:rFonts w:ascii="Times New Roman" w:hAnsi="Times New Roman" w:cs="Times New Roman"/>
                <w:sz w:val="24"/>
                <w:szCs w:val="24"/>
              </w:rPr>
              <w:t xml:space="preserve"> reaction of </w:t>
            </w:r>
            <w:r w:rsidR="002B499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3A3D45">
              <w:rPr>
                <w:rFonts w:ascii="Times New Roman" w:hAnsi="Times New Roman" w:cs="Times New Roman"/>
                <w:sz w:val="24"/>
                <w:szCs w:val="24"/>
              </w:rPr>
              <w:t xml:space="preserve">public, </w:t>
            </w:r>
            <w:r w:rsidR="002B4990">
              <w:rPr>
                <w:rFonts w:ascii="Times New Roman" w:hAnsi="Times New Roman" w:cs="Times New Roman"/>
                <w:sz w:val="24"/>
                <w:szCs w:val="24"/>
              </w:rPr>
              <w:t xml:space="preserve">etc. </w:t>
            </w:r>
            <w:r w:rsidRPr="003A3D45">
              <w:rPr>
                <w:rFonts w:ascii="Times New Roman" w:hAnsi="Times New Roman" w:cs="Times New Roman"/>
                <w:sz w:val="24"/>
                <w:szCs w:val="24"/>
              </w:rPr>
              <w:t>for your newspaper.</w:t>
            </w:r>
            <w:r w:rsidR="002B49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DB36E1" w14:textId="436916FE" w:rsidR="003A3D45" w:rsidRDefault="003A3D45" w:rsidP="00D61415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3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37D56ABA" w14:textId="7DB373AB" w:rsidR="003A3D45" w:rsidRDefault="002B4990" w:rsidP="00D61415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990">
              <w:rPr>
                <w:rFonts w:ascii="Times New Roman" w:hAnsi="Times New Roman" w:cs="Times New Roman"/>
                <w:sz w:val="24"/>
                <w:szCs w:val="24"/>
              </w:rPr>
              <w:t>Write a report in 120-150 words for your school magazine describing the prize distribution ceremony that was held to honour the academic achievers of class XII of the previous year.</w:t>
            </w:r>
            <w:r w:rsidR="003440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912463" w14:textId="794E8415" w:rsidR="00B376BA" w:rsidRPr="00AE5189" w:rsidRDefault="00B376BA" w:rsidP="00D61415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E5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SECTION C</w:t>
            </w:r>
          </w:p>
          <w:p w14:paraId="0D2357CF" w14:textId="3AB8CB52" w:rsidR="00322D7E" w:rsidRPr="00322D7E" w:rsidRDefault="00322D7E" w:rsidP="00D61415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LITERATURE</w:t>
            </w:r>
            <w:r w:rsidR="00BA08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20M</w:t>
            </w:r>
          </w:p>
        </w:tc>
        <w:tc>
          <w:tcPr>
            <w:tcW w:w="762" w:type="dxa"/>
          </w:tcPr>
          <w:p w14:paraId="13F010BF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  <w:p w14:paraId="7246E050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2497348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906195F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0389525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6F083D4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23B2240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E009D77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AB2A3C4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4135D61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E7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  <w:p w14:paraId="380D3BDE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E2D12C2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53FF32C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47D20E6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4BB2932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2265C1F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EC61C53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5451960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CE42892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068103C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E98398E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356C40D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90F0379" w14:textId="79C58E03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EB2CFFF" w14:textId="77777777" w:rsidR="00C25966" w:rsidRDefault="00C25966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FEC5CAB" w14:textId="6B028769" w:rsidR="00322D7E" w:rsidRP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322D7E" w:rsidRPr="00322D7E" w14:paraId="351DD4F0" w14:textId="77777777" w:rsidTr="00322D7E">
        <w:trPr>
          <w:trHeight w:val="155"/>
        </w:trPr>
        <w:tc>
          <w:tcPr>
            <w:tcW w:w="989" w:type="dxa"/>
          </w:tcPr>
          <w:p w14:paraId="603D9B95" w14:textId="68695976" w:rsidR="00322D7E" w:rsidRPr="00322D7E" w:rsidRDefault="00D61415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  <w:r w:rsidR="002A209B" w:rsidRPr="00AE5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8779" w:type="dxa"/>
            <w:gridSpan w:val="4"/>
          </w:tcPr>
          <w:p w14:paraId="5FC62F50" w14:textId="77777777" w:rsidR="007E7A0A" w:rsidRDefault="00322D7E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Read the extract given below and attempt the questions that follow. </w:t>
            </w:r>
          </w:p>
          <w:p w14:paraId="73AF9FE0" w14:textId="77777777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polished traffic passed with a mind ahead,</w:t>
            </w:r>
          </w:p>
          <w:p w14:paraId="339546F1" w14:textId="77777777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 if ever aside a moment, then out of sorts</w:t>
            </w:r>
          </w:p>
          <w:p w14:paraId="00CF5B0E" w14:textId="77777777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 having the landscape marred with the artless paint</w:t>
            </w:r>
          </w:p>
          <w:p w14:paraId="2DE4D0D9" w14:textId="796A934A" w:rsid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 signs that with N turned wrong and S turned wrong…</w:t>
            </w:r>
          </w:p>
          <w:p w14:paraId="08A177CB" w14:textId="77777777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2CE77B" w14:textId="286010FA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polished traffic in particular refers to the</w:t>
            </w:r>
            <w:r w:rsidR="00C163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________________</w:t>
            </w:r>
          </w:p>
          <w:p w14:paraId="5BB92612" w14:textId="77777777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a) sophisticated city dwellers in their vehicles.</w:t>
            </w:r>
          </w:p>
          <w:p w14:paraId="68F67487" w14:textId="77777777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b) shiny cars that the poet sees on the road.</w:t>
            </w:r>
          </w:p>
          <w:p w14:paraId="51E13FC6" w14:textId="010E81A7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c) extremely affluent people living in the </w:t>
            </w:r>
            <w:r w:rsidR="00C163FE"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neighborhood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9587BE0" w14:textId="357D6E9A" w:rsid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d) civilized manner in which traffic is coordinated.</w:t>
            </w:r>
          </w:p>
          <w:p w14:paraId="2808EB34" w14:textId="77777777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2951E42" w14:textId="017CBA9B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ii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‘The urban and educated people have their minds ahead.’</w:t>
            </w:r>
          </w:p>
          <w:p w14:paraId="0DB6BAAC" w14:textId="6AAB928F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Choose the option</w:t>
            </w:r>
            <w:r w:rsidR="00C163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which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suggest</w:t>
            </w:r>
            <w:r w:rsidR="00C163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correct meaning</w:t>
            </w:r>
            <w:r w:rsidR="00C163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36241327" w14:textId="3990A31D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a) </w:t>
            </w:r>
            <w:r>
              <w:t xml:space="preserve"> 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people are well educated and knowledgeable about the condition of the poor.</w:t>
            </w:r>
          </w:p>
          <w:p w14:paraId="20FFA1A0" w14:textId="7394AA34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b) </w:t>
            </w:r>
            <w:r>
              <w:t xml:space="preserve"> 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people are concentrating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 the road that is ahead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order to drive safely.</w:t>
            </w:r>
          </w:p>
          <w:p w14:paraId="09E84488" w14:textId="362D4779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c) </w:t>
            </w:r>
            <w:r>
              <w:t xml:space="preserve"> 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people 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preoccupied only by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thoughts of their lives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nothing else.</w:t>
            </w:r>
          </w:p>
          <w:p w14:paraId="4889E8C2" w14:textId="6C02E84D" w:rsidR="00635444" w:rsidRPr="00635444" w:rsidRDefault="00635444" w:rsidP="00B72A8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d) </w:t>
            </w:r>
            <w:r>
              <w:t xml:space="preserve"> 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people are focused 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their goal of bettering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330E182" w14:textId="60190B55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What do the urban rich feel about the S and N signs that have been painted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wrong?</w:t>
            </w:r>
          </w:p>
          <w:p w14:paraId="2547F838" w14:textId="77777777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a) Tolerant</w:t>
            </w:r>
          </w:p>
          <w:p w14:paraId="550A3477" w14:textId="77777777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b) Amused</w:t>
            </w:r>
          </w:p>
          <w:p w14:paraId="038B94F2" w14:textId="77777777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c) Sympathetic</w:t>
            </w:r>
          </w:p>
          <w:p w14:paraId="66B6F78C" w14:textId="3DE49448" w:rsidR="00635444" w:rsidRPr="00635444" w:rsidRDefault="00635444" w:rsidP="00B72A8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d) Annoyed</w:t>
            </w:r>
          </w:p>
          <w:p w14:paraId="034DA747" w14:textId="14439E8A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passers-by find the sign artless but the landscape ___________.</w:t>
            </w:r>
          </w:p>
          <w:p w14:paraId="55170005" w14:textId="77777777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a) animated</w:t>
            </w:r>
          </w:p>
          <w:p w14:paraId="6E68A69E" w14:textId="77777777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b) aesthetic</w:t>
            </w:r>
          </w:p>
          <w:p w14:paraId="3FCCF455" w14:textId="77777777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c) amusing</w:t>
            </w:r>
          </w:p>
          <w:p w14:paraId="12944366" w14:textId="617385C9" w:rsidR="00635444" w:rsidRDefault="00635444" w:rsidP="00B72A8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d)</w:t>
            </w:r>
            <w:r w:rsidRPr="00635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ancient</w:t>
            </w:r>
          </w:p>
          <w:p w14:paraId="28730D76" w14:textId="138475A4" w:rsid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v) Choose the correct option </w:t>
            </w:r>
            <w:r w:rsidR="00C163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 identify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name </w:t>
            </w:r>
            <w:r w:rsidR="00C163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poem and the poet-</w:t>
            </w:r>
          </w:p>
          <w:p w14:paraId="4F044D47" w14:textId="05D698BA" w:rsid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a) A Thing of Beauty by John Keats</w:t>
            </w:r>
          </w:p>
          <w:p w14:paraId="14ADBA1D" w14:textId="2D02CB06" w:rsid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b) </w:t>
            </w:r>
            <w:r w:rsidR="00080E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Roadside Stand by Robert Frost</w:t>
            </w:r>
          </w:p>
          <w:p w14:paraId="5F33823D" w14:textId="1C3912B5" w:rsidR="00080E24" w:rsidRDefault="00080E2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c)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Keeping Quiet</w:t>
            </w:r>
            <w:r w:rsidRPr="00080E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Stephen Spender</w:t>
            </w:r>
          </w:p>
          <w:p w14:paraId="1D9633FA" w14:textId="6BFE7F00" w:rsidR="00080E24" w:rsidRDefault="00080E24" w:rsidP="00B72A8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d) A Thing of Beauty by Pablo Neruda</w:t>
            </w:r>
          </w:p>
          <w:p w14:paraId="19E62500" w14:textId="52218842" w:rsidR="00080E24" w:rsidRDefault="00080E2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vi) The antonym of the word ‘marred’ is ____________</w:t>
            </w:r>
          </w:p>
          <w:p w14:paraId="582E0D6D" w14:textId="689E7197" w:rsidR="00080E24" w:rsidRDefault="00C163FE" w:rsidP="00080E2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="00080E24" w:rsidRPr="00080E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istorted</w:t>
            </w:r>
          </w:p>
          <w:p w14:paraId="096946E5" w14:textId="54003275" w:rsidR="00080E24" w:rsidRPr="00080E24" w:rsidRDefault="00080E24" w:rsidP="00080E2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enhanced</w:t>
            </w:r>
          </w:p>
          <w:p w14:paraId="7D2EEECD" w14:textId="269CA5BF" w:rsidR="00080E24" w:rsidRDefault="00080E24" w:rsidP="00080E2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0E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disfigure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  <w:p w14:paraId="36869E50" w14:textId="1D1E2C5C" w:rsidR="00322D7E" w:rsidRPr="00B72A82" w:rsidRDefault="00080E24" w:rsidP="0063544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defaced</w:t>
            </w:r>
          </w:p>
        </w:tc>
        <w:tc>
          <w:tcPr>
            <w:tcW w:w="762" w:type="dxa"/>
          </w:tcPr>
          <w:p w14:paraId="00C9A85C" w14:textId="7DB98F4E" w:rsidR="00080E24" w:rsidRDefault="00E521EB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 xml:space="preserve">       </w:t>
            </w:r>
            <w:r w:rsidR="00FB61CD" w:rsidRPr="00FB61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  <w:p w14:paraId="36CA5D4D" w14:textId="77777777" w:rsidR="00080E24" w:rsidRDefault="00080E24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FDB9E05" w14:textId="77777777" w:rsidR="00080E24" w:rsidRDefault="00080E24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CAB0429" w14:textId="77777777" w:rsidR="00080E24" w:rsidRDefault="00080E24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3288608" w14:textId="77777777" w:rsidR="00080E24" w:rsidRDefault="00080E24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1360C51" w14:textId="77777777" w:rsidR="00080E24" w:rsidRDefault="00080E24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9EA4F47" w14:textId="6265D496" w:rsidR="007F7321" w:rsidRDefault="00E521EB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</w:t>
            </w:r>
            <w:r w:rsidR="00080E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458C4844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0FB5F2C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C5878CB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1C5828B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6799C78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5741D17" w14:textId="756004C8" w:rsidR="007F7321" w:rsidRDefault="00E521EB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 xml:space="preserve">       </w:t>
            </w:r>
            <w:r w:rsidR="007F73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7B9761FA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46B689A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6C8059C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EF0914D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555B37F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615F40B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0870AA5" w14:textId="512BC6BA" w:rsidR="007F7321" w:rsidRDefault="00E521EB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</w:t>
            </w:r>
            <w:r w:rsidR="007F73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27A2B52D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F43A4BB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CD56395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C06A72E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98398C2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A650885" w14:textId="476FE3FB" w:rsidR="007F7321" w:rsidRDefault="00E521EB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</w:t>
            </w:r>
            <w:r w:rsidR="007F73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2BAD42CB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3E5B3D4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A7BAE2A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109CE50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0CDC219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27C0615" w14:textId="5A078593" w:rsidR="007F7321" w:rsidRDefault="00E521EB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</w:t>
            </w:r>
            <w:r w:rsidR="007F73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1E23FFEE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C4418C0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6334BB8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78C4C64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777987C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5742E37" w14:textId="39B663A5" w:rsidR="00322D7E" w:rsidRPr="00FB61CD" w:rsidRDefault="00E521EB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</w:t>
            </w:r>
            <w:r w:rsidR="007F73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003D8A" w:rsidRPr="00AE5189" w14:paraId="6B9A6E9E" w14:textId="77777777" w:rsidTr="00322D7E">
        <w:trPr>
          <w:trHeight w:val="155"/>
        </w:trPr>
        <w:tc>
          <w:tcPr>
            <w:tcW w:w="989" w:type="dxa"/>
          </w:tcPr>
          <w:p w14:paraId="3423751B" w14:textId="10A140C5" w:rsidR="00003D8A" w:rsidRPr="00AE5189" w:rsidRDefault="00B221CE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7</w:t>
            </w:r>
            <w:r w:rsidR="00003D8A" w:rsidRPr="00AE5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8779" w:type="dxa"/>
            <w:gridSpan w:val="4"/>
          </w:tcPr>
          <w:p w14:paraId="4F50527E" w14:textId="397D9682" w:rsidR="00003D8A" w:rsidRPr="00AE5189" w:rsidRDefault="00003D8A" w:rsidP="00003D8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Read the extract given below and attempt the questions that follow. </w:t>
            </w:r>
          </w:p>
        </w:tc>
        <w:tc>
          <w:tcPr>
            <w:tcW w:w="762" w:type="dxa"/>
          </w:tcPr>
          <w:p w14:paraId="577982C4" w14:textId="0B1AC3B2" w:rsidR="00003D8A" w:rsidRPr="00FB61CD" w:rsidRDefault="00FB61CD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B61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003D8A" w:rsidRPr="00322D7E" w14:paraId="5C5FFCD4" w14:textId="77777777" w:rsidTr="00322D7E">
        <w:trPr>
          <w:trHeight w:val="155"/>
        </w:trPr>
        <w:tc>
          <w:tcPr>
            <w:tcW w:w="989" w:type="dxa"/>
          </w:tcPr>
          <w:p w14:paraId="3A7B3500" w14:textId="5834631B" w:rsidR="00003D8A" w:rsidRPr="00322D7E" w:rsidRDefault="00003D8A" w:rsidP="00003D8A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779" w:type="dxa"/>
            <w:gridSpan w:val="4"/>
          </w:tcPr>
          <w:p w14:paraId="5B022F12" w14:textId="77777777" w:rsidR="007F7321" w:rsidRPr="007F7321" w:rsidRDefault="007F7321" w:rsidP="00C163F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“I wondered, Your Excellency,” Sadao murmured.</w:t>
            </w:r>
          </w:p>
          <w:p w14:paraId="0B8B6C1C" w14:textId="1C8AD207" w:rsidR="007F7321" w:rsidRPr="007F7321" w:rsidRDefault="007F7321" w:rsidP="00C163F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“It was certainly very careless of me,” the General said. “But you understand it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was not lack of patriotism or dereliction of duty.” He looked anxiously at his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doctor. “If the</w:t>
            </w:r>
            <w:r w:rsidR="00C163FE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atter should come out you would understand that, wouldn’t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you?”</w:t>
            </w:r>
          </w:p>
          <w:p w14:paraId="668389D9" w14:textId="1D5B0742" w:rsidR="007F7321" w:rsidRPr="007F7321" w:rsidRDefault="007F7321" w:rsidP="00B72A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“Certainly, Your Excellency,” Sadao said. He suddenly comprehended that the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General was in the palm of his hand and that as a consequence he himself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was perfectly safe. “I swear to your loyalty. Excellency,” he said to the old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General, “and to your zeal against the enemy.”</w:t>
            </w:r>
          </w:p>
          <w:p w14:paraId="391D4663" w14:textId="2D400B35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i) </w:t>
            </w:r>
            <w:r w:rsidR="00C163FE">
              <w:rPr>
                <w:rFonts w:ascii="Times New Roman" w:hAnsi="Times New Roman" w:cs="Times New Roman"/>
                <w:sz w:val="24"/>
                <w:szCs w:val="24"/>
              </w:rPr>
              <w:t xml:space="preserve">Identify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the option that best describes the word ‘dereliction’ as used in the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passage.</w:t>
            </w:r>
          </w:p>
          <w:p w14:paraId="33220408" w14:textId="77777777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1. evasion</w:t>
            </w:r>
          </w:p>
          <w:p w14:paraId="3FB2BF3A" w14:textId="46375D3F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2. negligence</w:t>
            </w:r>
          </w:p>
          <w:p w14:paraId="21CB1EF2" w14:textId="30C03BDC" w:rsidR="007F7321" w:rsidRPr="007F7321" w:rsidRDefault="00623B32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7F7321" w:rsidRPr="007F7321">
              <w:rPr>
                <w:rFonts w:ascii="Times New Roman" w:hAnsi="Times New Roman" w:cs="Times New Roman"/>
                <w:sz w:val="24"/>
                <w:szCs w:val="24"/>
              </w:rPr>
              <w:t>dilapidation</w:t>
            </w:r>
          </w:p>
          <w:p w14:paraId="6AFA3BBB" w14:textId="2301762A" w:rsidR="00A368F7" w:rsidRPr="007F7321" w:rsidRDefault="00623B32" w:rsidP="00B7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F7321"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163F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F7321" w:rsidRPr="007F7321">
              <w:rPr>
                <w:rFonts w:ascii="Times New Roman" w:hAnsi="Times New Roman" w:cs="Times New Roman"/>
                <w:sz w:val="24"/>
                <w:szCs w:val="24"/>
              </w:rPr>
              <w:t>anagement</w:t>
            </w:r>
          </w:p>
          <w:p w14:paraId="22831C3B" w14:textId="0B320717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a) 3</w:t>
            </w:r>
          </w:p>
          <w:p w14:paraId="1ADED3C2" w14:textId="0ED66EF9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b) 1</w:t>
            </w:r>
          </w:p>
          <w:p w14:paraId="716E8886" w14:textId="7A7BB20B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c) 2</w:t>
            </w:r>
          </w:p>
          <w:p w14:paraId="684CDD87" w14:textId="33C414E8" w:rsidR="00A368F7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d) 4</w:t>
            </w:r>
          </w:p>
          <w:p w14:paraId="7F3C745D" w14:textId="5048EAFB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ii</w:t>
            </w:r>
            <w:r w:rsidR="001A40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 At the end of the conversation with the General, Sadao felt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_____________.</w:t>
            </w:r>
          </w:p>
          <w:p w14:paraId="4D4906BA" w14:textId="77777777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a) rejuvenated and guilt-free.</w:t>
            </w:r>
          </w:p>
          <w:p w14:paraId="0593D9A0" w14:textId="77777777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b) conceited and egotistic.</w:t>
            </w:r>
          </w:p>
          <w:p w14:paraId="1410909E" w14:textId="77777777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c) refreshed and self-conscious.</w:t>
            </w:r>
          </w:p>
          <w:p w14:paraId="5A88A76F" w14:textId="5E15D3B1" w:rsid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d) relieved and guilt-free.</w:t>
            </w:r>
          </w:p>
          <w:p w14:paraId="0667215E" w14:textId="77777777" w:rsidR="00E521EB" w:rsidRPr="007F7321" w:rsidRDefault="00E521EB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4AE86" w14:textId="63F67D93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 w:rsidR="001A40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 Read the analysis of the General based on the given extract. Choose the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14AF">
              <w:rPr>
                <w:rFonts w:ascii="Times New Roman" w:hAnsi="Times New Roman" w:cs="Times New Roman"/>
                <w:sz w:val="24"/>
                <w:szCs w:val="24"/>
              </w:rPr>
              <w:t xml:space="preserve">most appropriate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option t</w:t>
            </w:r>
            <w:r w:rsidR="00C714AF">
              <w:rPr>
                <w:rFonts w:ascii="Times New Roman" w:hAnsi="Times New Roman" w:cs="Times New Roman"/>
                <w:sz w:val="24"/>
                <w:szCs w:val="24"/>
              </w:rPr>
              <w:t>o f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ill in the given blanks</w:t>
            </w:r>
            <w:r w:rsidR="00C714A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404B378" w14:textId="43D730BB" w:rsid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The General (i) _____________ power but is (ii) ___________ of the</w:t>
            </w:r>
            <w:r w:rsidR="00E521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obligations of his job. He is so (iii) _____________ with his health that he</w:t>
            </w:r>
            <w:r w:rsidR="00E521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forgets to send the assassins to kill the prisoner. Due to his (iv) ____________</w:t>
            </w:r>
            <w:r w:rsidR="00E521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interests, he doesn’t want to expose </w:t>
            </w:r>
            <w:r w:rsidR="00E521E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adao and agrees to keep the prisoner’s</w:t>
            </w:r>
            <w:r w:rsidR="00E521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escape a secret.</w:t>
            </w:r>
          </w:p>
          <w:p w14:paraId="31753E9E" w14:textId="77777777" w:rsidR="00E521EB" w:rsidRPr="007F7321" w:rsidRDefault="00E521EB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5E6C6" w14:textId="1E2EEDC3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a) (i) fantasizes; (ii) </w:t>
            </w:r>
            <w:r w:rsidR="00C714AF" w:rsidRPr="007F7321">
              <w:rPr>
                <w:rFonts w:ascii="Times New Roman" w:hAnsi="Times New Roman" w:cs="Times New Roman"/>
                <w:sz w:val="24"/>
                <w:szCs w:val="24"/>
              </w:rPr>
              <w:t>lonely;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714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(iii) consumed; 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(iv) vested</w:t>
            </w:r>
          </w:p>
          <w:p w14:paraId="07530E27" w14:textId="4EFBCCB0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b) (i) relishes; 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(ii) weary;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 (iii) self-absorbed; 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(iv) selfish</w:t>
            </w:r>
          </w:p>
          <w:p w14:paraId="1852A7F1" w14:textId="44A9BE7E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c) (i) fancies;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 (ii) apathetic; 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(iii) negligent; 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(iv) worthless</w:t>
            </w:r>
          </w:p>
          <w:p w14:paraId="36017DC0" w14:textId="736562B6" w:rsid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d) (i) desires; 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(ii) concerned; 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(iii) indisposed; 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(iv) narrow</w:t>
            </w:r>
          </w:p>
          <w:p w14:paraId="1388CA72" w14:textId="77777777" w:rsidR="00A368F7" w:rsidRPr="007F7321" w:rsidRDefault="00A368F7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2073D" w14:textId="16686815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 w:rsidR="001A40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 Pick the option that best matches th</w:t>
            </w:r>
            <w:r w:rsidR="00C714A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 ‘hand’ </w:t>
            </w:r>
            <w:r w:rsidR="00C714AF">
              <w:rPr>
                <w:rFonts w:ascii="Times New Roman" w:hAnsi="Times New Roman" w:cs="Times New Roman"/>
                <w:sz w:val="24"/>
                <w:szCs w:val="24"/>
              </w:rPr>
              <w:t xml:space="preserve">idioms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with their meanings.</w:t>
            </w:r>
          </w:p>
          <w:p w14:paraId="6A1C9CDA" w14:textId="4E2152BB" w:rsidR="007F7321" w:rsidRPr="00A368F7" w:rsidRDefault="00A368F7" w:rsidP="007F7321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="007F7321" w:rsidRPr="00A36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Idioms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</w:t>
            </w:r>
            <w:r w:rsidR="007F7321" w:rsidRPr="00A36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Meanings</w:t>
            </w:r>
          </w:p>
          <w:p w14:paraId="1544BAE7" w14:textId="2E3D303E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1. hand in glove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="00E521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A) in the care of somebody good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knowledgeable</w:t>
            </w:r>
          </w:p>
          <w:p w14:paraId="393E187B" w14:textId="7B635EEA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2. in good hands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E521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B) to reveal a secret about one’s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plans</w:t>
            </w:r>
          </w:p>
          <w:p w14:paraId="4D67522D" w14:textId="7C709076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3. tip one’s hand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521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C) do harm to someone who 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been kind to you</w:t>
            </w:r>
          </w:p>
          <w:p w14:paraId="16BECDDA" w14:textId="05630C30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4. bite the hand that feeds you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21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D) two or more people who are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collusion</w:t>
            </w:r>
          </w:p>
          <w:p w14:paraId="30FDB0EE" w14:textId="77777777" w:rsidR="00A368F7" w:rsidRDefault="00A368F7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BE3A9" w14:textId="4A797802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a) 1-A; 2-D; 3-C; 4-B</w:t>
            </w:r>
          </w:p>
          <w:p w14:paraId="64899E76" w14:textId="77777777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b) 1-B; 2-C; 3-D; 4-A</w:t>
            </w:r>
          </w:p>
          <w:p w14:paraId="0E910D6E" w14:textId="77777777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c) 1-D; 2-A; 3-B; 4-C</w:t>
            </w:r>
          </w:p>
          <w:p w14:paraId="1B6DD0A1" w14:textId="77777777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d) 1-C; 2-A; 3-D; 4-B </w:t>
            </w:r>
          </w:p>
          <w:p w14:paraId="6763DD20" w14:textId="1DB79F5F" w:rsidR="00003D8A" w:rsidRPr="007F7321" w:rsidRDefault="00003D8A" w:rsidP="007F732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</w:tcPr>
          <w:p w14:paraId="2FD3874F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CA91DF0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6740D93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24457B6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F371DB9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4DF7A70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30C1EB0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E8AC084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768E841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4308DAF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0F7CD507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6A5706E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8B915A7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5C3470A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8214BF8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55070FD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11A2451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BBCB2F0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26C8A51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934D59F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AED54A7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AD1AB31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CA7CBE3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088D8A09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EBC21D5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034835B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0CE7D32" w14:textId="3D77D47D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91F81DF" w14:textId="77777777" w:rsidR="00E521EB" w:rsidRDefault="00E521EB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27BB0A5" w14:textId="3A154C1D" w:rsidR="00A368F7" w:rsidRDefault="00E521EB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</w:t>
            </w:r>
            <w:r w:rsidR="00A36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5F18082E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33373C3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184FB1F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AAAE7E3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7181823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1CE2172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955A875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FD070F5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AF3CA96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DCDD0C4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1A57A7C" w14:textId="77777777" w:rsidR="00A368F7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D27010B" w14:textId="7BCEA539" w:rsidR="00003D8A" w:rsidRPr="00322D7E" w:rsidRDefault="00A368F7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003D8A" w:rsidRPr="00322D7E" w14:paraId="2F1E767F" w14:textId="77777777" w:rsidTr="00322D7E">
        <w:trPr>
          <w:trHeight w:val="155"/>
        </w:trPr>
        <w:tc>
          <w:tcPr>
            <w:tcW w:w="989" w:type="dxa"/>
          </w:tcPr>
          <w:p w14:paraId="4F021B1F" w14:textId="3266A731" w:rsidR="00003D8A" w:rsidRPr="00322D7E" w:rsidRDefault="00B221CE" w:rsidP="00003D8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  <w:r w:rsidR="00003D8A" w:rsidRPr="00322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8779" w:type="dxa"/>
            <w:gridSpan w:val="4"/>
          </w:tcPr>
          <w:p w14:paraId="1ED756DF" w14:textId="42CE3CB9" w:rsidR="00003D8A" w:rsidRPr="00322D7E" w:rsidRDefault="00003D8A" w:rsidP="00003D8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Attempt </w:t>
            </w:r>
            <w:r w:rsidRPr="00AE5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any </w:t>
            </w:r>
            <w:r w:rsidR="000B45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two</w:t>
            </w:r>
            <w:r w:rsidRPr="00AE5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of </w:t>
            </w:r>
            <w:r w:rsidRPr="00322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the</w:t>
            </w:r>
            <w:r w:rsidRPr="00AE5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following</w:t>
            </w:r>
            <w:r w:rsidRPr="00322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question</w:t>
            </w:r>
            <w:r w:rsidRPr="00AE5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</w:t>
            </w:r>
            <w:r w:rsidRPr="00322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given below </w:t>
            </w:r>
            <w:r w:rsidR="000B45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in about 30-40 words.</w:t>
            </w:r>
            <w:r w:rsidR="003440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62" w:type="dxa"/>
          </w:tcPr>
          <w:p w14:paraId="462C5DFC" w14:textId="05557E17" w:rsidR="00003D8A" w:rsidRPr="00C25966" w:rsidRDefault="000B4583" w:rsidP="00C714A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C2596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2</w:t>
            </w:r>
            <w:r w:rsidR="000C6D48" w:rsidRPr="00C2596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x2=</w:t>
            </w:r>
            <w:r w:rsidR="00C2596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003D8A" w:rsidRPr="00322D7E" w14:paraId="33CDF64A" w14:textId="77777777" w:rsidTr="003440D3">
        <w:trPr>
          <w:trHeight w:val="3552"/>
        </w:trPr>
        <w:tc>
          <w:tcPr>
            <w:tcW w:w="989" w:type="dxa"/>
          </w:tcPr>
          <w:p w14:paraId="6736C70E" w14:textId="35D9DA1A" w:rsidR="00003D8A" w:rsidRPr="00322D7E" w:rsidRDefault="00003D8A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779" w:type="dxa"/>
            <w:gridSpan w:val="4"/>
          </w:tcPr>
          <w:p w14:paraId="0479E041" w14:textId="77777777" w:rsidR="000B4583" w:rsidRPr="000B4583" w:rsidRDefault="000B4583" w:rsidP="000B4583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Why was Sadao not arrested even though he had harboured an enemy?</w:t>
            </w:r>
          </w:p>
          <w:p w14:paraId="6763AABB" w14:textId="42F41245" w:rsidR="000B4583" w:rsidRPr="000B4583" w:rsidRDefault="000B4583" w:rsidP="000B4583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What </w:t>
            </w:r>
            <w:r w:rsidR="000C6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does Umberto Eco refer to as “interstices”? Explain in brief.</w:t>
            </w:r>
          </w:p>
          <w:p w14:paraId="29CC3B35" w14:textId="45F9CE38" w:rsidR="000B4583" w:rsidRDefault="000B4583" w:rsidP="000C6D4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Why did the ironmaster speak kindly to the peddler and invite him home?</w:t>
            </w:r>
          </w:p>
          <w:p w14:paraId="1B6902A7" w14:textId="77777777" w:rsidR="000C6D48" w:rsidRPr="000C6D48" w:rsidRDefault="000C6D48" w:rsidP="000C6D48">
            <w:pPr>
              <w:pStyle w:val="ListParagraph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D947342" w14:textId="732C2F10" w:rsidR="000B4583" w:rsidRPr="000C6D48" w:rsidRDefault="000B4583" w:rsidP="000C6D4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C6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Attempt any one of the following questions given below within 120-150 words</w:t>
            </w:r>
            <w:r w:rsidRPr="000C6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3440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14:paraId="75695B5D" w14:textId="1E4EFC85" w:rsidR="000C6D48" w:rsidRPr="000C6D48" w:rsidRDefault="000C6D48" w:rsidP="000C6D48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Identify instances whe</w:t>
            </w:r>
            <w:r w:rsidR="00C71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Lamb displays signs of loneliness and disappointment. How does he overcome these feelings?</w:t>
            </w:r>
          </w:p>
          <w:p w14:paraId="6049AC7E" w14:textId="3BDEDB90" w:rsidR="000C6D48" w:rsidRPr="000C6D48" w:rsidRDefault="000C6D48" w:rsidP="000C6D48">
            <w:pPr>
              <w:pStyle w:val="ListParagraph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36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</w:t>
            </w:r>
          </w:p>
          <w:p w14:paraId="3B7F6364" w14:textId="4D2AB244" w:rsidR="00003D8A" w:rsidRPr="000C6D48" w:rsidRDefault="003440D3" w:rsidP="000C6D48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 is Subbu referred to as a many-sided genius? </w:t>
            </w:r>
            <w:r w:rsidR="00A36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four of his special </w:t>
            </w:r>
            <w:r w:rsidR="00A36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bilities.</w:t>
            </w:r>
          </w:p>
        </w:tc>
        <w:tc>
          <w:tcPr>
            <w:tcW w:w="762" w:type="dxa"/>
          </w:tcPr>
          <w:p w14:paraId="72F45AB3" w14:textId="3BD2F439" w:rsidR="000C6D48" w:rsidRPr="00C25966" w:rsidRDefault="000C6D48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2EE168FB" w14:textId="77777777" w:rsidR="000C6D48" w:rsidRPr="00C25966" w:rsidRDefault="000C6D48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4706E66F" w14:textId="654A354C" w:rsidR="000C6D48" w:rsidRDefault="000C6D48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6AEB948D" w14:textId="77777777" w:rsidR="001E3C31" w:rsidRPr="00C25966" w:rsidRDefault="001E3C31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4C809262" w14:textId="77777777" w:rsidR="000C6D48" w:rsidRPr="00C25966" w:rsidRDefault="000C6D48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2114BE1C" w14:textId="522ACA9D" w:rsidR="00003D8A" w:rsidRPr="00C25966" w:rsidRDefault="000C6D48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259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1x</w:t>
            </w:r>
            <w:r w:rsidR="003440D3" w:rsidRPr="00C259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6=6</w:t>
            </w:r>
          </w:p>
        </w:tc>
      </w:tr>
    </w:tbl>
    <w:p w14:paraId="7D9EBDCA" w14:textId="647CBC22" w:rsidR="002A7601" w:rsidRPr="00AE5189" w:rsidRDefault="00B72A82" w:rsidP="00B72A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2A7601" w:rsidRPr="00AE5189" w:rsidSect="00B72A82">
      <w:pgSz w:w="11906" w:h="16838"/>
      <w:pgMar w:top="864" w:right="864" w:bottom="864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32F2"/>
    <w:multiLevelType w:val="hybridMultilevel"/>
    <w:tmpl w:val="B45E23CE"/>
    <w:lvl w:ilvl="0" w:tplc="801E6B96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  <w:color w:val="212121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84BF0"/>
    <w:multiLevelType w:val="hybridMultilevel"/>
    <w:tmpl w:val="4EDA5FB4"/>
    <w:lvl w:ilvl="0" w:tplc="FDB82E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E252D"/>
    <w:multiLevelType w:val="hybridMultilevel"/>
    <w:tmpl w:val="7EC01E54"/>
    <w:lvl w:ilvl="0" w:tplc="49CED3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75CF8"/>
    <w:multiLevelType w:val="hybridMultilevel"/>
    <w:tmpl w:val="FFFFFFFF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27B020C"/>
    <w:multiLevelType w:val="hybridMultilevel"/>
    <w:tmpl w:val="29225F20"/>
    <w:lvl w:ilvl="0" w:tplc="756E7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246EC"/>
    <w:multiLevelType w:val="hybridMultilevel"/>
    <w:tmpl w:val="0718A302"/>
    <w:lvl w:ilvl="0" w:tplc="D6E82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E498A"/>
    <w:multiLevelType w:val="hybridMultilevel"/>
    <w:tmpl w:val="FFFFFFFF"/>
    <w:lvl w:ilvl="0" w:tplc="D72E9A28">
      <w:start w:val="1"/>
      <w:numFmt w:val="upperLetter"/>
      <w:lvlText w:val="%1."/>
      <w:lvlJc w:val="left"/>
      <w:pPr>
        <w:ind w:left="745" w:hanging="360"/>
      </w:pPr>
      <w:rPr>
        <w:rFonts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05" w:hanging="180"/>
      </w:pPr>
      <w:rPr>
        <w:rFonts w:cs="Times New Roman"/>
      </w:rPr>
    </w:lvl>
  </w:abstractNum>
  <w:abstractNum w:abstractNumId="7" w15:restartNumberingAfterBreak="0">
    <w:nsid w:val="7CCC6F8C"/>
    <w:multiLevelType w:val="hybridMultilevel"/>
    <w:tmpl w:val="7804B40E"/>
    <w:lvl w:ilvl="0" w:tplc="01E4E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950919">
    <w:abstractNumId w:val="3"/>
  </w:num>
  <w:num w:numId="2" w16cid:durableId="975570821">
    <w:abstractNumId w:val="6"/>
  </w:num>
  <w:num w:numId="3" w16cid:durableId="1670478717">
    <w:abstractNumId w:val="0"/>
  </w:num>
  <w:num w:numId="4" w16cid:durableId="2111703239">
    <w:abstractNumId w:val="5"/>
  </w:num>
  <w:num w:numId="5" w16cid:durableId="1348558046">
    <w:abstractNumId w:val="7"/>
  </w:num>
  <w:num w:numId="6" w16cid:durableId="107823880">
    <w:abstractNumId w:val="4"/>
  </w:num>
  <w:num w:numId="7" w16cid:durableId="734855208">
    <w:abstractNumId w:val="2"/>
  </w:num>
  <w:num w:numId="8" w16cid:durableId="127359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7E"/>
    <w:rsid w:val="00003D8A"/>
    <w:rsid w:val="0001000D"/>
    <w:rsid w:val="0006417A"/>
    <w:rsid w:val="00080E24"/>
    <w:rsid w:val="000842AB"/>
    <w:rsid w:val="000A0DEE"/>
    <w:rsid w:val="000B4583"/>
    <w:rsid w:val="000C6D48"/>
    <w:rsid w:val="000E4EE5"/>
    <w:rsid w:val="00130D41"/>
    <w:rsid w:val="001366BD"/>
    <w:rsid w:val="00140D36"/>
    <w:rsid w:val="001A409C"/>
    <w:rsid w:val="001E3C31"/>
    <w:rsid w:val="001F48CA"/>
    <w:rsid w:val="002010BB"/>
    <w:rsid w:val="00276802"/>
    <w:rsid w:val="002A209B"/>
    <w:rsid w:val="002A282F"/>
    <w:rsid w:val="002A7601"/>
    <w:rsid w:val="002B4990"/>
    <w:rsid w:val="002D0D14"/>
    <w:rsid w:val="002D1E7B"/>
    <w:rsid w:val="003058E5"/>
    <w:rsid w:val="00322D7E"/>
    <w:rsid w:val="00341563"/>
    <w:rsid w:val="003440D3"/>
    <w:rsid w:val="00344CAF"/>
    <w:rsid w:val="00371F4B"/>
    <w:rsid w:val="00385324"/>
    <w:rsid w:val="00391776"/>
    <w:rsid w:val="003A3D45"/>
    <w:rsid w:val="003D51BE"/>
    <w:rsid w:val="003E6D25"/>
    <w:rsid w:val="003F7077"/>
    <w:rsid w:val="00416594"/>
    <w:rsid w:val="00430E51"/>
    <w:rsid w:val="0046036A"/>
    <w:rsid w:val="00463DE5"/>
    <w:rsid w:val="004A3F20"/>
    <w:rsid w:val="00522624"/>
    <w:rsid w:val="005C4469"/>
    <w:rsid w:val="005E4948"/>
    <w:rsid w:val="00623B32"/>
    <w:rsid w:val="0063256A"/>
    <w:rsid w:val="00635444"/>
    <w:rsid w:val="00695A27"/>
    <w:rsid w:val="00696687"/>
    <w:rsid w:val="006C6C20"/>
    <w:rsid w:val="00720444"/>
    <w:rsid w:val="00733286"/>
    <w:rsid w:val="00733C97"/>
    <w:rsid w:val="007341C1"/>
    <w:rsid w:val="00745100"/>
    <w:rsid w:val="007A0072"/>
    <w:rsid w:val="007E7A0A"/>
    <w:rsid w:val="007F7321"/>
    <w:rsid w:val="00837666"/>
    <w:rsid w:val="0085185D"/>
    <w:rsid w:val="008736E5"/>
    <w:rsid w:val="008B137B"/>
    <w:rsid w:val="008C3546"/>
    <w:rsid w:val="008F0C3B"/>
    <w:rsid w:val="008F2CEC"/>
    <w:rsid w:val="00952AB8"/>
    <w:rsid w:val="009535C5"/>
    <w:rsid w:val="00960BED"/>
    <w:rsid w:val="00963DAB"/>
    <w:rsid w:val="0096681D"/>
    <w:rsid w:val="00987524"/>
    <w:rsid w:val="009907AD"/>
    <w:rsid w:val="009B3963"/>
    <w:rsid w:val="009D5EB0"/>
    <w:rsid w:val="009F76A3"/>
    <w:rsid w:val="00A12361"/>
    <w:rsid w:val="00A35622"/>
    <w:rsid w:val="00A368F7"/>
    <w:rsid w:val="00A45E64"/>
    <w:rsid w:val="00A62983"/>
    <w:rsid w:val="00A864DC"/>
    <w:rsid w:val="00AD4B49"/>
    <w:rsid w:val="00AD5312"/>
    <w:rsid w:val="00AE5189"/>
    <w:rsid w:val="00B00F04"/>
    <w:rsid w:val="00B221CE"/>
    <w:rsid w:val="00B376BA"/>
    <w:rsid w:val="00B37DF3"/>
    <w:rsid w:val="00B46BF1"/>
    <w:rsid w:val="00B72A82"/>
    <w:rsid w:val="00B90024"/>
    <w:rsid w:val="00BA0865"/>
    <w:rsid w:val="00BD4AA3"/>
    <w:rsid w:val="00BE3912"/>
    <w:rsid w:val="00C00FEF"/>
    <w:rsid w:val="00C163FE"/>
    <w:rsid w:val="00C23034"/>
    <w:rsid w:val="00C25966"/>
    <w:rsid w:val="00C31C4C"/>
    <w:rsid w:val="00C52E2A"/>
    <w:rsid w:val="00C714AF"/>
    <w:rsid w:val="00CB1798"/>
    <w:rsid w:val="00CB5923"/>
    <w:rsid w:val="00D61415"/>
    <w:rsid w:val="00D8034B"/>
    <w:rsid w:val="00D84CE4"/>
    <w:rsid w:val="00D867AE"/>
    <w:rsid w:val="00DA3945"/>
    <w:rsid w:val="00DF4D7A"/>
    <w:rsid w:val="00E437C2"/>
    <w:rsid w:val="00E47DCF"/>
    <w:rsid w:val="00E521EB"/>
    <w:rsid w:val="00EC1BD8"/>
    <w:rsid w:val="00EE50C9"/>
    <w:rsid w:val="00FB61CD"/>
    <w:rsid w:val="00FE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BDF8"/>
  <w15:chartTrackingRefBased/>
  <w15:docId w15:val="{037649DF-3A5F-4287-972F-2561AB1D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15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230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0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CHANDRANI GANGOPADHYAY</dc:creator>
  <cp:keywords/>
  <dc:description/>
  <cp:lastModifiedBy>BIJINA DEEPAK</cp:lastModifiedBy>
  <cp:revision>7</cp:revision>
  <dcterms:created xsi:type="dcterms:W3CDTF">2023-10-20T14:08:00Z</dcterms:created>
  <dcterms:modified xsi:type="dcterms:W3CDTF">2023-11-06T05:13:00Z</dcterms:modified>
</cp:coreProperties>
</file>