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1608" w14:textId="38BD69C7" w:rsidR="008C36EE" w:rsidRDefault="003164B0">
      <w:r w:rsidRPr="00B2065E">
        <w:rPr>
          <w:rFonts w:ascii="Times New Roman" w:eastAsia="Times New Roman" w:hAnsi="Times New Roman" w:cs="Times New Roman"/>
          <w:b/>
          <w:noProof/>
          <w:sz w:val="24"/>
          <w:szCs w:val="24"/>
          <w:lang w:val="en-GB" w:eastAsia="en-GB"/>
        </w:rPr>
        <w:drawing>
          <wp:inline distT="0" distB="0" distL="0" distR="0" wp14:anchorId="46A7BA30" wp14:editId="7C99F0F2">
            <wp:extent cx="5943600" cy="89918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9183"/>
                    </a:xfrm>
                    <a:prstGeom prst="rect">
                      <a:avLst/>
                    </a:prstGeom>
                    <a:noFill/>
                    <a:ln>
                      <a:noFill/>
                    </a:ln>
                  </pic:spPr>
                </pic:pic>
              </a:graphicData>
            </a:graphic>
          </wp:inline>
        </w:drawing>
      </w:r>
    </w:p>
    <w:p w14:paraId="10C3D408" w14:textId="77777777" w:rsidR="00604784" w:rsidRPr="00B2065E" w:rsidRDefault="00604784" w:rsidP="00604784">
      <w:pPr>
        <w:spacing w:before="100" w:beforeAutospacing="1" w:after="100" w:afterAutospacing="1" w:line="240" w:lineRule="auto"/>
        <w:jc w:val="center"/>
        <w:rPr>
          <w:rFonts w:ascii="Times New Roman" w:eastAsia="Times New Roman" w:hAnsi="Times New Roman" w:cs="Times New Roman"/>
          <w:b/>
          <w:sz w:val="28"/>
          <w:szCs w:val="28"/>
        </w:rPr>
      </w:pPr>
      <w:bookmarkStart w:id="0" w:name="_Hlk93958797"/>
      <w:r>
        <w:rPr>
          <w:rFonts w:ascii="Times New Roman" w:eastAsia="Times New Roman" w:hAnsi="Times New Roman" w:cs="Times New Roman"/>
          <w:b/>
          <w:sz w:val="28"/>
          <w:szCs w:val="28"/>
        </w:rPr>
        <w:t xml:space="preserve">PERIODIC TEST 3 </w:t>
      </w:r>
      <w:r w:rsidRPr="00B2065E">
        <w:rPr>
          <w:rFonts w:ascii="Times New Roman" w:eastAsia="Times New Roman" w:hAnsi="Times New Roman" w:cs="Times New Roman"/>
          <w:b/>
          <w:sz w:val="28"/>
          <w:szCs w:val="28"/>
        </w:rPr>
        <w:t>EXAMINATION</w:t>
      </w:r>
      <w:r>
        <w:rPr>
          <w:rFonts w:ascii="Times New Roman" w:eastAsia="Times New Roman" w:hAnsi="Times New Roman" w:cs="Times New Roman"/>
          <w:b/>
          <w:sz w:val="28"/>
          <w:szCs w:val="28"/>
        </w:rPr>
        <w:t xml:space="preserve"> </w:t>
      </w:r>
      <w:r w:rsidRPr="00B2065E">
        <w:rPr>
          <w:rFonts w:ascii="Times New Roman" w:eastAsia="Times New Roman" w:hAnsi="Times New Roman" w:cs="Times New Roman"/>
          <w:b/>
          <w:sz w:val="28"/>
          <w:szCs w:val="28"/>
        </w:rPr>
        <w:t>(20</w:t>
      </w:r>
      <w:r>
        <w:rPr>
          <w:rFonts w:ascii="Times New Roman" w:eastAsia="Times New Roman" w:hAnsi="Times New Roman" w:cs="Times New Roman"/>
          <w:b/>
          <w:sz w:val="28"/>
          <w:szCs w:val="28"/>
        </w:rPr>
        <w:t>21-22</w:t>
      </w:r>
      <w:r w:rsidRPr="00B2065E">
        <w:rPr>
          <w:rFonts w:ascii="Times New Roman" w:eastAsia="Times New Roman" w:hAnsi="Times New Roman" w:cs="Times New Roman"/>
          <w:b/>
          <w:sz w:val="28"/>
          <w:szCs w:val="28"/>
        </w:rPr>
        <w:t>)</w:t>
      </w:r>
    </w:p>
    <w:p w14:paraId="2E11D718" w14:textId="77777777" w:rsidR="00604784" w:rsidRDefault="00604784" w:rsidP="00604784">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B2065E">
        <w:rPr>
          <w:rFonts w:ascii="Times New Roman" w:eastAsia="Times New Roman" w:hAnsi="Times New Roman" w:cs="Times New Roman"/>
          <w:b/>
          <w:sz w:val="28"/>
          <w:szCs w:val="28"/>
        </w:rPr>
        <w:t>Subject: HISTORY</w:t>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MARKING SCHEME</w:t>
      </w:r>
    </w:p>
    <w:p w14:paraId="38751E19" w14:textId="3A63FEC3" w:rsidR="003164B0" w:rsidRPr="00604784" w:rsidRDefault="00604784" w:rsidP="00604784">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B2065E">
        <w:rPr>
          <w:rFonts w:ascii="Times New Roman" w:eastAsia="Times New Roman" w:hAnsi="Times New Roman" w:cs="Times New Roman"/>
          <w:b/>
          <w:sz w:val="28"/>
          <w:szCs w:val="28"/>
        </w:rPr>
        <w:t>Grade: XII</w:t>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t xml:space="preserve">                 </w:t>
      </w:r>
      <w:bookmarkEnd w:id="0"/>
    </w:p>
    <w:tbl>
      <w:tblPr>
        <w:tblW w:w="10260" w:type="dxa"/>
        <w:tblInd w:w="198" w:type="dxa"/>
        <w:tblLayout w:type="fixed"/>
        <w:tblLook w:val="04A0" w:firstRow="1" w:lastRow="0" w:firstColumn="1" w:lastColumn="0" w:noHBand="0" w:noVBand="1"/>
      </w:tblPr>
      <w:tblGrid>
        <w:gridCol w:w="719"/>
        <w:gridCol w:w="8821"/>
        <w:gridCol w:w="720"/>
      </w:tblGrid>
      <w:tr w:rsidR="0055449A" w:rsidRPr="00B2065E" w14:paraId="1F8FBFAF" w14:textId="77777777" w:rsidTr="00691475">
        <w:tc>
          <w:tcPr>
            <w:tcW w:w="719" w:type="dxa"/>
            <w:shd w:val="clear" w:color="auto" w:fill="auto"/>
          </w:tcPr>
          <w:p w14:paraId="5626174C" w14:textId="77777777" w:rsidR="0055449A" w:rsidRPr="00B2065E" w:rsidRDefault="0055449A" w:rsidP="00691475">
            <w:pPr>
              <w:spacing w:after="0" w:line="240" w:lineRule="auto"/>
              <w:jc w:val="right"/>
              <w:rPr>
                <w:rFonts w:ascii="Times New Roman" w:eastAsia="Times New Roman" w:hAnsi="Times New Roman" w:cs="Times New Roman"/>
                <w:sz w:val="24"/>
                <w:szCs w:val="24"/>
              </w:rPr>
            </w:pPr>
          </w:p>
        </w:tc>
        <w:tc>
          <w:tcPr>
            <w:tcW w:w="8821" w:type="dxa"/>
            <w:shd w:val="clear" w:color="auto" w:fill="auto"/>
          </w:tcPr>
          <w:p w14:paraId="0E58B2D4" w14:textId="77777777" w:rsidR="0055449A" w:rsidRPr="00B2065E" w:rsidRDefault="0055449A" w:rsidP="00691475">
            <w:pPr>
              <w:spacing w:after="0" w:line="240" w:lineRule="auto"/>
              <w:rPr>
                <w:rFonts w:ascii="Times New Roman" w:eastAsia="Times New Roman" w:hAnsi="Times New Roman" w:cs="Times New Roman"/>
                <w:sz w:val="24"/>
                <w:szCs w:val="24"/>
              </w:rPr>
            </w:pPr>
          </w:p>
        </w:tc>
        <w:tc>
          <w:tcPr>
            <w:tcW w:w="720" w:type="dxa"/>
            <w:shd w:val="clear" w:color="auto" w:fill="auto"/>
          </w:tcPr>
          <w:p w14:paraId="7BD117EC" w14:textId="77777777" w:rsidR="0055449A" w:rsidRPr="00B2065E" w:rsidRDefault="0055449A" w:rsidP="00691475">
            <w:pPr>
              <w:spacing w:after="0" w:line="240" w:lineRule="auto"/>
              <w:jc w:val="right"/>
              <w:rPr>
                <w:rFonts w:ascii="Times New Roman" w:eastAsia="Times New Roman" w:hAnsi="Times New Roman" w:cs="Times New Roman"/>
                <w:b/>
                <w:sz w:val="24"/>
                <w:szCs w:val="24"/>
              </w:rPr>
            </w:pPr>
          </w:p>
        </w:tc>
      </w:tr>
      <w:tr w:rsidR="0055449A" w:rsidRPr="00B2065E" w14:paraId="3EEEC824" w14:textId="77777777" w:rsidTr="00691475">
        <w:tc>
          <w:tcPr>
            <w:tcW w:w="719" w:type="dxa"/>
            <w:shd w:val="clear" w:color="auto" w:fill="auto"/>
          </w:tcPr>
          <w:p w14:paraId="68B9554B" w14:textId="77777777" w:rsidR="0055449A" w:rsidRPr="00B2065E" w:rsidRDefault="0055449A" w:rsidP="00691475">
            <w:pPr>
              <w:spacing w:after="0" w:line="240" w:lineRule="auto"/>
              <w:jc w:val="right"/>
              <w:rPr>
                <w:rFonts w:ascii="Times New Roman" w:eastAsia="Times New Roman" w:hAnsi="Times New Roman" w:cs="Times New Roman"/>
                <w:sz w:val="24"/>
                <w:szCs w:val="24"/>
              </w:rPr>
            </w:pPr>
          </w:p>
        </w:tc>
        <w:tc>
          <w:tcPr>
            <w:tcW w:w="8821" w:type="dxa"/>
            <w:shd w:val="clear" w:color="auto" w:fill="auto"/>
          </w:tcPr>
          <w:p w14:paraId="290A0B58" w14:textId="77777777" w:rsidR="0055449A"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Section A</w:t>
            </w:r>
          </w:p>
          <w:p w14:paraId="0161F46E" w14:textId="77777777" w:rsidR="0055449A" w:rsidRPr="00315935" w:rsidRDefault="0055449A" w:rsidP="00691475">
            <w:pPr>
              <w:spacing w:after="0" w:line="240" w:lineRule="auto"/>
              <w:rPr>
                <w:rFonts w:ascii="Times New Roman" w:eastAsia="Times New Roman" w:hAnsi="Times New Roman" w:cs="Times New Roman"/>
                <w:sz w:val="24"/>
                <w:szCs w:val="24"/>
              </w:rPr>
            </w:pPr>
            <w:r w:rsidRPr="00315935">
              <w:rPr>
                <w:rFonts w:ascii="Times New Roman" w:eastAsia="Times New Roman" w:hAnsi="Times New Roman" w:cs="Times New Roman"/>
                <w:sz w:val="24"/>
                <w:szCs w:val="24"/>
              </w:rPr>
              <w:t xml:space="preserve">                                           </w:t>
            </w:r>
            <w:r w:rsidRPr="00315935">
              <w:rPr>
                <w:rFonts w:ascii="Times New Roman" w:hAnsi="Times New Roman" w:cs="Times New Roman"/>
                <w:sz w:val="24"/>
                <w:szCs w:val="24"/>
              </w:rPr>
              <w:t>Short Answer Type Questions</w:t>
            </w:r>
          </w:p>
        </w:tc>
        <w:tc>
          <w:tcPr>
            <w:tcW w:w="720" w:type="dxa"/>
            <w:shd w:val="clear" w:color="auto" w:fill="auto"/>
          </w:tcPr>
          <w:p w14:paraId="25EAE20D" w14:textId="77777777" w:rsidR="0055449A" w:rsidRPr="00B2065E" w:rsidRDefault="0055449A" w:rsidP="0069147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3x3</w:t>
            </w:r>
          </w:p>
        </w:tc>
      </w:tr>
      <w:tr w:rsidR="0055449A" w:rsidRPr="00B2065E" w14:paraId="3A2BCCA1" w14:textId="77777777" w:rsidTr="00691475">
        <w:tc>
          <w:tcPr>
            <w:tcW w:w="719" w:type="dxa"/>
            <w:shd w:val="clear" w:color="auto" w:fill="auto"/>
          </w:tcPr>
          <w:p w14:paraId="6980F3FD"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1.</w:t>
            </w:r>
          </w:p>
        </w:tc>
        <w:tc>
          <w:tcPr>
            <w:tcW w:w="8821" w:type="dxa"/>
            <w:shd w:val="clear" w:color="auto" w:fill="auto"/>
          </w:tcPr>
          <w:p w14:paraId="65323C3C" w14:textId="77777777" w:rsidR="0055449A" w:rsidRDefault="0055449A" w:rsidP="00691475">
            <w:pPr>
              <w:spacing w:after="0" w:line="240" w:lineRule="auto"/>
              <w:rPr>
                <w:rFonts w:ascii="Times New Roman" w:hAnsi="Times New Roman" w:cs="Times New Roman"/>
                <w:sz w:val="24"/>
                <w:szCs w:val="24"/>
              </w:rPr>
            </w:pPr>
            <w:r w:rsidRPr="00C701F8">
              <w:rPr>
                <w:rFonts w:ascii="Times New Roman" w:hAnsi="Times New Roman" w:cs="Times New Roman"/>
                <w:sz w:val="24"/>
                <w:szCs w:val="24"/>
              </w:rPr>
              <w:t xml:space="preserve">Abul Fazal describes the ideal of </w:t>
            </w:r>
            <w:proofErr w:type="spellStart"/>
            <w:r w:rsidRPr="00C701F8">
              <w:rPr>
                <w:rFonts w:ascii="Times New Roman" w:hAnsi="Times New Roman" w:cs="Times New Roman"/>
                <w:sz w:val="24"/>
                <w:szCs w:val="24"/>
              </w:rPr>
              <w:t>Sulh</w:t>
            </w:r>
            <w:proofErr w:type="spellEnd"/>
            <w:r w:rsidRPr="00C701F8">
              <w:rPr>
                <w:rFonts w:ascii="Times New Roman" w:hAnsi="Times New Roman" w:cs="Times New Roman"/>
                <w:sz w:val="24"/>
                <w:szCs w:val="24"/>
              </w:rPr>
              <w:t xml:space="preserve">- </w:t>
            </w:r>
            <w:proofErr w:type="spellStart"/>
            <w:r w:rsidRPr="00C701F8">
              <w:rPr>
                <w:rFonts w:ascii="Times New Roman" w:hAnsi="Times New Roman" w:cs="Times New Roman"/>
                <w:sz w:val="24"/>
                <w:szCs w:val="24"/>
              </w:rPr>
              <w:t>i</w:t>
            </w:r>
            <w:proofErr w:type="spellEnd"/>
            <w:r w:rsidRPr="00C701F8">
              <w:rPr>
                <w:rFonts w:ascii="Times New Roman" w:hAnsi="Times New Roman" w:cs="Times New Roman"/>
                <w:sz w:val="24"/>
                <w:szCs w:val="24"/>
              </w:rPr>
              <w:t xml:space="preserve"> -Kul (absolute peace) as the cornerstone of Akbar enlightened rule”. Support the statement with few examples.</w:t>
            </w:r>
          </w:p>
          <w:p w14:paraId="131D3071" w14:textId="71FF5B24" w:rsidR="00604784" w:rsidRPr="00C701F8" w:rsidRDefault="00604784" w:rsidP="00691475">
            <w:pPr>
              <w:spacing w:after="0" w:line="240" w:lineRule="auto"/>
              <w:rPr>
                <w:rFonts w:ascii="Times New Roman" w:eastAsia="Times New Roman" w:hAnsi="Times New Roman" w:cs="Times New Roman"/>
                <w:sz w:val="24"/>
                <w:szCs w:val="24"/>
              </w:rPr>
            </w:pPr>
            <w:r>
              <w:t>(</w:t>
            </w:r>
            <w:proofErr w:type="spellStart"/>
            <w:r w:rsidRPr="00604784">
              <w:rPr>
                <w:rFonts w:ascii="Times New Roman" w:hAnsi="Times New Roman" w:cs="Times New Roman"/>
                <w:sz w:val="24"/>
                <w:szCs w:val="24"/>
              </w:rPr>
              <w:t>i</w:t>
            </w:r>
            <w:proofErr w:type="spellEnd"/>
            <w:r w:rsidRPr="00604784">
              <w:rPr>
                <w:rFonts w:ascii="Times New Roman" w:hAnsi="Times New Roman" w:cs="Times New Roman"/>
                <w:sz w:val="24"/>
                <w:szCs w:val="24"/>
              </w:rPr>
              <w:t xml:space="preserve">) Different ethnic and religious communities had freedom of expression but on condition that they did not undermine the authority of the state or fight among themselves. (ii) He ensured that justice and peace. (iii) The nobility was comprised of </w:t>
            </w:r>
            <w:proofErr w:type="spellStart"/>
            <w:r w:rsidRPr="00604784">
              <w:rPr>
                <w:rFonts w:ascii="Times New Roman" w:hAnsi="Times New Roman" w:cs="Times New Roman"/>
                <w:sz w:val="24"/>
                <w:szCs w:val="24"/>
              </w:rPr>
              <w:t>Iranis</w:t>
            </w:r>
            <w:proofErr w:type="spellEnd"/>
            <w:r w:rsidRPr="00604784">
              <w:rPr>
                <w:rFonts w:ascii="Times New Roman" w:hAnsi="Times New Roman" w:cs="Times New Roman"/>
                <w:sz w:val="24"/>
                <w:szCs w:val="24"/>
              </w:rPr>
              <w:t xml:space="preserve">, </w:t>
            </w:r>
            <w:proofErr w:type="spellStart"/>
            <w:r w:rsidRPr="00604784">
              <w:rPr>
                <w:rFonts w:ascii="Times New Roman" w:hAnsi="Times New Roman" w:cs="Times New Roman"/>
                <w:sz w:val="24"/>
                <w:szCs w:val="24"/>
              </w:rPr>
              <w:t>Turanis</w:t>
            </w:r>
            <w:proofErr w:type="spellEnd"/>
            <w:r w:rsidRPr="00604784">
              <w:rPr>
                <w:rFonts w:ascii="Times New Roman" w:hAnsi="Times New Roman" w:cs="Times New Roman"/>
                <w:sz w:val="24"/>
                <w:szCs w:val="24"/>
              </w:rPr>
              <w:t xml:space="preserve">, </w:t>
            </w:r>
            <w:proofErr w:type="spellStart"/>
            <w:proofErr w:type="gramStart"/>
            <w:r w:rsidRPr="00604784">
              <w:rPr>
                <w:rFonts w:ascii="Times New Roman" w:hAnsi="Times New Roman" w:cs="Times New Roman"/>
                <w:sz w:val="24"/>
                <w:szCs w:val="24"/>
              </w:rPr>
              <w:t>Afghans,Rajputs</w:t>
            </w:r>
            <w:proofErr w:type="spellEnd"/>
            <w:proofErr w:type="gramEnd"/>
            <w:r w:rsidRPr="00604784">
              <w:rPr>
                <w:rFonts w:ascii="Times New Roman" w:hAnsi="Times New Roman" w:cs="Times New Roman"/>
                <w:sz w:val="24"/>
                <w:szCs w:val="24"/>
              </w:rPr>
              <w:t xml:space="preserve">, </w:t>
            </w:r>
            <w:proofErr w:type="spellStart"/>
            <w:r w:rsidRPr="00604784">
              <w:rPr>
                <w:rFonts w:ascii="Times New Roman" w:hAnsi="Times New Roman" w:cs="Times New Roman"/>
                <w:sz w:val="24"/>
                <w:szCs w:val="24"/>
              </w:rPr>
              <w:t>Deccanis</w:t>
            </w:r>
            <w:proofErr w:type="spellEnd"/>
            <w:r w:rsidRPr="00604784">
              <w:rPr>
                <w:rFonts w:ascii="Times New Roman" w:hAnsi="Times New Roman" w:cs="Times New Roman"/>
                <w:sz w:val="24"/>
                <w:szCs w:val="24"/>
              </w:rPr>
              <w:t xml:space="preserve">, </w:t>
            </w:r>
            <w:proofErr w:type="spellStart"/>
            <w:r w:rsidRPr="00604784">
              <w:rPr>
                <w:rFonts w:ascii="Times New Roman" w:hAnsi="Times New Roman" w:cs="Times New Roman"/>
                <w:sz w:val="24"/>
                <w:szCs w:val="24"/>
              </w:rPr>
              <w:t>etc</w:t>
            </w:r>
            <w:proofErr w:type="spellEnd"/>
            <w:r w:rsidRPr="00604784">
              <w:rPr>
                <w:rFonts w:ascii="Times New Roman" w:hAnsi="Times New Roman" w:cs="Times New Roman"/>
                <w:sz w:val="24"/>
                <w:szCs w:val="24"/>
              </w:rPr>
              <w:t xml:space="preserve"> who were given positions and awards based on merit and services. (iv) . Akbar abolished the tax on pilgrimage /</w:t>
            </w:r>
            <w:proofErr w:type="spellStart"/>
            <w:r w:rsidRPr="00604784">
              <w:rPr>
                <w:rFonts w:ascii="Times New Roman" w:hAnsi="Times New Roman" w:cs="Times New Roman"/>
                <w:sz w:val="24"/>
                <w:szCs w:val="24"/>
              </w:rPr>
              <w:t>Jjizya</w:t>
            </w:r>
            <w:proofErr w:type="spellEnd"/>
            <w:r w:rsidRPr="00604784">
              <w:rPr>
                <w:rFonts w:ascii="Times New Roman" w:hAnsi="Times New Roman" w:cs="Times New Roman"/>
                <w:sz w:val="24"/>
                <w:szCs w:val="24"/>
              </w:rPr>
              <w:t xml:space="preserve"> (v) He gave grants to support and maintain religious buildings (vi) He celebrated festivals like Id, Shab-</w:t>
            </w:r>
            <w:proofErr w:type="spellStart"/>
            <w:r w:rsidRPr="00604784">
              <w:rPr>
                <w:rFonts w:ascii="Times New Roman" w:hAnsi="Times New Roman" w:cs="Times New Roman"/>
                <w:sz w:val="24"/>
                <w:szCs w:val="24"/>
              </w:rPr>
              <w:t>i</w:t>
            </w:r>
            <w:proofErr w:type="spellEnd"/>
            <w:r w:rsidRPr="00604784">
              <w:rPr>
                <w:rFonts w:ascii="Times New Roman" w:hAnsi="Times New Roman" w:cs="Times New Roman"/>
                <w:sz w:val="24"/>
                <w:szCs w:val="24"/>
              </w:rPr>
              <w:t>-barat and Holi (vii) He invited Jesuit mission for religious discussions.</w:t>
            </w:r>
            <w:r>
              <w:rPr>
                <w:rFonts w:ascii="Times New Roman" w:hAnsi="Times New Roman" w:cs="Times New Roman"/>
                <w:sz w:val="24"/>
                <w:szCs w:val="24"/>
              </w:rPr>
              <w:t xml:space="preserve"> (Any three points.</w:t>
            </w:r>
            <w:r w:rsidR="005F3087">
              <w:rPr>
                <w:rFonts w:ascii="Times New Roman" w:hAnsi="Times New Roman" w:cs="Times New Roman"/>
                <w:sz w:val="24"/>
                <w:szCs w:val="24"/>
              </w:rPr>
              <w:t>)</w:t>
            </w:r>
          </w:p>
        </w:tc>
        <w:tc>
          <w:tcPr>
            <w:tcW w:w="720" w:type="dxa"/>
            <w:shd w:val="clear" w:color="auto" w:fill="auto"/>
          </w:tcPr>
          <w:p w14:paraId="61D8185F" w14:textId="77777777" w:rsidR="0055449A" w:rsidRPr="00B2065E" w:rsidRDefault="0055449A" w:rsidP="006914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5449A" w:rsidRPr="00B2065E" w14:paraId="0DEAA2B1" w14:textId="77777777" w:rsidTr="00691475">
        <w:tc>
          <w:tcPr>
            <w:tcW w:w="719" w:type="dxa"/>
            <w:shd w:val="clear" w:color="auto" w:fill="auto"/>
          </w:tcPr>
          <w:p w14:paraId="3D560758"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2.</w:t>
            </w:r>
          </w:p>
        </w:tc>
        <w:tc>
          <w:tcPr>
            <w:tcW w:w="8821" w:type="dxa"/>
            <w:shd w:val="clear" w:color="auto" w:fill="auto"/>
          </w:tcPr>
          <w:p w14:paraId="16D3D287" w14:textId="77777777" w:rsidR="0055449A" w:rsidRPr="005F3087" w:rsidRDefault="0055449A" w:rsidP="00691475">
            <w:pPr>
              <w:spacing w:after="0" w:line="240" w:lineRule="auto"/>
              <w:rPr>
                <w:rFonts w:ascii="Times New Roman" w:hAnsi="Times New Roman" w:cs="Times New Roman"/>
                <w:sz w:val="24"/>
                <w:szCs w:val="24"/>
              </w:rPr>
            </w:pPr>
            <w:r w:rsidRPr="005F3087">
              <w:rPr>
                <w:rFonts w:ascii="Times New Roman" w:hAnsi="Times New Roman" w:cs="Times New Roman"/>
                <w:sz w:val="24"/>
                <w:szCs w:val="24"/>
              </w:rPr>
              <w:t xml:space="preserve">Examine the policies adopted by the British towards </w:t>
            </w:r>
            <w:proofErr w:type="spellStart"/>
            <w:r w:rsidRPr="005F3087">
              <w:rPr>
                <w:rFonts w:ascii="Times New Roman" w:hAnsi="Times New Roman" w:cs="Times New Roman"/>
                <w:sz w:val="24"/>
                <w:szCs w:val="24"/>
              </w:rPr>
              <w:t>Paharias</w:t>
            </w:r>
            <w:proofErr w:type="spellEnd"/>
            <w:r w:rsidRPr="005F3087">
              <w:rPr>
                <w:rFonts w:ascii="Times New Roman" w:hAnsi="Times New Roman" w:cs="Times New Roman"/>
                <w:sz w:val="24"/>
                <w:szCs w:val="24"/>
              </w:rPr>
              <w:t xml:space="preserve"> during 18th century.</w:t>
            </w:r>
          </w:p>
          <w:p w14:paraId="2864800E" w14:textId="6AB3D00B" w:rsidR="005F3087" w:rsidRPr="005F3087" w:rsidRDefault="005F3087" w:rsidP="00691475">
            <w:pPr>
              <w:spacing w:after="0" w:line="240" w:lineRule="auto"/>
              <w:rPr>
                <w:rFonts w:ascii="Times New Roman" w:eastAsia="Times New Roman" w:hAnsi="Times New Roman" w:cs="Times New Roman"/>
                <w:sz w:val="24"/>
                <w:szCs w:val="24"/>
              </w:rPr>
            </w:pPr>
            <w:r w:rsidRPr="005F3087">
              <w:rPr>
                <w:rFonts w:ascii="Times New Roman" w:hAnsi="Times New Roman" w:cs="Times New Roman"/>
                <w:sz w:val="24"/>
                <w:szCs w:val="24"/>
              </w:rPr>
              <w:t>(</w:t>
            </w:r>
            <w:proofErr w:type="spellStart"/>
            <w:r w:rsidRPr="005F3087">
              <w:rPr>
                <w:rFonts w:ascii="Times New Roman" w:hAnsi="Times New Roman" w:cs="Times New Roman"/>
                <w:sz w:val="24"/>
                <w:szCs w:val="24"/>
              </w:rPr>
              <w:t>i</w:t>
            </w:r>
            <w:proofErr w:type="spellEnd"/>
            <w:r w:rsidRPr="005F3087">
              <w:rPr>
                <w:rFonts w:ascii="Times New Roman" w:hAnsi="Times New Roman" w:cs="Times New Roman"/>
                <w:sz w:val="24"/>
                <w:szCs w:val="24"/>
              </w:rPr>
              <w:t xml:space="preserve">) British adopted policy of extermination. (ii) British proposed policy of pacification with </w:t>
            </w:r>
            <w:proofErr w:type="spellStart"/>
            <w:r w:rsidRPr="005F3087">
              <w:rPr>
                <w:rFonts w:ascii="Times New Roman" w:hAnsi="Times New Roman" w:cs="Times New Roman"/>
                <w:sz w:val="24"/>
                <w:szCs w:val="24"/>
              </w:rPr>
              <w:t>Paharia</w:t>
            </w:r>
            <w:proofErr w:type="spellEnd"/>
            <w:r w:rsidRPr="005F3087">
              <w:rPr>
                <w:rFonts w:ascii="Times New Roman" w:hAnsi="Times New Roman" w:cs="Times New Roman"/>
                <w:sz w:val="24"/>
                <w:szCs w:val="24"/>
              </w:rPr>
              <w:t xml:space="preserve"> chiefs to ensure proper conduct. 3 3 Page 2 of 7 (iii) </w:t>
            </w:r>
            <w:proofErr w:type="spellStart"/>
            <w:r w:rsidRPr="005F3087">
              <w:rPr>
                <w:rFonts w:ascii="Times New Roman" w:hAnsi="Times New Roman" w:cs="Times New Roman"/>
                <w:sz w:val="24"/>
                <w:szCs w:val="24"/>
              </w:rPr>
              <w:t>Paharia</w:t>
            </w:r>
            <w:proofErr w:type="spellEnd"/>
            <w:r w:rsidRPr="005F3087">
              <w:rPr>
                <w:rFonts w:ascii="Times New Roman" w:hAnsi="Times New Roman" w:cs="Times New Roman"/>
                <w:sz w:val="24"/>
                <w:szCs w:val="24"/>
              </w:rPr>
              <w:t xml:space="preserve"> went into mountains and deep forests and continued their war against outsiders (iv) Many </w:t>
            </w:r>
            <w:proofErr w:type="spellStart"/>
            <w:r w:rsidRPr="005F3087">
              <w:rPr>
                <w:rFonts w:ascii="Times New Roman" w:hAnsi="Times New Roman" w:cs="Times New Roman"/>
                <w:sz w:val="24"/>
                <w:szCs w:val="24"/>
              </w:rPr>
              <w:t>Paharia</w:t>
            </w:r>
            <w:proofErr w:type="spellEnd"/>
            <w:r w:rsidRPr="005F3087">
              <w:rPr>
                <w:rFonts w:ascii="Times New Roman" w:hAnsi="Times New Roman" w:cs="Times New Roman"/>
                <w:sz w:val="24"/>
                <w:szCs w:val="24"/>
              </w:rPr>
              <w:t xml:space="preserve"> chiefs who accepted allowances came to be perceived as subordinate employees or stipendiary </w:t>
            </w:r>
            <w:proofErr w:type="gramStart"/>
            <w:r w:rsidRPr="005F3087">
              <w:rPr>
                <w:rFonts w:ascii="Times New Roman" w:hAnsi="Times New Roman" w:cs="Times New Roman"/>
                <w:sz w:val="24"/>
                <w:szCs w:val="24"/>
              </w:rPr>
              <w:t>chiefs</w:t>
            </w:r>
            <w:proofErr w:type="gramEnd"/>
            <w:r w:rsidRPr="005F3087">
              <w:rPr>
                <w:rFonts w:ascii="Times New Roman" w:hAnsi="Times New Roman" w:cs="Times New Roman"/>
                <w:sz w:val="24"/>
                <w:szCs w:val="24"/>
              </w:rPr>
              <w:t xml:space="preserve"> so they lost their authority within the community.</w:t>
            </w:r>
          </w:p>
        </w:tc>
        <w:tc>
          <w:tcPr>
            <w:tcW w:w="720" w:type="dxa"/>
            <w:shd w:val="clear" w:color="auto" w:fill="auto"/>
          </w:tcPr>
          <w:p w14:paraId="32915EB2" w14:textId="77777777" w:rsidR="0055449A" w:rsidRPr="00B2065E" w:rsidRDefault="0055449A" w:rsidP="006914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5449A" w:rsidRPr="00B2065E" w14:paraId="6CAA956A" w14:textId="77777777" w:rsidTr="00691475">
        <w:tc>
          <w:tcPr>
            <w:tcW w:w="719" w:type="dxa"/>
            <w:shd w:val="clear" w:color="auto" w:fill="auto"/>
          </w:tcPr>
          <w:p w14:paraId="7D701379"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3.</w:t>
            </w:r>
          </w:p>
        </w:tc>
        <w:tc>
          <w:tcPr>
            <w:tcW w:w="8821" w:type="dxa"/>
            <w:shd w:val="clear" w:color="auto" w:fill="auto"/>
          </w:tcPr>
          <w:p w14:paraId="1D68E848" w14:textId="77777777" w:rsidR="0055449A" w:rsidRDefault="0055449A" w:rsidP="00691475">
            <w:pPr>
              <w:rPr>
                <w:rFonts w:ascii="Times New Roman" w:hAnsi="Times New Roman" w:cs="Times New Roman"/>
                <w:sz w:val="24"/>
                <w:szCs w:val="24"/>
              </w:rPr>
            </w:pPr>
            <w:r w:rsidRPr="00C701F8">
              <w:rPr>
                <w:rFonts w:ascii="Times New Roman" w:hAnsi="Times New Roman" w:cs="Times New Roman"/>
                <w:sz w:val="24"/>
                <w:szCs w:val="24"/>
              </w:rPr>
              <w:t xml:space="preserve">Why was the colonial government keen on carrying out regular surveys and mapping various parts of the countryside? Explain. </w:t>
            </w:r>
          </w:p>
          <w:p w14:paraId="4FA80B7B" w14:textId="1128C8C9" w:rsidR="005F3087" w:rsidRPr="00D3176D" w:rsidRDefault="00D3176D" w:rsidP="00691475">
            <w:pPr>
              <w:rPr>
                <w:rFonts w:ascii="Times New Roman" w:hAnsi="Times New Roman" w:cs="Times New Roman"/>
                <w:sz w:val="24"/>
                <w:szCs w:val="24"/>
              </w:rPr>
            </w:pPr>
            <w:r w:rsidRPr="00D3176D">
              <w:rPr>
                <w:rFonts w:ascii="Times New Roman" w:hAnsi="Times New Roman" w:cs="Times New Roman"/>
                <w:sz w:val="24"/>
                <w:szCs w:val="24"/>
              </w:rPr>
              <w:t xml:space="preserve">As the Company consolidated its power and expanded its commerce, it looked for natural resources it could control and exploit. It surveyed landscapes and revenue sources, </w:t>
            </w:r>
            <w:proofErr w:type="spellStart"/>
            <w:r w:rsidRPr="00D3176D">
              <w:rPr>
                <w:rFonts w:ascii="Times New Roman" w:hAnsi="Times New Roman" w:cs="Times New Roman"/>
                <w:sz w:val="24"/>
                <w:szCs w:val="24"/>
              </w:rPr>
              <w:t>organised</w:t>
            </w:r>
            <w:proofErr w:type="spellEnd"/>
            <w:r w:rsidRPr="00D3176D">
              <w:rPr>
                <w:rFonts w:ascii="Times New Roman" w:hAnsi="Times New Roman" w:cs="Times New Roman"/>
                <w:sz w:val="24"/>
                <w:szCs w:val="24"/>
              </w:rPr>
              <w:t xml:space="preserve"> voyages of discovery, and sent its geologists and geographers, its </w:t>
            </w:r>
            <w:proofErr w:type="gramStart"/>
            <w:r w:rsidRPr="00D3176D">
              <w:rPr>
                <w:rFonts w:ascii="Times New Roman" w:hAnsi="Times New Roman" w:cs="Times New Roman"/>
                <w:sz w:val="24"/>
                <w:szCs w:val="24"/>
              </w:rPr>
              <w:t>botanists</w:t>
            </w:r>
            <w:proofErr w:type="gramEnd"/>
            <w:r w:rsidRPr="00D3176D">
              <w:rPr>
                <w:rFonts w:ascii="Times New Roman" w:hAnsi="Times New Roman" w:cs="Times New Roman"/>
                <w:sz w:val="24"/>
                <w:szCs w:val="24"/>
              </w:rPr>
              <w:t xml:space="preserve"> and medical men to collect information. Buchanan, undoubtedly an extraordinary observer, was one such individual. Everywhere Buchanan went, he obsessively observed the stones and rocks and the different strata and layers of soil. He searched for minerals and stones that were commercially valuable, he recorded all signs of iron ore and mica, </w:t>
            </w:r>
            <w:proofErr w:type="gramStart"/>
            <w:r w:rsidRPr="00D3176D">
              <w:rPr>
                <w:rFonts w:ascii="Times New Roman" w:hAnsi="Times New Roman" w:cs="Times New Roman"/>
                <w:sz w:val="24"/>
                <w:szCs w:val="24"/>
              </w:rPr>
              <w:t>granite</w:t>
            </w:r>
            <w:proofErr w:type="gramEnd"/>
            <w:r w:rsidRPr="00D3176D">
              <w:rPr>
                <w:rFonts w:ascii="Times New Roman" w:hAnsi="Times New Roman" w:cs="Times New Roman"/>
                <w:sz w:val="24"/>
                <w:szCs w:val="24"/>
              </w:rPr>
              <w:t xml:space="preserve"> and </w:t>
            </w:r>
            <w:proofErr w:type="spellStart"/>
            <w:r w:rsidRPr="00D3176D">
              <w:rPr>
                <w:rFonts w:ascii="Times New Roman" w:hAnsi="Times New Roman" w:cs="Times New Roman"/>
                <w:sz w:val="24"/>
                <w:szCs w:val="24"/>
              </w:rPr>
              <w:t>saltpetre</w:t>
            </w:r>
            <w:proofErr w:type="spellEnd"/>
            <w:r w:rsidRPr="00D3176D">
              <w:rPr>
                <w:rFonts w:ascii="Times New Roman" w:hAnsi="Times New Roman" w:cs="Times New Roman"/>
                <w:sz w:val="24"/>
                <w:szCs w:val="24"/>
              </w:rPr>
              <w:t>.</w:t>
            </w:r>
          </w:p>
        </w:tc>
        <w:tc>
          <w:tcPr>
            <w:tcW w:w="720" w:type="dxa"/>
            <w:shd w:val="clear" w:color="auto" w:fill="auto"/>
          </w:tcPr>
          <w:p w14:paraId="7CCD57B4" w14:textId="77777777" w:rsidR="0055449A" w:rsidRPr="00B2065E" w:rsidRDefault="0055449A" w:rsidP="006914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5449A" w:rsidRPr="00B2065E" w14:paraId="00AA04A4" w14:textId="77777777" w:rsidTr="00691475">
        <w:tc>
          <w:tcPr>
            <w:tcW w:w="719" w:type="dxa"/>
            <w:shd w:val="clear" w:color="auto" w:fill="auto"/>
          </w:tcPr>
          <w:p w14:paraId="6732FB9E"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p>
        </w:tc>
        <w:tc>
          <w:tcPr>
            <w:tcW w:w="8821" w:type="dxa"/>
            <w:shd w:val="clear" w:color="auto" w:fill="auto"/>
          </w:tcPr>
          <w:p w14:paraId="29EBBCD5" w14:textId="77777777" w:rsidR="0055449A" w:rsidRDefault="0055449A" w:rsidP="006914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Section- B</w:t>
            </w:r>
          </w:p>
          <w:p w14:paraId="53B80873" w14:textId="77777777" w:rsidR="0055449A" w:rsidRPr="00315935" w:rsidRDefault="0055449A" w:rsidP="00691475">
            <w:pPr>
              <w:spacing w:after="0" w:line="240" w:lineRule="auto"/>
              <w:rPr>
                <w:rFonts w:ascii="Times New Roman" w:hAnsi="Times New Roman" w:cs="Times New Roman"/>
                <w:sz w:val="24"/>
                <w:szCs w:val="24"/>
              </w:rPr>
            </w:pPr>
            <w:r>
              <w:rPr>
                <w:rFonts w:ascii="Times New Roman" w:hAnsi="Times New Roman" w:cs="Times New Roman"/>
              </w:rPr>
              <w:t xml:space="preserve">                                            </w:t>
            </w:r>
            <w:r w:rsidRPr="00315935">
              <w:rPr>
                <w:rFonts w:ascii="Times New Roman" w:hAnsi="Times New Roman" w:cs="Times New Roman"/>
              </w:rPr>
              <w:t>Long Answer Type Questions</w:t>
            </w:r>
          </w:p>
        </w:tc>
        <w:tc>
          <w:tcPr>
            <w:tcW w:w="720" w:type="dxa"/>
            <w:shd w:val="clear" w:color="auto" w:fill="auto"/>
          </w:tcPr>
          <w:p w14:paraId="56291225" w14:textId="77777777" w:rsidR="0055449A" w:rsidRDefault="0055449A" w:rsidP="006914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6x2</w:t>
            </w:r>
          </w:p>
        </w:tc>
      </w:tr>
      <w:tr w:rsidR="0055449A" w:rsidRPr="00B2065E" w14:paraId="3A1FA0CB" w14:textId="77777777" w:rsidTr="00691475">
        <w:tc>
          <w:tcPr>
            <w:tcW w:w="719" w:type="dxa"/>
            <w:shd w:val="clear" w:color="auto" w:fill="auto"/>
          </w:tcPr>
          <w:p w14:paraId="1580A9F9"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lastRenderedPageBreak/>
              <w:t>4.</w:t>
            </w:r>
          </w:p>
        </w:tc>
        <w:tc>
          <w:tcPr>
            <w:tcW w:w="8821" w:type="dxa"/>
            <w:shd w:val="clear" w:color="auto" w:fill="auto"/>
          </w:tcPr>
          <w:p w14:paraId="16917B4F" w14:textId="77777777" w:rsidR="0055449A" w:rsidRDefault="0055449A" w:rsidP="00691475">
            <w:pPr>
              <w:spacing w:after="0" w:line="240" w:lineRule="auto"/>
              <w:rPr>
                <w:rFonts w:ascii="Times New Roman" w:hAnsi="Times New Roman" w:cs="Times New Roman"/>
                <w:sz w:val="24"/>
                <w:szCs w:val="24"/>
              </w:rPr>
            </w:pPr>
            <w:r w:rsidRPr="00C701F8">
              <w:rPr>
                <w:rFonts w:ascii="Times New Roman" w:hAnsi="Times New Roman" w:cs="Times New Roman"/>
                <w:sz w:val="24"/>
                <w:szCs w:val="24"/>
              </w:rPr>
              <w:t>Assess the role played by women of the imperial households in the Mughal Empire?</w:t>
            </w:r>
          </w:p>
          <w:p w14:paraId="77A4FF50" w14:textId="77777777" w:rsidR="00D3176D" w:rsidRDefault="00D3176D" w:rsidP="00691475">
            <w:pPr>
              <w:spacing w:after="0" w:line="240" w:lineRule="auto"/>
              <w:rPr>
                <w:rFonts w:ascii="Times New Roman" w:eastAsia="Times New Roman" w:hAnsi="Times New Roman" w:cs="Times New Roman"/>
                <w:sz w:val="24"/>
                <w:szCs w:val="24"/>
              </w:rPr>
            </w:pPr>
            <w:r w:rsidRPr="00D3176D">
              <w:rPr>
                <w:rFonts w:ascii="Times New Roman" w:eastAsia="Times New Roman" w:hAnsi="Times New Roman" w:cs="Times New Roman"/>
                <w:sz w:val="24"/>
                <w:szCs w:val="24"/>
              </w:rPr>
              <w:t>The Mughal household consisted of the emperor’s wives and concubines, his near and distant relatives (mother, step- and foster-mothers, sisters, daughters, daughters-in-law, aunts, children, etc.), and female servants and slaves.</w:t>
            </w:r>
          </w:p>
          <w:p w14:paraId="4009BF6C" w14:textId="77777777" w:rsidR="00D3176D" w:rsidRDefault="00D3176D" w:rsidP="00691475">
            <w:pPr>
              <w:spacing w:after="0" w:line="240" w:lineRule="auto"/>
              <w:rPr>
                <w:rFonts w:ascii="Times New Roman" w:eastAsia="Times New Roman" w:hAnsi="Times New Roman" w:cs="Times New Roman"/>
                <w:sz w:val="24"/>
                <w:szCs w:val="24"/>
              </w:rPr>
            </w:pPr>
            <w:r w:rsidRPr="00D3176D">
              <w:rPr>
                <w:rFonts w:ascii="Times New Roman" w:eastAsia="Times New Roman" w:hAnsi="Times New Roman" w:cs="Times New Roman"/>
                <w:sz w:val="24"/>
                <w:szCs w:val="24"/>
              </w:rPr>
              <w:t>In the Mughal household a distinction was maintained between wives who came from royal families (</w:t>
            </w:r>
            <w:proofErr w:type="spellStart"/>
            <w:r w:rsidRPr="00D3176D">
              <w:rPr>
                <w:rFonts w:ascii="Times New Roman" w:eastAsia="Times New Roman" w:hAnsi="Times New Roman" w:cs="Times New Roman"/>
                <w:sz w:val="24"/>
                <w:szCs w:val="24"/>
              </w:rPr>
              <w:t>begams</w:t>
            </w:r>
            <w:proofErr w:type="spellEnd"/>
            <w:r w:rsidRPr="00D3176D">
              <w:rPr>
                <w:rFonts w:ascii="Times New Roman" w:eastAsia="Times New Roman" w:hAnsi="Times New Roman" w:cs="Times New Roman"/>
                <w:sz w:val="24"/>
                <w:szCs w:val="24"/>
              </w:rPr>
              <w:t>), and other wives (</w:t>
            </w:r>
            <w:proofErr w:type="spellStart"/>
            <w:r w:rsidRPr="00D3176D">
              <w:rPr>
                <w:rFonts w:ascii="Times New Roman" w:eastAsia="Times New Roman" w:hAnsi="Times New Roman" w:cs="Times New Roman"/>
                <w:sz w:val="24"/>
                <w:szCs w:val="24"/>
              </w:rPr>
              <w:t>aghas</w:t>
            </w:r>
            <w:proofErr w:type="spellEnd"/>
            <w:r w:rsidRPr="00D3176D">
              <w:rPr>
                <w:rFonts w:ascii="Times New Roman" w:eastAsia="Times New Roman" w:hAnsi="Times New Roman" w:cs="Times New Roman"/>
                <w:sz w:val="24"/>
                <w:szCs w:val="24"/>
              </w:rPr>
              <w:t xml:space="preserve">) who were not of noble birth. The </w:t>
            </w:r>
            <w:proofErr w:type="spellStart"/>
            <w:r w:rsidRPr="00D3176D">
              <w:rPr>
                <w:rFonts w:ascii="Times New Roman" w:eastAsia="Times New Roman" w:hAnsi="Times New Roman" w:cs="Times New Roman"/>
                <w:sz w:val="24"/>
                <w:szCs w:val="24"/>
              </w:rPr>
              <w:t>begams</w:t>
            </w:r>
            <w:proofErr w:type="spellEnd"/>
            <w:r w:rsidRPr="00D3176D">
              <w:rPr>
                <w:rFonts w:ascii="Times New Roman" w:eastAsia="Times New Roman" w:hAnsi="Times New Roman" w:cs="Times New Roman"/>
                <w:sz w:val="24"/>
                <w:szCs w:val="24"/>
              </w:rPr>
              <w:t>, married after receiving huge amounts of cash and valuables as dower (</w:t>
            </w:r>
            <w:proofErr w:type="gramStart"/>
            <w:r w:rsidRPr="00D3176D">
              <w:rPr>
                <w:rFonts w:ascii="Times New Roman" w:eastAsia="Times New Roman" w:hAnsi="Times New Roman" w:cs="Times New Roman"/>
                <w:sz w:val="24"/>
                <w:szCs w:val="24"/>
              </w:rPr>
              <w:t>mahr )</w:t>
            </w:r>
            <w:proofErr w:type="gramEnd"/>
            <w:r w:rsidRPr="00D3176D">
              <w:rPr>
                <w:rFonts w:ascii="Times New Roman" w:eastAsia="Times New Roman" w:hAnsi="Times New Roman" w:cs="Times New Roman"/>
                <w:sz w:val="24"/>
                <w:szCs w:val="24"/>
              </w:rPr>
              <w:t xml:space="preserve">, naturally received a higher status and greater attention from their husbands than did </w:t>
            </w:r>
            <w:proofErr w:type="spellStart"/>
            <w:r w:rsidRPr="00D3176D">
              <w:rPr>
                <w:rFonts w:ascii="Times New Roman" w:eastAsia="Times New Roman" w:hAnsi="Times New Roman" w:cs="Times New Roman"/>
                <w:sz w:val="24"/>
                <w:szCs w:val="24"/>
              </w:rPr>
              <w:t>aghas</w:t>
            </w:r>
            <w:proofErr w:type="spellEnd"/>
            <w:r w:rsidRPr="00D3176D">
              <w:rPr>
                <w:rFonts w:ascii="Times New Roman" w:eastAsia="Times New Roman" w:hAnsi="Times New Roman" w:cs="Times New Roman"/>
                <w:sz w:val="24"/>
                <w:szCs w:val="24"/>
              </w:rPr>
              <w:t>. The concubines (</w:t>
            </w:r>
            <w:proofErr w:type="spellStart"/>
            <w:r w:rsidRPr="00D3176D">
              <w:rPr>
                <w:rFonts w:ascii="Times New Roman" w:eastAsia="Times New Roman" w:hAnsi="Times New Roman" w:cs="Times New Roman"/>
                <w:sz w:val="24"/>
                <w:szCs w:val="24"/>
              </w:rPr>
              <w:t>aghacha</w:t>
            </w:r>
            <w:proofErr w:type="spellEnd"/>
            <w:r w:rsidRPr="00D3176D">
              <w:rPr>
                <w:rFonts w:ascii="Times New Roman" w:eastAsia="Times New Roman" w:hAnsi="Times New Roman" w:cs="Times New Roman"/>
                <w:sz w:val="24"/>
                <w:szCs w:val="24"/>
              </w:rPr>
              <w:t xml:space="preserve"> or the lesser agha) occupied the lowest position in the hierarchy of females intimately related to royalty. They all received monthly allowances in cash, supplemented with gifts according to their status. The lineage</w:t>
            </w:r>
            <w:r w:rsidRPr="00D3176D">
              <w:rPr>
                <w:rFonts w:ascii="Times New Roman" w:eastAsia="Times New Roman" w:hAnsi="Times New Roman" w:cs="Times New Roman"/>
                <w:sz w:val="24"/>
                <w:szCs w:val="24"/>
              </w:rPr>
              <w:t xml:space="preserve">based family structure was not entirely static. The agha and the </w:t>
            </w:r>
            <w:proofErr w:type="spellStart"/>
            <w:r w:rsidRPr="00D3176D">
              <w:rPr>
                <w:rFonts w:ascii="Times New Roman" w:eastAsia="Times New Roman" w:hAnsi="Times New Roman" w:cs="Times New Roman"/>
                <w:sz w:val="24"/>
                <w:szCs w:val="24"/>
              </w:rPr>
              <w:t>aghacha</w:t>
            </w:r>
            <w:proofErr w:type="spellEnd"/>
            <w:r w:rsidRPr="00D3176D">
              <w:rPr>
                <w:rFonts w:ascii="Times New Roman" w:eastAsia="Times New Roman" w:hAnsi="Times New Roman" w:cs="Times New Roman"/>
                <w:sz w:val="24"/>
                <w:szCs w:val="24"/>
              </w:rPr>
              <w:t xml:space="preserve"> could rise to the position of a begam depending on the husband’s will, and </w:t>
            </w:r>
            <w:proofErr w:type="gramStart"/>
            <w:r w:rsidRPr="00D3176D">
              <w:rPr>
                <w:rFonts w:ascii="Times New Roman" w:eastAsia="Times New Roman" w:hAnsi="Times New Roman" w:cs="Times New Roman"/>
                <w:sz w:val="24"/>
                <w:szCs w:val="24"/>
              </w:rPr>
              <w:t>provided that</w:t>
            </w:r>
            <w:proofErr w:type="gramEnd"/>
            <w:r w:rsidRPr="00D3176D">
              <w:rPr>
                <w:rFonts w:ascii="Times New Roman" w:eastAsia="Times New Roman" w:hAnsi="Times New Roman" w:cs="Times New Roman"/>
                <w:sz w:val="24"/>
                <w:szCs w:val="24"/>
              </w:rPr>
              <w:t xml:space="preserve"> he did not already have four wives. Love and motherhood played important roles in elevating such women to the status of legally wedded wives. Apart from wives, numerous male and female slaves populated the Mughal household.</w:t>
            </w:r>
          </w:p>
          <w:p w14:paraId="04057740" w14:textId="006A03A3" w:rsidR="00CB4E02" w:rsidRPr="00C701F8" w:rsidRDefault="00CB4E02" w:rsidP="00691475">
            <w:pPr>
              <w:spacing w:after="0" w:line="240" w:lineRule="auto"/>
              <w:rPr>
                <w:rFonts w:ascii="Times New Roman" w:eastAsia="Times New Roman" w:hAnsi="Times New Roman" w:cs="Times New Roman"/>
                <w:sz w:val="24"/>
                <w:szCs w:val="24"/>
              </w:rPr>
            </w:pPr>
            <w:r w:rsidRPr="00CB4E02">
              <w:rPr>
                <w:rFonts w:ascii="Times New Roman" w:eastAsia="Times New Roman" w:hAnsi="Times New Roman" w:cs="Times New Roman"/>
                <w:sz w:val="24"/>
                <w:szCs w:val="24"/>
              </w:rPr>
              <w:t xml:space="preserve">After Nur Jahan, Mughal queens and princesses began to control significant financial resources. Shah Jahan’s daughters </w:t>
            </w:r>
            <w:proofErr w:type="spellStart"/>
            <w:r w:rsidRPr="00CB4E02">
              <w:rPr>
                <w:rFonts w:ascii="Times New Roman" w:eastAsia="Times New Roman" w:hAnsi="Times New Roman" w:cs="Times New Roman"/>
                <w:sz w:val="24"/>
                <w:szCs w:val="24"/>
              </w:rPr>
              <w:t>Jahanara</w:t>
            </w:r>
            <w:proofErr w:type="spellEnd"/>
            <w:r w:rsidRPr="00CB4E02">
              <w:rPr>
                <w:rFonts w:ascii="Times New Roman" w:eastAsia="Times New Roman" w:hAnsi="Times New Roman" w:cs="Times New Roman"/>
                <w:sz w:val="24"/>
                <w:szCs w:val="24"/>
              </w:rPr>
              <w:t xml:space="preserve"> and </w:t>
            </w:r>
            <w:proofErr w:type="spellStart"/>
            <w:r w:rsidRPr="00CB4E02">
              <w:rPr>
                <w:rFonts w:ascii="Times New Roman" w:eastAsia="Times New Roman" w:hAnsi="Times New Roman" w:cs="Times New Roman"/>
                <w:sz w:val="24"/>
                <w:szCs w:val="24"/>
              </w:rPr>
              <w:t>Roshanara</w:t>
            </w:r>
            <w:proofErr w:type="spellEnd"/>
            <w:r w:rsidRPr="00CB4E02">
              <w:rPr>
                <w:rFonts w:ascii="Times New Roman" w:eastAsia="Times New Roman" w:hAnsi="Times New Roman" w:cs="Times New Roman"/>
                <w:sz w:val="24"/>
                <w:szCs w:val="24"/>
              </w:rPr>
              <w:t xml:space="preserve"> enjoyed an annual income often equal to that of high imperial </w:t>
            </w:r>
            <w:proofErr w:type="spellStart"/>
            <w:r w:rsidRPr="00CB4E02">
              <w:rPr>
                <w:rFonts w:ascii="Times New Roman" w:eastAsia="Times New Roman" w:hAnsi="Times New Roman" w:cs="Times New Roman"/>
                <w:sz w:val="24"/>
                <w:szCs w:val="24"/>
              </w:rPr>
              <w:t>mansabdars</w:t>
            </w:r>
            <w:proofErr w:type="spellEnd"/>
            <w:r w:rsidRPr="00CB4E02">
              <w:rPr>
                <w:rFonts w:ascii="Times New Roman" w:eastAsia="Times New Roman" w:hAnsi="Times New Roman" w:cs="Times New Roman"/>
                <w:sz w:val="24"/>
                <w:szCs w:val="24"/>
              </w:rPr>
              <w:t xml:space="preserve">. </w:t>
            </w:r>
            <w:proofErr w:type="spellStart"/>
            <w:r w:rsidRPr="00CB4E02">
              <w:rPr>
                <w:rFonts w:ascii="Times New Roman" w:eastAsia="Times New Roman" w:hAnsi="Times New Roman" w:cs="Times New Roman"/>
                <w:sz w:val="24"/>
                <w:szCs w:val="24"/>
              </w:rPr>
              <w:t>Jahanara</w:t>
            </w:r>
            <w:proofErr w:type="spellEnd"/>
            <w:r w:rsidRPr="00CB4E02">
              <w:rPr>
                <w:rFonts w:ascii="Times New Roman" w:eastAsia="Times New Roman" w:hAnsi="Times New Roman" w:cs="Times New Roman"/>
                <w:sz w:val="24"/>
                <w:szCs w:val="24"/>
              </w:rPr>
              <w:t xml:space="preserve">, in addition, received revenues from the port city of Surat, which was a lucrative </w:t>
            </w:r>
            <w:proofErr w:type="spellStart"/>
            <w:r w:rsidRPr="00CB4E02">
              <w:rPr>
                <w:rFonts w:ascii="Times New Roman" w:eastAsia="Times New Roman" w:hAnsi="Times New Roman" w:cs="Times New Roman"/>
                <w:sz w:val="24"/>
                <w:szCs w:val="24"/>
              </w:rPr>
              <w:t>centre</w:t>
            </w:r>
            <w:proofErr w:type="spellEnd"/>
            <w:r w:rsidRPr="00CB4E02">
              <w:rPr>
                <w:rFonts w:ascii="Times New Roman" w:eastAsia="Times New Roman" w:hAnsi="Times New Roman" w:cs="Times New Roman"/>
                <w:sz w:val="24"/>
                <w:szCs w:val="24"/>
              </w:rPr>
              <w:t xml:space="preserve"> of overseas trade. Control over resources enabled important women of the Mughal household to commission buildings and gardens. </w:t>
            </w:r>
            <w:proofErr w:type="spellStart"/>
            <w:r w:rsidRPr="00CB4E02">
              <w:rPr>
                <w:rFonts w:ascii="Times New Roman" w:eastAsia="Times New Roman" w:hAnsi="Times New Roman" w:cs="Times New Roman"/>
                <w:sz w:val="24"/>
                <w:szCs w:val="24"/>
              </w:rPr>
              <w:t>Jahanara</w:t>
            </w:r>
            <w:proofErr w:type="spellEnd"/>
            <w:r w:rsidRPr="00CB4E02">
              <w:rPr>
                <w:rFonts w:ascii="Times New Roman" w:eastAsia="Times New Roman" w:hAnsi="Times New Roman" w:cs="Times New Roman"/>
                <w:sz w:val="24"/>
                <w:szCs w:val="24"/>
              </w:rPr>
              <w:t xml:space="preserve"> participated in many architectural projects of Shah Jahan’s new capital, </w:t>
            </w:r>
            <w:proofErr w:type="spellStart"/>
            <w:r w:rsidRPr="00CB4E02">
              <w:rPr>
                <w:rFonts w:ascii="Times New Roman" w:eastAsia="Times New Roman" w:hAnsi="Times New Roman" w:cs="Times New Roman"/>
                <w:sz w:val="24"/>
                <w:szCs w:val="24"/>
              </w:rPr>
              <w:t>Shahjahanabad</w:t>
            </w:r>
            <w:proofErr w:type="spellEnd"/>
            <w:r w:rsidRPr="00CB4E02">
              <w:rPr>
                <w:rFonts w:ascii="Times New Roman" w:eastAsia="Times New Roman" w:hAnsi="Times New Roman" w:cs="Times New Roman"/>
                <w:sz w:val="24"/>
                <w:szCs w:val="24"/>
              </w:rPr>
              <w:t xml:space="preserve"> (Delhi). Among these was an imposing double-</w:t>
            </w:r>
            <w:proofErr w:type="spellStart"/>
            <w:r w:rsidRPr="00CB4E02">
              <w:rPr>
                <w:rFonts w:ascii="Times New Roman" w:eastAsia="Times New Roman" w:hAnsi="Times New Roman" w:cs="Times New Roman"/>
                <w:sz w:val="24"/>
                <w:szCs w:val="24"/>
              </w:rPr>
              <w:t>storeyed</w:t>
            </w:r>
            <w:proofErr w:type="spellEnd"/>
            <w:r w:rsidRPr="00CB4E02">
              <w:rPr>
                <w:rFonts w:ascii="Times New Roman" w:eastAsia="Times New Roman" w:hAnsi="Times New Roman" w:cs="Times New Roman"/>
                <w:sz w:val="24"/>
                <w:szCs w:val="24"/>
              </w:rPr>
              <w:t xml:space="preserve"> caravanserai with a courtyard and garden. The bazaar of Chandni Chowk, the throbbing </w:t>
            </w:r>
            <w:proofErr w:type="spellStart"/>
            <w:r w:rsidRPr="00CB4E02">
              <w:rPr>
                <w:rFonts w:ascii="Times New Roman" w:eastAsia="Times New Roman" w:hAnsi="Times New Roman" w:cs="Times New Roman"/>
                <w:sz w:val="24"/>
                <w:szCs w:val="24"/>
              </w:rPr>
              <w:t>centre</w:t>
            </w:r>
            <w:proofErr w:type="spellEnd"/>
            <w:r w:rsidRPr="00CB4E02">
              <w:rPr>
                <w:rFonts w:ascii="Times New Roman" w:eastAsia="Times New Roman" w:hAnsi="Times New Roman" w:cs="Times New Roman"/>
                <w:sz w:val="24"/>
                <w:szCs w:val="24"/>
              </w:rPr>
              <w:t xml:space="preserve"> of </w:t>
            </w:r>
            <w:proofErr w:type="spellStart"/>
            <w:r w:rsidRPr="00CB4E02">
              <w:rPr>
                <w:rFonts w:ascii="Times New Roman" w:eastAsia="Times New Roman" w:hAnsi="Times New Roman" w:cs="Times New Roman"/>
                <w:sz w:val="24"/>
                <w:szCs w:val="24"/>
              </w:rPr>
              <w:t>Shahjahanabad</w:t>
            </w:r>
            <w:proofErr w:type="spellEnd"/>
            <w:r w:rsidRPr="00CB4E02">
              <w:rPr>
                <w:rFonts w:ascii="Times New Roman" w:eastAsia="Times New Roman" w:hAnsi="Times New Roman" w:cs="Times New Roman"/>
                <w:sz w:val="24"/>
                <w:szCs w:val="24"/>
              </w:rPr>
              <w:t xml:space="preserve">, was designed by </w:t>
            </w:r>
            <w:proofErr w:type="spellStart"/>
            <w:r w:rsidRPr="00CB4E02">
              <w:rPr>
                <w:rFonts w:ascii="Times New Roman" w:eastAsia="Times New Roman" w:hAnsi="Times New Roman" w:cs="Times New Roman"/>
                <w:sz w:val="24"/>
                <w:szCs w:val="24"/>
              </w:rPr>
              <w:t>Jahanara</w:t>
            </w:r>
            <w:proofErr w:type="spellEnd"/>
            <w:r w:rsidRPr="00CB4E02">
              <w:rPr>
                <w:rFonts w:ascii="Times New Roman" w:eastAsia="Times New Roman" w:hAnsi="Times New Roman" w:cs="Times New Roman"/>
                <w:sz w:val="24"/>
                <w:szCs w:val="24"/>
              </w:rPr>
              <w:t xml:space="preserve">. An interesting book giving us a glimpse into the domestic world of the Mughals is the Humayun Nama written by </w:t>
            </w:r>
            <w:proofErr w:type="spellStart"/>
            <w:r w:rsidRPr="00CB4E02">
              <w:rPr>
                <w:rFonts w:ascii="Times New Roman" w:eastAsia="Times New Roman" w:hAnsi="Times New Roman" w:cs="Times New Roman"/>
                <w:sz w:val="24"/>
                <w:szCs w:val="24"/>
              </w:rPr>
              <w:t>Gulbadan</w:t>
            </w:r>
            <w:proofErr w:type="spellEnd"/>
            <w:r w:rsidRPr="00CB4E02">
              <w:rPr>
                <w:rFonts w:ascii="Times New Roman" w:eastAsia="Times New Roman" w:hAnsi="Times New Roman" w:cs="Times New Roman"/>
                <w:sz w:val="24"/>
                <w:szCs w:val="24"/>
              </w:rPr>
              <w:t xml:space="preserve"> Begum</w:t>
            </w:r>
            <w:r>
              <w:rPr>
                <w:rFonts w:ascii="Times New Roman" w:eastAsia="Times New Roman" w:hAnsi="Times New Roman" w:cs="Times New Roman"/>
                <w:sz w:val="24"/>
                <w:szCs w:val="24"/>
              </w:rPr>
              <w:t xml:space="preserve"> who </w:t>
            </w:r>
            <w:r w:rsidRPr="00CB4E02">
              <w:rPr>
                <w:rFonts w:ascii="Times New Roman" w:eastAsia="Times New Roman" w:hAnsi="Times New Roman" w:cs="Times New Roman"/>
                <w:sz w:val="24"/>
                <w:szCs w:val="24"/>
              </w:rPr>
              <w:t>was the daughter of Babur</w:t>
            </w:r>
            <w:r>
              <w:rPr>
                <w:rFonts w:ascii="Times New Roman" w:eastAsia="Times New Roman" w:hAnsi="Times New Roman" w:cs="Times New Roman"/>
                <w:sz w:val="24"/>
                <w:szCs w:val="24"/>
              </w:rPr>
              <w:t xml:space="preserve">. </w:t>
            </w:r>
            <w:proofErr w:type="spellStart"/>
            <w:proofErr w:type="gramStart"/>
            <w:r w:rsidRPr="00CB4E02">
              <w:rPr>
                <w:rFonts w:ascii="Times New Roman" w:eastAsia="Times New Roman" w:hAnsi="Times New Roman" w:cs="Times New Roman"/>
                <w:sz w:val="24"/>
                <w:szCs w:val="24"/>
              </w:rPr>
              <w:t>Gulbadan</w:t>
            </w:r>
            <w:proofErr w:type="spellEnd"/>
            <w:r w:rsidRPr="00CB4E02">
              <w:rPr>
                <w:rFonts w:ascii="Times New Roman" w:eastAsia="Times New Roman" w:hAnsi="Times New Roman" w:cs="Times New Roman"/>
                <w:sz w:val="24"/>
                <w:szCs w:val="24"/>
              </w:rPr>
              <w:t xml:space="preserve">  wr</w:t>
            </w:r>
            <w:r>
              <w:rPr>
                <w:rFonts w:ascii="Times New Roman" w:eastAsia="Times New Roman" w:hAnsi="Times New Roman" w:cs="Times New Roman"/>
                <w:sz w:val="24"/>
                <w:szCs w:val="24"/>
              </w:rPr>
              <w:t>o</w:t>
            </w:r>
            <w:r w:rsidRPr="00CB4E02">
              <w:rPr>
                <w:rFonts w:ascii="Times New Roman" w:eastAsia="Times New Roman" w:hAnsi="Times New Roman" w:cs="Times New Roman"/>
                <w:sz w:val="24"/>
                <w:szCs w:val="24"/>
              </w:rPr>
              <w:t>te</w:t>
            </w:r>
            <w:proofErr w:type="gramEnd"/>
            <w:r w:rsidRPr="00CB4E02">
              <w:rPr>
                <w:rFonts w:ascii="Times New Roman" w:eastAsia="Times New Roman" w:hAnsi="Times New Roman" w:cs="Times New Roman"/>
                <w:sz w:val="24"/>
                <w:szCs w:val="24"/>
              </w:rPr>
              <w:t xml:space="preserve"> fluently in Turkish and Persian.</w:t>
            </w:r>
            <w:r>
              <w:rPr>
                <w:rFonts w:ascii="Times New Roman" w:eastAsia="Times New Roman" w:hAnsi="Times New Roman" w:cs="Times New Roman"/>
                <w:sz w:val="24"/>
                <w:szCs w:val="24"/>
              </w:rPr>
              <w:t xml:space="preserve"> </w:t>
            </w:r>
            <w:proofErr w:type="spellStart"/>
            <w:r w:rsidRPr="00CB4E02">
              <w:rPr>
                <w:rFonts w:ascii="Times New Roman" w:eastAsia="Times New Roman" w:hAnsi="Times New Roman" w:cs="Times New Roman"/>
                <w:sz w:val="24"/>
                <w:szCs w:val="24"/>
              </w:rPr>
              <w:t>Gulbadan</w:t>
            </w:r>
            <w:proofErr w:type="spellEnd"/>
            <w:r w:rsidRPr="00CB4E02">
              <w:rPr>
                <w:rFonts w:ascii="Times New Roman" w:eastAsia="Times New Roman" w:hAnsi="Times New Roman" w:cs="Times New Roman"/>
                <w:sz w:val="24"/>
                <w:szCs w:val="24"/>
              </w:rPr>
              <w:t xml:space="preserve"> described in great detail the conflicts and tensions among the princes and kings and the important mediating role elderly women of the family played in resolving some of these conflicts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Any</w:t>
            </w:r>
            <w:proofErr w:type="gramEnd"/>
            <w:r>
              <w:rPr>
                <w:rFonts w:ascii="Times New Roman" w:eastAsia="Times New Roman" w:hAnsi="Times New Roman" w:cs="Times New Roman"/>
                <w:sz w:val="24"/>
                <w:szCs w:val="24"/>
              </w:rPr>
              <w:t xml:space="preserve"> six points)</w:t>
            </w:r>
          </w:p>
        </w:tc>
        <w:tc>
          <w:tcPr>
            <w:tcW w:w="720" w:type="dxa"/>
            <w:shd w:val="clear" w:color="auto" w:fill="auto"/>
          </w:tcPr>
          <w:p w14:paraId="60BC7D4B" w14:textId="77777777" w:rsidR="0055449A" w:rsidRPr="00B2065E" w:rsidRDefault="0055449A" w:rsidP="006914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5449A" w:rsidRPr="00B2065E" w14:paraId="69EDCB1F" w14:textId="77777777" w:rsidTr="00691475">
        <w:tc>
          <w:tcPr>
            <w:tcW w:w="719" w:type="dxa"/>
            <w:shd w:val="clear" w:color="auto" w:fill="auto"/>
          </w:tcPr>
          <w:p w14:paraId="6A68552C"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5.</w:t>
            </w:r>
          </w:p>
        </w:tc>
        <w:tc>
          <w:tcPr>
            <w:tcW w:w="8821" w:type="dxa"/>
            <w:shd w:val="clear" w:color="auto" w:fill="auto"/>
          </w:tcPr>
          <w:p w14:paraId="18B9771E" w14:textId="7E1A427A" w:rsidR="0055449A" w:rsidRDefault="0055449A" w:rsidP="00691475">
            <w:pPr>
              <w:spacing w:after="0" w:line="240" w:lineRule="auto"/>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After introducing the Permanent Settlement in Bengal, the Zamindars regularly failed to pay the land revenue demand.” Examine the causes behind this</w:t>
            </w:r>
            <w:r w:rsidR="00CB4E02">
              <w:rPr>
                <w:rFonts w:ascii="Times New Roman" w:eastAsia="Times New Roman" w:hAnsi="Times New Roman" w:cs="Times New Roman"/>
                <w:sz w:val="24"/>
                <w:szCs w:val="24"/>
              </w:rPr>
              <w:t>.</w:t>
            </w:r>
          </w:p>
          <w:p w14:paraId="3F98797D" w14:textId="43642BBA" w:rsidR="00CB4E02" w:rsidRPr="0005313A" w:rsidRDefault="00CB4E02" w:rsidP="00691475">
            <w:pPr>
              <w:spacing w:after="0" w:line="240" w:lineRule="auto"/>
              <w:rPr>
                <w:rFonts w:ascii="Times New Roman" w:eastAsia="Times New Roman" w:hAnsi="Times New Roman" w:cs="Times New Roman"/>
                <w:sz w:val="24"/>
                <w:szCs w:val="24"/>
              </w:rPr>
            </w:pPr>
            <w:r w:rsidRPr="0005313A">
              <w:rPr>
                <w:rFonts w:ascii="Times New Roman" w:hAnsi="Times New Roman" w:cs="Times New Roman"/>
                <w:sz w:val="24"/>
                <w:szCs w:val="24"/>
              </w:rPr>
              <w:t xml:space="preserve">First: the initial demands were very high. This was because it was felt that if the demand was fixed for all time to come, the Company would never be able to claim a share of increased income from land when prices </w:t>
            </w:r>
            <w:proofErr w:type="gramStart"/>
            <w:r w:rsidRPr="0005313A">
              <w:rPr>
                <w:rFonts w:ascii="Times New Roman" w:hAnsi="Times New Roman" w:cs="Times New Roman"/>
                <w:sz w:val="24"/>
                <w:szCs w:val="24"/>
              </w:rPr>
              <w:t>rose</w:t>
            </w:r>
            <w:proofErr w:type="gramEnd"/>
            <w:r w:rsidRPr="0005313A">
              <w:rPr>
                <w:rFonts w:ascii="Times New Roman" w:hAnsi="Times New Roman" w:cs="Times New Roman"/>
                <w:sz w:val="24"/>
                <w:szCs w:val="24"/>
              </w:rPr>
              <w:t xml:space="preserve"> and cultivation expanded. To </w:t>
            </w:r>
            <w:proofErr w:type="spellStart"/>
            <w:r w:rsidRPr="0005313A">
              <w:rPr>
                <w:rFonts w:ascii="Times New Roman" w:hAnsi="Times New Roman" w:cs="Times New Roman"/>
                <w:sz w:val="24"/>
                <w:szCs w:val="24"/>
              </w:rPr>
              <w:t>minimise</w:t>
            </w:r>
            <w:proofErr w:type="spellEnd"/>
            <w:r w:rsidRPr="0005313A">
              <w:rPr>
                <w:rFonts w:ascii="Times New Roman" w:hAnsi="Times New Roman" w:cs="Times New Roman"/>
                <w:sz w:val="24"/>
                <w:szCs w:val="24"/>
              </w:rPr>
              <w:t xml:space="preserve"> this anticipated loss, the Company pegged the revenu</w:t>
            </w:r>
            <w:r w:rsidR="0005313A">
              <w:rPr>
                <w:rFonts w:ascii="Times New Roman" w:hAnsi="Times New Roman" w:cs="Times New Roman"/>
                <w:sz w:val="24"/>
                <w:szCs w:val="24"/>
              </w:rPr>
              <w:t xml:space="preserve">e </w:t>
            </w:r>
            <w:r w:rsidR="0005313A" w:rsidRPr="0005313A">
              <w:rPr>
                <w:rFonts w:ascii="Times New Roman" w:hAnsi="Times New Roman" w:cs="Times New Roman"/>
                <w:sz w:val="24"/>
                <w:szCs w:val="24"/>
              </w:rPr>
              <w:t xml:space="preserve">demand high, arguing that the burden on zamindars would gradually decline as agricultural production expanded and prices rose. Second: this high demand was imposed in the 1790s, a time when the prices of agricultural produce were depressed, making it difficult for the </w:t>
            </w:r>
            <w:proofErr w:type="spellStart"/>
            <w:r w:rsidR="0005313A" w:rsidRPr="0005313A">
              <w:rPr>
                <w:rFonts w:ascii="Times New Roman" w:hAnsi="Times New Roman" w:cs="Times New Roman"/>
                <w:sz w:val="24"/>
                <w:szCs w:val="24"/>
              </w:rPr>
              <w:t>ryots</w:t>
            </w:r>
            <w:proofErr w:type="spellEnd"/>
            <w:r w:rsidR="0005313A" w:rsidRPr="0005313A">
              <w:rPr>
                <w:rFonts w:ascii="Times New Roman" w:hAnsi="Times New Roman" w:cs="Times New Roman"/>
                <w:sz w:val="24"/>
                <w:szCs w:val="24"/>
              </w:rPr>
              <w:t xml:space="preserve"> to pay their dues to the zamindar. If the zamindar could not collect the rent, how could he pay the Company? Third: the revenue was invariable, regardless of the harvest, and had to be paid punctually. In fact, according to the Sunset Law, if payment did not come in by sunset of the specified date, the zamindari was liable to be auctioned. Fourth: </w:t>
            </w:r>
            <w:proofErr w:type="gramStart"/>
            <w:r w:rsidR="0005313A" w:rsidRPr="0005313A">
              <w:rPr>
                <w:rFonts w:ascii="Times New Roman" w:hAnsi="Times New Roman" w:cs="Times New Roman"/>
                <w:sz w:val="24"/>
                <w:szCs w:val="24"/>
              </w:rPr>
              <w:t>the</w:t>
            </w:r>
            <w:proofErr w:type="gramEnd"/>
            <w:r w:rsidR="0005313A" w:rsidRPr="0005313A">
              <w:rPr>
                <w:rFonts w:ascii="Times New Roman" w:hAnsi="Times New Roman" w:cs="Times New Roman"/>
                <w:sz w:val="24"/>
                <w:szCs w:val="24"/>
              </w:rPr>
              <w:t xml:space="preserve"> Permanent Settlement initially limited the power of the zamindar to collect rent from the </w:t>
            </w:r>
            <w:proofErr w:type="spellStart"/>
            <w:r w:rsidR="0005313A" w:rsidRPr="0005313A">
              <w:rPr>
                <w:rFonts w:ascii="Times New Roman" w:hAnsi="Times New Roman" w:cs="Times New Roman"/>
                <w:sz w:val="24"/>
                <w:szCs w:val="24"/>
              </w:rPr>
              <w:t>ryot</w:t>
            </w:r>
            <w:proofErr w:type="spellEnd"/>
            <w:r w:rsidR="0005313A" w:rsidRPr="0005313A">
              <w:rPr>
                <w:rFonts w:ascii="Times New Roman" w:hAnsi="Times New Roman" w:cs="Times New Roman"/>
                <w:sz w:val="24"/>
                <w:szCs w:val="24"/>
              </w:rPr>
              <w:t xml:space="preserve"> and manage his zamindari. The Company had </w:t>
            </w:r>
            <w:proofErr w:type="spellStart"/>
            <w:r w:rsidR="0005313A" w:rsidRPr="0005313A">
              <w:rPr>
                <w:rFonts w:ascii="Times New Roman" w:hAnsi="Times New Roman" w:cs="Times New Roman"/>
                <w:sz w:val="24"/>
                <w:szCs w:val="24"/>
              </w:rPr>
              <w:t>recognised</w:t>
            </w:r>
            <w:proofErr w:type="spellEnd"/>
            <w:r w:rsidR="0005313A" w:rsidRPr="0005313A">
              <w:rPr>
                <w:rFonts w:ascii="Times New Roman" w:hAnsi="Times New Roman" w:cs="Times New Roman"/>
                <w:sz w:val="24"/>
                <w:szCs w:val="24"/>
              </w:rPr>
              <w:t xml:space="preserve"> the zamindars as important, but it wanted to control and regulate them, subdue their </w:t>
            </w:r>
            <w:proofErr w:type="gramStart"/>
            <w:r w:rsidR="0005313A" w:rsidRPr="0005313A">
              <w:rPr>
                <w:rFonts w:ascii="Times New Roman" w:hAnsi="Times New Roman" w:cs="Times New Roman"/>
                <w:sz w:val="24"/>
                <w:szCs w:val="24"/>
              </w:rPr>
              <w:t>authority</w:t>
            </w:r>
            <w:proofErr w:type="gramEnd"/>
            <w:r w:rsidR="0005313A" w:rsidRPr="0005313A">
              <w:rPr>
                <w:rFonts w:ascii="Times New Roman" w:hAnsi="Times New Roman" w:cs="Times New Roman"/>
                <w:sz w:val="24"/>
                <w:szCs w:val="24"/>
              </w:rPr>
              <w:t xml:space="preserve"> and restrict their autonomy. </w:t>
            </w:r>
            <w:r w:rsidR="0005313A" w:rsidRPr="0005313A">
              <w:rPr>
                <w:rFonts w:ascii="Times New Roman" w:hAnsi="Times New Roman" w:cs="Times New Roman"/>
                <w:sz w:val="24"/>
                <w:szCs w:val="24"/>
              </w:rPr>
              <w:lastRenderedPageBreak/>
              <w:t>The zamindars’ troops were disbanded, customs duties abolished, and their “</w:t>
            </w:r>
            <w:proofErr w:type="spellStart"/>
            <w:r w:rsidR="0005313A" w:rsidRPr="0005313A">
              <w:rPr>
                <w:rFonts w:ascii="Times New Roman" w:hAnsi="Times New Roman" w:cs="Times New Roman"/>
                <w:sz w:val="24"/>
                <w:szCs w:val="24"/>
              </w:rPr>
              <w:t>cutcheries</w:t>
            </w:r>
            <w:proofErr w:type="spellEnd"/>
            <w:r w:rsidR="0005313A" w:rsidRPr="0005313A">
              <w:rPr>
                <w:rFonts w:ascii="Times New Roman" w:hAnsi="Times New Roman" w:cs="Times New Roman"/>
                <w:sz w:val="24"/>
                <w:szCs w:val="24"/>
              </w:rPr>
              <w:t xml:space="preserve">” (courts) brought under the supervision of a Collector appointed by the Company. Zamindars lost their power to </w:t>
            </w:r>
            <w:proofErr w:type="spellStart"/>
            <w:r w:rsidR="0005313A" w:rsidRPr="0005313A">
              <w:rPr>
                <w:rFonts w:ascii="Times New Roman" w:hAnsi="Times New Roman" w:cs="Times New Roman"/>
                <w:sz w:val="24"/>
                <w:szCs w:val="24"/>
              </w:rPr>
              <w:t>organise</w:t>
            </w:r>
            <w:proofErr w:type="spellEnd"/>
            <w:r w:rsidR="0005313A" w:rsidRPr="0005313A">
              <w:rPr>
                <w:rFonts w:ascii="Times New Roman" w:hAnsi="Times New Roman" w:cs="Times New Roman"/>
                <w:sz w:val="24"/>
                <w:szCs w:val="24"/>
              </w:rPr>
              <w:t xml:space="preserve"> local justice and the local police. Over time the collectorate emerged as an alternative </w:t>
            </w:r>
            <w:proofErr w:type="spellStart"/>
            <w:r w:rsidR="0005313A" w:rsidRPr="0005313A">
              <w:rPr>
                <w:rFonts w:ascii="Times New Roman" w:hAnsi="Times New Roman" w:cs="Times New Roman"/>
                <w:sz w:val="24"/>
                <w:szCs w:val="24"/>
              </w:rPr>
              <w:t>centre</w:t>
            </w:r>
            <w:proofErr w:type="spellEnd"/>
            <w:r w:rsidR="0005313A" w:rsidRPr="0005313A">
              <w:rPr>
                <w:rFonts w:ascii="Times New Roman" w:hAnsi="Times New Roman" w:cs="Times New Roman"/>
                <w:sz w:val="24"/>
                <w:szCs w:val="24"/>
              </w:rPr>
              <w:t xml:space="preserve"> of authority, severely restricting what the zamindar could do.</w:t>
            </w:r>
          </w:p>
        </w:tc>
        <w:tc>
          <w:tcPr>
            <w:tcW w:w="720" w:type="dxa"/>
            <w:shd w:val="clear" w:color="auto" w:fill="auto"/>
          </w:tcPr>
          <w:p w14:paraId="57797797" w14:textId="77777777" w:rsidR="0055449A" w:rsidRPr="00B2065E" w:rsidRDefault="0055449A" w:rsidP="006914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55449A" w:rsidRPr="00B2065E" w14:paraId="1316A20A" w14:textId="77777777" w:rsidTr="00691475">
        <w:tc>
          <w:tcPr>
            <w:tcW w:w="719" w:type="dxa"/>
            <w:shd w:val="clear" w:color="auto" w:fill="auto"/>
          </w:tcPr>
          <w:p w14:paraId="62965A59"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p>
        </w:tc>
        <w:tc>
          <w:tcPr>
            <w:tcW w:w="8821" w:type="dxa"/>
            <w:shd w:val="clear" w:color="auto" w:fill="auto"/>
          </w:tcPr>
          <w:p w14:paraId="3D14EC5D" w14:textId="77777777" w:rsidR="0055449A"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Section C</w:t>
            </w:r>
          </w:p>
          <w:p w14:paraId="66BC7211" w14:textId="77777777" w:rsidR="0055449A" w:rsidRPr="00010324"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10324">
              <w:rPr>
                <w:rFonts w:ascii="Times New Roman" w:hAnsi="Times New Roman" w:cs="Times New Roman"/>
                <w:sz w:val="24"/>
                <w:szCs w:val="24"/>
              </w:rPr>
              <w:t>Case Based Questions</w:t>
            </w:r>
          </w:p>
        </w:tc>
        <w:tc>
          <w:tcPr>
            <w:tcW w:w="720" w:type="dxa"/>
            <w:shd w:val="clear" w:color="auto" w:fill="auto"/>
          </w:tcPr>
          <w:p w14:paraId="6670DE8D" w14:textId="77777777" w:rsidR="0055449A" w:rsidRPr="00B2065E" w:rsidRDefault="0055449A" w:rsidP="006914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4x3</w:t>
            </w:r>
          </w:p>
        </w:tc>
      </w:tr>
      <w:tr w:rsidR="0055449A" w:rsidRPr="00B2065E" w14:paraId="1CDB92D6" w14:textId="77777777" w:rsidTr="00691475">
        <w:tc>
          <w:tcPr>
            <w:tcW w:w="719" w:type="dxa"/>
            <w:shd w:val="clear" w:color="auto" w:fill="auto"/>
          </w:tcPr>
          <w:p w14:paraId="665312CD"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6.</w:t>
            </w:r>
          </w:p>
        </w:tc>
        <w:tc>
          <w:tcPr>
            <w:tcW w:w="8821" w:type="dxa"/>
            <w:shd w:val="clear" w:color="auto" w:fill="auto"/>
          </w:tcPr>
          <w:p w14:paraId="1C053304"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                          On clearance and settled cultivation</w:t>
            </w:r>
          </w:p>
          <w:p w14:paraId="0E82F38D"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Passing through one village in the lower </w:t>
            </w:r>
            <w:proofErr w:type="spellStart"/>
            <w:r w:rsidRPr="00C701F8">
              <w:rPr>
                <w:rFonts w:ascii="Times New Roman" w:eastAsia="Times New Roman" w:hAnsi="Times New Roman" w:cs="Times New Roman"/>
                <w:sz w:val="24"/>
                <w:szCs w:val="24"/>
              </w:rPr>
              <w:t>Rajmahal</w:t>
            </w:r>
            <w:proofErr w:type="spellEnd"/>
            <w:r w:rsidRPr="00C701F8">
              <w:rPr>
                <w:rFonts w:ascii="Times New Roman" w:eastAsia="Times New Roman" w:hAnsi="Times New Roman" w:cs="Times New Roman"/>
                <w:sz w:val="24"/>
                <w:szCs w:val="24"/>
              </w:rPr>
              <w:t xml:space="preserve"> hills, Buchanan wrote:</w:t>
            </w:r>
          </w:p>
          <w:p w14:paraId="50C62C8E"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The view of the country is exceedingly fine, the cultivation, especially the narrow valleys </w:t>
            </w:r>
          </w:p>
          <w:p w14:paraId="5DA83699"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of rice winding in all directions, the cleared lands with scattered trees, and the rocky hills </w:t>
            </w:r>
          </w:p>
          <w:p w14:paraId="194384D2"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are in perfection; all that is wanted is some appearance of progress in the area and a </w:t>
            </w:r>
          </w:p>
          <w:p w14:paraId="4E4B1BB8"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vastly extended and improved cultivation, of which the country is highly susceptible. </w:t>
            </w:r>
          </w:p>
          <w:p w14:paraId="32733ADC"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Plantations of Asan and </w:t>
            </w:r>
            <w:proofErr w:type="spellStart"/>
            <w:r w:rsidRPr="00C701F8">
              <w:rPr>
                <w:rFonts w:ascii="Times New Roman" w:eastAsia="Times New Roman" w:hAnsi="Times New Roman" w:cs="Times New Roman"/>
                <w:sz w:val="24"/>
                <w:szCs w:val="24"/>
              </w:rPr>
              <w:t>Palas</w:t>
            </w:r>
            <w:proofErr w:type="spellEnd"/>
            <w:r w:rsidRPr="00C701F8">
              <w:rPr>
                <w:rFonts w:ascii="Times New Roman" w:eastAsia="Times New Roman" w:hAnsi="Times New Roman" w:cs="Times New Roman"/>
                <w:sz w:val="24"/>
                <w:szCs w:val="24"/>
              </w:rPr>
              <w:t xml:space="preserve">, for </w:t>
            </w:r>
            <w:proofErr w:type="spellStart"/>
            <w:r w:rsidRPr="00C701F8">
              <w:rPr>
                <w:rFonts w:ascii="Times New Roman" w:eastAsia="Times New Roman" w:hAnsi="Times New Roman" w:cs="Times New Roman"/>
                <w:sz w:val="24"/>
                <w:szCs w:val="24"/>
              </w:rPr>
              <w:t>Tessar</w:t>
            </w:r>
            <w:proofErr w:type="spellEnd"/>
            <w:r w:rsidRPr="00C701F8">
              <w:rPr>
                <w:rFonts w:ascii="Times New Roman" w:eastAsia="Times New Roman" w:hAnsi="Times New Roman" w:cs="Times New Roman"/>
                <w:sz w:val="24"/>
                <w:szCs w:val="24"/>
              </w:rPr>
              <w:t xml:space="preserve"> (</w:t>
            </w:r>
            <w:proofErr w:type="spellStart"/>
            <w:r w:rsidRPr="00C701F8">
              <w:rPr>
                <w:rFonts w:ascii="Times New Roman" w:eastAsia="Times New Roman" w:hAnsi="Times New Roman" w:cs="Times New Roman"/>
                <w:sz w:val="24"/>
                <w:szCs w:val="24"/>
              </w:rPr>
              <w:t>Tassar</w:t>
            </w:r>
            <w:proofErr w:type="spellEnd"/>
            <w:r w:rsidRPr="00C701F8">
              <w:rPr>
                <w:rFonts w:ascii="Times New Roman" w:eastAsia="Times New Roman" w:hAnsi="Times New Roman" w:cs="Times New Roman"/>
                <w:sz w:val="24"/>
                <w:szCs w:val="24"/>
              </w:rPr>
              <w:t xml:space="preserve"> silkworms) and Lac, should occupy </w:t>
            </w:r>
          </w:p>
          <w:p w14:paraId="09A5DBAC"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the place of woods to as great an extent as the demand will admit; the remainder might </w:t>
            </w:r>
          </w:p>
          <w:p w14:paraId="3AE90F7B"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be all cleared, and the greater part cultivated, while what is not fit for the purpose, might </w:t>
            </w:r>
          </w:p>
          <w:p w14:paraId="1A03ABCA" w14:textId="77777777" w:rsidR="0055449A" w:rsidRPr="00C701F8" w:rsidRDefault="0055449A" w:rsidP="00691475">
            <w:pPr>
              <w:spacing w:after="0" w:line="240" w:lineRule="auto"/>
              <w:jc w:val="both"/>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 xml:space="preserve">rear </w:t>
            </w:r>
            <w:proofErr w:type="spellStart"/>
            <w:r w:rsidRPr="00C701F8">
              <w:rPr>
                <w:rFonts w:ascii="Times New Roman" w:eastAsia="Times New Roman" w:hAnsi="Times New Roman" w:cs="Times New Roman"/>
                <w:sz w:val="24"/>
                <w:szCs w:val="24"/>
              </w:rPr>
              <w:t>Plamira</w:t>
            </w:r>
            <w:proofErr w:type="spellEnd"/>
            <w:r w:rsidRPr="00C701F8">
              <w:rPr>
                <w:rFonts w:ascii="Times New Roman" w:eastAsia="Times New Roman" w:hAnsi="Times New Roman" w:cs="Times New Roman"/>
                <w:sz w:val="24"/>
                <w:szCs w:val="24"/>
              </w:rPr>
              <w:t xml:space="preserve"> (palmyra) and </w:t>
            </w:r>
            <w:proofErr w:type="spellStart"/>
            <w:r w:rsidRPr="00C701F8">
              <w:rPr>
                <w:rFonts w:ascii="Times New Roman" w:eastAsia="Times New Roman" w:hAnsi="Times New Roman" w:cs="Times New Roman"/>
                <w:sz w:val="24"/>
                <w:szCs w:val="24"/>
              </w:rPr>
              <w:t>Mowa</w:t>
            </w:r>
            <w:proofErr w:type="spellEnd"/>
            <w:r w:rsidRPr="00C701F8">
              <w:rPr>
                <w:rFonts w:ascii="Times New Roman" w:eastAsia="Times New Roman" w:hAnsi="Times New Roman" w:cs="Times New Roman"/>
                <w:sz w:val="24"/>
                <w:szCs w:val="24"/>
              </w:rPr>
              <w:t xml:space="preserve"> (mahua)</w:t>
            </w:r>
          </w:p>
          <w:p w14:paraId="19E23083" w14:textId="76132DB4" w:rsidR="0055449A" w:rsidRPr="0005313A" w:rsidRDefault="0055449A" w:rsidP="0055449A">
            <w:pPr>
              <w:pStyle w:val="ListParagraph"/>
              <w:numPr>
                <w:ilvl w:val="1"/>
                <w:numId w:val="2"/>
              </w:numPr>
              <w:spacing w:after="0" w:line="240" w:lineRule="auto"/>
              <w:jc w:val="both"/>
              <w:rPr>
                <w:rFonts w:ascii="Times New Roman" w:eastAsia="Times New Roman" w:hAnsi="Times New Roman" w:cs="Times New Roman"/>
                <w:sz w:val="24"/>
                <w:szCs w:val="24"/>
              </w:rPr>
            </w:pPr>
            <w:r w:rsidRPr="00C701F8">
              <w:rPr>
                <w:rFonts w:ascii="Times New Roman" w:hAnsi="Times New Roman" w:cs="Times New Roman"/>
                <w:sz w:val="24"/>
                <w:szCs w:val="24"/>
              </w:rPr>
              <w:t xml:space="preserve">What were Buchanan’s opinion of how the land of </w:t>
            </w:r>
            <w:proofErr w:type="spellStart"/>
            <w:r w:rsidRPr="00C701F8">
              <w:rPr>
                <w:rFonts w:ascii="Times New Roman" w:hAnsi="Times New Roman" w:cs="Times New Roman"/>
                <w:sz w:val="24"/>
                <w:szCs w:val="24"/>
              </w:rPr>
              <w:t>Rajmahal</w:t>
            </w:r>
            <w:proofErr w:type="spellEnd"/>
            <w:r w:rsidRPr="00C701F8">
              <w:rPr>
                <w:rFonts w:ascii="Times New Roman" w:hAnsi="Times New Roman" w:cs="Times New Roman"/>
                <w:sz w:val="24"/>
                <w:szCs w:val="24"/>
              </w:rPr>
              <w:t xml:space="preserve"> could be made more productive</w:t>
            </w:r>
            <w:r>
              <w:rPr>
                <w:rFonts w:ascii="Times New Roman" w:hAnsi="Times New Roman" w:cs="Times New Roman"/>
                <w:sz w:val="24"/>
                <w:szCs w:val="24"/>
              </w:rPr>
              <w:t>?</w:t>
            </w:r>
          </w:p>
          <w:p w14:paraId="3F8EEF99" w14:textId="047A1FBB" w:rsidR="0005313A" w:rsidRPr="0005313A" w:rsidRDefault="0005313A" w:rsidP="0005313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05313A">
              <w:rPr>
                <w:rFonts w:ascii="Times New Roman" w:eastAsia="Times New Roman" w:hAnsi="Times New Roman" w:cs="Times New Roman"/>
                <w:sz w:val="24"/>
                <w:szCs w:val="24"/>
              </w:rPr>
              <w:t xml:space="preserve">ll that is wanted is some appearance of progress in the area and a </w:t>
            </w:r>
          </w:p>
          <w:p w14:paraId="698A9BD8" w14:textId="77777777" w:rsidR="0005313A" w:rsidRPr="0005313A" w:rsidRDefault="0005313A" w:rsidP="0005313A">
            <w:pPr>
              <w:spacing w:after="0" w:line="240" w:lineRule="auto"/>
              <w:jc w:val="both"/>
              <w:rPr>
                <w:rFonts w:ascii="Times New Roman" w:eastAsia="Times New Roman" w:hAnsi="Times New Roman" w:cs="Times New Roman"/>
                <w:sz w:val="24"/>
                <w:szCs w:val="24"/>
              </w:rPr>
            </w:pPr>
            <w:r w:rsidRPr="0005313A">
              <w:rPr>
                <w:rFonts w:ascii="Times New Roman" w:eastAsia="Times New Roman" w:hAnsi="Times New Roman" w:cs="Times New Roman"/>
                <w:sz w:val="24"/>
                <w:szCs w:val="24"/>
              </w:rPr>
              <w:t xml:space="preserve">vastly extended and improved cultivation, of which the country is highly susceptible. </w:t>
            </w:r>
          </w:p>
          <w:p w14:paraId="05899074" w14:textId="77777777" w:rsidR="0005313A" w:rsidRPr="0005313A" w:rsidRDefault="0005313A" w:rsidP="0005313A">
            <w:pPr>
              <w:spacing w:after="0" w:line="240" w:lineRule="auto"/>
              <w:jc w:val="both"/>
              <w:rPr>
                <w:rFonts w:ascii="Times New Roman" w:eastAsia="Times New Roman" w:hAnsi="Times New Roman" w:cs="Times New Roman"/>
                <w:sz w:val="24"/>
                <w:szCs w:val="24"/>
              </w:rPr>
            </w:pPr>
            <w:r w:rsidRPr="0005313A">
              <w:rPr>
                <w:rFonts w:ascii="Times New Roman" w:eastAsia="Times New Roman" w:hAnsi="Times New Roman" w:cs="Times New Roman"/>
                <w:sz w:val="24"/>
                <w:szCs w:val="24"/>
              </w:rPr>
              <w:t xml:space="preserve">Plantations of Asan and </w:t>
            </w:r>
            <w:proofErr w:type="spellStart"/>
            <w:r w:rsidRPr="0005313A">
              <w:rPr>
                <w:rFonts w:ascii="Times New Roman" w:eastAsia="Times New Roman" w:hAnsi="Times New Roman" w:cs="Times New Roman"/>
                <w:sz w:val="24"/>
                <w:szCs w:val="24"/>
              </w:rPr>
              <w:t>Palas</w:t>
            </w:r>
            <w:proofErr w:type="spellEnd"/>
            <w:r w:rsidRPr="0005313A">
              <w:rPr>
                <w:rFonts w:ascii="Times New Roman" w:eastAsia="Times New Roman" w:hAnsi="Times New Roman" w:cs="Times New Roman"/>
                <w:sz w:val="24"/>
                <w:szCs w:val="24"/>
              </w:rPr>
              <w:t xml:space="preserve">, for </w:t>
            </w:r>
            <w:proofErr w:type="spellStart"/>
            <w:r w:rsidRPr="0005313A">
              <w:rPr>
                <w:rFonts w:ascii="Times New Roman" w:eastAsia="Times New Roman" w:hAnsi="Times New Roman" w:cs="Times New Roman"/>
                <w:sz w:val="24"/>
                <w:szCs w:val="24"/>
              </w:rPr>
              <w:t>Tessar</w:t>
            </w:r>
            <w:proofErr w:type="spellEnd"/>
            <w:r w:rsidRPr="0005313A">
              <w:rPr>
                <w:rFonts w:ascii="Times New Roman" w:eastAsia="Times New Roman" w:hAnsi="Times New Roman" w:cs="Times New Roman"/>
                <w:sz w:val="24"/>
                <w:szCs w:val="24"/>
              </w:rPr>
              <w:t xml:space="preserve"> (</w:t>
            </w:r>
            <w:proofErr w:type="spellStart"/>
            <w:r w:rsidRPr="0005313A">
              <w:rPr>
                <w:rFonts w:ascii="Times New Roman" w:eastAsia="Times New Roman" w:hAnsi="Times New Roman" w:cs="Times New Roman"/>
                <w:sz w:val="24"/>
                <w:szCs w:val="24"/>
              </w:rPr>
              <w:t>Tassar</w:t>
            </w:r>
            <w:proofErr w:type="spellEnd"/>
            <w:r w:rsidRPr="0005313A">
              <w:rPr>
                <w:rFonts w:ascii="Times New Roman" w:eastAsia="Times New Roman" w:hAnsi="Times New Roman" w:cs="Times New Roman"/>
                <w:sz w:val="24"/>
                <w:szCs w:val="24"/>
              </w:rPr>
              <w:t xml:space="preserve"> silkworms) and Lac, should occupy </w:t>
            </w:r>
          </w:p>
          <w:p w14:paraId="09776399" w14:textId="77777777" w:rsidR="0005313A" w:rsidRPr="0005313A" w:rsidRDefault="0005313A" w:rsidP="0005313A">
            <w:pPr>
              <w:spacing w:after="0" w:line="240" w:lineRule="auto"/>
              <w:jc w:val="both"/>
              <w:rPr>
                <w:rFonts w:ascii="Times New Roman" w:eastAsia="Times New Roman" w:hAnsi="Times New Roman" w:cs="Times New Roman"/>
                <w:sz w:val="24"/>
                <w:szCs w:val="24"/>
              </w:rPr>
            </w:pPr>
            <w:r w:rsidRPr="0005313A">
              <w:rPr>
                <w:rFonts w:ascii="Times New Roman" w:eastAsia="Times New Roman" w:hAnsi="Times New Roman" w:cs="Times New Roman"/>
                <w:sz w:val="24"/>
                <w:szCs w:val="24"/>
              </w:rPr>
              <w:t xml:space="preserve">the place of woods to as great an extent as the demand will admit; the remainder might </w:t>
            </w:r>
          </w:p>
          <w:p w14:paraId="44349390" w14:textId="77777777" w:rsidR="0005313A" w:rsidRPr="0005313A" w:rsidRDefault="0005313A" w:rsidP="0005313A">
            <w:pPr>
              <w:spacing w:after="0" w:line="240" w:lineRule="auto"/>
              <w:jc w:val="both"/>
              <w:rPr>
                <w:rFonts w:ascii="Times New Roman" w:eastAsia="Times New Roman" w:hAnsi="Times New Roman" w:cs="Times New Roman"/>
                <w:sz w:val="24"/>
                <w:szCs w:val="24"/>
              </w:rPr>
            </w:pPr>
            <w:r w:rsidRPr="0005313A">
              <w:rPr>
                <w:rFonts w:ascii="Times New Roman" w:eastAsia="Times New Roman" w:hAnsi="Times New Roman" w:cs="Times New Roman"/>
                <w:sz w:val="24"/>
                <w:szCs w:val="24"/>
              </w:rPr>
              <w:t xml:space="preserve">be all cleared, and the greater part cultivated, while what is not fit for the purpose, might </w:t>
            </w:r>
          </w:p>
          <w:p w14:paraId="58CD410F" w14:textId="5C2001CE" w:rsidR="0005313A" w:rsidRPr="0005313A" w:rsidRDefault="0005313A" w:rsidP="0005313A">
            <w:pPr>
              <w:spacing w:after="0" w:line="240" w:lineRule="auto"/>
              <w:jc w:val="both"/>
              <w:rPr>
                <w:rFonts w:ascii="Times New Roman" w:eastAsia="Times New Roman" w:hAnsi="Times New Roman" w:cs="Times New Roman"/>
                <w:sz w:val="24"/>
                <w:szCs w:val="24"/>
              </w:rPr>
            </w:pPr>
            <w:r w:rsidRPr="0005313A">
              <w:rPr>
                <w:rFonts w:ascii="Times New Roman" w:eastAsia="Times New Roman" w:hAnsi="Times New Roman" w:cs="Times New Roman"/>
                <w:sz w:val="24"/>
                <w:szCs w:val="24"/>
              </w:rPr>
              <w:t xml:space="preserve">rear </w:t>
            </w:r>
            <w:proofErr w:type="spellStart"/>
            <w:r w:rsidRPr="0005313A">
              <w:rPr>
                <w:rFonts w:ascii="Times New Roman" w:eastAsia="Times New Roman" w:hAnsi="Times New Roman" w:cs="Times New Roman"/>
                <w:sz w:val="24"/>
                <w:szCs w:val="24"/>
              </w:rPr>
              <w:t>Plamira</w:t>
            </w:r>
            <w:proofErr w:type="spellEnd"/>
            <w:r w:rsidRPr="0005313A">
              <w:rPr>
                <w:rFonts w:ascii="Times New Roman" w:eastAsia="Times New Roman" w:hAnsi="Times New Roman" w:cs="Times New Roman"/>
                <w:sz w:val="24"/>
                <w:szCs w:val="24"/>
              </w:rPr>
              <w:t xml:space="preserve"> (palmyra) and </w:t>
            </w:r>
            <w:proofErr w:type="spellStart"/>
            <w:r w:rsidRPr="0005313A">
              <w:rPr>
                <w:rFonts w:ascii="Times New Roman" w:eastAsia="Times New Roman" w:hAnsi="Times New Roman" w:cs="Times New Roman"/>
                <w:sz w:val="24"/>
                <w:szCs w:val="24"/>
              </w:rPr>
              <w:t>Mowa</w:t>
            </w:r>
            <w:proofErr w:type="spellEnd"/>
            <w:r w:rsidRPr="0005313A">
              <w:rPr>
                <w:rFonts w:ascii="Times New Roman" w:eastAsia="Times New Roman" w:hAnsi="Times New Roman" w:cs="Times New Roman"/>
                <w:sz w:val="24"/>
                <w:szCs w:val="24"/>
              </w:rPr>
              <w:t xml:space="preserve"> (mahua)</w:t>
            </w:r>
            <w:r>
              <w:rPr>
                <w:rFonts w:ascii="Times New Roman" w:eastAsia="Times New Roman" w:hAnsi="Times New Roman" w:cs="Times New Roman"/>
                <w:sz w:val="24"/>
                <w:szCs w:val="24"/>
              </w:rPr>
              <w:t>.</w:t>
            </w:r>
          </w:p>
          <w:p w14:paraId="2B700872" w14:textId="77777777" w:rsidR="0055449A" w:rsidRPr="0005313A" w:rsidRDefault="0055449A" w:rsidP="0055449A">
            <w:pPr>
              <w:pStyle w:val="ListParagraph"/>
              <w:numPr>
                <w:ilvl w:val="1"/>
                <w:numId w:val="2"/>
              </w:numPr>
              <w:spacing w:after="0" w:line="240" w:lineRule="auto"/>
              <w:jc w:val="both"/>
              <w:rPr>
                <w:rFonts w:ascii="Times New Roman" w:eastAsia="Times New Roman" w:hAnsi="Times New Roman" w:cs="Times New Roman"/>
                <w:sz w:val="24"/>
                <w:szCs w:val="24"/>
              </w:rPr>
            </w:pPr>
            <w:r w:rsidRPr="00C701F8">
              <w:rPr>
                <w:rFonts w:ascii="Times New Roman" w:hAnsi="Times New Roman" w:cs="Times New Roman"/>
                <w:sz w:val="24"/>
                <w:szCs w:val="24"/>
              </w:rPr>
              <w:t xml:space="preserve">Explain how the inhabitants of the </w:t>
            </w:r>
            <w:proofErr w:type="spellStart"/>
            <w:r w:rsidRPr="00C701F8">
              <w:rPr>
                <w:rFonts w:ascii="Times New Roman" w:hAnsi="Times New Roman" w:cs="Times New Roman"/>
                <w:sz w:val="24"/>
                <w:szCs w:val="24"/>
              </w:rPr>
              <w:t>Rajmahal</w:t>
            </w:r>
            <w:proofErr w:type="spellEnd"/>
            <w:r w:rsidRPr="00C701F8">
              <w:rPr>
                <w:rFonts w:ascii="Times New Roman" w:hAnsi="Times New Roman" w:cs="Times New Roman"/>
                <w:sz w:val="24"/>
                <w:szCs w:val="24"/>
              </w:rPr>
              <w:t xml:space="preserve"> hill felt about</w:t>
            </w:r>
            <w:r>
              <w:rPr>
                <w:rFonts w:ascii="Times New Roman" w:hAnsi="Times New Roman" w:cs="Times New Roman"/>
                <w:sz w:val="24"/>
                <w:szCs w:val="24"/>
              </w:rPr>
              <w:t xml:space="preserve"> </w:t>
            </w:r>
            <w:r w:rsidRPr="00C701F8">
              <w:rPr>
                <w:rFonts w:ascii="Times New Roman" w:hAnsi="Times New Roman" w:cs="Times New Roman"/>
                <w:sz w:val="24"/>
                <w:szCs w:val="24"/>
              </w:rPr>
              <w:t xml:space="preserve">Buchanan’s ideas of production. </w:t>
            </w:r>
          </w:p>
          <w:p w14:paraId="156BDA0C" w14:textId="57203CFD" w:rsidR="0005313A" w:rsidRPr="0005313A" w:rsidRDefault="00212562" w:rsidP="0005313A">
            <w:pPr>
              <w:spacing w:after="0" w:line="240" w:lineRule="auto"/>
              <w:jc w:val="both"/>
              <w:rPr>
                <w:rFonts w:ascii="Times New Roman" w:eastAsia="Times New Roman" w:hAnsi="Times New Roman" w:cs="Times New Roman"/>
                <w:sz w:val="24"/>
                <w:szCs w:val="24"/>
              </w:rPr>
            </w:pPr>
            <w:r w:rsidRPr="00212562">
              <w:rPr>
                <w:rFonts w:ascii="Times New Roman" w:eastAsia="Times New Roman" w:hAnsi="Times New Roman" w:cs="Times New Roman"/>
                <w:sz w:val="24"/>
                <w:szCs w:val="24"/>
              </w:rPr>
              <w:t>Wherever he went, people were hostile, apprehensive of officials and unwilling to talk to them. In many instances they deserted their villages and absconded.</w:t>
            </w:r>
          </w:p>
        </w:tc>
        <w:tc>
          <w:tcPr>
            <w:tcW w:w="720" w:type="dxa"/>
            <w:shd w:val="clear" w:color="auto" w:fill="auto"/>
          </w:tcPr>
          <w:p w14:paraId="6598CAA2"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31A2A59C"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47B815B5"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7C2597E4"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49410F8C"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5FFE424D"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38427903"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69293749"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6D3AEB7F"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08694A45" w14:textId="77777777" w:rsidR="0055449A" w:rsidRDefault="0055449A" w:rsidP="00691475">
            <w:pPr>
              <w:spacing w:after="0" w:line="240" w:lineRule="auto"/>
              <w:jc w:val="center"/>
              <w:rPr>
                <w:rFonts w:ascii="Times New Roman" w:eastAsia="Times New Roman" w:hAnsi="Times New Roman" w:cs="Times New Roman"/>
                <w:sz w:val="24"/>
                <w:szCs w:val="24"/>
              </w:rPr>
            </w:pPr>
          </w:p>
          <w:p w14:paraId="4A52F888" w14:textId="77777777" w:rsidR="0055449A"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6C154D79" w14:textId="77777777" w:rsidR="0055449A" w:rsidRDefault="0055449A" w:rsidP="00691475">
            <w:pPr>
              <w:spacing w:after="0" w:line="240" w:lineRule="auto"/>
              <w:rPr>
                <w:rFonts w:ascii="Times New Roman" w:eastAsia="Times New Roman" w:hAnsi="Times New Roman" w:cs="Times New Roman"/>
                <w:sz w:val="24"/>
                <w:szCs w:val="24"/>
              </w:rPr>
            </w:pPr>
          </w:p>
          <w:p w14:paraId="084A1385" w14:textId="77777777" w:rsidR="0055449A" w:rsidRPr="00B2065E" w:rsidRDefault="0055449A" w:rsidP="00691475">
            <w:pPr>
              <w:spacing w:after="0" w:line="240" w:lineRule="auto"/>
              <w:rPr>
                <w:rFonts w:ascii="Times New Roman" w:eastAsia="Times New Roman" w:hAnsi="Times New Roman" w:cs="Times New Roman"/>
                <w:sz w:val="24"/>
                <w:szCs w:val="24"/>
              </w:rPr>
            </w:pPr>
          </w:p>
        </w:tc>
      </w:tr>
      <w:tr w:rsidR="0055449A" w:rsidRPr="00B2065E" w14:paraId="5745061C" w14:textId="77777777" w:rsidTr="00691475">
        <w:tc>
          <w:tcPr>
            <w:tcW w:w="719" w:type="dxa"/>
            <w:shd w:val="clear" w:color="auto" w:fill="auto"/>
          </w:tcPr>
          <w:p w14:paraId="2E9CD417" w14:textId="77777777" w:rsidR="0055449A" w:rsidRPr="00C701F8" w:rsidRDefault="0055449A" w:rsidP="00691475">
            <w:pPr>
              <w:spacing w:after="0" w:line="240" w:lineRule="auto"/>
              <w:jc w:val="center"/>
              <w:rPr>
                <w:rFonts w:ascii="Times New Roman" w:eastAsia="Times New Roman" w:hAnsi="Times New Roman" w:cs="Times New Roman"/>
                <w:sz w:val="24"/>
                <w:szCs w:val="24"/>
              </w:rPr>
            </w:pPr>
            <w:r w:rsidRPr="00C701F8">
              <w:rPr>
                <w:rFonts w:ascii="Times New Roman" w:eastAsia="Times New Roman" w:hAnsi="Times New Roman" w:cs="Times New Roman"/>
                <w:sz w:val="24"/>
                <w:szCs w:val="24"/>
              </w:rPr>
              <w:t>7.</w:t>
            </w:r>
          </w:p>
        </w:tc>
        <w:tc>
          <w:tcPr>
            <w:tcW w:w="8821" w:type="dxa"/>
            <w:shd w:val="clear" w:color="auto" w:fill="auto"/>
          </w:tcPr>
          <w:p w14:paraId="5181409C" w14:textId="77777777" w:rsidR="0055449A" w:rsidRPr="00C701F8" w:rsidRDefault="0055449A" w:rsidP="00691475">
            <w:pPr>
              <w:spacing w:after="0" w:line="240" w:lineRule="auto"/>
              <w:rPr>
                <w:rFonts w:ascii="Times New Roman" w:hAnsi="Times New Roman" w:cs="Times New Roman"/>
                <w:sz w:val="24"/>
                <w:szCs w:val="24"/>
              </w:rPr>
            </w:pPr>
            <w:r w:rsidRPr="00C701F8">
              <w:rPr>
                <w:rFonts w:ascii="Times New Roman" w:eastAsia="Times New Roman" w:hAnsi="Times New Roman" w:cs="Times New Roman"/>
                <w:sz w:val="24"/>
                <w:szCs w:val="24"/>
              </w:rPr>
              <w:t xml:space="preserve">   </w:t>
            </w:r>
            <w:r w:rsidRPr="00C701F8">
              <w:rPr>
                <w:rFonts w:ascii="Times New Roman" w:hAnsi="Times New Roman" w:cs="Times New Roman"/>
                <w:sz w:val="24"/>
                <w:szCs w:val="24"/>
              </w:rPr>
              <w:t xml:space="preserve">Read the source given below and answer the questions that follows. </w:t>
            </w:r>
          </w:p>
          <w:p w14:paraId="66987ABC" w14:textId="77777777" w:rsidR="0055449A" w:rsidRPr="00C701F8" w:rsidRDefault="0055449A" w:rsidP="00691475">
            <w:pPr>
              <w:spacing w:after="0" w:line="240" w:lineRule="auto"/>
              <w:rPr>
                <w:rFonts w:ascii="Times New Roman" w:hAnsi="Times New Roman" w:cs="Times New Roman"/>
                <w:sz w:val="24"/>
                <w:szCs w:val="24"/>
              </w:rPr>
            </w:pPr>
            <w:r w:rsidRPr="00C701F8">
              <w:rPr>
                <w:rFonts w:ascii="Times New Roman" w:hAnsi="Times New Roman" w:cs="Times New Roman"/>
                <w:sz w:val="24"/>
                <w:szCs w:val="24"/>
              </w:rPr>
              <w:t xml:space="preserve">The flight of the written word In </w:t>
            </w:r>
            <w:proofErr w:type="spellStart"/>
            <w:r w:rsidRPr="00C701F8">
              <w:rPr>
                <w:rFonts w:ascii="Times New Roman" w:hAnsi="Times New Roman" w:cs="Times New Roman"/>
                <w:sz w:val="24"/>
                <w:szCs w:val="24"/>
              </w:rPr>
              <w:t>Abu’l</w:t>
            </w:r>
            <w:proofErr w:type="spellEnd"/>
            <w:r w:rsidRPr="00C701F8">
              <w:rPr>
                <w:rFonts w:ascii="Times New Roman" w:hAnsi="Times New Roman" w:cs="Times New Roman"/>
                <w:sz w:val="24"/>
                <w:szCs w:val="24"/>
              </w:rPr>
              <w:t xml:space="preserve"> </w:t>
            </w:r>
            <w:proofErr w:type="spellStart"/>
            <w:r w:rsidRPr="00C701F8">
              <w:rPr>
                <w:rFonts w:ascii="Times New Roman" w:hAnsi="Times New Roman" w:cs="Times New Roman"/>
                <w:sz w:val="24"/>
                <w:szCs w:val="24"/>
              </w:rPr>
              <w:t>Fazl’s</w:t>
            </w:r>
            <w:proofErr w:type="spellEnd"/>
            <w:r w:rsidRPr="00C701F8">
              <w:rPr>
                <w:rFonts w:ascii="Times New Roman" w:hAnsi="Times New Roman" w:cs="Times New Roman"/>
                <w:sz w:val="24"/>
                <w:szCs w:val="24"/>
              </w:rPr>
              <w:t xml:space="preserve"> words: The written word may embody the wisdom of bygone ages and may become a means to intellectual progress. The spoken word goes to the heart of those who are present to hear it. The written word gives wisdom to those who are near and far. If it was not for the written word, the spoken word would soon die, and no keepsake would </w:t>
            </w:r>
            <w:proofErr w:type="gramStart"/>
            <w:r w:rsidRPr="00C701F8">
              <w:rPr>
                <w:rFonts w:ascii="Times New Roman" w:hAnsi="Times New Roman" w:cs="Times New Roman"/>
                <w:sz w:val="24"/>
                <w:szCs w:val="24"/>
              </w:rPr>
              <w:t>be</w:t>
            </w:r>
            <w:proofErr w:type="gramEnd"/>
            <w:r w:rsidRPr="00C701F8">
              <w:rPr>
                <w:rFonts w:ascii="Times New Roman" w:hAnsi="Times New Roman" w:cs="Times New Roman"/>
                <w:sz w:val="24"/>
                <w:szCs w:val="24"/>
              </w:rPr>
              <w:t xml:space="preserve"> left us from those who are passed away. Superficial observers see in the letter a dark figure, but the deep sighted see in it a lamp of wisdom (</w:t>
            </w:r>
            <w:proofErr w:type="spellStart"/>
            <w:r w:rsidRPr="00C701F8">
              <w:rPr>
                <w:rFonts w:ascii="Times New Roman" w:hAnsi="Times New Roman" w:cs="Times New Roman"/>
                <w:sz w:val="24"/>
                <w:szCs w:val="24"/>
              </w:rPr>
              <w:t>chirag-i</w:t>
            </w:r>
            <w:proofErr w:type="spellEnd"/>
            <w:r w:rsidRPr="00C701F8">
              <w:rPr>
                <w:rFonts w:ascii="Times New Roman" w:hAnsi="Times New Roman" w:cs="Times New Roman"/>
                <w:sz w:val="24"/>
                <w:szCs w:val="24"/>
              </w:rPr>
              <w:t xml:space="preserve"> </w:t>
            </w:r>
            <w:proofErr w:type="spellStart"/>
            <w:proofErr w:type="gramStart"/>
            <w:r w:rsidRPr="00C701F8">
              <w:rPr>
                <w:rFonts w:ascii="Times New Roman" w:hAnsi="Times New Roman" w:cs="Times New Roman"/>
                <w:sz w:val="24"/>
                <w:szCs w:val="24"/>
              </w:rPr>
              <w:t>shinasai</w:t>
            </w:r>
            <w:proofErr w:type="spellEnd"/>
            <w:r w:rsidRPr="00C701F8">
              <w:rPr>
                <w:rFonts w:ascii="Times New Roman" w:hAnsi="Times New Roman" w:cs="Times New Roman"/>
                <w:sz w:val="24"/>
                <w:szCs w:val="24"/>
              </w:rPr>
              <w:t xml:space="preserve"> )</w:t>
            </w:r>
            <w:proofErr w:type="gramEnd"/>
            <w:r w:rsidRPr="00C701F8">
              <w:rPr>
                <w:rFonts w:ascii="Times New Roman" w:hAnsi="Times New Roman" w:cs="Times New Roman"/>
                <w:sz w:val="24"/>
                <w:szCs w:val="24"/>
              </w:rPr>
              <w:t>. The written word looks black, notwithstanding the thousand rays within it, or it is a light with a mole on it that wards off the evil eye. A letter (khat) is the portrait of wisdom; a rough sketch from the realm of ideas; a dark light ushering in day; a black cloud pregnant with knowledge; speaking though dumb; stationary yet travelling; stretched on the sheet, and yet soaring upwards.</w:t>
            </w:r>
          </w:p>
          <w:p w14:paraId="02A964E1" w14:textId="226AF9B9" w:rsidR="0055449A" w:rsidRDefault="0055449A" w:rsidP="00691475">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Pr="00C701F8">
              <w:rPr>
                <w:rFonts w:ascii="Times New Roman" w:hAnsi="Times New Roman" w:cs="Times New Roman"/>
                <w:sz w:val="24"/>
                <w:szCs w:val="24"/>
              </w:rPr>
              <w:t xml:space="preserve">.1 Why were words considered as the lamp of wisdom? </w:t>
            </w:r>
          </w:p>
          <w:p w14:paraId="7CFB0259" w14:textId="4C28BA1F" w:rsidR="00212562" w:rsidRPr="00212562" w:rsidRDefault="00212562" w:rsidP="00691475">
            <w:pPr>
              <w:spacing w:after="0" w:line="240" w:lineRule="auto"/>
              <w:rPr>
                <w:rFonts w:ascii="Times New Roman" w:hAnsi="Times New Roman" w:cs="Times New Roman"/>
                <w:sz w:val="24"/>
                <w:szCs w:val="24"/>
              </w:rPr>
            </w:pPr>
            <w:r w:rsidRPr="00212562">
              <w:rPr>
                <w:rFonts w:ascii="Times New Roman" w:hAnsi="Times New Roman" w:cs="Times New Roman"/>
                <w:sz w:val="24"/>
                <w:szCs w:val="24"/>
              </w:rPr>
              <w:t>(</w:t>
            </w:r>
            <w:proofErr w:type="spellStart"/>
            <w:r w:rsidRPr="00212562">
              <w:rPr>
                <w:rFonts w:ascii="Times New Roman" w:hAnsi="Times New Roman" w:cs="Times New Roman"/>
                <w:sz w:val="24"/>
                <w:szCs w:val="24"/>
              </w:rPr>
              <w:t>i</w:t>
            </w:r>
            <w:proofErr w:type="spellEnd"/>
            <w:r w:rsidRPr="00212562">
              <w:rPr>
                <w:rFonts w:ascii="Times New Roman" w:hAnsi="Times New Roman" w:cs="Times New Roman"/>
                <w:sz w:val="24"/>
                <w:szCs w:val="24"/>
              </w:rPr>
              <w:t>) According to him the spirit for rational thinking comes from the words.</w:t>
            </w:r>
          </w:p>
          <w:p w14:paraId="378FB267" w14:textId="6D512940" w:rsidR="0055449A" w:rsidRDefault="0055449A" w:rsidP="00691475">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Pr="00C701F8">
              <w:rPr>
                <w:rFonts w:ascii="Times New Roman" w:hAnsi="Times New Roman" w:cs="Times New Roman"/>
                <w:sz w:val="24"/>
                <w:szCs w:val="24"/>
              </w:rPr>
              <w:t xml:space="preserve">.2 How has Abul Fazal related words with knowledge? </w:t>
            </w:r>
          </w:p>
          <w:p w14:paraId="5DA87ED9" w14:textId="1665AE38" w:rsidR="00212562" w:rsidRPr="00C701F8" w:rsidRDefault="00212562" w:rsidP="00691475">
            <w:pPr>
              <w:spacing w:after="0" w:line="240" w:lineRule="auto"/>
              <w:rPr>
                <w:rFonts w:ascii="Times New Roman" w:hAnsi="Times New Roman" w:cs="Times New Roman"/>
                <w:sz w:val="24"/>
                <w:szCs w:val="24"/>
              </w:rPr>
            </w:pPr>
            <w:r w:rsidRPr="00212562">
              <w:rPr>
                <w:rFonts w:ascii="Times New Roman" w:hAnsi="Times New Roman" w:cs="Times New Roman"/>
                <w:sz w:val="24"/>
                <w:szCs w:val="24"/>
              </w:rPr>
              <w:t>(</w:t>
            </w:r>
            <w:r>
              <w:rPr>
                <w:rFonts w:ascii="Times New Roman" w:hAnsi="Times New Roman" w:cs="Times New Roman"/>
                <w:sz w:val="24"/>
                <w:szCs w:val="24"/>
              </w:rPr>
              <w:t>ii</w:t>
            </w:r>
            <w:r w:rsidRPr="00212562">
              <w:rPr>
                <w:rFonts w:ascii="Times New Roman" w:hAnsi="Times New Roman" w:cs="Times New Roman"/>
                <w:sz w:val="24"/>
                <w:szCs w:val="24"/>
              </w:rPr>
              <w:t>) Words have the power to shape and articulate ideas which in turn helps in enhancing knowledge.</w:t>
            </w:r>
          </w:p>
          <w:p w14:paraId="0DEFB2EE" w14:textId="77777777" w:rsidR="0055449A" w:rsidRDefault="0055449A" w:rsidP="00691475">
            <w:pPr>
              <w:spacing w:after="0" w:line="240" w:lineRule="auto"/>
              <w:rPr>
                <w:rFonts w:ascii="Times New Roman" w:hAnsi="Times New Roman" w:cs="Times New Roman"/>
                <w:sz w:val="24"/>
                <w:szCs w:val="24"/>
              </w:rPr>
            </w:pPr>
            <w:r w:rsidRPr="00C701F8">
              <w:rPr>
                <w:rFonts w:ascii="Times New Roman" w:hAnsi="Times New Roman" w:cs="Times New Roman"/>
                <w:sz w:val="24"/>
                <w:szCs w:val="24"/>
              </w:rPr>
              <w:lastRenderedPageBreak/>
              <w:t xml:space="preserve"> </w:t>
            </w:r>
            <w:r>
              <w:rPr>
                <w:rFonts w:ascii="Times New Roman" w:hAnsi="Times New Roman" w:cs="Times New Roman"/>
                <w:sz w:val="24"/>
                <w:szCs w:val="24"/>
              </w:rPr>
              <w:t>7</w:t>
            </w:r>
            <w:r w:rsidRPr="00C701F8">
              <w:rPr>
                <w:rFonts w:ascii="Times New Roman" w:hAnsi="Times New Roman" w:cs="Times New Roman"/>
                <w:sz w:val="24"/>
                <w:szCs w:val="24"/>
              </w:rPr>
              <w:t>.3 How did Abul Fazal refer difference between a ‘common viewer's observation’ and the ‘observation of a learned person?</w:t>
            </w:r>
          </w:p>
          <w:p w14:paraId="1EBBE8C6" w14:textId="756B1AA0" w:rsidR="00212562" w:rsidRPr="00C701F8" w:rsidRDefault="00212562" w:rsidP="00691475">
            <w:pPr>
              <w:spacing w:after="0" w:line="240" w:lineRule="auto"/>
              <w:rPr>
                <w:rFonts w:ascii="Times New Roman" w:eastAsia="Times New Roman" w:hAnsi="Times New Roman" w:cs="Times New Roman"/>
                <w:sz w:val="24"/>
                <w:szCs w:val="24"/>
              </w:rPr>
            </w:pPr>
            <w:r w:rsidRPr="00212562">
              <w:rPr>
                <w:rFonts w:ascii="Times New Roman" w:eastAsia="Times New Roman" w:hAnsi="Times New Roman" w:cs="Times New Roman"/>
                <w:sz w:val="24"/>
                <w:szCs w:val="24"/>
              </w:rPr>
              <w:t>(</w:t>
            </w:r>
            <w:proofErr w:type="spellStart"/>
            <w:r w:rsidRPr="00212562">
              <w:rPr>
                <w:rFonts w:ascii="Times New Roman" w:eastAsia="Times New Roman" w:hAnsi="Times New Roman" w:cs="Times New Roman"/>
                <w:sz w:val="24"/>
                <w:szCs w:val="24"/>
              </w:rPr>
              <w:t>i</w:t>
            </w:r>
            <w:proofErr w:type="spellEnd"/>
            <w:r w:rsidRPr="00212562">
              <w:rPr>
                <w:rFonts w:ascii="Times New Roman" w:eastAsia="Times New Roman" w:hAnsi="Times New Roman" w:cs="Times New Roman"/>
                <w:sz w:val="24"/>
                <w:szCs w:val="24"/>
              </w:rPr>
              <w:t>) Learned ones can put down their ideas in distinctive forms (ii) Learned ones observes things minutely and with vast vision and can express the same with the power of words. (iii) Any other relevant point Any two points</w:t>
            </w:r>
          </w:p>
        </w:tc>
        <w:tc>
          <w:tcPr>
            <w:tcW w:w="720" w:type="dxa"/>
            <w:shd w:val="clear" w:color="auto" w:fill="auto"/>
          </w:tcPr>
          <w:p w14:paraId="29DDA5C2" w14:textId="77777777" w:rsidR="0055449A" w:rsidRDefault="0055449A" w:rsidP="0069147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p w14:paraId="372CD54D"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4DFFABEF"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6473DC2B"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4BD2507C"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5E669058"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1FBC5E02"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186F24A2"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7ADD0D46"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0D534000" w14:textId="77777777" w:rsidR="0055449A" w:rsidRDefault="0055449A" w:rsidP="00691475">
            <w:pPr>
              <w:spacing w:after="0" w:line="240" w:lineRule="auto"/>
              <w:rPr>
                <w:rFonts w:ascii="Times New Roman" w:eastAsia="Times New Roman" w:hAnsi="Times New Roman" w:cs="Times New Roman"/>
                <w:sz w:val="24"/>
                <w:szCs w:val="24"/>
              </w:rPr>
            </w:pPr>
          </w:p>
          <w:p w14:paraId="4DCB065B" w14:textId="77777777" w:rsidR="0055449A" w:rsidRDefault="0055449A" w:rsidP="00691475">
            <w:pPr>
              <w:spacing w:after="0" w:line="240" w:lineRule="auto"/>
              <w:rPr>
                <w:rFonts w:ascii="Times New Roman" w:eastAsia="Times New Roman" w:hAnsi="Times New Roman" w:cs="Times New Roman"/>
                <w:sz w:val="24"/>
                <w:szCs w:val="24"/>
              </w:rPr>
            </w:pPr>
          </w:p>
          <w:p w14:paraId="00BFC068" w14:textId="77777777" w:rsidR="0055449A" w:rsidRPr="00B2065E"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r>
      <w:tr w:rsidR="0055449A" w:rsidRPr="00B2065E" w14:paraId="722B5760" w14:textId="77777777" w:rsidTr="00691475">
        <w:tc>
          <w:tcPr>
            <w:tcW w:w="719" w:type="dxa"/>
            <w:shd w:val="clear" w:color="auto" w:fill="auto"/>
          </w:tcPr>
          <w:p w14:paraId="0E084016" w14:textId="77777777" w:rsidR="0055449A" w:rsidRPr="00B2065E" w:rsidRDefault="0055449A" w:rsidP="00691475">
            <w:pPr>
              <w:spacing w:after="0" w:line="240"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8.</w:t>
            </w:r>
          </w:p>
        </w:tc>
        <w:tc>
          <w:tcPr>
            <w:tcW w:w="8821" w:type="dxa"/>
            <w:shd w:val="clear" w:color="auto" w:fill="auto"/>
          </w:tcPr>
          <w:p w14:paraId="6D8F37BF" w14:textId="77777777" w:rsidR="0055449A" w:rsidRPr="00C500EC" w:rsidRDefault="0055449A" w:rsidP="00691475">
            <w:pPr>
              <w:spacing w:after="0" w:line="240" w:lineRule="auto"/>
              <w:rPr>
                <w:rFonts w:ascii="Times New Roman" w:hAnsi="Times New Roman" w:cs="Times New Roman"/>
                <w:sz w:val="24"/>
                <w:szCs w:val="24"/>
              </w:rPr>
            </w:pPr>
            <w:r w:rsidRPr="00C500EC">
              <w:rPr>
                <w:rFonts w:ascii="Times New Roman" w:hAnsi="Times New Roman" w:cs="Times New Roman"/>
                <w:sz w:val="24"/>
                <w:szCs w:val="24"/>
              </w:rPr>
              <w:t>Read the source given below and answer the questions that follows.</w:t>
            </w:r>
          </w:p>
          <w:p w14:paraId="2A5A9D96" w14:textId="77777777" w:rsidR="0055449A" w:rsidRPr="009E16CA" w:rsidRDefault="0055449A" w:rsidP="00691475">
            <w:pPr>
              <w:spacing w:after="0" w:line="240" w:lineRule="auto"/>
              <w:rPr>
                <w:rFonts w:ascii="Times New Roman" w:hAnsi="Times New Roman" w:cs="Times New Roman"/>
                <w:sz w:val="24"/>
                <w:szCs w:val="24"/>
              </w:rPr>
            </w:pPr>
            <w:r w:rsidRPr="009E16CA">
              <w:rPr>
                <w:rFonts w:ascii="Times New Roman" w:hAnsi="Times New Roman" w:cs="Times New Roman"/>
                <w:sz w:val="24"/>
                <w:szCs w:val="24"/>
              </w:rPr>
              <w:t xml:space="preserve">                                                           Darbar-</w:t>
            </w:r>
            <w:proofErr w:type="spellStart"/>
            <w:r w:rsidRPr="009E16CA">
              <w:rPr>
                <w:rFonts w:ascii="Times New Roman" w:hAnsi="Times New Roman" w:cs="Times New Roman"/>
                <w:sz w:val="24"/>
                <w:szCs w:val="24"/>
              </w:rPr>
              <w:t>i</w:t>
            </w:r>
            <w:proofErr w:type="spellEnd"/>
            <w:r w:rsidRPr="009E16CA">
              <w:rPr>
                <w:rFonts w:ascii="Times New Roman" w:hAnsi="Times New Roman" w:cs="Times New Roman"/>
                <w:sz w:val="24"/>
                <w:szCs w:val="24"/>
              </w:rPr>
              <w:t xml:space="preserve"> Akbari</w:t>
            </w:r>
          </w:p>
          <w:p w14:paraId="715C5F6D" w14:textId="77777777" w:rsidR="0055449A" w:rsidRDefault="0055449A" w:rsidP="00691475">
            <w:pPr>
              <w:spacing w:after="0" w:line="240" w:lineRule="auto"/>
              <w:rPr>
                <w:rFonts w:ascii="Times New Roman" w:hAnsi="Times New Roman" w:cs="Times New Roman"/>
                <w:sz w:val="24"/>
                <w:szCs w:val="24"/>
              </w:rPr>
            </w:pPr>
            <w:proofErr w:type="spellStart"/>
            <w:r w:rsidRPr="009E16CA">
              <w:rPr>
                <w:rFonts w:ascii="Times New Roman" w:hAnsi="Times New Roman" w:cs="Times New Roman"/>
                <w:sz w:val="24"/>
                <w:szCs w:val="24"/>
              </w:rPr>
              <w:t>Abu’l</w:t>
            </w:r>
            <w:proofErr w:type="spellEnd"/>
            <w:r w:rsidRPr="009E16CA">
              <w:rPr>
                <w:rFonts w:ascii="Times New Roman" w:hAnsi="Times New Roman" w:cs="Times New Roman"/>
                <w:sz w:val="24"/>
                <w:szCs w:val="24"/>
              </w:rPr>
              <w:t xml:space="preserve"> </w:t>
            </w:r>
            <w:proofErr w:type="spellStart"/>
            <w:r w:rsidRPr="009E16CA">
              <w:rPr>
                <w:rFonts w:ascii="Times New Roman" w:hAnsi="Times New Roman" w:cs="Times New Roman"/>
                <w:sz w:val="24"/>
                <w:szCs w:val="24"/>
              </w:rPr>
              <w:t>Fazl</w:t>
            </w:r>
            <w:proofErr w:type="spellEnd"/>
            <w:r w:rsidRPr="009E16CA">
              <w:rPr>
                <w:rFonts w:ascii="Times New Roman" w:hAnsi="Times New Roman" w:cs="Times New Roman"/>
                <w:sz w:val="24"/>
                <w:szCs w:val="24"/>
              </w:rPr>
              <w:t xml:space="preserve"> gives a vivid account of Akbar’s </w:t>
            </w:r>
            <w:proofErr w:type="spellStart"/>
            <w:r w:rsidRPr="009E16CA">
              <w:rPr>
                <w:rFonts w:ascii="Times New Roman" w:hAnsi="Times New Roman" w:cs="Times New Roman"/>
                <w:sz w:val="24"/>
                <w:szCs w:val="24"/>
              </w:rPr>
              <w:t>darbar</w:t>
            </w:r>
            <w:proofErr w:type="spellEnd"/>
            <w:r w:rsidRPr="009E16CA">
              <w:rPr>
                <w:rFonts w:ascii="Times New Roman" w:hAnsi="Times New Roman" w:cs="Times New Roman"/>
                <w:sz w:val="24"/>
                <w:szCs w:val="24"/>
              </w:rPr>
              <w:t>: Whenever His Majesty (Akbar) holds court (</w:t>
            </w:r>
            <w:proofErr w:type="spellStart"/>
            <w:r w:rsidRPr="009E16CA">
              <w:rPr>
                <w:rFonts w:ascii="Times New Roman" w:hAnsi="Times New Roman" w:cs="Times New Roman"/>
                <w:sz w:val="24"/>
                <w:szCs w:val="24"/>
              </w:rPr>
              <w:t>darbar</w:t>
            </w:r>
            <w:proofErr w:type="spellEnd"/>
            <w:r w:rsidRPr="009E16CA">
              <w:rPr>
                <w:rFonts w:ascii="Times New Roman" w:hAnsi="Times New Roman" w:cs="Times New Roman"/>
                <w:sz w:val="24"/>
                <w:szCs w:val="24"/>
              </w:rPr>
              <w:t xml:space="preserve">) a large drum is beaten, the sounds of which are accompanied by Divine praise. In this manner, people of all classes receive notice. His Majesty’s sons and grandchildren, the grandees of the Court, and all other men who have admittance, attend to make the </w:t>
            </w:r>
            <w:proofErr w:type="spellStart"/>
            <w:r w:rsidRPr="009E16CA">
              <w:rPr>
                <w:rFonts w:ascii="Times New Roman" w:hAnsi="Times New Roman" w:cs="Times New Roman"/>
                <w:sz w:val="24"/>
                <w:szCs w:val="24"/>
              </w:rPr>
              <w:t>kornish</w:t>
            </w:r>
            <w:proofErr w:type="spellEnd"/>
            <w:r w:rsidRPr="009E16CA">
              <w:rPr>
                <w:rFonts w:ascii="Times New Roman" w:hAnsi="Times New Roman" w:cs="Times New Roman"/>
                <w:sz w:val="24"/>
                <w:szCs w:val="24"/>
              </w:rPr>
              <w:t xml:space="preserve">, and remain standing in their proper places. Learned men of renown and </w:t>
            </w:r>
            <w:proofErr w:type="spellStart"/>
            <w:r w:rsidRPr="009E16CA">
              <w:rPr>
                <w:rFonts w:ascii="Times New Roman" w:hAnsi="Times New Roman" w:cs="Times New Roman"/>
                <w:sz w:val="24"/>
                <w:szCs w:val="24"/>
              </w:rPr>
              <w:t>skilful</w:t>
            </w:r>
            <w:proofErr w:type="spellEnd"/>
            <w:r w:rsidRPr="009E16CA">
              <w:rPr>
                <w:rFonts w:ascii="Times New Roman" w:hAnsi="Times New Roman" w:cs="Times New Roman"/>
                <w:sz w:val="24"/>
                <w:szCs w:val="24"/>
              </w:rPr>
              <w:t xml:space="preserve"> mechanics pay their respects; and the officers of justice present their reports. His Majesty, with his usual insights, gives orders, and settles everything in a satisfactory manner. During the whole time, </w:t>
            </w:r>
            <w:proofErr w:type="spellStart"/>
            <w:r w:rsidRPr="009E16CA">
              <w:rPr>
                <w:rFonts w:ascii="Times New Roman" w:hAnsi="Times New Roman" w:cs="Times New Roman"/>
                <w:sz w:val="24"/>
                <w:szCs w:val="24"/>
              </w:rPr>
              <w:t>skilful</w:t>
            </w:r>
            <w:proofErr w:type="spellEnd"/>
            <w:r w:rsidRPr="009E16CA">
              <w:rPr>
                <w:rFonts w:ascii="Times New Roman" w:hAnsi="Times New Roman" w:cs="Times New Roman"/>
                <w:sz w:val="24"/>
                <w:szCs w:val="24"/>
              </w:rPr>
              <w:t xml:space="preserve"> gladiators and wrestlers from all countries hold themselves in readiness, and singers, male and female, are in waiting. Clever jugglers and funny tumblers also are anxious to exhibit their dexterity and agility.</w:t>
            </w:r>
          </w:p>
          <w:p w14:paraId="7FC5D3ED" w14:textId="1F383578" w:rsidR="0055449A"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 How did the people come to know that the emperor was going to hold court? </w:t>
            </w:r>
          </w:p>
          <w:p w14:paraId="4A67EFFF" w14:textId="37493AA8" w:rsidR="00212562" w:rsidRDefault="004C277C" w:rsidP="00691475">
            <w:pPr>
              <w:spacing w:after="0" w:line="240" w:lineRule="auto"/>
              <w:rPr>
                <w:rFonts w:ascii="Times New Roman" w:eastAsia="Times New Roman" w:hAnsi="Times New Roman" w:cs="Times New Roman"/>
                <w:sz w:val="24"/>
                <w:szCs w:val="24"/>
              </w:rPr>
            </w:pPr>
            <w:r w:rsidRPr="004C277C">
              <w:rPr>
                <w:rFonts w:ascii="Times New Roman" w:eastAsia="Times New Roman" w:hAnsi="Times New Roman" w:cs="Times New Roman"/>
                <w:sz w:val="24"/>
                <w:szCs w:val="24"/>
              </w:rPr>
              <w:t>a large drum is beaten, the sounds of which are accompanied by Divine praise. In this manner, people of all classes receive notice</w:t>
            </w:r>
          </w:p>
          <w:p w14:paraId="63602AB3" w14:textId="43DD248C" w:rsidR="0055449A"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What do you understand by the term ‘</w:t>
            </w:r>
            <w:proofErr w:type="spellStart"/>
            <w:r>
              <w:rPr>
                <w:rFonts w:ascii="Times New Roman" w:eastAsia="Times New Roman" w:hAnsi="Times New Roman" w:cs="Times New Roman"/>
                <w:sz w:val="24"/>
                <w:szCs w:val="24"/>
              </w:rPr>
              <w:t>Kornish</w:t>
            </w:r>
            <w:proofErr w:type="spellEnd"/>
            <w:r>
              <w:rPr>
                <w:rFonts w:ascii="Times New Roman" w:eastAsia="Times New Roman" w:hAnsi="Times New Roman" w:cs="Times New Roman"/>
                <w:sz w:val="24"/>
                <w:szCs w:val="24"/>
              </w:rPr>
              <w:t>’?</w:t>
            </w:r>
          </w:p>
          <w:p w14:paraId="15CFD6A5" w14:textId="278BB6A0" w:rsidR="004C277C" w:rsidRDefault="004C277C" w:rsidP="00691475">
            <w:pPr>
              <w:spacing w:after="0" w:line="240" w:lineRule="auto"/>
              <w:rPr>
                <w:rFonts w:ascii="Times New Roman" w:eastAsia="Times New Roman" w:hAnsi="Times New Roman" w:cs="Times New Roman"/>
                <w:sz w:val="24"/>
                <w:szCs w:val="24"/>
              </w:rPr>
            </w:pPr>
            <w:proofErr w:type="spellStart"/>
            <w:r w:rsidRPr="004C277C">
              <w:rPr>
                <w:rFonts w:ascii="Times New Roman" w:eastAsia="Times New Roman" w:hAnsi="Times New Roman" w:cs="Times New Roman"/>
                <w:sz w:val="24"/>
                <w:szCs w:val="24"/>
              </w:rPr>
              <w:t>Kornish</w:t>
            </w:r>
            <w:proofErr w:type="spellEnd"/>
            <w:r w:rsidRPr="004C277C">
              <w:rPr>
                <w:rFonts w:ascii="Times New Roman" w:eastAsia="Times New Roman" w:hAnsi="Times New Roman" w:cs="Times New Roman"/>
                <w:sz w:val="24"/>
                <w:szCs w:val="24"/>
              </w:rPr>
              <w:t xml:space="preserve"> was a form of ceremonial salutation in which the courtier placed the palm of his right hand against his forehead and bent his head. It suggested that the subject placed his head – the seat of the senses and the mind – into the hand of humility, presenting it to the royal assembly</w:t>
            </w:r>
          </w:p>
          <w:p w14:paraId="09B42DC7" w14:textId="77777777" w:rsidR="0055449A"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 Who attended the court?</w:t>
            </w:r>
          </w:p>
          <w:p w14:paraId="7B52FBC0" w14:textId="68711E71" w:rsidR="004C277C" w:rsidRPr="00B2065E" w:rsidRDefault="004C277C" w:rsidP="00691475">
            <w:pPr>
              <w:spacing w:after="0" w:line="240" w:lineRule="auto"/>
              <w:rPr>
                <w:rFonts w:ascii="Times New Roman" w:eastAsia="Times New Roman" w:hAnsi="Times New Roman" w:cs="Times New Roman"/>
                <w:sz w:val="24"/>
                <w:szCs w:val="24"/>
              </w:rPr>
            </w:pPr>
            <w:r w:rsidRPr="004C277C">
              <w:rPr>
                <w:rFonts w:ascii="Times New Roman" w:eastAsia="Times New Roman" w:hAnsi="Times New Roman" w:cs="Times New Roman"/>
                <w:sz w:val="24"/>
                <w:szCs w:val="24"/>
              </w:rPr>
              <w:t>Majesty’s sons and grandchildren, the grandees of the Court, and all other men who have admittance, attend</w:t>
            </w:r>
            <w:r>
              <w:rPr>
                <w:rFonts w:ascii="Times New Roman" w:eastAsia="Times New Roman" w:hAnsi="Times New Roman" w:cs="Times New Roman"/>
                <w:sz w:val="24"/>
                <w:szCs w:val="24"/>
              </w:rPr>
              <w:t>.</w:t>
            </w:r>
          </w:p>
        </w:tc>
        <w:tc>
          <w:tcPr>
            <w:tcW w:w="720" w:type="dxa"/>
            <w:shd w:val="clear" w:color="auto" w:fill="auto"/>
          </w:tcPr>
          <w:p w14:paraId="3990F614"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093D2487"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09AEF88F"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18822B31"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54BFB4D7"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5989853B"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0BC8FC35"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38803394"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294782B1"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376D968B"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02352EF6"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4D574C63" w14:textId="77777777" w:rsidR="0055449A" w:rsidRDefault="0055449A" w:rsidP="00691475">
            <w:pPr>
              <w:spacing w:after="0" w:line="240" w:lineRule="auto"/>
              <w:jc w:val="right"/>
              <w:rPr>
                <w:rFonts w:ascii="Times New Roman" w:eastAsia="Times New Roman" w:hAnsi="Times New Roman" w:cs="Times New Roman"/>
                <w:sz w:val="24"/>
                <w:szCs w:val="24"/>
              </w:rPr>
            </w:pPr>
          </w:p>
          <w:p w14:paraId="291A5493" w14:textId="51ECC2B8" w:rsidR="0055449A" w:rsidRPr="00B2065E" w:rsidRDefault="0055449A" w:rsidP="0069147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C277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4C277C">
              <w:rPr>
                <w:rFonts w:ascii="Times New Roman" w:eastAsia="Times New Roman" w:hAnsi="Times New Roman" w:cs="Times New Roman"/>
                <w:sz w:val="24"/>
                <w:szCs w:val="24"/>
              </w:rPr>
              <w:t>1</w:t>
            </w:r>
          </w:p>
        </w:tc>
      </w:tr>
      <w:tr w:rsidR="0055449A" w:rsidRPr="00B2065E" w14:paraId="2D6C2DFE" w14:textId="77777777" w:rsidTr="00691475">
        <w:tc>
          <w:tcPr>
            <w:tcW w:w="719" w:type="dxa"/>
            <w:shd w:val="clear" w:color="auto" w:fill="auto"/>
          </w:tcPr>
          <w:p w14:paraId="03C40520" w14:textId="77777777" w:rsidR="0055449A" w:rsidRPr="00B2065E" w:rsidRDefault="0055449A" w:rsidP="0069147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B2065E">
              <w:rPr>
                <w:rFonts w:ascii="Times New Roman" w:eastAsia="Times New Roman" w:hAnsi="Times New Roman" w:cs="Times New Roman"/>
                <w:sz w:val="24"/>
                <w:szCs w:val="24"/>
              </w:rPr>
              <w:t>.</w:t>
            </w:r>
          </w:p>
        </w:tc>
        <w:tc>
          <w:tcPr>
            <w:tcW w:w="8821" w:type="dxa"/>
            <w:shd w:val="clear" w:color="auto" w:fill="auto"/>
          </w:tcPr>
          <w:p w14:paraId="12054ADC" w14:textId="77777777" w:rsidR="0055449A" w:rsidRPr="00B2065E" w:rsidRDefault="0055449A" w:rsidP="00691475">
            <w:pPr>
              <w:autoSpaceDE w:val="0"/>
              <w:autoSpaceDN w:val="0"/>
              <w:adjustRightInd w:val="0"/>
              <w:spacing w:after="0" w:line="240" w:lineRule="auto"/>
              <w:jc w:val="both"/>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an</w:t>
            </w:r>
            <w:r w:rsidRPr="00B2065E">
              <w:rPr>
                <w:rFonts w:ascii="Times New Roman" w:eastAsia="Times New Roman" w:hAnsi="Times New Roman" w:cs="Times New Roman"/>
                <w:sz w:val="24"/>
                <w:szCs w:val="24"/>
              </w:rPr>
              <w:t xml:space="preserve"> outline map </w:t>
            </w:r>
            <w:r>
              <w:rPr>
                <w:rFonts w:ascii="Times New Roman" w:eastAsia="Times New Roman" w:hAnsi="Times New Roman" w:cs="Times New Roman"/>
                <w:sz w:val="24"/>
                <w:szCs w:val="24"/>
              </w:rPr>
              <w:t xml:space="preserve">of India </w:t>
            </w:r>
            <w:r w:rsidRPr="00B2065E">
              <w:rPr>
                <w:rFonts w:ascii="Times New Roman" w:eastAsia="Times New Roman" w:hAnsi="Times New Roman" w:cs="Times New Roman"/>
                <w:sz w:val="24"/>
                <w:szCs w:val="24"/>
              </w:rPr>
              <w:t>t</w:t>
            </w:r>
            <w:r>
              <w:rPr>
                <w:rFonts w:ascii="Times New Roman" w:eastAsia="Times New Roman" w:hAnsi="Times New Roman" w:cs="Times New Roman"/>
                <w:sz w:val="24"/>
                <w:szCs w:val="24"/>
              </w:rPr>
              <w:t>wo</w:t>
            </w:r>
            <w:r w:rsidRPr="00B2065E">
              <w:rPr>
                <w:rFonts w:ascii="Times New Roman" w:eastAsia="Times New Roman" w:hAnsi="Times New Roman" w:cs="Times New Roman"/>
                <w:sz w:val="24"/>
                <w:szCs w:val="24"/>
              </w:rPr>
              <w:t xml:space="preserve"> places have been marked as A</w:t>
            </w:r>
            <w:r>
              <w:rPr>
                <w:rFonts w:ascii="Times New Roman" w:eastAsia="Times New Roman" w:hAnsi="Times New Roman" w:cs="Times New Roman"/>
                <w:sz w:val="24"/>
                <w:szCs w:val="24"/>
              </w:rPr>
              <w:t xml:space="preserve"> and </w:t>
            </w:r>
            <w:r w:rsidRPr="00B2065E">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Pr="00B2065E">
              <w:rPr>
                <w:rFonts w:ascii="Times New Roman" w:eastAsia="Times New Roman" w:hAnsi="Times New Roman" w:cs="Times New Roman"/>
                <w:sz w:val="24"/>
                <w:szCs w:val="24"/>
              </w:rPr>
              <w:t>which are territories under Babur</w:t>
            </w:r>
            <w:r>
              <w:rPr>
                <w:rFonts w:ascii="Times New Roman" w:eastAsia="Times New Roman" w:hAnsi="Times New Roman" w:cs="Times New Roman"/>
                <w:sz w:val="24"/>
                <w:szCs w:val="24"/>
              </w:rPr>
              <w:t xml:space="preserve"> and </w:t>
            </w:r>
            <w:r w:rsidRPr="00B2065E">
              <w:rPr>
                <w:rFonts w:ascii="Times New Roman" w:eastAsia="Times New Roman" w:hAnsi="Times New Roman" w:cs="Times New Roman"/>
                <w:sz w:val="24"/>
                <w:szCs w:val="24"/>
              </w:rPr>
              <w:t>Akbar.</w:t>
            </w:r>
          </w:p>
          <w:p w14:paraId="4C9AADF5" w14:textId="77777777" w:rsidR="0055449A" w:rsidRDefault="0055449A" w:rsidP="00691475">
            <w:pPr>
              <w:autoSpaceDE w:val="0"/>
              <w:autoSpaceDN w:val="0"/>
              <w:adjustRightInd w:val="0"/>
              <w:spacing w:after="0" w:line="240" w:lineRule="auto"/>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 xml:space="preserve">Identify them and write their correct names </w:t>
            </w:r>
            <w:r>
              <w:rPr>
                <w:rFonts w:ascii="Times New Roman" w:eastAsia="Times New Roman" w:hAnsi="Times New Roman" w:cs="Times New Roman"/>
                <w:sz w:val="24"/>
                <w:szCs w:val="24"/>
              </w:rPr>
              <w:t>in the answer sheet.</w:t>
            </w:r>
          </w:p>
          <w:p w14:paraId="39083ACF" w14:textId="77777777" w:rsidR="004C277C" w:rsidRDefault="004C277C" w:rsidP="004C277C">
            <w:pPr>
              <w:pStyle w:val="ListParagraph"/>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Panipat</w:t>
            </w:r>
          </w:p>
          <w:p w14:paraId="7015902B" w14:textId="466EDCCE" w:rsidR="004C277C" w:rsidRPr="004C277C" w:rsidRDefault="004C277C" w:rsidP="004C277C">
            <w:pPr>
              <w:pStyle w:val="ListParagraph"/>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Ajmer</w:t>
            </w:r>
          </w:p>
        </w:tc>
        <w:tc>
          <w:tcPr>
            <w:tcW w:w="720" w:type="dxa"/>
            <w:shd w:val="clear" w:color="auto" w:fill="auto"/>
          </w:tcPr>
          <w:p w14:paraId="0648AEF2" w14:textId="77777777" w:rsidR="0055449A" w:rsidRPr="00B2065E" w:rsidRDefault="0055449A" w:rsidP="006914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5449A" w:rsidRPr="00B2065E" w14:paraId="21165384" w14:textId="77777777" w:rsidTr="00691475">
        <w:tc>
          <w:tcPr>
            <w:tcW w:w="10260" w:type="dxa"/>
            <w:gridSpan w:val="3"/>
            <w:shd w:val="clear" w:color="auto" w:fill="auto"/>
          </w:tcPr>
          <w:p w14:paraId="2A2D25F8" w14:textId="74A0738E" w:rsidR="0055449A" w:rsidRPr="00B2065E" w:rsidRDefault="0055449A" w:rsidP="00691475">
            <w:pPr>
              <w:spacing w:after="0" w:line="240" w:lineRule="auto"/>
              <w:rPr>
                <w:rFonts w:ascii="Times New Roman" w:eastAsia="Times New Roman" w:hAnsi="Times New Roman" w:cs="Times New Roman"/>
                <w:b/>
                <w:sz w:val="24"/>
                <w:szCs w:val="24"/>
              </w:rPr>
            </w:pPr>
          </w:p>
        </w:tc>
      </w:tr>
    </w:tbl>
    <w:p w14:paraId="4D42F34B" w14:textId="77777777" w:rsidR="0055449A" w:rsidRDefault="0055449A" w:rsidP="0055449A">
      <w:pPr>
        <w:spacing w:after="200" w:line="276" w:lineRule="auto"/>
        <w:contextualSpacing/>
      </w:pPr>
    </w:p>
    <w:sectPr w:rsidR="00554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7134"/>
    <w:multiLevelType w:val="multilevel"/>
    <w:tmpl w:val="5978CF24"/>
    <w:lvl w:ilvl="0">
      <w:start w:val="6"/>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 w15:restartNumberingAfterBreak="0">
    <w:nsid w:val="5DE72F47"/>
    <w:multiLevelType w:val="hybridMultilevel"/>
    <w:tmpl w:val="E9D67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B0"/>
    <w:rsid w:val="0005313A"/>
    <w:rsid w:val="00212562"/>
    <w:rsid w:val="003164B0"/>
    <w:rsid w:val="004C277C"/>
    <w:rsid w:val="0055449A"/>
    <w:rsid w:val="005F3087"/>
    <w:rsid w:val="00604784"/>
    <w:rsid w:val="006069FE"/>
    <w:rsid w:val="006E1056"/>
    <w:rsid w:val="00C97F4C"/>
    <w:rsid w:val="00CB4E02"/>
    <w:rsid w:val="00D3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47E1"/>
  <w15:chartTrackingRefBased/>
  <w15:docId w15:val="{04E396F2-EBE1-473C-B5FB-7C876B1A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SATYABHAMA MALLICK</cp:lastModifiedBy>
  <cp:revision>1</cp:revision>
  <dcterms:created xsi:type="dcterms:W3CDTF">2022-01-24T18:59:00Z</dcterms:created>
  <dcterms:modified xsi:type="dcterms:W3CDTF">2022-01-24T20:07:00Z</dcterms:modified>
</cp:coreProperties>
</file>