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85" w:type="dxa"/>
        <w:tblLayout w:type="fixed"/>
        <w:tblLook w:val="04A0" w:firstRow="1" w:lastRow="0" w:firstColumn="1" w:lastColumn="0" w:noHBand="0" w:noVBand="1"/>
      </w:tblPr>
      <w:tblGrid>
        <w:gridCol w:w="720"/>
        <w:gridCol w:w="4424"/>
        <w:gridCol w:w="1066"/>
        <w:gridCol w:w="337"/>
        <w:gridCol w:w="1643"/>
        <w:gridCol w:w="1539"/>
        <w:gridCol w:w="801"/>
      </w:tblGrid>
      <w:tr w:rsidR="00D43240" w:rsidRPr="008155C6" w14:paraId="18D028EC" w14:textId="77777777" w:rsidTr="007D5951">
        <w:trPr>
          <w:trHeight w:val="407"/>
        </w:trPr>
        <w:tc>
          <w:tcPr>
            <w:tcW w:w="10530" w:type="dxa"/>
            <w:gridSpan w:val="7"/>
          </w:tcPr>
          <w:p w14:paraId="01684949" w14:textId="77777777" w:rsidR="00D43240" w:rsidRPr="008155C6" w:rsidRDefault="006C32A9" w:rsidP="007D5951">
            <w:pPr>
              <w:spacing w:after="0"/>
              <w:ind w:left="-90"/>
              <w:rPr>
                <w:rFonts w:ascii="Times New Roman" w:hAnsi="Times New Roman"/>
                <w:b/>
                <w:sz w:val="32"/>
                <w:szCs w:val="32"/>
              </w:rPr>
            </w:pPr>
            <w:r>
              <w:rPr>
                <w:rFonts w:ascii="Times New Roman" w:hAnsi="Times New Roman"/>
                <w:b/>
                <w:noProof/>
                <w:sz w:val="32"/>
                <w:szCs w:val="32"/>
              </w:rPr>
              <w:drawing>
                <wp:inline distT="0" distB="0" distL="0" distR="0" wp14:anchorId="01C00E32" wp14:editId="5FEEBEA7">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tc>
      </w:tr>
      <w:tr w:rsidR="007D5951" w:rsidRPr="008155C6" w14:paraId="2283A1B4" w14:textId="77777777" w:rsidTr="007D5951">
        <w:trPr>
          <w:trHeight w:val="407"/>
        </w:trPr>
        <w:tc>
          <w:tcPr>
            <w:tcW w:w="10530" w:type="dxa"/>
            <w:gridSpan w:val="7"/>
          </w:tcPr>
          <w:p w14:paraId="04BEB071" w14:textId="26438D4D" w:rsidR="007D5951" w:rsidRPr="008155C6" w:rsidRDefault="007D5951" w:rsidP="007D5951">
            <w:pPr>
              <w:spacing w:after="0"/>
              <w:jc w:val="center"/>
              <w:rPr>
                <w:rFonts w:ascii="Times New Roman" w:hAnsi="Times New Roman"/>
                <w:b/>
                <w:sz w:val="32"/>
                <w:szCs w:val="32"/>
              </w:rPr>
            </w:pPr>
            <w:r>
              <w:rPr>
                <w:rFonts w:ascii="Times New Roman" w:hAnsi="Times New Roman"/>
                <w:b/>
                <w:sz w:val="20"/>
                <w:szCs w:val="20"/>
              </w:rPr>
              <w:t>PB-T2/</w:t>
            </w:r>
            <w:r>
              <w:rPr>
                <w:rFonts w:ascii="Times New Roman" w:hAnsi="Times New Roman"/>
                <w:b/>
                <w:sz w:val="20"/>
                <w:szCs w:val="20"/>
              </w:rPr>
              <w:t>PH</w:t>
            </w:r>
            <w:r>
              <w:rPr>
                <w:rFonts w:ascii="Times New Roman" w:hAnsi="Times New Roman"/>
                <w:b/>
                <w:sz w:val="20"/>
                <w:szCs w:val="20"/>
              </w:rPr>
              <w:t xml:space="preserve">QP/1221/B                                                                                                                                                </w:t>
            </w:r>
            <w:r w:rsidR="007F3372">
              <w:rPr>
                <w:rFonts w:ascii="Times New Roman" w:hAnsi="Times New Roman"/>
                <w:b/>
                <w:sz w:val="20"/>
                <w:szCs w:val="20"/>
              </w:rPr>
              <w:t>14</w:t>
            </w:r>
            <w:r>
              <w:rPr>
                <w:rFonts w:ascii="Times New Roman" w:hAnsi="Times New Roman"/>
                <w:b/>
                <w:sz w:val="20"/>
                <w:szCs w:val="20"/>
              </w:rPr>
              <w:t>-APR-2022</w:t>
            </w:r>
          </w:p>
        </w:tc>
      </w:tr>
      <w:tr w:rsidR="007D5951" w:rsidRPr="008155C6" w14:paraId="42BC06BB" w14:textId="77777777" w:rsidTr="007D5951">
        <w:trPr>
          <w:trHeight w:val="407"/>
        </w:trPr>
        <w:tc>
          <w:tcPr>
            <w:tcW w:w="10530" w:type="dxa"/>
            <w:gridSpan w:val="7"/>
          </w:tcPr>
          <w:p w14:paraId="2EDF2C87" w14:textId="3C58F4F0" w:rsidR="007D5951" w:rsidRPr="00774268" w:rsidRDefault="007D5951" w:rsidP="007D5951">
            <w:pPr>
              <w:spacing w:after="0"/>
              <w:jc w:val="center"/>
              <w:rPr>
                <w:rFonts w:ascii="Times New Roman" w:hAnsi="Times New Roman"/>
                <w:b/>
                <w:sz w:val="28"/>
                <w:szCs w:val="28"/>
              </w:rPr>
            </w:pPr>
            <w:r w:rsidRPr="00B61A47">
              <w:rPr>
                <w:rFonts w:ascii="Times New Roman" w:hAnsi="Times New Roman"/>
                <w:b/>
                <w:sz w:val="28"/>
                <w:szCs w:val="28"/>
              </w:rPr>
              <w:t>PREBOARD EXAMINATION 3</w:t>
            </w:r>
            <w:r>
              <w:rPr>
                <w:rFonts w:ascii="Times New Roman" w:hAnsi="Times New Roman"/>
                <w:b/>
                <w:sz w:val="28"/>
                <w:szCs w:val="28"/>
              </w:rPr>
              <w:t xml:space="preserve"> – TERM II</w:t>
            </w:r>
            <w:r w:rsidRPr="00B61A47">
              <w:rPr>
                <w:rFonts w:ascii="Times New Roman" w:hAnsi="Times New Roman"/>
                <w:b/>
                <w:sz w:val="28"/>
                <w:szCs w:val="28"/>
              </w:rPr>
              <w:t xml:space="preserve"> (2021-22)</w:t>
            </w:r>
          </w:p>
        </w:tc>
      </w:tr>
      <w:tr w:rsidR="007D5951" w:rsidRPr="008155C6" w14:paraId="0CFF4C83" w14:textId="77777777" w:rsidTr="007D5951">
        <w:trPr>
          <w:trHeight w:val="675"/>
        </w:trPr>
        <w:tc>
          <w:tcPr>
            <w:tcW w:w="5144" w:type="dxa"/>
            <w:gridSpan w:val="2"/>
          </w:tcPr>
          <w:p w14:paraId="425B014C" w14:textId="77777777" w:rsidR="007D5951" w:rsidRPr="007D5951" w:rsidRDefault="007D5951" w:rsidP="007D5951">
            <w:pPr>
              <w:spacing w:after="0"/>
              <w:rPr>
                <w:rFonts w:ascii="Times New Roman" w:hAnsi="Times New Roman"/>
                <w:b/>
                <w:sz w:val="24"/>
                <w:szCs w:val="24"/>
              </w:rPr>
            </w:pPr>
            <w:r w:rsidRPr="007D5951">
              <w:rPr>
                <w:rFonts w:ascii="Times New Roman" w:hAnsi="Times New Roman"/>
                <w:b/>
                <w:sz w:val="24"/>
                <w:szCs w:val="24"/>
              </w:rPr>
              <w:t xml:space="preserve">Subject:  PHYSICS </w:t>
            </w:r>
          </w:p>
          <w:p w14:paraId="384D9C2C" w14:textId="77777777" w:rsidR="007D5951" w:rsidRPr="007D5951" w:rsidRDefault="007D5951" w:rsidP="007D5951">
            <w:pPr>
              <w:spacing w:after="0"/>
              <w:rPr>
                <w:rFonts w:ascii="Times New Roman" w:hAnsi="Times New Roman"/>
                <w:b/>
                <w:sz w:val="24"/>
                <w:szCs w:val="24"/>
              </w:rPr>
            </w:pPr>
            <w:r w:rsidRPr="007D5951">
              <w:rPr>
                <w:rFonts w:ascii="Times New Roman" w:hAnsi="Times New Roman"/>
                <w:b/>
                <w:sz w:val="24"/>
                <w:szCs w:val="24"/>
              </w:rPr>
              <w:t>Grade: XII</w:t>
            </w:r>
          </w:p>
        </w:tc>
        <w:tc>
          <w:tcPr>
            <w:tcW w:w="5386" w:type="dxa"/>
            <w:gridSpan w:val="5"/>
          </w:tcPr>
          <w:p w14:paraId="146D1C7A" w14:textId="6820DE7E" w:rsidR="007D5951" w:rsidRPr="007D5951" w:rsidRDefault="007D5951" w:rsidP="007D5951">
            <w:pPr>
              <w:pStyle w:val="Heading1"/>
              <w:spacing w:line="276" w:lineRule="auto"/>
              <w:jc w:val="right"/>
              <w:rPr>
                <w:sz w:val="24"/>
                <w:szCs w:val="24"/>
              </w:rPr>
            </w:pPr>
            <w:r w:rsidRPr="007D5951">
              <w:rPr>
                <w:sz w:val="24"/>
                <w:szCs w:val="24"/>
              </w:rPr>
              <w:t>Max. Marks:</w:t>
            </w:r>
            <w:r>
              <w:rPr>
                <w:sz w:val="24"/>
                <w:szCs w:val="24"/>
              </w:rPr>
              <w:t xml:space="preserve"> </w:t>
            </w:r>
            <w:r w:rsidRPr="007D5951">
              <w:rPr>
                <w:sz w:val="24"/>
                <w:szCs w:val="24"/>
              </w:rPr>
              <w:t>35</w:t>
            </w:r>
          </w:p>
          <w:p w14:paraId="38EA3BA7" w14:textId="03E0F4ED" w:rsidR="007D5951" w:rsidRPr="007D5951" w:rsidRDefault="007D5951" w:rsidP="007D5951">
            <w:pPr>
              <w:pStyle w:val="Heading1"/>
              <w:spacing w:line="276" w:lineRule="auto"/>
              <w:jc w:val="right"/>
              <w:rPr>
                <w:sz w:val="24"/>
                <w:szCs w:val="24"/>
              </w:rPr>
            </w:pPr>
            <w:r w:rsidRPr="007D5951">
              <w:rPr>
                <w:sz w:val="24"/>
                <w:szCs w:val="24"/>
              </w:rPr>
              <w:t>Time:</w:t>
            </w:r>
            <w:r>
              <w:rPr>
                <w:sz w:val="24"/>
                <w:szCs w:val="24"/>
              </w:rPr>
              <w:t xml:space="preserve"> </w:t>
            </w:r>
            <w:r w:rsidRPr="007D5951">
              <w:rPr>
                <w:sz w:val="24"/>
                <w:szCs w:val="24"/>
              </w:rPr>
              <w:t>2</w:t>
            </w:r>
            <w:r>
              <w:rPr>
                <w:sz w:val="24"/>
                <w:szCs w:val="24"/>
              </w:rPr>
              <w:t xml:space="preserve"> </w:t>
            </w:r>
            <w:r w:rsidRPr="007D5951">
              <w:rPr>
                <w:sz w:val="24"/>
                <w:szCs w:val="24"/>
              </w:rPr>
              <w:t xml:space="preserve">Hrs </w:t>
            </w:r>
          </w:p>
        </w:tc>
      </w:tr>
      <w:tr w:rsidR="007D5951" w:rsidRPr="008155C6" w14:paraId="4DDFDF12" w14:textId="77777777" w:rsidTr="007D5951">
        <w:trPr>
          <w:trHeight w:val="404"/>
        </w:trPr>
        <w:tc>
          <w:tcPr>
            <w:tcW w:w="6210" w:type="dxa"/>
            <w:gridSpan w:val="3"/>
            <w:tcBorders>
              <w:bottom w:val="single" w:sz="4" w:space="0" w:color="auto"/>
            </w:tcBorders>
          </w:tcPr>
          <w:p w14:paraId="39270512" w14:textId="77777777" w:rsidR="007D5951" w:rsidRPr="008155C6" w:rsidRDefault="007D5951" w:rsidP="007D5951">
            <w:pPr>
              <w:spacing w:after="0"/>
              <w:rPr>
                <w:rFonts w:ascii="Times New Roman" w:hAnsi="Times New Roman"/>
                <w:b/>
                <w:sz w:val="28"/>
                <w:szCs w:val="28"/>
              </w:rPr>
            </w:pPr>
            <w:r w:rsidRPr="008155C6">
              <w:rPr>
                <w:rFonts w:ascii="Times New Roman" w:hAnsi="Times New Roman"/>
                <w:b/>
                <w:sz w:val="28"/>
                <w:szCs w:val="28"/>
              </w:rPr>
              <w:t>Name:</w:t>
            </w:r>
          </w:p>
        </w:tc>
        <w:tc>
          <w:tcPr>
            <w:tcW w:w="1980" w:type="dxa"/>
            <w:gridSpan w:val="2"/>
            <w:tcBorders>
              <w:bottom w:val="single" w:sz="4" w:space="0" w:color="auto"/>
            </w:tcBorders>
          </w:tcPr>
          <w:p w14:paraId="28FA6852" w14:textId="77777777" w:rsidR="007D5951" w:rsidRPr="008155C6" w:rsidRDefault="007D5951" w:rsidP="007D5951">
            <w:pPr>
              <w:spacing w:after="0"/>
              <w:rPr>
                <w:rFonts w:ascii="Times New Roman" w:hAnsi="Times New Roman"/>
                <w:b/>
                <w:sz w:val="28"/>
                <w:szCs w:val="28"/>
              </w:rPr>
            </w:pPr>
            <w:r w:rsidRPr="008155C6">
              <w:rPr>
                <w:rFonts w:ascii="Times New Roman" w:hAnsi="Times New Roman"/>
                <w:b/>
                <w:sz w:val="28"/>
                <w:szCs w:val="28"/>
              </w:rPr>
              <w:t>Section:</w:t>
            </w:r>
          </w:p>
        </w:tc>
        <w:tc>
          <w:tcPr>
            <w:tcW w:w="2340" w:type="dxa"/>
            <w:gridSpan w:val="2"/>
            <w:tcBorders>
              <w:bottom w:val="single" w:sz="4" w:space="0" w:color="auto"/>
            </w:tcBorders>
          </w:tcPr>
          <w:p w14:paraId="2980D108" w14:textId="77777777" w:rsidR="007D5951" w:rsidRPr="008155C6" w:rsidRDefault="007D5951" w:rsidP="007D5951">
            <w:pPr>
              <w:spacing w:after="0"/>
              <w:rPr>
                <w:rFonts w:ascii="Times New Roman" w:hAnsi="Times New Roman"/>
                <w:b/>
                <w:sz w:val="28"/>
                <w:szCs w:val="28"/>
              </w:rPr>
            </w:pPr>
            <w:r w:rsidRPr="008155C6">
              <w:rPr>
                <w:rFonts w:ascii="Times New Roman" w:hAnsi="Times New Roman"/>
                <w:b/>
                <w:sz w:val="28"/>
                <w:szCs w:val="28"/>
              </w:rPr>
              <w:t>Roll No:</w:t>
            </w:r>
          </w:p>
        </w:tc>
      </w:tr>
      <w:tr w:rsidR="007D5951" w:rsidRPr="008155C6" w14:paraId="70152273" w14:textId="77777777" w:rsidTr="007D5951">
        <w:trPr>
          <w:trHeight w:val="962"/>
        </w:trPr>
        <w:tc>
          <w:tcPr>
            <w:tcW w:w="10530" w:type="dxa"/>
            <w:gridSpan w:val="7"/>
            <w:tcBorders>
              <w:top w:val="single" w:sz="4" w:space="0" w:color="auto"/>
              <w:bottom w:val="single" w:sz="4" w:space="0" w:color="auto"/>
            </w:tcBorders>
          </w:tcPr>
          <w:p w14:paraId="207D941A" w14:textId="77777777" w:rsidR="007D5951" w:rsidRPr="007D5951" w:rsidRDefault="007D5951" w:rsidP="007D5951">
            <w:pPr>
              <w:spacing w:after="0"/>
              <w:rPr>
                <w:rFonts w:ascii="Times New Roman" w:hAnsi="Times New Roman"/>
                <w:bCs/>
                <w:iCs/>
                <w:sz w:val="24"/>
                <w:szCs w:val="24"/>
              </w:rPr>
            </w:pPr>
            <w:r w:rsidRPr="007D5951">
              <w:rPr>
                <w:rFonts w:ascii="Times New Roman" w:hAnsi="Times New Roman"/>
                <w:b/>
                <w:iCs/>
                <w:sz w:val="24"/>
                <w:szCs w:val="24"/>
              </w:rPr>
              <w:t>General Instructions</w:t>
            </w:r>
            <w:r w:rsidRPr="007D5951">
              <w:rPr>
                <w:rFonts w:ascii="Times New Roman" w:hAnsi="Times New Roman"/>
                <w:bCs/>
                <w:iCs/>
                <w:sz w:val="24"/>
                <w:szCs w:val="24"/>
              </w:rPr>
              <w:t xml:space="preserve">: </w:t>
            </w:r>
          </w:p>
          <w:p w14:paraId="0CA765C4" w14:textId="77777777" w:rsidR="007D5951" w:rsidRDefault="007D5951" w:rsidP="007D5951">
            <w:pPr>
              <w:pStyle w:val="ListParagraph"/>
              <w:numPr>
                <w:ilvl w:val="0"/>
                <w:numId w:val="25"/>
              </w:numPr>
              <w:spacing w:after="0"/>
              <w:ind w:left="525" w:hanging="450"/>
              <w:rPr>
                <w:rFonts w:ascii="Times New Roman" w:hAnsi="Times New Roman"/>
                <w:bCs/>
                <w:iCs/>
                <w:sz w:val="24"/>
                <w:szCs w:val="24"/>
              </w:rPr>
            </w:pPr>
            <w:r w:rsidRPr="006C32A9">
              <w:rPr>
                <w:rFonts w:ascii="Times New Roman" w:hAnsi="Times New Roman"/>
                <w:bCs/>
                <w:iCs/>
                <w:sz w:val="24"/>
                <w:szCs w:val="24"/>
              </w:rPr>
              <w:t xml:space="preserve">There are 12 questions in all. All questions are compulsory. </w:t>
            </w:r>
          </w:p>
          <w:p w14:paraId="0CF7CC26" w14:textId="77777777" w:rsidR="007D5951" w:rsidRDefault="007D5951" w:rsidP="007D5951">
            <w:pPr>
              <w:pStyle w:val="ListParagraph"/>
              <w:numPr>
                <w:ilvl w:val="0"/>
                <w:numId w:val="25"/>
              </w:numPr>
              <w:spacing w:after="0"/>
              <w:ind w:left="525" w:hanging="450"/>
              <w:rPr>
                <w:rFonts w:ascii="Times New Roman" w:hAnsi="Times New Roman"/>
                <w:bCs/>
                <w:iCs/>
                <w:sz w:val="24"/>
                <w:szCs w:val="24"/>
              </w:rPr>
            </w:pPr>
            <w:r w:rsidRPr="006C32A9">
              <w:rPr>
                <w:rFonts w:ascii="Times New Roman" w:hAnsi="Times New Roman"/>
                <w:bCs/>
                <w:iCs/>
                <w:sz w:val="24"/>
                <w:szCs w:val="24"/>
              </w:rPr>
              <w:t xml:space="preserve">This question paper has three sections: Section A, Section B and Section C. </w:t>
            </w:r>
          </w:p>
          <w:p w14:paraId="195F8D46" w14:textId="77777777" w:rsidR="007D5951" w:rsidRDefault="007D5951" w:rsidP="007D5951">
            <w:pPr>
              <w:pStyle w:val="ListParagraph"/>
              <w:numPr>
                <w:ilvl w:val="0"/>
                <w:numId w:val="25"/>
              </w:numPr>
              <w:spacing w:after="0"/>
              <w:ind w:left="525" w:hanging="450"/>
              <w:rPr>
                <w:rFonts w:ascii="Times New Roman" w:hAnsi="Times New Roman"/>
                <w:bCs/>
                <w:iCs/>
                <w:sz w:val="24"/>
                <w:szCs w:val="24"/>
              </w:rPr>
            </w:pPr>
            <w:r w:rsidRPr="006C32A9">
              <w:rPr>
                <w:rFonts w:ascii="Times New Roman" w:hAnsi="Times New Roman"/>
                <w:bCs/>
                <w:iCs/>
                <w:sz w:val="24"/>
                <w:szCs w:val="24"/>
              </w:rPr>
              <w:t xml:space="preserve">Section A contains three questions of two marks each, Section B contains eight questions of three marks each, Section C contains one case study-based question of five marks. </w:t>
            </w:r>
          </w:p>
          <w:p w14:paraId="01BB6424" w14:textId="77777777" w:rsidR="007D5951" w:rsidRDefault="007D5951" w:rsidP="007D5951">
            <w:pPr>
              <w:pStyle w:val="ListParagraph"/>
              <w:numPr>
                <w:ilvl w:val="0"/>
                <w:numId w:val="25"/>
              </w:numPr>
              <w:spacing w:after="0"/>
              <w:ind w:left="525" w:hanging="450"/>
              <w:rPr>
                <w:rFonts w:ascii="Times New Roman" w:hAnsi="Times New Roman"/>
                <w:bCs/>
                <w:iCs/>
                <w:sz w:val="24"/>
                <w:szCs w:val="24"/>
              </w:rPr>
            </w:pPr>
            <w:r w:rsidRPr="006C32A9">
              <w:rPr>
                <w:rFonts w:ascii="Times New Roman" w:hAnsi="Times New Roman"/>
                <w:bCs/>
                <w:iCs/>
                <w:sz w:val="24"/>
                <w:szCs w:val="24"/>
              </w:rPr>
              <w:t xml:space="preserve">There is no overall choice. However, an internal choice has been provided in one question of two marks and two questions of three marks. You have to attempt only one of the choices in such questions. </w:t>
            </w:r>
          </w:p>
          <w:p w14:paraId="0CFD64EA" w14:textId="77777777" w:rsidR="007D5951" w:rsidRPr="006C32A9" w:rsidRDefault="007D5951" w:rsidP="007D5951">
            <w:pPr>
              <w:pStyle w:val="ListParagraph"/>
              <w:numPr>
                <w:ilvl w:val="0"/>
                <w:numId w:val="25"/>
              </w:numPr>
              <w:spacing w:after="0"/>
              <w:ind w:left="525" w:hanging="450"/>
              <w:rPr>
                <w:rFonts w:ascii="Times New Roman" w:hAnsi="Times New Roman"/>
                <w:bCs/>
                <w:iCs/>
                <w:sz w:val="24"/>
                <w:szCs w:val="24"/>
              </w:rPr>
            </w:pPr>
            <w:r w:rsidRPr="006C32A9">
              <w:rPr>
                <w:rFonts w:ascii="Times New Roman" w:hAnsi="Times New Roman"/>
                <w:bCs/>
                <w:iCs/>
                <w:sz w:val="24"/>
                <w:szCs w:val="24"/>
              </w:rPr>
              <w:t>You may use log tables, if necessary, but use of calculator is not allowed.</w:t>
            </w:r>
          </w:p>
        </w:tc>
      </w:tr>
      <w:tr w:rsidR="007D5951" w:rsidRPr="008155C6" w14:paraId="673E1C0D" w14:textId="77777777" w:rsidTr="007D5951">
        <w:trPr>
          <w:trHeight w:val="155"/>
        </w:trPr>
        <w:tc>
          <w:tcPr>
            <w:tcW w:w="720" w:type="dxa"/>
            <w:tcBorders>
              <w:top w:val="single" w:sz="4" w:space="0" w:color="auto"/>
            </w:tcBorders>
          </w:tcPr>
          <w:p w14:paraId="75D78482" w14:textId="77777777" w:rsidR="007D5951" w:rsidRPr="008155C6" w:rsidRDefault="007D5951" w:rsidP="007D5951">
            <w:pPr>
              <w:spacing w:after="0"/>
              <w:rPr>
                <w:rFonts w:ascii="Times New Roman" w:hAnsi="Times New Roman"/>
                <w:sz w:val="24"/>
                <w:szCs w:val="24"/>
              </w:rPr>
            </w:pPr>
          </w:p>
        </w:tc>
        <w:tc>
          <w:tcPr>
            <w:tcW w:w="9810" w:type="dxa"/>
            <w:gridSpan w:val="6"/>
            <w:tcBorders>
              <w:top w:val="single" w:sz="4" w:space="0" w:color="auto"/>
            </w:tcBorders>
          </w:tcPr>
          <w:p w14:paraId="68037220" w14:textId="77777777" w:rsidR="007D5951" w:rsidRPr="008722F7" w:rsidRDefault="007D5951" w:rsidP="007D5951">
            <w:pPr>
              <w:spacing w:after="0"/>
              <w:jc w:val="center"/>
              <w:rPr>
                <w:rFonts w:ascii="Times New Roman" w:hAnsi="Times New Roman"/>
                <w:b/>
                <w:bCs/>
                <w:sz w:val="24"/>
                <w:szCs w:val="24"/>
              </w:rPr>
            </w:pPr>
            <w:r w:rsidRPr="008722F7">
              <w:rPr>
                <w:rFonts w:ascii="Times New Roman" w:hAnsi="Times New Roman"/>
                <w:b/>
                <w:bCs/>
                <w:sz w:val="24"/>
                <w:szCs w:val="24"/>
              </w:rPr>
              <w:t>SECTION A</w:t>
            </w:r>
          </w:p>
        </w:tc>
      </w:tr>
      <w:tr w:rsidR="007D5951" w:rsidRPr="004F67E2" w14:paraId="4FE454D1" w14:textId="77777777" w:rsidTr="007D5951">
        <w:trPr>
          <w:trHeight w:val="155"/>
        </w:trPr>
        <w:tc>
          <w:tcPr>
            <w:tcW w:w="720" w:type="dxa"/>
          </w:tcPr>
          <w:p w14:paraId="54C7042D"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1</w:t>
            </w:r>
          </w:p>
        </w:tc>
        <w:tc>
          <w:tcPr>
            <w:tcW w:w="9009" w:type="dxa"/>
            <w:gridSpan w:val="5"/>
          </w:tcPr>
          <w:p w14:paraId="0E2525D8" w14:textId="558663CD" w:rsidR="007D5951" w:rsidRPr="004F67E2" w:rsidRDefault="007D5951" w:rsidP="007D5951">
            <w:pPr>
              <w:spacing w:after="0"/>
              <w:jc w:val="both"/>
              <w:rPr>
                <w:rFonts w:ascii="Times New Roman" w:eastAsia="Times New Roman" w:hAnsi="Times New Roman"/>
                <w:sz w:val="24"/>
                <w:szCs w:val="24"/>
              </w:rPr>
            </w:pPr>
            <w:r w:rsidRPr="008B3E42">
              <w:rPr>
                <w:rFonts w:ascii="Times New Roman" w:hAnsi="Times New Roman"/>
                <w:w w:val="105"/>
                <w:sz w:val="24"/>
                <w:szCs w:val="24"/>
              </w:rPr>
              <w:t>Distinguish between pure semiconductor and n-type semiconductor on the basis of their</w:t>
            </w:r>
            <w:r>
              <w:rPr>
                <w:rFonts w:ascii="Times New Roman" w:hAnsi="Times New Roman"/>
                <w:w w:val="105"/>
                <w:sz w:val="24"/>
                <w:szCs w:val="24"/>
              </w:rPr>
              <w:t xml:space="preserve"> </w:t>
            </w:r>
            <w:r w:rsidRPr="008B3E42">
              <w:rPr>
                <w:rFonts w:ascii="Times New Roman" w:hAnsi="Times New Roman"/>
                <w:w w:val="105"/>
                <w:sz w:val="24"/>
                <w:szCs w:val="24"/>
              </w:rPr>
              <w:t>energy</w:t>
            </w:r>
            <w:r>
              <w:rPr>
                <w:rFonts w:ascii="Times New Roman" w:hAnsi="Times New Roman"/>
                <w:w w:val="105"/>
                <w:sz w:val="24"/>
                <w:szCs w:val="24"/>
              </w:rPr>
              <w:t xml:space="preserve"> </w:t>
            </w:r>
            <w:r w:rsidRPr="008B3E42">
              <w:rPr>
                <w:rFonts w:ascii="Times New Roman" w:hAnsi="Times New Roman"/>
                <w:w w:val="105"/>
                <w:sz w:val="24"/>
                <w:szCs w:val="24"/>
              </w:rPr>
              <w:t>band</w:t>
            </w:r>
            <w:r>
              <w:rPr>
                <w:rFonts w:ascii="Times New Roman" w:hAnsi="Times New Roman"/>
                <w:w w:val="105"/>
                <w:sz w:val="24"/>
                <w:szCs w:val="24"/>
              </w:rPr>
              <w:t xml:space="preserve"> </w:t>
            </w:r>
            <w:r w:rsidRPr="008B3E42">
              <w:rPr>
                <w:rFonts w:ascii="Times New Roman" w:hAnsi="Times New Roman"/>
                <w:w w:val="105"/>
                <w:sz w:val="24"/>
                <w:szCs w:val="24"/>
              </w:rPr>
              <w:t>diagram.</w:t>
            </w:r>
          </w:p>
        </w:tc>
        <w:tc>
          <w:tcPr>
            <w:tcW w:w="801" w:type="dxa"/>
          </w:tcPr>
          <w:p w14:paraId="42299274"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2</w:t>
            </w:r>
          </w:p>
        </w:tc>
      </w:tr>
      <w:tr w:rsidR="007D5951" w:rsidRPr="004F67E2" w14:paraId="172000D4" w14:textId="77777777" w:rsidTr="007D5951">
        <w:trPr>
          <w:trHeight w:val="155"/>
        </w:trPr>
        <w:tc>
          <w:tcPr>
            <w:tcW w:w="720" w:type="dxa"/>
          </w:tcPr>
          <w:p w14:paraId="0596A641"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2</w:t>
            </w:r>
          </w:p>
        </w:tc>
        <w:tc>
          <w:tcPr>
            <w:tcW w:w="9009" w:type="dxa"/>
            <w:gridSpan w:val="5"/>
          </w:tcPr>
          <w:p w14:paraId="7F74B44C" w14:textId="53561FAC" w:rsidR="007D5951" w:rsidRPr="004F67E2" w:rsidRDefault="007D5951" w:rsidP="007D5951">
            <w:pPr>
              <w:spacing w:after="0"/>
              <w:jc w:val="both"/>
              <w:rPr>
                <w:rFonts w:ascii="Times New Roman" w:hAnsi="Times New Roman"/>
              </w:rPr>
            </w:pPr>
            <w:r w:rsidRPr="004F67E2">
              <w:rPr>
                <w:rFonts w:ascii="Times New Roman" w:hAnsi="Times New Roman"/>
              </w:rPr>
              <w:t>A proton and an alpha  particle are accelerated from rest through the same potential difference V. Which one of the two has (i) greater value of de Broglie wavelength associated with it and (ii) less kinetic energy? Justify ?</w:t>
            </w:r>
          </w:p>
        </w:tc>
        <w:tc>
          <w:tcPr>
            <w:tcW w:w="801" w:type="dxa"/>
          </w:tcPr>
          <w:p w14:paraId="3B35B9A7"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2</w:t>
            </w:r>
          </w:p>
        </w:tc>
      </w:tr>
      <w:tr w:rsidR="007D5951" w:rsidRPr="004F67E2" w14:paraId="6604F9FC" w14:textId="77777777" w:rsidTr="007D5951">
        <w:trPr>
          <w:trHeight w:val="155"/>
        </w:trPr>
        <w:tc>
          <w:tcPr>
            <w:tcW w:w="720" w:type="dxa"/>
          </w:tcPr>
          <w:p w14:paraId="41CC9198" w14:textId="77777777" w:rsidR="007D5951" w:rsidRPr="004F67E2" w:rsidRDefault="007D5951" w:rsidP="007D5951">
            <w:pPr>
              <w:spacing w:after="0"/>
              <w:rPr>
                <w:rFonts w:ascii="Times New Roman" w:hAnsi="Times New Roman"/>
                <w:sz w:val="24"/>
                <w:szCs w:val="24"/>
              </w:rPr>
            </w:pPr>
          </w:p>
        </w:tc>
        <w:tc>
          <w:tcPr>
            <w:tcW w:w="9009" w:type="dxa"/>
            <w:gridSpan w:val="5"/>
          </w:tcPr>
          <w:p w14:paraId="5FFA401F" w14:textId="77777777" w:rsidR="007D5951" w:rsidRPr="00CF2277" w:rsidRDefault="007D5951" w:rsidP="007D5951">
            <w:pPr>
              <w:spacing w:after="0"/>
              <w:ind w:left="720"/>
              <w:jc w:val="center"/>
              <w:rPr>
                <w:rFonts w:ascii="Times New Roman" w:eastAsia="Times New Roman" w:hAnsi="Times New Roman"/>
                <w:b/>
                <w:bCs/>
                <w:sz w:val="24"/>
                <w:szCs w:val="24"/>
              </w:rPr>
            </w:pPr>
            <w:r w:rsidRPr="00CF2277">
              <w:rPr>
                <w:rFonts w:ascii="Times New Roman" w:eastAsia="Times New Roman" w:hAnsi="Times New Roman"/>
                <w:b/>
                <w:bCs/>
                <w:sz w:val="24"/>
                <w:szCs w:val="24"/>
              </w:rPr>
              <w:t>OR</w:t>
            </w:r>
          </w:p>
        </w:tc>
        <w:tc>
          <w:tcPr>
            <w:tcW w:w="801" w:type="dxa"/>
          </w:tcPr>
          <w:p w14:paraId="1E7ABF2E" w14:textId="77777777" w:rsidR="007D5951" w:rsidRPr="004F67E2" w:rsidRDefault="007D5951" w:rsidP="007D5951">
            <w:pPr>
              <w:spacing w:after="0"/>
              <w:jc w:val="right"/>
              <w:rPr>
                <w:rFonts w:ascii="Times New Roman" w:hAnsi="Times New Roman"/>
                <w:sz w:val="24"/>
                <w:szCs w:val="24"/>
              </w:rPr>
            </w:pPr>
          </w:p>
        </w:tc>
      </w:tr>
      <w:tr w:rsidR="007D5951" w:rsidRPr="004F67E2" w14:paraId="7F683AFA" w14:textId="77777777" w:rsidTr="007D5951">
        <w:trPr>
          <w:trHeight w:val="155"/>
        </w:trPr>
        <w:tc>
          <w:tcPr>
            <w:tcW w:w="720" w:type="dxa"/>
          </w:tcPr>
          <w:p w14:paraId="67F7342D" w14:textId="77777777" w:rsidR="007D5951" w:rsidRPr="004F67E2" w:rsidRDefault="007D5951" w:rsidP="007D5951">
            <w:pPr>
              <w:spacing w:after="0"/>
              <w:rPr>
                <w:rFonts w:ascii="Times New Roman" w:hAnsi="Times New Roman"/>
                <w:sz w:val="24"/>
                <w:szCs w:val="24"/>
              </w:rPr>
            </w:pPr>
          </w:p>
        </w:tc>
        <w:tc>
          <w:tcPr>
            <w:tcW w:w="9009" w:type="dxa"/>
            <w:gridSpan w:val="5"/>
          </w:tcPr>
          <w:p w14:paraId="11999750" w14:textId="11C36249" w:rsidR="007D5951" w:rsidRPr="004F67E2" w:rsidRDefault="007D5951" w:rsidP="007D5951">
            <w:pPr>
              <w:spacing w:after="0"/>
              <w:jc w:val="both"/>
              <w:rPr>
                <w:rFonts w:ascii="Times New Roman" w:eastAsia="Times New Roman" w:hAnsi="Times New Roman"/>
                <w:sz w:val="24"/>
                <w:szCs w:val="24"/>
              </w:rPr>
            </w:pPr>
            <w:r w:rsidRPr="00822B4A">
              <w:rPr>
                <w:rFonts w:ascii="Times New Roman" w:hAnsi="Times New Roman"/>
                <w:sz w:val="24"/>
                <w:szCs w:val="24"/>
                <w:shd w:val="clear" w:color="auto" w:fill="FFFFFF"/>
              </w:rPr>
              <w:t xml:space="preserve">State Bohr’s quantization condition of angular momentum. Calculate the shortest wavelength of the Bracket series and state to which part of the electromagnetic spectrum it belongs. </w:t>
            </w:r>
          </w:p>
        </w:tc>
        <w:tc>
          <w:tcPr>
            <w:tcW w:w="801" w:type="dxa"/>
          </w:tcPr>
          <w:p w14:paraId="4C4EA04B" w14:textId="77777777" w:rsidR="007D5951" w:rsidRPr="004F67E2" w:rsidRDefault="007D5951" w:rsidP="007D5951">
            <w:pPr>
              <w:spacing w:after="0"/>
              <w:jc w:val="right"/>
              <w:rPr>
                <w:rFonts w:ascii="Times New Roman" w:hAnsi="Times New Roman"/>
                <w:sz w:val="24"/>
                <w:szCs w:val="24"/>
              </w:rPr>
            </w:pPr>
          </w:p>
        </w:tc>
      </w:tr>
      <w:tr w:rsidR="007D5951" w:rsidRPr="004F67E2" w14:paraId="1B9D53EA" w14:textId="77777777" w:rsidTr="007D5951">
        <w:trPr>
          <w:trHeight w:val="155"/>
        </w:trPr>
        <w:tc>
          <w:tcPr>
            <w:tcW w:w="720" w:type="dxa"/>
          </w:tcPr>
          <w:p w14:paraId="5CAB91F0"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3</w:t>
            </w:r>
          </w:p>
        </w:tc>
        <w:tc>
          <w:tcPr>
            <w:tcW w:w="9009" w:type="dxa"/>
            <w:gridSpan w:val="5"/>
          </w:tcPr>
          <w:p w14:paraId="58E78950" w14:textId="6947F9E2" w:rsidR="007D5951" w:rsidRPr="004F67E2" w:rsidRDefault="007D5951" w:rsidP="007D5951">
            <w:pPr>
              <w:spacing w:after="0"/>
              <w:jc w:val="both"/>
              <w:rPr>
                <w:rFonts w:ascii="Times New Roman" w:eastAsia="Times New Roman" w:hAnsi="Times New Roman"/>
                <w:sz w:val="24"/>
                <w:szCs w:val="24"/>
              </w:rPr>
            </w:pPr>
            <w:r w:rsidRPr="008B3E42">
              <w:rPr>
                <w:rFonts w:ascii="Times New Roman" w:hAnsi="Times New Roman"/>
                <w:w w:val="105"/>
                <w:sz w:val="24"/>
                <w:szCs w:val="24"/>
              </w:rPr>
              <w:t>Name</w:t>
            </w:r>
            <w:r>
              <w:rPr>
                <w:rFonts w:ascii="Times New Roman" w:hAnsi="Times New Roman"/>
                <w:w w:val="105"/>
                <w:sz w:val="24"/>
                <w:szCs w:val="24"/>
              </w:rPr>
              <w:t xml:space="preserve"> </w:t>
            </w:r>
            <w:r w:rsidRPr="008B3E42">
              <w:rPr>
                <w:rFonts w:ascii="Times New Roman" w:hAnsi="Times New Roman"/>
                <w:w w:val="105"/>
                <w:sz w:val="24"/>
                <w:szCs w:val="24"/>
              </w:rPr>
              <w:t>the</w:t>
            </w:r>
            <w:r>
              <w:rPr>
                <w:rFonts w:ascii="Times New Roman" w:hAnsi="Times New Roman"/>
                <w:w w:val="105"/>
                <w:sz w:val="24"/>
                <w:szCs w:val="24"/>
              </w:rPr>
              <w:t xml:space="preserve"> </w:t>
            </w:r>
            <w:r w:rsidRPr="008B3E42">
              <w:rPr>
                <w:rFonts w:ascii="Times New Roman" w:hAnsi="Times New Roman"/>
                <w:w w:val="105"/>
                <w:sz w:val="24"/>
                <w:szCs w:val="24"/>
              </w:rPr>
              <w:t>device</w:t>
            </w:r>
            <w:r>
              <w:rPr>
                <w:rFonts w:ascii="Times New Roman" w:hAnsi="Times New Roman"/>
                <w:w w:val="105"/>
                <w:sz w:val="24"/>
                <w:szCs w:val="24"/>
              </w:rPr>
              <w:t xml:space="preserve"> </w:t>
            </w:r>
            <w:r w:rsidRPr="008B3E42">
              <w:rPr>
                <w:rFonts w:ascii="Times New Roman" w:hAnsi="Times New Roman"/>
                <w:w w:val="105"/>
                <w:sz w:val="24"/>
                <w:szCs w:val="24"/>
              </w:rPr>
              <w:t>which</w:t>
            </w:r>
            <w:r>
              <w:rPr>
                <w:rFonts w:ascii="Times New Roman" w:hAnsi="Times New Roman"/>
                <w:w w:val="105"/>
                <w:sz w:val="24"/>
                <w:szCs w:val="24"/>
              </w:rPr>
              <w:t xml:space="preserve"> </w:t>
            </w:r>
            <w:r w:rsidRPr="008B3E42">
              <w:rPr>
                <w:rFonts w:ascii="Times New Roman" w:hAnsi="Times New Roman"/>
                <w:w w:val="105"/>
                <w:sz w:val="24"/>
                <w:szCs w:val="24"/>
              </w:rPr>
              <w:t>converts</w:t>
            </w:r>
            <w:r>
              <w:rPr>
                <w:rFonts w:ascii="Times New Roman" w:hAnsi="Times New Roman"/>
                <w:w w:val="105"/>
                <w:sz w:val="24"/>
                <w:szCs w:val="24"/>
              </w:rPr>
              <w:t xml:space="preserve"> </w:t>
            </w:r>
            <w:r w:rsidRPr="008B3E42">
              <w:rPr>
                <w:rFonts w:ascii="Times New Roman" w:hAnsi="Times New Roman"/>
                <w:w w:val="105"/>
                <w:sz w:val="24"/>
                <w:szCs w:val="24"/>
              </w:rPr>
              <w:t>the</w:t>
            </w:r>
            <w:r>
              <w:rPr>
                <w:rFonts w:ascii="Times New Roman" w:hAnsi="Times New Roman"/>
                <w:w w:val="105"/>
                <w:sz w:val="24"/>
                <w:szCs w:val="24"/>
              </w:rPr>
              <w:t xml:space="preserve"> </w:t>
            </w:r>
            <w:r w:rsidRPr="008B3E42">
              <w:rPr>
                <w:rFonts w:ascii="Times New Roman" w:hAnsi="Times New Roman"/>
                <w:w w:val="105"/>
                <w:sz w:val="24"/>
                <w:szCs w:val="24"/>
              </w:rPr>
              <w:t>incident light into electric</w:t>
            </w:r>
            <w:r>
              <w:rPr>
                <w:rFonts w:ascii="Times New Roman" w:hAnsi="Times New Roman"/>
                <w:w w:val="105"/>
                <w:sz w:val="24"/>
                <w:szCs w:val="24"/>
              </w:rPr>
              <w:t xml:space="preserve"> </w:t>
            </w:r>
            <w:r w:rsidRPr="008B3E42">
              <w:rPr>
                <w:rFonts w:ascii="Times New Roman" w:hAnsi="Times New Roman"/>
                <w:w w:val="105"/>
                <w:sz w:val="24"/>
                <w:szCs w:val="24"/>
              </w:rPr>
              <w:t>current</w:t>
            </w:r>
            <w:r>
              <w:rPr>
                <w:rFonts w:ascii="Times New Roman" w:hAnsi="Times New Roman"/>
                <w:w w:val="105"/>
                <w:sz w:val="24"/>
                <w:szCs w:val="24"/>
              </w:rPr>
              <w:t xml:space="preserve"> </w:t>
            </w:r>
            <w:r w:rsidRPr="008B3E42">
              <w:rPr>
                <w:rFonts w:ascii="Times New Roman" w:hAnsi="Times New Roman"/>
                <w:spacing w:val="-53"/>
                <w:w w:val="105"/>
                <w:sz w:val="24"/>
                <w:szCs w:val="24"/>
              </w:rPr>
              <w:t>.</w:t>
            </w:r>
            <w:r w:rsidRPr="008B3E42">
              <w:rPr>
                <w:rFonts w:ascii="Times New Roman" w:hAnsi="Times New Roman"/>
                <w:w w:val="105"/>
                <w:sz w:val="24"/>
                <w:szCs w:val="24"/>
              </w:rPr>
              <w:t>Plot I-V characteristics of this device. State any two</w:t>
            </w:r>
            <w:r>
              <w:rPr>
                <w:rFonts w:ascii="Times New Roman" w:hAnsi="Times New Roman"/>
                <w:w w:val="105"/>
                <w:sz w:val="24"/>
                <w:szCs w:val="24"/>
              </w:rPr>
              <w:t xml:space="preserve"> </w:t>
            </w:r>
            <w:r w:rsidRPr="008B3E42">
              <w:rPr>
                <w:rFonts w:ascii="Times New Roman" w:hAnsi="Times New Roman"/>
                <w:w w:val="105"/>
                <w:sz w:val="24"/>
                <w:szCs w:val="24"/>
              </w:rPr>
              <w:t>applications</w:t>
            </w:r>
            <w:r>
              <w:rPr>
                <w:rFonts w:ascii="Times New Roman" w:hAnsi="Times New Roman"/>
                <w:w w:val="105"/>
                <w:sz w:val="24"/>
                <w:szCs w:val="24"/>
              </w:rPr>
              <w:t xml:space="preserve"> </w:t>
            </w:r>
            <w:r w:rsidRPr="008B3E42">
              <w:rPr>
                <w:rFonts w:ascii="Times New Roman" w:hAnsi="Times New Roman"/>
                <w:w w:val="105"/>
                <w:sz w:val="24"/>
                <w:szCs w:val="24"/>
              </w:rPr>
              <w:t>of</w:t>
            </w:r>
            <w:r>
              <w:rPr>
                <w:rFonts w:ascii="Times New Roman" w:hAnsi="Times New Roman"/>
                <w:w w:val="105"/>
                <w:sz w:val="24"/>
                <w:szCs w:val="24"/>
              </w:rPr>
              <w:t xml:space="preserve"> </w:t>
            </w:r>
            <w:r w:rsidRPr="008B3E42">
              <w:rPr>
                <w:rFonts w:ascii="Times New Roman" w:hAnsi="Times New Roman"/>
                <w:w w:val="105"/>
                <w:sz w:val="24"/>
                <w:szCs w:val="24"/>
              </w:rPr>
              <w:t>this</w:t>
            </w:r>
            <w:r>
              <w:rPr>
                <w:rFonts w:ascii="Times New Roman" w:hAnsi="Times New Roman"/>
                <w:w w:val="105"/>
                <w:sz w:val="24"/>
                <w:szCs w:val="24"/>
              </w:rPr>
              <w:t xml:space="preserve"> </w:t>
            </w:r>
            <w:r w:rsidRPr="008B3E42">
              <w:rPr>
                <w:rFonts w:ascii="Times New Roman" w:hAnsi="Times New Roman"/>
                <w:w w:val="105"/>
                <w:sz w:val="24"/>
                <w:szCs w:val="24"/>
              </w:rPr>
              <w:t>device</w:t>
            </w:r>
          </w:p>
        </w:tc>
        <w:tc>
          <w:tcPr>
            <w:tcW w:w="801" w:type="dxa"/>
          </w:tcPr>
          <w:p w14:paraId="458BB4A1"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2</w:t>
            </w:r>
          </w:p>
        </w:tc>
      </w:tr>
      <w:tr w:rsidR="007D5951" w:rsidRPr="004F67E2" w14:paraId="37F2ECBA" w14:textId="77777777" w:rsidTr="007D5951">
        <w:trPr>
          <w:trHeight w:val="155"/>
        </w:trPr>
        <w:tc>
          <w:tcPr>
            <w:tcW w:w="720" w:type="dxa"/>
          </w:tcPr>
          <w:p w14:paraId="7DA90029" w14:textId="77777777" w:rsidR="007D5951" w:rsidRPr="004F67E2" w:rsidRDefault="007D5951" w:rsidP="007D5951">
            <w:pPr>
              <w:spacing w:after="0"/>
              <w:rPr>
                <w:rFonts w:ascii="Times New Roman" w:hAnsi="Times New Roman"/>
                <w:sz w:val="24"/>
                <w:szCs w:val="24"/>
              </w:rPr>
            </w:pPr>
          </w:p>
        </w:tc>
        <w:tc>
          <w:tcPr>
            <w:tcW w:w="9009" w:type="dxa"/>
            <w:gridSpan w:val="5"/>
          </w:tcPr>
          <w:p w14:paraId="57782206" w14:textId="77777777" w:rsidR="007D5951" w:rsidRPr="004F67E2" w:rsidRDefault="007D5951" w:rsidP="007D5951">
            <w:pPr>
              <w:spacing w:after="0"/>
              <w:jc w:val="center"/>
              <w:rPr>
                <w:rFonts w:ascii="Times New Roman" w:hAnsi="Times New Roman"/>
                <w:b/>
                <w:bCs/>
                <w:color w:val="222222"/>
                <w:sz w:val="24"/>
                <w:szCs w:val="24"/>
                <w:shd w:val="clear" w:color="auto" w:fill="FFFFFF"/>
              </w:rPr>
            </w:pPr>
            <w:r w:rsidRPr="004F67E2">
              <w:rPr>
                <w:rFonts w:ascii="Times New Roman" w:hAnsi="Times New Roman"/>
                <w:b/>
                <w:bCs/>
                <w:sz w:val="24"/>
                <w:szCs w:val="24"/>
              </w:rPr>
              <w:t>SECTION B</w:t>
            </w:r>
          </w:p>
        </w:tc>
        <w:tc>
          <w:tcPr>
            <w:tcW w:w="801" w:type="dxa"/>
          </w:tcPr>
          <w:p w14:paraId="36BE2735" w14:textId="77777777" w:rsidR="007D5951" w:rsidRPr="004F67E2" w:rsidRDefault="007D5951" w:rsidP="007D5951">
            <w:pPr>
              <w:spacing w:after="0"/>
              <w:jc w:val="right"/>
              <w:rPr>
                <w:rFonts w:ascii="Times New Roman" w:hAnsi="Times New Roman"/>
                <w:sz w:val="24"/>
                <w:szCs w:val="24"/>
              </w:rPr>
            </w:pPr>
          </w:p>
        </w:tc>
      </w:tr>
      <w:tr w:rsidR="007D5951" w:rsidRPr="004F67E2" w14:paraId="1864BDEC" w14:textId="77777777" w:rsidTr="007D5951">
        <w:trPr>
          <w:trHeight w:val="818"/>
        </w:trPr>
        <w:tc>
          <w:tcPr>
            <w:tcW w:w="720" w:type="dxa"/>
          </w:tcPr>
          <w:p w14:paraId="7D70788E"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4</w:t>
            </w:r>
          </w:p>
        </w:tc>
        <w:tc>
          <w:tcPr>
            <w:tcW w:w="9009" w:type="dxa"/>
            <w:gridSpan w:val="5"/>
          </w:tcPr>
          <w:p w14:paraId="17B3A0BA" w14:textId="2BC98F79" w:rsidR="007D5951" w:rsidRPr="004D3427" w:rsidRDefault="007D5951" w:rsidP="007D5951">
            <w:pPr>
              <w:spacing w:after="0"/>
              <w:jc w:val="both"/>
              <w:rPr>
                <w:rFonts w:ascii="Times New Roman" w:hAnsi="Times New Roman"/>
                <w:sz w:val="24"/>
                <w:szCs w:val="24"/>
              </w:rPr>
            </w:pPr>
            <w:r w:rsidRPr="003730A5">
              <w:rPr>
                <w:rFonts w:ascii="Times New Roman" w:hAnsi="Times New Roman"/>
                <w:sz w:val="24"/>
                <w:szCs w:val="24"/>
              </w:rPr>
              <w:t>Using Bohr's postulates of the atomic model, derive the expression for radius of nth electron orbit. Hence, obtain the expression for Bohr's radius.</w:t>
            </w:r>
          </w:p>
        </w:tc>
        <w:tc>
          <w:tcPr>
            <w:tcW w:w="801" w:type="dxa"/>
          </w:tcPr>
          <w:p w14:paraId="6129B72A"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04ED1298" w14:textId="77777777" w:rsidTr="007D5951">
        <w:trPr>
          <w:trHeight w:val="3050"/>
        </w:trPr>
        <w:tc>
          <w:tcPr>
            <w:tcW w:w="720" w:type="dxa"/>
          </w:tcPr>
          <w:p w14:paraId="6BD6BD48"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5</w:t>
            </w:r>
          </w:p>
        </w:tc>
        <w:tc>
          <w:tcPr>
            <w:tcW w:w="9009" w:type="dxa"/>
            <w:gridSpan w:val="5"/>
          </w:tcPr>
          <w:p w14:paraId="0AC3246F" w14:textId="77777777" w:rsidR="007D5951" w:rsidRPr="005C5FB9" w:rsidRDefault="007D5951" w:rsidP="007D5951">
            <w:pPr>
              <w:rPr>
                <w:rFonts w:ascii="Times New Roman" w:hAnsi="Times New Roman"/>
                <w:sz w:val="24"/>
                <w:szCs w:val="24"/>
              </w:rPr>
            </w:pPr>
            <w:r w:rsidRPr="005C5FB9">
              <w:rPr>
                <w:rFonts w:ascii="Times New Roman" w:hAnsi="Times New Roman"/>
                <w:noProof/>
                <w:sz w:val="24"/>
                <w:szCs w:val="24"/>
                <w:lang w:val="en-GB" w:eastAsia="en-GB"/>
              </w:rPr>
              <w:drawing>
                <wp:anchor distT="0" distB="0" distL="114300" distR="114300" simplePos="0" relativeHeight="251738624" behindDoc="0" locked="0" layoutInCell="1" allowOverlap="1" wp14:anchorId="79AF4A9D" wp14:editId="1863FE6D">
                  <wp:simplePos x="0" y="0"/>
                  <wp:positionH relativeFrom="column">
                    <wp:posOffset>3107690</wp:posOffset>
                  </wp:positionH>
                  <wp:positionV relativeFrom="paragraph">
                    <wp:posOffset>41275</wp:posOffset>
                  </wp:positionV>
                  <wp:extent cx="2281555" cy="1228725"/>
                  <wp:effectExtent l="0" t="0" r="444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1555" cy="1228725"/>
                          </a:xfrm>
                          <a:prstGeom prst="rect">
                            <a:avLst/>
                          </a:prstGeom>
                        </pic:spPr>
                      </pic:pic>
                    </a:graphicData>
                  </a:graphic>
                  <wp14:sizeRelH relativeFrom="margin">
                    <wp14:pctWidth>0</wp14:pctWidth>
                  </wp14:sizeRelH>
                  <wp14:sizeRelV relativeFrom="margin">
                    <wp14:pctHeight>0</wp14:pctHeight>
                  </wp14:sizeRelV>
                </wp:anchor>
              </w:drawing>
            </w:r>
            <w:r w:rsidRPr="005C5FB9">
              <w:rPr>
                <w:rFonts w:ascii="Times New Roman" w:hAnsi="Times New Roman"/>
                <w:sz w:val="24"/>
                <w:szCs w:val="24"/>
              </w:rPr>
              <w:t xml:space="preserve">An a.c. signal is fed into two circuits X and Y and the corresponding output in the two cases have the waveforms as shown. </w:t>
            </w:r>
          </w:p>
          <w:p w14:paraId="21D2575E" w14:textId="77777777" w:rsidR="007D5951" w:rsidRDefault="007D5951" w:rsidP="007D5951">
            <w:pPr>
              <w:pStyle w:val="ListParagraph"/>
              <w:numPr>
                <w:ilvl w:val="0"/>
                <w:numId w:val="29"/>
              </w:numPr>
              <w:rPr>
                <w:rFonts w:ascii="Times New Roman" w:hAnsi="Times New Roman"/>
                <w:sz w:val="24"/>
                <w:szCs w:val="24"/>
              </w:rPr>
            </w:pPr>
            <w:r w:rsidRPr="005C5FB9">
              <w:rPr>
                <w:rFonts w:ascii="Times New Roman" w:hAnsi="Times New Roman"/>
                <w:sz w:val="24"/>
                <w:szCs w:val="24"/>
              </w:rPr>
              <w:t xml:space="preserve">Name the circuits X and Y. </w:t>
            </w:r>
          </w:p>
          <w:p w14:paraId="2FF1F282" w14:textId="24A32515" w:rsidR="007D5951" w:rsidRDefault="007D5951" w:rsidP="007D5951">
            <w:pPr>
              <w:pStyle w:val="ListParagraph"/>
              <w:numPr>
                <w:ilvl w:val="0"/>
                <w:numId w:val="29"/>
              </w:numPr>
              <w:rPr>
                <w:rFonts w:ascii="Times New Roman" w:hAnsi="Times New Roman"/>
                <w:sz w:val="24"/>
                <w:szCs w:val="24"/>
              </w:rPr>
            </w:pPr>
            <w:r w:rsidRPr="005C5FB9">
              <w:rPr>
                <w:rFonts w:ascii="Times New Roman" w:hAnsi="Times New Roman"/>
                <w:sz w:val="24"/>
                <w:szCs w:val="24"/>
              </w:rPr>
              <w:t>Briefly explain the working of circuit Y</w:t>
            </w:r>
            <w:r>
              <w:rPr>
                <w:rFonts w:ascii="Times New Roman" w:hAnsi="Times New Roman"/>
                <w:sz w:val="24"/>
                <w:szCs w:val="24"/>
              </w:rPr>
              <w:t xml:space="preserve"> with the help of circuit diagram.</w:t>
            </w:r>
          </w:p>
          <w:p w14:paraId="4647085D" w14:textId="4F245D16" w:rsidR="007D5951" w:rsidRPr="005C5FB9" w:rsidRDefault="007D5951" w:rsidP="007D5951">
            <w:pPr>
              <w:pStyle w:val="ListParagraph"/>
              <w:numPr>
                <w:ilvl w:val="0"/>
                <w:numId w:val="29"/>
              </w:numPr>
              <w:spacing w:after="0"/>
              <w:rPr>
                <w:rFonts w:ascii="Times New Roman" w:hAnsi="Times New Roman"/>
                <w:sz w:val="24"/>
                <w:szCs w:val="24"/>
              </w:rPr>
            </w:pPr>
            <w:r>
              <w:rPr>
                <w:rFonts w:ascii="Times New Roman" w:hAnsi="Times New Roman"/>
                <w:sz w:val="24"/>
                <w:szCs w:val="24"/>
              </w:rPr>
              <w:t xml:space="preserve"> Compare input and output frequencies of y.</w:t>
            </w:r>
          </w:p>
        </w:tc>
        <w:tc>
          <w:tcPr>
            <w:tcW w:w="801" w:type="dxa"/>
          </w:tcPr>
          <w:p w14:paraId="2E18B539"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1A9671A4" w14:textId="77777777" w:rsidTr="007D5951">
        <w:trPr>
          <w:trHeight w:val="155"/>
        </w:trPr>
        <w:tc>
          <w:tcPr>
            <w:tcW w:w="720" w:type="dxa"/>
          </w:tcPr>
          <w:p w14:paraId="15EEFE41"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lastRenderedPageBreak/>
              <w:t>6</w:t>
            </w:r>
          </w:p>
        </w:tc>
        <w:tc>
          <w:tcPr>
            <w:tcW w:w="9009" w:type="dxa"/>
            <w:gridSpan w:val="5"/>
          </w:tcPr>
          <w:p w14:paraId="0C9CBD76" w14:textId="77777777" w:rsidR="007D5951" w:rsidRPr="004F67E2" w:rsidRDefault="007D5951" w:rsidP="007D5951">
            <w:pPr>
              <w:rPr>
                <w:rFonts w:ascii="Times New Roman" w:hAnsi="Times New Roman"/>
              </w:rPr>
            </w:pPr>
            <w:r w:rsidRPr="004F67E2">
              <w:rPr>
                <w:rFonts w:ascii="Times New Roman" w:hAnsi="Times New Roman"/>
              </w:rPr>
              <w:t>When four hydrogen nuclei combine to form a helium nucleus, estimate the amount of energy in MeV released in this process of fusion (Neglect the masses of electrons and neutrinos) [Given: Mass of -</w:t>
            </w:r>
            <w:r w:rsidRPr="004F67E2">
              <w:rPr>
                <w:rFonts w:ascii="Times New Roman" w:hAnsi="Times New Roman"/>
                <w:vertAlign w:val="subscript"/>
              </w:rPr>
              <w:t>1</w:t>
            </w:r>
            <w:r w:rsidRPr="004F67E2">
              <w:rPr>
                <w:rFonts w:ascii="Times New Roman" w:hAnsi="Times New Roman"/>
              </w:rPr>
              <w:t>H</w:t>
            </w:r>
            <w:r w:rsidRPr="004F67E2">
              <w:rPr>
                <w:rFonts w:ascii="Times New Roman" w:hAnsi="Times New Roman"/>
                <w:vertAlign w:val="superscript"/>
              </w:rPr>
              <w:t>1</w:t>
            </w:r>
            <w:r w:rsidRPr="004F67E2">
              <w:rPr>
                <w:rFonts w:ascii="Times New Roman" w:hAnsi="Times New Roman"/>
              </w:rPr>
              <w:t xml:space="preserve"> = 1.007825 u , Mass of He nucleus = 4.002603 u, 1u = 931Mev/c </w:t>
            </w:r>
            <w:r w:rsidRPr="00A129E5">
              <w:rPr>
                <w:rFonts w:ascii="Times New Roman" w:hAnsi="Times New Roman"/>
                <w:vertAlign w:val="superscript"/>
              </w:rPr>
              <w:t xml:space="preserve">2 </w:t>
            </w:r>
          </w:p>
        </w:tc>
        <w:tc>
          <w:tcPr>
            <w:tcW w:w="801" w:type="dxa"/>
          </w:tcPr>
          <w:p w14:paraId="741D1408"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2EB92485" w14:textId="77777777" w:rsidTr="007D5951">
        <w:trPr>
          <w:trHeight w:val="155"/>
        </w:trPr>
        <w:tc>
          <w:tcPr>
            <w:tcW w:w="720" w:type="dxa"/>
          </w:tcPr>
          <w:p w14:paraId="18926870"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7</w:t>
            </w:r>
          </w:p>
        </w:tc>
        <w:tc>
          <w:tcPr>
            <w:tcW w:w="9009" w:type="dxa"/>
            <w:gridSpan w:val="5"/>
          </w:tcPr>
          <w:p w14:paraId="582D843B" w14:textId="4667FC7D" w:rsidR="007D5951" w:rsidRPr="00C64A09" w:rsidRDefault="007D5951" w:rsidP="007D5951">
            <w:pPr>
              <w:pStyle w:val="ListParagraph"/>
              <w:numPr>
                <w:ilvl w:val="0"/>
                <w:numId w:val="30"/>
              </w:numPr>
              <w:spacing w:after="0"/>
              <w:rPr>
                <w:rFonts w:ascii="Times New Roman" w:eastAsia="Times New Roman" w:hAnsi="Times New Roman"/>
                <w:sz w:val="24"/>
                <w:szCs w:val="24"/>
              </w:rPr>
            </w:pPr>
            <w:r w:rsidRPr="00C64A09">
              <w:rPr>
                <w:rFonts w:ascii="Times New Roman" w:eastAsia="Times New Roman" w:hAnsi="Times New Roman"/>
                <w:sz w:val="24"/>
                <w:szCs w:val="24"/>
              </w:rPr>
              <w:t>Two monochromatic waves emanating from two coherent sources have the displacements represented by</w:t>
            </w:r>
          </w:p>
          <w:p w14:paraId="019DC1E4" w14:textId="77777777" w:rsidR="007D5951" w:rsidRDefault="007D5951" w:rsidP="007D5951">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Pr="00C64A09">
              <w:rPr>
                <w:rFonts w:ascii="Times New Roman" w:eastAsia="Times New Roman" w:hAnsi="Times New Roman"/>
                <w:sz w:val="24"/>
                <w:szCs w:val="24"/>
              </w:rPr>
              <w:t xml:space="preserve">y1 = a cos </w:t>
            </w:r>
            <w:r>
              <w:rPr>
                <w:rFonts w:ascii="Times New Roman" w:eastAsia="Times New Roman" w:hAnsi="Times New Roman"/>
                <w:sz w:val="24"/>
                <w:szCs w:val="24"/>
              </w:rPr>
              <w:t>ω</w:t>
            </w:r>
            <w:r w:rsidRPr="00C64A09">
              <w:rPr>
                <w:rFonts w:ascii="Times New Roman" w:eastAsia="Times New Roman" w:hAnsi="Times New Roman"/>
                <w:sz w:val="24"/>
                <w:szCs w:val="24"/>
              </w:rPr>
              <w:t>t and y2 = a cos (</w:t>
            </w:r>
            <w:r>
              <w:rPr>
                <w:rFonts w:ascii="Times New Roman" w:eastAsia="Times New Roman" w:hAnsi="Times New Roman"/>
                <w:sz w:val="24"/>
                <w:szCs w:val="24"/>
              </w:rPr>
              <w:t>ω</w:t>
            </w:r>
            <w:r w:rsidRPr="00C64A09">
              <w:rPr>
                <w:rFonts w:ascii="Times New Roman" w:eastAsia="Times New Roman" w:hAnsi="Times New Roman"/>
                <w:sz w:val="24"/>
                <w:szCs w:val="24"/>
              </w:rPr>
              <w:t>t +</w:t>
            </w:r>
            <w:r>
              <w:rPr>
                <w:rFonts w:ascii="Times New Roman" w:eastAsia="Times New Roman" w:hAnsi="Times New Roman"/>
                <w:sz w:val="24"/>
                <w:szCs w:val="24"/>
              </w:rPr>
              <w:t>φ</w:t>
            </w:r>
            <w:r w:rsidRPr="00C64A09">
              <w:rPr>
                <w:rFonts w:ascii="Times New Roman" w:eastAsia="Times New Roman" w:hAnsi="Times New Roman"/>
                <w:sz w:val="24"/>
                <w:szCs w:val="24"/>
              </w:rPr>
              <w:t>)</w:t>
            </w:r>
          </w:p>
          <w:p w14:paraId="7F439F82" w14:textId="068D9BC6" w:rsidR="007D5951" w:rsidRPr="00C64A09" w:rsidRDefault="007D5951" w:rsidP="007D5951">
            <w:pPr>
              <w:spacing w:after="0"/>
              <w:rPr>
                <w:rFonts w:ascii="Times New Roman" w:eastAsia="Times New Roman" w:hAnsi="Times New Roman"/>
                <w:sz w:val="24"/>
                <w:szCs w:val="24"/>
              </w:rPr>
            </w:pPr>
            <w:r w:rsidRPr="00C64A09">
              <w:rPr>
                <w:rFonts w:ascii="Times New Roman" w:eastAsia="Times New Roman" w:hAnsi="Times New Roman"/>
                <w:sz w:val="24"/>
                <w:szCs w:val="24"/>
              </w:rPr>
              <w:t xml:space="preserve">where </w:t>
            </w:r>
            <w:r>
              <w:rPr>
                <w:rFonts w:ascii="Times New Roman" w:eastAsia="Times New Roman" w:hAnsi="Times New Roman"/>
                <w:sz w:val="24"/>
                <w:szCs w:val="24"/>
              </w:rPr>
              <w:t>φ</w:t>
            </w:r>
            <w:r w:rsidRPr="00C64A09">
              <w:rPr>
                <w:rFonts w:ascii="Times New Roman" w:eastAsia="Times New Roman" w:hAnsi="Times New Roman"/>
                <w:sz w:val="24"/>
                <w:szCs w:val="24"/>
              </w:rPr>
              <w:t xml:space="preserve"> is the phase difference between the two displacements. Show that the resultant amplitude at a point due to their superposition is given by A</w:t>
            </w:r>
            <w:r w:rsidRPr="004D7B22">
              <w:rPr>
                <w:rFonts w:ascii="Times New Roman" w:eastAsia="Times New Roman" w:hAnsi="Times New Roman"/>
                <w:sz w:val="24"/>
                <w:szCs w:val="24"/>
                <w:vertAlign w:val="superscript"/>
              </w:rPr>
              <w:t xml:space="preserve">2 </w:t>
            </w:r>
            <w:r w:rsidRPr="00C64A09">
              <w:rPr>
                <w:rFonts w:ascii="Times New Roman" w:eastAsia="Times New Roman" w:hAnsi="Times New Roman"/>
                <w:sz w:val="24"/>
                <w:szCs w:val="24"/>
              </w:rPr>
              <w:t>= 4a</w:t>
            </w:r>
            <w:r w:rsidRPr="00013091">
              <w:rPr>
                <w:rFonts w:ascii="Times New Roman" w:eastAsia="Times New Roman" w:hAnsi="Times New Roman"/>
                <w:sz w:val="24"/>
                <w:szCs w:val="24"/>
                <w:vertAlign w:val="superscript"/>
              </w:rPr>
              <w:t>2</w:t>
            </w:r>
            <w:r w:rsidRPr="00C64A09">
              <w:rPr>
                <w:rFonts w:ascii="Times New Roman" w:eastAsia="Times New Roman" w:hAnsi="Times New Roman"/>
                <w:sz w:val="24"/>
                <w:szCs w:val="24"/>
              </w:rPr>
              <w:t xml:space="preserve"> cos</w:t>
            </w:r>
            <w:r w:rsidRPr="00C64A09">
              <w:rPr>
                <w:rFonts w:ascii="Times New Roman" w:eastAsia="Times New Roman" w:hAnsi="Times New Roman"/>
                <w:sz w:val="24"/>
                <w:szCs w:val="24"/>
                <w:vertAlign w:val="superscript"/>
              </w:rPr>
              <w:t>2</w:t>
            </w:r>
            <w:r w:rsidRPr="00C64A09">
              <w:rPr>
                <w:rFonts w:ascii="Times New Roman" w:eastAsia="Times New Roman" w:hAnsi="Times New Roman"/>
                <w:sz w:val="24"/>
                <w:szCs w:val="24"/>
              </w:rPr>
              <w:t>(</w:t>
            </w:r>
            <w:r>
              <w:rPr>
                <w:rFonts w:ascii="Times New Roman" w:eastAsia="Times New Roman" w:hAnsi="Times New Roman"/>
                <w:sz w:val="24"/>
                <w:szCs w:val="24"/>
              </w:rPr>
              <w:t>φ</w:t>
            </w:r>
            <w:r w:rsidRPr="00C64A09">
              <w:rPr>
                <w:rFonts w:ascii="Times New Roman" w:eastAsia="Times New Roman" w:hAnsi="Times New Roman"/>
                <w:sz w:val="24"/>
                <w:szCs w:val="24"/>
              </w:rPr>
              <w:t xml:space="preserve"> /2).</w:t>
            </w:r>
          </w:p>
          <w:p w14:paraId="13530707" w14:textId="614F81B1" w:rsidR="007D5951" w:rsidRPr="00C64A09" w:rsidRDefault="007D5951" w:rsidP="007D5951">
            <w:pPr>
              <w:pStyle w:val="ListParagraph"/>
              <w:numPr>
                <w:ilvl w:val="0"/>
                <w:numId w:val="30"/>
              </w:numPr>
              <w:rPr>
                <w:rFonts w:ascii="Times New Roman" w:eastAsia="Times New Roman" w:hAnsi="Times New Roman"/>
                <w:sz w:val="24"/>
                <w:szCs w:val="24"/>
              </w:rPr>
            </w:pPr>
            <w:r w:rsidRPr="00C64A09">
              <w:rPr>
                <w:rFonts w:ascii="Times New Roman" w:eastAsia="Times New Roman" w:hAnsi="Times New Roman"/>
                <w:sz w:val="24"/>
                <w:szCs w:val="24"/>
              </w:rPr>
              <w:t>Hence obtain the conditions for constructive and destructive interference.</w:t>
            </w:r>
          </w:p>
        </w:tc>
        <w:tc>
          <w:tcPr>
            <w:tcW w:w="801" w:type="dxa"/>
          </w:tcPr>
          <w:p w14:paraId="7341647E"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74914EFD" w14:textId="77777777" w:rsidTr="007D5951">
        <w:trPr>
          <w:trHeight w:val="1871"/>
        </w:trPr>
        <w:tc>
          <w:tcPr>
            <w:tcW w:w="720" w:type="dxa"/>
          </w:tcPr>
          <w:p w14:paraId="0FBAC7C7"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8</w:t>
            </w:r>
          </w:p>
        </w:tc>
        <w:tc>
          <w:tcPr>
            <w:tcW w:w="5827" w:type="dxa"/>
            <w:gridSpan w:val="3"/>
          </w:tcPr>
          <w:p w14:paraId="0317034B" w14:textId="77777777" w:rsidR="007D5951" w:rsidRDefault="007D5951" w:rsidP="007D5951">
            <w:pPr>
              <w:pStyle w:val="ListParagraph"/>
              <w:numPr>
                <w:ilvl w:val="0"/>
                <w:numId w:val="36"/>
              </w:numPr>
              <w:spacing w:after="0"/>
              <w:rPr>
                <w:rFonts w:ascii="Times New Roman" w:eastAsia="Times New Roman" w:hAnsi="Times New Roman"/>
                <w:sz w:val="24"/>
                <w:szCs w:val="24"/>
              </w:rPr>
            </w:pPr>
            <w:r w:rsidRPr="00B3106E">
              <w:rPr>
                <w:rFonts w:ascii="Times New Roman" w:eastAsia="Times New Roman" w:hAnsi="Times New Roman"/>
                <w:sz w:val="24"/>
                <w:szCs w:val="24"/>
              </w:rPr>
              <w:t>A ray of light incident on face AB of an equilateral glass prism, shows minimum deviation of 30°. Calculate the speed of light through the prism.</w:t>
            </w:r>
          </w:p>
          <w:p w14:paraId="118F2291" w14:textId="293A7766" w:rsidR="007D5951" w:rsidRPr="00B3106E" w:rsidRDefault="007D5951" w:rsidP="007D5951">
            <w:pPr>
              <w:pStyle w:val="ListParagraph"/>
              <w:numPr>
                <w:ilvl w:val="0"/>
                <w:numId w:val="36"/>
              </w:numPr>
              <w:spacing w:after="0"/>
              <w:rPr>
                <w:rFonts w:ascii="Times New Roman" w:eastAsia="Times New Roman" w:hAnsi="Times New Roman"/>
                <w:sz w:val="24"/>
                <w:szCs w:val="24"/>
              </w:rPr>
            </w:pPr>
            <w:r w:rsidRPr="00B3106E">
              <w:rPr>
                <w:rFonts w:ascii="Times New Roman" w:eastAsia="Times New Roman" w:hAnsi="Times New Roman"/>
                <w:sz w:val="24"/>
                <w:szCs w:val="24"/>
              </w:rPr>
              <w:t>Find the critical angle if the emergent ray grazes along the face AC.</w:t>
            </w:r>
          </w:p>
        </w:tc>
        <w:tc>
          <w:tcPr>
            <w:tcW w:w="3182" w:type="dxa"/>
            <w:gridSpan w:val="2"/>
          </w:tcPr>
          <w:p w14:paraId="031C6E06" w14:textId="7C58A475" w:rsidR="007D5951" w:rsidRPr="00B3106E" w:rsidRDefault="007D5951" w:rsidP="007D5951">
            <w:pPr>
              <w:rPr>
                <w:rFonts w:ascii="Times New Roman" w:eastAsia="Times New Roman" w:hAnsi="Times New Roman"/>
                <w:sz w:val="24"/>
                <w:szCs w:val="24"/>
              </w:rPr>
            </w:pPr>
            <w:r>
              <w:rPr>
                <w:noProof/>
              </w:rPr>
              <w:drawing>
                <wp:inline distT="0" distB="0" distL="0" distR="0" wp14:anchorId="6FAA0780" wp14:editId="21628A83">
                  <wp:extent cx="1327868" cy="976473"/>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6716" cy="982979"/>
                          </a:xfrm>
                          <a:prstGeom prst="rect">
                            <a:avLst/>
                          </a:prstGeom>
                        </pic:spPr>
                      </pic:pic>
                    </a:graphicData>
                  </a:graphic>
                </wp:inline>
              </w:drawing>
            </w:r>
          </w:p>
        </w:tc>
        <w:tc>
          <w:tcPr>
            <w:tcW w:w="801" w:type="dxa"/>
          </w:tcPr>
          <w:p w14:paraId="74B5913A"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5E4F68B6" w14:textId="77777777" w:rsidTr="007D5951">
        <w:trPr>
          <w:trHeight w:val="155"/>
        </w:trPr>
        <w:tc>
          <w:tcPr>
            <w:tcW w:w="720" w:type="dxa"/>
          </w:tcPr>
          <w:p w14:paraId="0590267E" w14:textId="77777777" w:rsidR="007D5951" w:rsidRPr="004F67E2" w:rsidRDefault="007D5951" w:rsidP="007D5951">
            <w:pPr>
              <w:spacing w:after="0"/>
              <w:rPr>
                <w:rFonts w:ascii="Times New Roman" w:hAnsi="Times New Roman"/>
                <w:sz w:val="24"/>
                <w:szCs w:val="24"/>
              </w:rPr>
            </w:pPr>
          </w:p>
        </w:tc>
        <w:tc>
          <w:tcPr>
            <w:tcW w:w="9009" w:type="dxa"/>
            <w:gridSpan w:val="5"/>
          </w:tcPr>
          <w:p w14:paraId="06215684" w14:textId="77777777" w:rsidR="007D5951" w:rsidRPr="007B7EB7" w:rsidRDefault="007D5951" w:rsidP="007D5951">
            <w:pPr>
              <w:spacing w:after="0"/>
              <w:ind w:left="256"/>
              <w:jc w:val="center"/>
              <w:rPr>
                <w:rFonts w:ascii="Times New Roman" w:hAnsi="Times New Roman"/>
                <w:b/>
                <w:bCs/>
              </w:rPr>
            </w:pPr>
            <w:r w:rsidRPr="007B7EB7">
              <w:rPr>
                <w:rFonts w:ascii="Times New Roman" w:hAnsi="Times New Roman"/>
                <w:b/>
                <w:bCs/>
              </w:rPr>
              <w:t>OR</w:t>
            </w:r>
          </w:p>
        </w:tc>
        <w:tc>
          <w:tcPr>
            <w:tcW w:w="801" w:type="dxa"/>
          </w:tcPr>
          <w:p w14:paraId="4800B5E8" w14:textId="77777777" w:rsidR="007D5951" w:rsidRPr="004F67E2" w:rsidRDefault="007D5951" w:rsidP="007D5951">
            <w:pPr>
              <w:spacing w:after="0"/>
              <w:jc w:val="right"/>
              <w:rPr>
                <w:rFonts w:ascii="Times New Roman" w:hAnsi="Times New Roman"/>
                <w:sz w:val="24"/>
                <w:szCs w:val="24"/>
              </w:rPr>
            </w:pPr>
          </w:p>
        </w:tc>
      </w:tr>
      <w:tr w:rsidR="007D5951" w:rsidRPr="004F67E2" w14:paraId="3A321F3D" w14:textId="77777777" w:rsidTr="007D5951">
        <w:trPr>
          <w:trHeight w:val="155"/>
        </w:trPr>
        <w:tc>
          <w:tcPr>
            <w:tcW w:w="720" w:type="dxa"/>
          </w:tcPr>
          <w:p w14:paraId="2770E962" w14:textId="77777777" w:rsidR="007D5951" w:rsidRPr="004F67E2" w:rsidRDefault="007D5951" w:rsidP="007D5951">
            <w:pPr>
              <w:spacing w:after="0"/>
              <w:rPr>
                <w:rFonts w:ascii="Times New Roman" w:hAnsi="Times New Roman"/>
                <w:sz w:val="24"/>
                <w:szCs w:val="24"/>
              </w:rPr>
            </w:pPr>
          </w:p>
        </w:tc>
        <w:tc>
          <w:tcPr>
            <w:tcW w:w="9009" w:type="dxa"/>
            <w:gridSpan w:val="5"/>
          </w:tcPr>
          <w:p w14:paraId="65895A16" w14:textId="77777777" w:rsidR="007D5951" w:rsidRPr="00F2589B" w:rsidRDefault="007D5951" w:rsidP="007D5951">
            <w:pPr>
              <w:pStyle w:val="BodyText"/>
              <w:numPr>
                <w:ilvl w:val="1"/>
                <w:numId w:val="31"/>
              </w:numPr>
              <w:tabs>
                <w:tab w:val="left" w:pos="932"/>
                <w:tab w:val="left" w:pos="1609"/>
              </w:tabs>
              <w:spacing w:line="276" w:lineRule="auto"/>
              <w:ind w:left="0"/>
              <w:rPr>
                <w:rFonts w:ascii="Times New Roman" w:eastAsia="Arial" w:hAnsi="Times New Roman" w:cs="Times New Roman"/>
                <w:w w:val="105"/>
                <w:sz w:val="24"/>
                <w:szCs w:val="24"/>
              </w:rPr>
            </w:pPr>
            <w:r w:rsidRPr="00F2589B">
              <w:rPr>
                <w:rFonts w:ascii="Times New Roman" w:eastAsia="Arial" w:hAnsi="Times New Roman" w:cs="Times New Roman"/>
                <w:w w:val="105"/>
                <w:sz w:val="24"/>
                <w:szCs w:val="24"/>
              </w:rPr>
              <w:t xml:space="preserve">(a) Draw a ray diagram to show refraction through a prism in minimum deviation condition. Use it to prove that </w:t>
            </w:r>
            <m:oMath>
              <m:r>
                <w:rPr>
                  <w:rFonts w:ascii="Cambria Math" w:eastAsia="Arial" w:hAnsi="Cambria Math" w:cs="Times New Roman"/>
                  <w:w w:val="105"/>
                  <w:sz w:val="24"/>
                  <w:szCs w:val="24"/>
                </w:rPr>
                <m:t>=</m:t>
              </m:r>
              <m:f>
                <m:fPr>
                  <m:ctrlPr>
                    <w:rPr>
                      <w:rFonts w:ascii="Cambria Math" w:eastAsia="Arial" w:hAnsi="Cambria Math" w:cs="Times New Roman"/>
                      <w:i/>
                      <w:w w:val="105"/>
                      <w:sz w:val="24"/>
                      <w:szCs w:val="24"/>
                    </w:rPr>
                  </m:ctrlPr>
                </m:fPr>
                <m:num>
                  <m:r>
                    <m:rPr>
                      <m:sty m:val="p"/>
                    </m:rPr>
                    <w:rPr>
                      <w:rFonts w:ascii="Cambria Math" w:eastAsia="Arial" w:hAnsi="Cambria Math" w:cs="Times New Roman"/>
                      <w:w w:val="105"/>
                      <w:sz w:val="24"/>
                      <w:szCs w:val="24"/>
                    </w:rPr>
                    <m:t>sin⁡</m:t>
                  </m:r>
                  <m:r>
                    <w:rPr>
                      <w:rFonts w:ascii="Cambria Math" w:eastAsia="Arial" w:hAnsi="Cambria Math" w:cs="Times New Roman"/>
                      <w:w w:val="105"/>
                      <w:sz w:val="24"/>
                      <w:szCs w:val="24"/>
                    </w:rPr>
                    <m:t>(</m:t>
                  </m:r>
                  <m:f>
                    <m:fPr>
                      <m:ctrlPr>
                        <w:rPr>
                          <w:rFonts w:ascii="Cambria Math" w:eastAsia="Arial" w:hAnsi="Cambria Math" w:cs="Times New Roman"/>
                          <w:i/>
                          <w:w w:val="105"/>
                          <w:sz w:val="24"/>
                          <w:szCs w:val="24"/>
                        </w:rPr>
                      </m:ctrlPr>
                    </m:fPr>
                    <m:num>
                      <m:r>
                        <w:rPr>
                          <w:rFonts w:ascii="Cambria Math" w:eastAsia="Arial" w:hAnsi="Cambria Math" w:cs="Times New Roman"/>
                          <w:w w:val="105"/>
                          <w:sz w:val="24"/>
                          <w:szCs w:val="24"/>
                        </w:rPr>
                        <m:t>A+</m:t>
                      </m:r>
                      <m:sSub>
                        <m:sSubPr>
                          <m:ctrlPr>
                            <w:rPr>
                              <w:rFonts w:ascii="Cambria Math" w:eastAsia="Arial" w:hAnsi="Cambria Math" w:cs="Times New Roman"/>
                              <w:i/>
                              <w:w w:val="105"/>
                              <w:sz w:val="24"/>
                              <w:szCs w:val="24"/>
                            </w:rPr>
                          </m:ctrlPr>
                        </m:sSubPr>
                        <m:e>
                          <m:r>
                            <w:rPr>
                              <w:rFonts w:ascii="Cambria Math" w:eastAsia="Arial" w:hAnsi="Cambria Math" w:cs="Times New Roman"/>
                              <w:w w:val="105"/>
                              <w:sz w:val="24"/>
                              <w:szCs w:val="24"/>
                            </w:rPr>
                            <m:t>δ</m:t>
                          </m:r>
                        </m:e>
                        <m:sub>
                          <m:r>
                            <w:rPr>
                              <w:rFonts w:ascii="Cambria Math" w:eastAsia="Arial" w:hAnsi="Cambria Math" w:cs="Times New Roman"/>
                              <w:w w:val="105"/>
                              <w:sz w:val="24"/>
                              <w:szCs w:val="24"/>
                            </w:rPr>
                            <m:t>m</m:t>
                          </m:r>
                        </m:sub>
                      </m:sSub>
                    </m:num>
                    <m:den>
                      <m:r>
                        <w:rPr>
                          <w:rFonts w:ascii="Cambria Math" w:eastAsia="Arial" w:hAnsi="Cambria Math" w:cs="Times New Roman"/>
                          <w:w w:val="105"/>
                          <w:sz w:val="24"/>
                          <w:szCs w:val="24"/>
                        </w:rPr>
                        <m:t>2</m:t>
                      </m:r>
                    </m:den>
                  </m:f>
                  <m:r>
                    <w:rPr>
                      <w:rFonts w:ascii="Cambria Math" w:eastAsia="Arial" w:hAnsi="Cambria Math" w:cs="Times New Roman"/>
                      <w:w w:val="105"/>
                      <w:sz w:val="24"/>
                      <w:szCs w:val="24"/>
                    </w:rPr>
                    <m:t>)</m:t>
                  </m:r>
                </m:num>
                <m:den>
                  <m:r>
                    <w:rPr>
                      <w:rFonts w:ascii="Cambria Math" w:eastAsia="Arial" w:hAnsi="Cambria Math" w:cs="Times New Roman"/>
                      <w:w w:val="105"/>
                      <w:sz w:val="24"/>
                      <w:szCs w:val="24"/>
                    </w:rPr>
                    <m:t>sin</m:t>
                  </m:r>
                  <m:f>
                    <m:fPr>
                      <m:type m:val="skw"/>
                      <m:ctrlPr>
                        <w:rPr>
                          <w:rFonts w:ascii="Cambria Math" w:eastAsia="Arial" w:hAnsi="Cambria Math" w:cs="Times New Roman"/>
                          <w:i/>
                          <w:w w:val="105"/>
                          <w:sz w:val="24"/>
                          <w:szCs w:val="24"/>
                        </w:rPr>
                      </m:ctrlPr>
                    </m:fPr>
                    <m:num>
                      <m:r>
                        <w:rPr>
                          <w:rFonts w:ascii="Cambria Math" w:eastAsia="Arial" w:hAnsi="Cambria Math" w:cs="Times New Roman"/>
                          <w:w w:val="105"/>
                          <w:sz w:val="24"/>
                          <w:szCs w:val="24"/>
                        </w:rPr>
                        <m:t>A</m:t>
                      </m:r>
                    </m:num>
                    <m:den>
                      <m:r>
                        <w:rPr>
                          <w:rFonts w:ascii="Cambria Math" w:eastAsia="Arial" w:hAnsi="Cambria Math" w:cs="Times New Roman"/>
                          <w:w w:val="105"/>
                          <w:sz w:val="24"/>
                          <w:szCs w:val="24"/>
                        </w:rPr>
                        <m:t>2</m:t>
                      </m:r>
                    </m:den>
                  </m:f>
                </m:den>
              </m:f>
            </m:oMath>
            <w:r w:rsidRPr="00F2589B">
              <w:rPr>
                <w:rFonts w:ascii="Times New Roman" w:eastAsia="Arial" w:hAnsi="Times New Roman" w:cs="Times New Roman"/>
                <w:w w:val="105"/>
                <w:sz w:val="24"/>
                <w:szCs w:val="24"/>
              </w:rPr>
              <w:t xml:space="preserve"> , where symbols have their usual meaning.</w:t>
            </w:r>
          </w:p>
          <w:p w14:paraId="31B61138" w14:textId="2FCD9D8D" w:rsidR="007D5951" w:rsidRPr="007D5951" w:rsidRDefault="007D5951" w:rsidP="007D5951">
            <w:pPr>
              <w:pStyle w:val="ListParagraph"/>
              <w:widowControl w:val="0"/>
              <w:numPr>
                <w:ilvl w:val="1"/>
                <w:numId w:val="31"/>
              </w:numPr>
              <w:tabs>
                <w:tab w:val="left" w:pos="1607"/>
                <w:tab w:val="left" w:pos="1608"/>
              </w:tabs>
              <w:autoSpaceDE w:val="0"/>
              <w:autoSpaceDN w:val="0"/>
              <w:ind w:left="0"/>
              <w:contextualSpacing w:val="0"/>
              <w:jc w:val="both"/>
              <w:rPr>
                <w:rFonts w:ascii="Times New Roman" w:eastAsia="Arial" w:hAnsi="Times New Roman"/>
                <w:w w:val="105"/>
                <w:sz w:val="24"/>
                <w:szCs w:val="24"/>
              </w:rPr>
            </w:pPr>
            <w:r w:rsidRPr="00F2589B">
              <w:rPr>
                <w:rFonts w:ascii="Times New Roman" w:eastAsia="Arial" w:hAnsi="Times New Roman"/>
                <w:w w:val="105"/>
                <w:sz w:val="24"/>
                <w:szCs w:val="24"/>
              </w:rPr>
              <w:t>(b) An equilateral glass prism has a refractive index 1.6 in air. Calculate the angle of minimum deviation of the prism, when kept in a medium of refractive index of 4√2/5.</w:t>
            </w:r>
          </w:p>
        </w:tc>
        <w:tc>
          <w:tcPr>
            <w:tcW w:w="801" w:type="dxa"/>
          </w:tcPr>
          <w:p w14:paraId="30BF6929" w14:textId="77777777" w:rsidR="007D5951" w:rsidRPr="004F67E2" w:rsidRDefault="007D5951" w:rsidP="007D5951">
            <w:pPr>
              <w:spacing w:after="0"/>
              <w:jc w:val="right"/>
              <w:rPr>
                <w:rFonts w:ascii="Times New Roman" w:hAnsi="Times New Roman"/>
                <w:sz w:val="24"/>
                <w:szCs w:val="24"/>
              </w:rPr>
            </w:pPr>
          </w:p>
        </w:tc>
      </w:tr>
      <w:tr w:rsidR="007D5951" w:rsidRPr="004F67E2" w14:paraId="1DD56BAB" w14:textId="77777777" w:rsidTr="007D5951">
        <w:trPr>
          <w:trHeight w:val="155"/>
        </w:trPr>
        <w:tc>
          <w:tcPr>
            <w:tcW w:w="720" w:type="dxa"/>
          </w:tcPr>
          <w:p w14:paraId="2FE53CBB"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9</w:t>
            </w:r>
          </w:p>
        </w:tc>
        <w:tc>
          <w:tcPr>
            <w:tcW w:w="9009" w:type="dxa"/>
            <w:gridSpan w:val="5"/>
          </w:tcPr>
          <w:p w14:paraId="09EFBF71" w14:textId="77777777" w:rsidR="007D5951" w:rsidRDefault="007D5951" w:rsidP="007D5951">
            <w:pPr>
              <w:pStyle w:val="ListParagraph"/>
              <w:numPr>
                <w:ilvl w:val="0"/>
                <w:numId w:val="37"/>
              </w:numPr>
              <w:spacing w:after="0"/>
              <w:rPr>
                <w:rFonts w:ascii="Times New Roman" w:eastAsia="Times New Roman" w:hAnsi="Times New Roman"/>
                <w:sz w:val="24"/>
                <w:szCs w:val="24"/>
              </w:rPr>
            </w:pPr>
            <w:r w:rsidRPr="00A306B8">
              <w:rPr>
                <w:rFonts w:ascii="Times New Roman" w:eastAsia="Times New Roman" w:hAnsi="Times New Roman"/>
                <w:sz w:val="24"/>
                <w:szCs w:val="24"/>
              </w:rPr>
              <w:t>Light of wavelength 2000 Å falls on a metal surface of work function 4.2 eV. What is the kinetic energy (in eV) of the fastest electrons emitted from the surface?</w:t>
            </w:r>
          </w:p>
          <w:p w14:paraId="6E26BF66" w14:textId="77777777" w:rsidR="007D5951" w:rsidRDefault="007D5951" w:rsidP="007D5951">
            <w:pPr>
              <w:pStyle w:val="ListParagraph"/>
              <w:numPr>
                <w:ilvl w:val="0"/>
                <w:numId w:val="37"/>
              </w:numPr>
              <w:spacing w:after="0"/>
              <w:rPr>
                <w:rFonts w:ascii="Times New Roman" w:eastAsia="Times New Roman" w:hAnsi="Times New Roman"/>
                <w:sz w:val="24"/>
                <w:szCs w:val="24"/>
              </w:rPr>
            </w:pPr>
            <w:r w:rsidRPr="00A306B8">
              <w:rPr>
                <w:rFonts w:ascii="Times New Roman" w:eastAsia="Times New Roman" w:hAnsi="Times New Roman"/>
                <w:sz w:val="24"/>
                <w:szCs w:val="24"/>
              </w:rPr>
              <w:t>What will be the change in the energy of the emitted electrons if the intensity of light with same wavelength is doubled?</w:t>
            </w:r>
          </w:p>
          <w:p w14:paraId="2324021C" w14:textId="64B77C41" w:rsidR="007D5951" w:rsidRPr="00A306B8" w:rsidRDefault="007D5951" w:rsidP="007D5951">
            <w:pPr>
              <w:pStyle w:val="ListParagraph"/>
              <w:numPr>
                <w:ilvl w:val="0"/>
                <w:numId w:val="37"/>
              </w:numPr>
              <w:rPr>
                <w:rFonts w:ascii="Times New Roman" w:eastAsia="Times New Roman" w:hAnsi="Times New Roman"/>
                <w:sz w:val="24"/>
                <w:szCs w:val="24"/>
              </w:rPr>
            </w:pPr>
            <w:r w:rsidRPr="00A306B8">
              <w:rPr>
                <w:rFonts w:ascii="Times New Roman" w:eastAsia="Times New Roman" w:hAnsi="Times New Roman"/>
                <w:sz w:val="24"/>
                <w:szCs w:val="24"/>
              </w:rPr>
              <w:t>If the same light falls on another surface of work function 6.5 eV, what will be the energy of emitted electrons?</w:t>
            </w:r>
          </w:p>
        </w:tc>
        <w:tc>
          <w:tcPr>
            <w:tcW w:w="801" w:type="dxa"/>
          </w:tcPr>
          <w:p w14:paraId="3771A50B"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23572D79" w14:textId="77777777" w:rsidTr="007D5951">
        <w:trPr>
          <w:trHeight w:val="155"/>
        </w:trPr>
        <w:tc>
          <w:tcPr>
            <w:tcW w:w="720" w:type="dxa"/>
          </w:tcPr>
          <w:p w14:paraId="1F903C57"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10</w:t>
            </w:r>
          </w:p>
        </w:tc>
        <w:tc>
          <w:tcPr>
            <w:tcW w:w="9009" w:type="dxa"/>
            <w:gridSpan w:val="5"/>
          </w:tcPr>
          <w:p w14:paraId="795EE906" w14:textId="77777777" w:rsidR="007D5951" w:rsidRPr="00F2589B" w:rsidRDefault="007D5951" w:rsidP="007D5951">
            <w:pPr>
              <w:pStyle w:val="BodyText"/>
              <w:tabs>
                <w:tab w:val="left" w:pos="931"/>
              </w:tabs>
              <w:spacing w:line="276" w:lineRule="auto"/>
              <w:rPr>
                <w:rFonts w:ascii="Times New Roman" w:hAnsi="Times New Roman" w:cs="Times New Roman"/>
                <w:sz w:val="24"/>
                <w:szCs w:val="24"/>
              </w:rPr>
            </w:pPr>
            <w:r w:rsidRPr="00F2589B">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focal</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length</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convex</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lens</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made</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glass</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refractive</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index(1.5)</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is</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20cm.</w:t>
            </w:r>
          </w:p>
          <w:p w14:paraId="491E86A9" w14:textId="77777777" w:rsidR="007D5951" w:rsidRPr="00F2589B" w:rsidRDefault="007D5951" w:rsidP="007D5951">
            <w:pPr>
              <w:pStyle w:val="BodyText"/>
              <w:spacing w:line="276" w:lineRule="auto"/>
              <w:ind w:left="4" w:hanging="4"/>
              <w:rPr>
                <w:rFonts w:ascii="Times New Roman" w:hAnsi="Times New Roman" w:cs="Times New Roman"/>
                <w:w w:val="105"/>
                <w:sz w:val="24"/>
                <w:szCs w:val="24"/>
              </w:rPr>
            </w:pPr>
            <w:r w:rsidRPr="00F2589B">
              <w:rPr>
                <w:rFonts w:ascii="Times New Roman" w:hAnsi="Times New Roman" w:cs="Times New Roman"/>
                <w:w w:val="105"/>
                <w:sz w:val="24"/>
                <w:szCs w:val="24"/>
              </w:rPr>
              <w:t>What</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will</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be</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its</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new</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focal</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length</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when</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placed</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in</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medium</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refractive</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index</w:t>
            </w:r>
            <w:r>
              <w:rPr>
                <w:rFonts w:ascii="Times New Roman" w:hAnsi="Times New Roman" w:cs="Times New Roman"/>
                <w:w w:val="105"/>
                <w:sz w:val="24"/>
                <w:szCs w:val="24"/>
              </w:rPr>
              <w:t xml:space="preserve"> </w:t>
            </w:r>
            <w:r w:rsidRPr="00F2589B">
              <w:rPr>
                <w:rFonts w:ascii="Times New Roman" w:hAnsi="Times New Roman" w:cs="Times New Roman"/>
                <w:w w:val="105"/>
                <w:sz w:val="24"/>
                <w:szCs w:val="24"/>
              </w:rPr>
              <w:t>1.25?</w:t>
            </w:r>
          </w:p>
          <w:p w14:paraId="3EB96A73" w14:textId="3320E86C" w:rsidR="007D5951" w:rsidRPr="004F67E2" w:rsidRDefault="007D5951" w:rsidP="007D5951">
            <w:pPr>
              <w:spacing w:after="0"/>
              <w:rPr>
                <w:rFonts w:ascii="Times New Roman" w:eastAsia="Times New Roman" w:hAnsi="Times New Roman"/>
                <w:sz w:val="24"/>
                <w:szCs w:val="24"/>
              </w:rPr>
            </w:pPr>
            <w:r w:rsidRPr="00F2589B">
              <w:rPr>
                <w:rFonts w:ascii="Times New Roman" w:hAnsi="Times New Roman"/>
                <w:w w:val="105"/>
                <w:sz w:val="24"/>
                <w:szCs w:val="24"/>
              </w:rPr>
              <w:t>Is</w:t>
            </w:r>
            <w:r>
              <w:rPr>
                <w:rFonts w:ascii="Times New Roman" w:hAnsi="Times New Roman"/>
                <w:w w:val="105"/>
                <w:sz w:val="24"/>
                <w:szCs w:val="24"/>
              </w:rPr>
              <w:t xml:space="preserve"> </w:t>
            </w:r>
            <w:r w:rsidRPr="00F2589B">
              <w:rPr>
                <w:rFonts w:ascii="Times New Roman" w:hAnsi="Times New Roman"/>
                <w:w w:val="105"/>
                <w:sz w:val="24"/>
                <w:szCs w:val="24"/>
              </w:rPr>
              <w:t>focal length</w:t>
            </w:r>
            <w:r>
              <w:rPr>
                <w:rFonts w:ascii="Times New Roman" w:hAnsi="Times New Roman"/>
                <w:w w:val="105"/>
                <w:sz w:val="24"/>
                <w:szCs w:val="24"/>
              </w:rPr>
              <w:t xml:space="preserve"> </w:t>
            </w:r>
            <w:r w:rsidRPr="00F2589B">
              <w:rPr>
                <w:rFonts w:ascii="Times New Roman" w:hAnsi="Times New Roman"/>
                <w:w w:val="105"/>
                <w:sz w:val="24"/>
                <w:szCs w:val="24"/>
              </w:rPr>
              <w:t>positive</w:t>
            </w:r>
            <w:r>
              <w:rPr>
                <w:rFonts w:ascii="Times New Roman" w:hAnsi="Times New Roman"/>
                <w:w w:val="105"/>
                <w:sz w:val="24"/>
                <w:szCs w:val="24"/>
              </w:rPr>
              <w:t xml:space="preserve"> </w:t>
            </w:r>
            <w:r w:rsidRPr="00F2589B">
              <w:rPr>
                <w:rFonts w:ascii="Times New Roman" w:hAnsi="Times New Roman"/>
                <w:w w:val="105"/>
                <w:sz w:val="24"/>
                <w:szCs w:val="24"/>
              </w:rPr>
              <w:t>or</w:t>
            </w:r>
            <w:r>
              <w:rPr>
                <w:rFonts w:ascii="Times New Roman" w:hAnsi="Times New Roman"/>
                <w:w w:val="105"/>
                <w:sz w:val="24"/>
                <w:szCs w:val="24"/>
              </w:rPr>
              <w:t xml:space="preserve"> </w:t>
            </w:r>
            <w:r w:rsidRPr="00F2589B">
              <w:rPr>
                <w:rFonts w:ascii="Times New Roman" w:hAnsi="Times New Roman"/>
                <w:w w:val="105"/>
                <w:sz w:val="24"/>
                <w:szCs w:val="24"/>
              </w:rPr>
              <w:t>negative</w:t>
            </w:r>
            <w:r>
              <w:rPr>
                <w:rFonts w:ascii="Times New Roman" w:hAnsi="Times New Roman"/>
                <w:w w:val="105"/>
                <w:sz w:val="24"/>
                <w:szCs w:val="24"/>
              </w:rPr>
              <w:t xml:space="preserve"> </w:t>
            </w:r>
            <w:r w:rsidRPr="00F2589B">
              <w:rPr>
                <w:rFonts w:ascii="Times New Roman" w:hAnsi="Times New Roman"/>
                <w:w w:val="105"/>
                <w:sz w:val="24"/>
                <w:szCs w:val="24"/>
              </w:rPr>
              <w:t>?What does</w:t>
            </w:r>
            <w:r>
              <w:rPr>
                <w:rFonts w:ascii="Times New Roman" w:hAnsi="Times New Roman"/>
                <w:w w:val="105"/>
                <w:sz w:val="24"/>
                <w:szCs w:val="24"/>
              </w:rPr>
              <w:t xml:space="preserve"> </w:t>
            </w:r>
            <w:r w:rsidRPr="00F2589B">
              <w:rPr>
                <w:rFonts w:ascii="Times New Roman" w:hAnsi="Times New Roman"/>
                <w:w w:val="105"/>
                <w:sz w:val="24"/>
                <w:szCs w:val="24"/>
              </w:rPr>
              <w:t>it</w:t>
            </w:r>
            <w:r>
              <w:rPr>
                <w:rFonts w:ascii="Times New Roman" w:hAnsi="Times New Roman"/>
                <w:w w:val="105"/>
                <w:sz w:val="24"/>
                <w:szCs w:val="24"/>
              </w:rPr>
              <w:t xml:space="preserve"> </w:t>
            </w:r>
            <w:r w:rsidRPr="00F2589B">
              <w:rPr>
                <w:rFonts w:ascii="Times New Roman" w:hAnsi="Times New Roman"/>
                <w:w w:val="105"/>
                <w:sz w:val="24"/>
                <w:szCs w:val="24"/>
              </w:rPr>
              <w:t>signify?</w:t>
            </w:r>
          </w:p>
        </w:tc>
        <w:tc>
          <w:tcPr>
            <w:tcW w:w="801" w:type="dxa"/>
          </w:tcPr>
          <w:p w14:paraId="6A358C60"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252C9F82" w14:textId="77777777" w:rsidTr="007D5951">
        <w:trPr>
          <w:trHeight w:val="155"/>
        </w:trPr>
        <w:tc>
          <w:tcPr>
            <w:tcW w:w="720" w:type="dxa"/>
          </w:tcPr>
          <w:p w14:paraId="62783254"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11</w:t>
            </w:r>
          </w:p>
        </w:tc>
        <w:tc>
          <w:tcPr>
            <w:tcW w:w="9009" w:type="dxa"/>
            <w:gridSpan w:val="5"/>
          </w:tcPr>
          <w:p w14:paraId="16977758" w14:textId="7E21F67F" w:rsidR="007D5951" w:rsidRPr="00422206" w:rsidRDefault="007D5951" w:rsidP="007D5951">
            <w:pPr>
              <w:spacing w:after="0"/>
              <w:rPr>
                <w:rFonts w:ascii="Times New Roman" w:eastAsia="Times New Roman" w:hAnsi="Times New Roman"/>
                <w:sz w:val="24"/>
                <w:szCs w:val="24"/>
              </w:rPr>
            </w:pPr>
            <w:r w:rsidRPr="0051245A">
              <w:rPr>
                <w:rFonts w:ascii="Times New Roman" w:eastAsia="Times New Roman" w:hAnsi="Times New Roman"/>
                <w:sz w:val="24"/>
                <w:szCs w:val="24"/>
              </w:rPr>
              <w:t>In the diffraction due to a single slit experiment, the aperture of the slit is 3 mm. If monochromatic light of wavelength 620 nm is incident normally on the slit, calculate the separation between the first order minima and the 3</w:t>
            </w:r>
            <w:r w:rsidRPr="0051245A">
              <w:rPr>
                <w:rFonts w:ascii="Times New Roman" w:eastAsia="Times New Roman" w:hAnsi="Times New Roman"/>
                <w:sz w:val="24"/>
                <w:szCs w:val="24"/>
                <w:vertAlign w:val="superscript"/>
              </w:rPr>
              <w:t>rd</w:t>
            </w:r>
            <w:r w:rsidRPr="0051245A">
              <w:rPr>
                <w:rFonts w:ascii="Times New Roman" w:eastAsia="Times New Roman" w:hAnsi="Times New Roman"/>
                <w:sz w:val="24"/>
                <w:szCs w:val="24"/>
              </w:rPr>
              <w:t> order maxima on one side of the screen. The distance between the slit and the screen is 1.5 m</w:t>
            </w:r>
          </w:p>
        </w:tc>
        <w:tc>
          <w:tcPr>
            <w:tcW w:w="801" w:type="dxa"/>
          </w:tcPr>
          <w:p w14:paraId="4BCA2650"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3</w:t>
            </w:r>
          </w:p>
        </w:tc>
      </w:tr>
      <w:tr w:rsidR="007D5951" w:rsidRPr="004F67E2" w14:paraId="4B434DB9" w14:textId="77777777" w:rsidTr="007D5951">
        <w:trPr>
          <w:trHeight w:val="155"/>
        </w:trPr>
        <w:tc>
          <w:tcPr>
            <w:tcW w:w="720" w:type="dxa"/>
          </w:tcPr>
          <w:p w14:paraId="3BF00CE7" w14:textId="77777777" w:rsidR="007D5951" w:rsidRPr="004F67E2" w:rsidRDefault="007D5951" w:rsidP="007D5951">
            <w:pPr>
              <w:spacing w:after="0"/>
              <w:rPr>
                <w:rFonts w:ascii="Times New Roman" w:hAnsi="Times New Roman"/>
                <w:sz w:val="24"/>
                <w:szCs w:val="24"/>
              </w:rPr>
            </w:pPr>
          </w:p>
        </w:tc>
        <w:tc>
          <w:tcPr>
            <w:tcW w:w="9009" w:type="dxa"/>
            <w:gridSpan w:val="5"/>
          </w:tcPr>
          <w:p w14:paraId="032BC91F" w14:textId="77777777" w:rsidR="007D5951" w:rsidRPr="004F67E2" w:rsidRDefault="007D5951" w:rsidP="007D5951">
            <w:pPr>
              <w:spacing w:after="0"/>
              <w:jc w:val="center"/>
              <w:rPr>
                <w:rFonts w:ascii="Times New Roman" w:eastAsia="Times New Roman" w:hAnsi="Times New Roman"/>
                <w:b/>
                <w:bCs/>
                <w:sz w:val="24"/>
                <w:szCs w:val="24"/>
              </w:rPr>
            </w:pPr>
            <w:r>
              <w:rPr>
                <w:noProof/>
              </w:rPr>
              <mc:AlternateContent>
                <mc:Choice Requires="wpi">
                  <w:drawing>
                    <wp:anchor distT="0" distB="0" distL="114300" distR="114300" simplePos="0" relativeHeight="251741696" behindDoc="0" locked="0" layoutInCell="1" allowOverlap="1" wp14:anchorId="7A64B310" wp14:editId="04365E08">
                      <wp:simplePos x="0" y="0"/>
                      <wp:positionH relativeFrom="column">
                        <wp:posOffset>799465</wp:posOffset>
                      </wp:positionH>
                      <wp:positionV relativeFrom="paragraph">
                        <wp:posOffset>-309880</wp:posOffset>
                      </wp:positionV>
                      <wp:extent cx="920750" cy="920750"/>
                      <wp:effectExtent l="64135" t="57150" r="53340" b="50800"/>
                      <wp:wrapNone/>
                      <wp:docPr id="2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920750" cy="920750"/>
                            </w14:xfrm>
                          </w14:contentPart>
                        </a:graphicData>
                      </a:graphic>
                      <wp14:sizeRelH relativeFrom="page">
                        <wp14:pctWidth>0</wp14:pctWidth>
                      </wp14:sizeRelH>
                      <wp14:sizeRelV relativeFrom="page">
                        <wp14:pctHeight>0</wp14:pctHeight>
                      </wp14:sizeRelV>
                    </wp:anchor>
                  </w:drawing>
                </mc:Choice>
                <mc:Fallback>
                  <w:pict>
                    <v:shapetype w14:anchorId="6D58EE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49.55pt;margin-top:-1836.9pt;width:3625pt;height: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">
                      <v:imagedata r:id="rId14" o:title=""/>
                      <o:lock v:ext="edit" rotation="t" verticies="t" shapetype="t"/>
                    </v:shape>
                  </w:pict>
                </mc:Fallback>
              </mc:AlternateContent>
            </w:r>
            <w:r w:rsidRPr="004F67E2">
              <w:rPr>
                <w:rFonts w:ascii="Times New Roman" w:eastAsia="Times New Roman" w:hAnsi="Times New Roman"/>
                <w:b/>
                <w:bCs/>
                <w:sz w:val="24"/>
                <w:szCs w:val="24"/>
              </w:rPr>
              <w:t>OR</w:t>
            </w:r>
          </w:p>
        </w:tc>
        <w:tc>
          <w:tcPr>
            <w:tcW w:w="801" w:type="dxa"/>
          </w:tcPr>
          <w:p w14:paraId="41CF5D83" w14:textId="77777777" w:rsidR="007D5951" w:rsidRPr="004F67E2" w:rsidRDefault="007D5951" w:rsidP="007D5951">
            <w:pPr>
              <w:spacing w:after="0"/>
              <w:jc w:val="right"/>
              <w:rPr>
                <w:rFonts w:ascii="Times New Roman" w:hAnsi="Times New Roman"/>
                <w:sz w:val="24"/>
                <w:szCs w:val="24"/>
              </w:rPr>
            </w:pPr>
          </w:p>
        </w:tc>
      </w:tr>
      <w:tr w:rsidR="007D5951" w:rsidRPr="004F67E2" w14:paraId="721F4BED" w14:textId="77777777" w:rsidTr="007D5951">
        <w:trPr>
          <w:trHeight w:val="155"/>
        </w:trPr>
        <w:tc>
          <w:tcPr>
            <w:tcW w:w="720" w:type="dxa"/>
          </w:tcPr>
          <w:p w14:paraId="70098899" w14:textId="77777777" w:rsidR="007D5951" w:rsidRPr="004F67E2" w:rsidRDefault="007D5951" w:rsidP="007D5951">
            <w:pPr>
              <w:spacing w:after="0"/>
              <w:rPr>
                <w:rFonts w:ascii="Times New Roman" w:hAnsi="Times New Roman"/>
                <w:sz w:val="24"/>
                <w:szCs w:val="24"/>
              </w:rPr>
            </w:pPr>
          </w:p>
        </w:tc>
        <w:tc>
          <w:tcPr>
            <w:tcW w:w="9009" w:type="dxa"/>
            <w:gridSpan w:val="5"/>
          </w:tcPr>
          <w:p w14:paraId="440CF111" w14:textId="77777777" w:rsidR="007D5951" w:rsidRPr="00C12763" w:rsidRDefault="007D5951" w:rsidP="007D5951">
            <w:pPr>
              <w:pStyle w:val="ListParagraph"/>
              <w:numPr>
                <w:ilvl w:val="0"/>
                <w:numId w:val="32"/>
              </w:numPr>
              <w:spacing w:after="0"/>
              <w:rPr>
                <w:rFonts w:ascii="Times New Roman" w:hAnsi="Times New Roman"/>
              </w:rPr>
            </w:pPr>
            <w:r w:rsidRPr="00C12763">
              <w:rPr>
                <w:rFonts w:ascii="Times New Roman" w:hAnsi="Times New Roman"/>
              </w:rPr>
              <w:t xml:space="preserve">Identify the electromagnetic waves whose wavelengths vary as </w:t>
            </w:r>
          </w:p>
          <w:p w14:paraId="02D17E49" w14:textId="236812D9" w:rsidR="007D5951" w:rsidRDefault="007D5951" w:rsidP="007D5951">
            <w:pPr>
              <w:spacing w:after="0"/>
              <w:rPr>
                <w:rFonts w:ascii="Times New Roman" w:hAnsi="Times New Roman"/>
              </w:rPr>
            </w:pPr>
            <w:r>
              <w:rPr>
                <w:rFonts w:ascii="Times New Roman" w:hAnsi="Times New Roman"/>
              </w:rPr>
              <w:t xml:space="preserve">      </w:t>
            </w:r>
            <w:r w:rsidRPr="00C12763">
              <w:rPr>
                <w:rFonts w:ascii="Times New Roman" w:hAnsi="Times New Roman"/>
              </w:rPr>
              <w:t>(a) 10</w:t>
            </w:r>
            <w:r w:rsidRPr="00C12763">
              <w:rPr>
                <w:rFonts w:ascii="Times New Roman" w:hAnsi="Times New Roman"/>
                <w:vertAlign w:val="superscript"/>
              </w:rPr>
              <w:t>–11</w:t>
            </w:r>
            <w:r w:rsidRPr="00C12763">
              <w:rPr>
                <w:rFonts w:ascii="Times New Roman" w:hAnsi="Times New Roman"/>
              </w:rPr>
              <w:t xml:space="preserve"> m &lt; l &lt; 10</w:t>
            </w:r>
            <w:r w:rsidRPr="00C12763">
              <w:rPr>
                <w:rFonts w:ascii="Times New Roman" w:hAnsi="Times New Roman"/>
                <w:vertAlign w:val="superscript"/>
              </w:rPr>
              <w:t>–14</w:t>
            </w:r>
            <w:r w:rsidRPr="00C12763">
              <w:rPr>
                <w:rFonts w:ascii="Times New Roman" w:hAnsi="Times New Roman"/>
              </w:rPr>
              <w:t xml:space="preserve"> m </w:t>
            </w:r>
          </w:p>
          <w:p w14:paraId="11BED450" w14:textId="130B9260" w:rsidR="007D5951" w:rsidRDefault="007D5951" w:rsidP="007D5951">
            <w:pPr>
              <w:spacing w:after="0"/>
              <w:rPr>
                <w:rFonts w:ascii="Times New Roman" w:hAnsi="Times New Roman"/>
              </w:rPr>
            </w:pPr>
            <w:r>
              <w:rPr>
                <w:rFonts w:ascii="Times New Roman" w:hAnsi="Times New Roman"/>
              </w:rPr>
              <w:t xml:space="preserve">      </w:t>
            </w:r>
            <w:r w:rsidRPr="00C12763">
              <w:rPr>
                <w:rFonts w:ascii="Times New Roman" w:hAnsi="Times New Roman"/>
              </w:rPr>
              <w:t>(b) 10</w:t>
            </w:r>
            <w:r w:rsidRPr="00C12763">
              <w:rPr>
                <w:rFonts w:ascii="Times New Roman" w:hAnsi="Times New Roman"/>
                <w:vertAlign w:val="superscript"/>
              </w:rPr>
              <w:t>–4</w:t>
            </w:r>
            <w:r w:rsidRPr="00C12763">
              <w:rPr>
                <w:rFonts w:ascii="Times New Roman" w:hAnsi="Times New Roman"/>
              </w:rPr>
              <w:t xml:space="preserve"> m &lt; l &lt; 10</w:t>
            </w:r>
            <w:r w:rsidRPr="00C12763">
              <w:rPr>
                <w:rFonts w:ascii="Times New Roman" w:hAnsi="Times New Roman"/>
                <w:vertAlign w:val="superscript"/>
              </w:rPr>
              <w:t>–6</w:t>
            </w:r>
            <w:r w:rsidRPr="00C12763">
              <w:rPr>
                <w:rFonts w:ascii="Times New Roman" w:hAnsi="Times New Roman"/>
              </w:rPr>
              <w:t xml:space="preserve"> m </w:t>
            </w:r>
          </w:p>
          <w:p w14:paraId="4EA8608C" w14:textId="77777777" w:rsidR="007D5951" w:rsidRDefault="007D5951" w:rsidP="007D5951">
            <w:pPr>
              <w:pStyle w:val="ListParagraph"/>
              <w:numPr>
                <w:ilvl w:val="0"/>
                <w:numId w:val="32"/>
              </w:numPr>
              <w:spacing w:after="0"/>
              <w:rPr>
                <w:rFonts w:ascii="Times New Roman" w:hAnsi="Times New Roman"/>
              </w:rPr>
            </w:pPr>
            <w:r w:rsidRPr="00C12763">
              <w:rPr>
                <w:rFonts w:ascii="Times New Roman" w:hAnsi="Times New Roman"/>
              </w:rPr>
              <w:t xml:space="preserve">Which of the following electromagnetic waves has (a) minimum wavelength, and (b) minimum frequency? </w:t>
            </w:r>
          </w:p>
          <w:p w14:paraId="57A7491D" w14:textId="7A7DFEE4" w:rsidR="007D5951" w:rsidRPr="00C12763" w:rsidRDefault="007D5951" w:rsidP="007D5951">
            <w:pPr>
              <w:pStyle w:val="ListParagraph"/>
              <w:spacing w:after="0"/>
              <w:ind w:left="360"/>
              <w:rPr>
                <w:rFonts w:ascii="Times New Roman" w:hAnsi="Times New Roman"/>
              </w:rPr>
            </w:pPr>
            <w:r w:rsidRPr="00C12763">
              <w:rPr>
                <w:rFonts w:ascii="Times New Roman" w:hAnsi="Times New Roman"/>
              </w:rPr>
              <w:t>Infrared waves, Microwaves, g-rays and X-rays</w:t>
            </w:r>
          </w:p>
          <w:p w14:paraId="38CA3FFB" w14:textId="6BE33065" w:rsidR="007D5951" w:rsidRPr="00C12763" w:rsidRDefault="007D5951" w:rsidP="007D5951">
            <w:pPr>
              <w:pStyle w:val="ListParagraph"/>
              <w:numPr>
                <w:ilvl w:val="0"/>
                <w:numId w:val="32"/>
              </w:numPr>
              <w:spacing w:after="0"/>
              <w:rPr>
                <w:rFonts w:ascii="Times New Roman" w:eastAsia="Times New Roman" w:hAnsi="Times New Roman"/>
                <w:sz w:val="24"/>
                <w:szCs w:val="24"/>
              </w:rPr>
            </w:pPr>
            <w:r>
              <w:rPr>
                <w:noProof/>
              </w:rPr>
              <mc:AlternateContent>
                <mc:Choice Requires="wpi">
                  <w:drawing>
                    <wp:anchor distT="0" distB="0" distL="114300" distR="114300" simplePos="0" relativeHeight="251744768" behindDoc="0" locked="0" layoutInCell="1" allowOverlap="1" wp14:anchorId="34C21E11" wp14:editId="16083EC1">
                      <wp:simplePos x="0" y="0"/>
                      <wp:positionH relativeFrom="column">
                        <wp:posOffset>284480</wp:posOffset>
                      </wp:positionH>
                      <wp:positionV relativeFrom="paragraph">
                        <wp:posOffset>-347345</wp:posOffset>
                      </wp:positionV>
                      <wp:extent cx="920750" cy="920750"/>
                      <wp:effectExtent l="63500" t="65405" r="53975" b="52070"/>
                      <wp:wrapNone/>
                      <wp:docPr id="20"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920750" cy="920750"/>
                            </w14:xfrm>
                          </w14:contentPart>
                        </a:graphicData>
                      </a:graphic>
                      <wp14:sizeRelH relativeFrom="page">
                        <wp14:pctWidth>0</wp14:pctWidth>
                      </wp14:sizeRelH>
                      <wp14:sizeRelV relativeFrom="page">
                        <wp14:pctHeight>0</wp14:pctHeight>
                      </wp14:sizeRelV>
                    </wp:anchor>
                  </w:drawing>
                </mc:Choice>
                <mc:Fallback>
                  <w:pict>
                    <v:shape w14:anchorId="22375E96" id="Ink 6" o:spid="_x0000_s1026" type="#_x0000_t75" style="position:absolute;margin-left:-1790.1pt;margin-top:-1839.85pt;width:3625pt;height:362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">
                      <v:imagedata r:id="rId16" o:title=""/>
                      <o:lock v:ext="edit" rotation="t" verticies="t" shapetype="t"/>
                    </v:shape>
                  </w:pict>
                </mc:Fallback>
              </mc:AlternateContent>
            </w:r>
            <w:r>
              <w:rPr>
                <w:noProof/>
              </w:rPr>
              <mc:AlternateContent>
                <mc:Choice Requires="wpi">
                  <w:drawing>
                    <wp:anchor distT="0" distB="0" distL="114300" distR="114300" simplePos="0" relativeHeight="251743744" behindDoc="0" locked="0" layoutInCell="1" allowOverlap="1" wp14:anchorId="555C3E04" wp14:editId="4EC3F95E">
                      <wp:simplePos x="0" y="0"/>
                      <wp:positionH relativeFrom="column">
                        <wp:posOffset>113665</wp:posOffset>
                      </wp:positionH>
                      <wp:positionV relativeFrom="paragraph">
                        <wp:posOffset>-423545</wp:posOffset>
                      </wp:positionV>
                      <wp:extent cx="920750" cy="920750"/>
                      <wp:effectExtent l="64135" t="65405" r="53340" b="52070"/>
                      <wp:wrapNone/>
                      <wp:docPr id="19"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20750" cy="920750"/>
                            </w14:xfrm>
                          </w14:contentPart>
                        </a:graphicData>
                      </a:graphic>
                      <wp14:sizeRelH relativeFrom="page">
                        <wp14:pctWidth>0</wp14:pctWidth>
                      </wp14:sizeRelH>
                      <wp14:sizeRelV relativeFrom="page">
                        <wp14:pctHeight>0</wp14:pctHeight>
                      </wp14:sizeRelV>
                    </wp:anchor>
                  </w:drawing>
                </mc:Choice>
                <mc:Fallback>
                  <w:pict>
                    <v:shape w14:anchorId="6D883737" id="Ink 5" o:spid="_x0000_s1026" type="#_x0000_t75" style="position:absolute;margin-left:-1803.55pt;margin-top:-1845.85pt;width:3625pt;height:36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">
                      <v:imagedata r:id="rId14" o:title=""/>
                      <o:lock v:ext="edit" rotation="t" verticies="t" shapetype="t"/>
                    </v:shape>
                  </w:pict>
                </mc:Fallback>
              </mc:AlternateContent>
            </w:r>
            <w:r>
              <w:rPr>
                <w:noProof/>
              </w:rPr>
              <mc:AlternateContent>
                <mc:Choice Requires="wpi">
                  <w:drawing>
                    <wp:anchor distT="0" distB="0" distL="114300" distR="114300" simplePos="0" relativeHeight="251742720" behindDoc="0" locked="0" layoutInCell="1" allowOverlap="1" wp14:anchorId="4F4263CA" wp14:editId="40FB11A7">
                      <wp:simplePos x="0" y="0"/>
                      <wp:positionH relativeFrom="column">
                        <wp:posOffset>46355</wp:posOffset>
                      </wp:positionH>
                      <wp:positionV relativeFrom="paragraph">
                        <wp:posOffset>-347345</wp:posOffset>
                      </wp:positionV>
                      <wp:extent cx="920750" cy="920750"/>
                      <wp:effectExtent l="63500" t="65405" r="53975" b="52070"/>
                      <wp:wrapNone/>
                      <wp:docPr id="18"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920750" cy="920750"/>
                            </w14:xfrm>
                          </w14:contentPart>
                        </a:graphicData>
                      </a:graphic>
                      <wp14:sizeRelH relativeFrom="page">
                        <wp14:pctWidth>0</wp14:pctWidth>
                      </wp14:sizeRelH>
                      <wp14:sizeRelV relativeFrom="page">
                        <wp14:pctHeight>0</wp14:pctHeight>
                      </wp14:sizeRelV>
                    </wp:anchor>
                  </w:drawing>
                </mc:Choice>
                <mc:Fallback>
                  <w:pict>
                    <v:shape w14:anchorId="7CB6F520" id="Ink 4" o:spid="_x0000_s1026" type="#_x0000_t75" style="position:absolute;margin-left:-1808.85pt;margin-top:-1839.85pt;width:3625pt;height:3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">
                      <v:imagedata r:id="rId16" o:title=""/>
                      <o:lock v:ext="edit" rotation="t" verticies="t" shapetype="t"/>
                    </v:shape>
                  </w:pict>
                </mc:Fallback>
              </mc:AlternateContent>
            </w:r>
            <w:r>
              <w:rPr>
                <w:noProof/>
              </w:rPr>
              <mc:AlternateContent>
                <mc:Choice Requires="wpi">
                  <w:drawing>
                    <wp:anchor distT="0" distB="0" distL="114300" distR="114300" simplePos="0" relativeHeight="251740672" behindDoc="0" locked="0" layoutInCell="1" allowOverlap="1" wp14:anchorId="7AE10244" wp14:editId="2520D94D">
                      <wp:simplePos x="0" y="0"/>
                      <wp:positionH relativeFrom="column">
                        <wp:posOffset>94615</wp:posOffset>
                      </wp:positionH>
                      <wp:positionV relativeFrom="paragraph">
                        <wp:posOffset>-365760</wp:posOffset>
                      </wp:positionV>
                      <wp:extent cx="920750" cy="920750"/>
                      <wp:effectExtent l="64135" t="66040" r="53340" b="51435"/>
                      <wp:wrapNone/>
                      <wp:docPr id="17"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920750" cy="920750"/>
                            </w14:xfrm>
                          </w14:contentPart>
                        </a:graphicData>
                      </a:graphic>
                      <wp14:sizeRelH relativeFrom="page">
                        <wp14:pctWidth>0</wp14:pctWidth>
                      </wp14:sizeRelH>
                      <wp14:sizeRelV relativeFrom="page">
                        <wp14:pctHeight>0</wp14:pctHeight>
                      </wp14:sizeRelV>
                    </wp:anchor>
                  </w:drawing>
                </mc:Choice>
                <mc:Fallback>
                  <w:pict>
                    <v:shape w14:anchorId="2CF1D008" id="Ink 3" o:spid="_x0000_s1026" type="#_x0000_t75" style="position:absolute;margin-left:-1805.05pt;margin-top:-1841.3pt;width:3625pt;height:3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">
                      <v:imagedata r:id="rId14" o:title=""/>
                      <o:lock v:ext="edit" rotation="t" verticies="t" shapetype="t"/>
                    </v:shape>
                  </w:pict>
                </mc:Fallback>
              </mc:AlternateContent>
            </w:r>
            <w:r>
              <w:rPr>
                <w:noProof/>
              </w:rPr>
              <mc:AlternateContent>
                <mc:Choice Requires="wpi">
                  <w:drawing>
                    <wp:anchor distT="0" distB="0" distL="114300" distR="114300" simplePos="0" relativeHeight="251739648" behindDoc="0" locked="0" layoutInCell="1" allowOverlap="1" wp14:anchorId="783D1657" wp14:editId="5A8F10B9">
                      <wp:simplePos x="0" y="0"/>
                      <wp:positionH relativeFrom="column">
                        <wp:posOffset>285115</wp:posOffset>
                      </wp:positionH>
                      <wp:positionV relativeFrom="paragraph">
                        <wp:posOffset>-365760</wp:posOffset>
                      </wp:positionV>
                      <wp:extent cx="920750" cy="920750"/>
                      <wp:effectExtent l="64135" t="66040" r="53340" b="51435"/>
                      <wp:wrapNone/>
                      <wp:docPr id="16"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920750" cy="920750"/>
                            </w14:xfrm>
                          </w14:contentPart>
                        </a:graphicData>
                      </a:graphic>
                      <wp14:sizeRelH relativeFrom="page">
                        <wp14:pctWidth>0</wp14:pctWidth>
                      </wp14:sizeRelH>
                      <wp14:sizeRelV relativeFrom="page">
                        <wp14:pctHeight>0</wp14:pctHeight>
                      </wp14:sizeRelV>
                    </wp:anchor>
                  </w:drawing>
                </mc:Choice>
                <mc:Fallback>
                  <w:pict>
                    <v:shape w14:anchorId="641EC8CC" id="Ink 2" o:spid="_x0000_s1026" type="#_x0000_t75" style="position:absolute;margin-left:-1790.05pt;margin-top:-1841.3pt;width:3625pt;height:36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">
                      <v:imagedata r:id="rId14" o:title=""/>
                      <o:lock v:ext="edit" rotation="t" verticies="t" shapetype="t"/>
                    </v:shape>
                  </w:pict>
                </mc:Fallback>
              </mc:AlternateContent>
            </w:r>
            <w:r w:rsidRPr="00C12763">
              <w:rPr>
                <w:rFonts w:ascii="Times New Roman" w:hAnsi="Times New Roman"/>
              </w:rPr>
              <w:t xml:space="preserve">The oscillating magnetic field in a plane electromagnetic wave is given by </w:t>
            </w:r>
          </w:p>
          <w:p w14:paraId="42055753" w14:textId="1AA7389C" w:rsidR="007D5951" w:rsidRPr="004F67E2" w:rsidRDefault="007D5951" w:rsidP="007D5951">
            <w:pPr>
              <w:spacing w:after="0"/>
              <w:rPr>
                <w:rFonts w:ascii="Times New Roman" w:hAnsi="Times New Roman"/>
                <w:b/>
                <w:bCs/>
              </w:rPr>
            </w:pPr>
            <w:r>
              <w:rPr>
                <w:rFonts w:ascii="Times New Roman" w:hAnsi="Times New Roman"/>
                <w:b/>
                <w:bCs/>
              </w:rPr>
              <w:t xml:space="preserve">       </w:t>
            </w:r>
            <w:r w:rsidRPr="004F67E2">
              <w:rPr>
                <w:rFonts w:ascii="Times New Roman" w:hAnsi="Times New Roman"/>
                <w:b/>
                <w:bCs/>
              </w:rPr>
              <w:t xml:space="preserve">By = 8 × 10 </w:t>
            </w:r>
            <w:r w:rsidRPr="004F67E2">
              <w:rPr>
                <w:rFonts w:ascii="Times New Roman" w:hAnsi="Times New Roman"/>
                <w:b/>
                <w:bCs/>
                <w:vertAlign w:val="superscript"/>
              </w:rPr>
              <w:t>–6</w:t>
            </w:r>
            <w:r w:rsidRPr="004F67E2">
              <w:rPr>
                <w:rFonts w:ascii="Times New Roman" w:hAnsi="Times New Roman"/>
                <w:b/>
                <w:bCs/>
              </w:rPr>
              <w:t xml:space="preserve"> sin (2 × 10 </w:t>
            </w:r>
            <w:r w:rsidRPr="004F67E2">
              <w:rPr>
                <w:rFonts w:ascii="Times New Roman" w:hAnsi="Times New Roman"/>
                <w:b/>
                <w:bCs/>
                <w:vertAlign w:val="superscript"/>
              </w:rPr>
              <w:t>11</w:t>
            </w:r>
            <w:r w:rsidRPr="004F67E2">
              <w:rPr>
                <w:rFonts w:ascii="Times New Roman" w:hAnsi="Times New Roman"/>
                <w:b/>
                <w:bCs/>
              </w:rPr>
              <w:t xml:space="preserve"> t + 300πx) T. </w:t>
            </w:r>
          </w:p>
          <w:p w14:paraId="52D3666B" w14:textId="0FD78F2B" w:rsidR="007D5951" w:rsidRPr="007D5951" w:rsidRDefault="007D5951" w:rsidP="007D5951">
            <w:pPr>
              <w:spacing w:after="0"/>
              <w:rPr>
                <w:rFonts w:ascii="Times New Roman" w:hAnsi="Times New Roman"/>
              </w:rPr>
            </w:pPr>
            <w:r>
              <w:rPr>
                <w:rFonts w:ascii="Times New Roman" w:hAnsi="Times New Roman"/>
              </w:rPr>
              <w:t xml:space="preserve">        </w:t>
            </w:r>
            <w:r w:rsidRPr="004F67E2">
              <w:rPr>
                <w:rFonts w:ascii="Times New Roman" w:hAnsi="Times New Roman"/>
              </w:rPr>
              <w:t>Write the expression for oscillating electric field</w:t>
            </w:r>
          </w:p>
        </w:tc>
        <w:tc>
          <w:tcPr>
            <w:tcW w:w="801" w:type="dxa"/>
          </w:tcPr>
          <w:p w14:paraId="130CEE51" w14:textId="77777777" w:rsidR="007D5951" w:rsidRPr="004F67E2" w:rsidRDefault="007D5951" w:rsidP="007D5951">
            <w:pPr>
              <w:spacing w:after="0"/>
              <w:jc w:val="right"/>
              <w:rPr>
                <w:rFonts w:ascii="Times New Roman" w:hAnsi="Times New Roman"/>
                <w:sz w:val="24"/>
                <w:szCs w:val="24"/>
              </w:rPr>
            </w:pPr>
          </w:p>
        </w:tc>
      </w:tr>
      <w:tr w:rsidR="007D5951" w:rsidRPr="004F67E2" w14:paraId="344E8262" w14:textId="77777777" w:rsidTr="007D5951">
        <w:trPr>
          <w:trHeight w:val="155"/>
        </w:trPr>
        <w:tc>
          <w:tcPr>
            <w:tcW w:w="720" w:type="dxa"/>
          </w:tcPr>
          <w:p w14:paraId="35B0AD46" w14:textId="77777777" w:rsidR="007D5951" w:rsidRPr="004F67E2" w:rsidRDefault="007D5951" w:rsidP="007D5951">
            <w:pPr>
              <w:spacing w:after="0"/>
              <w:rPr>
                <w:rFonts w:ascii="Times New Roman" w:hAnsi="Times New Roman"/>
                <w:sz w:val="24"/>
                <w:szCs w:val="24"/>
              </w:rPr>
            </w:pPr>
          </w:p>
        </w:tc>
        <w:tc>
          <w:tcPr>
            <w:tcW w:w="9009" w:type="dxa"/>
            <w:gridSpan w:val="5"/>
          </w:tcPr>
          <w:p w14:paraId="55F418BD" w14:textId="77777777" w:rsidR="007D5951" w:rsidRPr="004F67E2" w:rsidRDefault="007D5951" w:rsidP="007D5951">
            <w:pPr>
              <w:tabs>
                <w:tab w:val="num" w:pos="960"/>
              </w:tabs>
              <w:spacing w:after="0"/>
              <w:ind w:left="195"/>
              <w:jc w:val="center"/>
              <w:rPr>
                <w:rFonts w:ascii="Times New Roman" w:hAnsi="Times New Roman"/>
                <w:b/>
                <w:bCs/>
                <w:sz w:val="24"/>
                <w:szCs w:val="24"/>
              </w:rPr>
            </w:pPr>
            <w:r w:rsidRPr="004F67E2">
              <w:rPr>
                <w:rFonts w:ascii="Times New Roman" w:hAnsi="Times New Roman"/>
                <w:b/>
                <w:bCs/>
                <w:sz w:val="24"/>
                <w:szCs w:val="24"/>
              </w:rPr>
              <w:t>SECTION C</w:t>
            </w:r>
          </w:p>
        </w:tc>
        <w:tc>
          <w:tcPr>
            <w:tcW w:w="801" w:type="dxa"/>
          </w:tcPr>
          <w:p w14:paraId="1066015A" w14:textId="77777777" w:rsidR="007D5951" w:rsidRPr="004F67E2" w:rsidRDefault="007D5951" w:rsidP="007D5951">
            <w:pPr>
              <w:spacing w:after="0"/>
              <w:jc w:val="right"/>
              <w:rPr>
                <w:rFonts w:ascii="Times New Roman" w:hAnsi="Times New Roman"/>
                <w:sz w:val="24"/>
                <w:szCs w:val="24"/>
              </w:rPr>
            </w:pPr>
          </w:p>
        </w:tc>
      </w:tr>
      <w:tr w:rsidR="007D5951" w:rsidRPr="004F67E2" w14:paraId="4B211117" w14:textId="77777777" w:rsidTr="007D5951">
        <w:trPr>
          <w:trHeight w:val="155"/>
        </w:trPr>
        <w:tc>
          <w:tcPr>
            <w:tcW w:w="720" w:type="dxa"/>
          </w:tcPr>
          <w:p w14:paraId="42ECB547" w14:textId="77777777" w:rsidR="007D5951" w:rsidRPr="004F67E2" w:rsidRDefault="007D5951" w:rsidP="007D5951">
            <w:pPr>
              <w:spacing w:after="0"/>
              <w:rPr>
                <w:rFonts w:ascii="Times New Roman" w:hAnsi="Times New Roman"/>
                <w:sz w:val="24"/>
                <w:szCs w:val="24"/>
              </w:rPr>
            </w:pPr>
            <w:r w:rsidRPr="004F67E2">
              <w:rPr>
                <w:rFonts w:ascii="Times New Roman" w:hAnsi="Times New Roman"/>
                <w:sz w:val="24"/>
                <w:szCs w:val="24"/>
              </w:rPr>
              <w:t>12</w:t>
            </w:r>
          </w:p>
        </w:tc>
        <w:tc>
          <w:tcPr>
            <w:tcW w:w="9009" w:type="dxa"/>
            <w:gridSpan w:val="5"/>
          </w:tcPr>
          <w:p w14:paraId="4C383E49" w14:textId="77777777" w:rsidR="007D5951" w:rsidRPr="00462E6D" w:rsidRDefault="007D5951" w:rsidP="007D5951">
            <w:pPr>
              <w:rPr>
                <w:rFonts w:ascii="Times New Roman" w:hAnsi="Times New Roman"/>
                <w:b/>
                <w:bCs/>
                <w:sz w:val="24"/>
                <w:szCs w:val="24"/>
                <w:u w:val="single"/>
              </w:rPr>
            </w:pPr>
            <w:r w:rsidRPr="00462E6D">
              <w:rPr>
                <w:rFonts w:ascii="Times New Roman" w:hAnsi="Times New Roman"/>
                <w:b/>
                <w:bCs/>
                <w:sz w:val="24"/>
                <w:szCs w:val="24"/>
                <w:u w:val="single"/>
              </w:rPr>
              <w:t>CASE STUDY: ASTRONOMICAL TELESCOPE</w:t>
            </w:r>
          </w:p>
          <w:p w14:paraId="1C759667" w14:textId="77777777" w:rsidR="007D5951" w:rsidRPr="003B1BCA" w:rsidRDefault="007D5951" w:rsidP="007D5951">
            <w:pPr>
              <w:shd w:val="clear" w:color="auto" w:fill="FFFFFF"/>
              <w:spacing w:after="0"/>
              <w:rPr>
                <w:rFonts w:ascii="Times New Roman" w:hAnsi="Times New Roman"/>
                <w:color w:val="222222"/>
                <w:sz w:val="24"/>
                <w:szCs w:val="24"/>
              </w:rPr>
            </w:pPr>
            <w:r w:rsidRPr="003B1BCA">
              <w:rPr>
                <w:rFonts w:ascii="Times New Roman" w:hAnsi="Times New Roman"/>
                <w:color w:val="222222"/>
                <w:sz w:val="24"/>
                <w:szCs w:val="24"/>
              </w:rPr>
              <w:t xml:space="preserve">It is used to observe distinct images of heavenly bodies. It consists of 2 lenses, the objective lens O and the eyepiece E. In the normal adjustment of the telescope, the final image is formed at infinity. </w:t>
            </w:r>
            <w:r w:rsidRPr="003B1BCA">
              <w:rPr>
                <w:rFonts w:ascii="Times New Roman" w:hAnsi="Times New Roman"/>
                <w:color w:val="202124"/>
                <w:sz w:val="24"/>
                <w:szCs w:val="24"/>
                <w:shd w:val="clear" w:color="auto" w:fill="FFFFFF"/>
              </w:rPr>
              <w:t>Magnifying power of an astronomical telescope is defined as the ratio of the angle subtended at the eye by the final image of the angle subtended at the eye, by the object directly.</w:t>
            </w:r>
          </w:p>
          <w:p w14:paraId="60235436" w14:textId="381ECDD7" w:rsidR="007D5951" w:rsidRPr="004F67E2" w:rsidRDefault="007D5951" w:rsidP="007D5951">
            <w:pPr>
              <w:spacing w:after="0"/>
              <w:rPr>
                <w:rFonts w:ascii="Times New Roman" w:eastAsia="Times New Roman" w:hAnsi="Times New Roman"/>
                <w:sz w:val="24"/>
                <w:szCs w:val="24"/>
              </w:rPr>
            </w:pPr>
            <w:r>
              <w:rPr>
                <w:noProof/>
                <w:lang w:val="en-GB" w:eastAsia="en-GB"/>
              </w:rPr>
              <w:drawing>
                <wp:inline distT="0" distB="0" distL="0" distR="0" wp14:anchorId="10CB88DA" wp14:editId="75A8772F">
                  <wp:extent cx="4362450" cy="2428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4362450" cy="2428875"/>
                          </a:xfrm>
                          <a:prstGeom prst="rect">
                            <a:avLst/>
                          </a:prstGeom>
                        </pic:spPr>
                      </pic:pic>
                    </a:graphicData>
                  </a:graphic>
                </wp:inline>
              </w:drawing>
            </w:r>
          </w:p>
        </w:tc>
        <w:tc>
          <w:tcPr>
            <w:tcW w:w="801" w:type="dxa"/>
          </w:tcPr>
          <w:p w14:paraId="46627B4D" w14:textId="77777777" w:rsidR="007D5951" w:rsidRPr="004F67E2" w:rsidRDefault="007D5951" w:rsidP="007D5951">
            <w:pPr>
              <w:spacing w:after="0"/>
              <w:jc w:val="right"/>
              <w:rPr>
                <w:rFonts w:ascii="Times New Roman" w:hAnsi="Times New Roman"/>
                <w:sz w:val="24"/>
                <w:szCs w:val="24"/>
              </w:rPr>
            </w:pPr>
            <w:r w:rsidRPr="004F67E2">
              <w:rPr>
                <w:rFonts w:ascii="Times New Roman" w:hAnsi="Times New Roman"/>
                <w:sz w:val="24"/>
                <w:szCs w:val="24"/>
              </w:rPr>
              <w:t>5</w:t>
            </w:r>
          </w:p>
        </w:tc>
      </w:tr>
      <w:tr w:rsidR="007D5951" w:rsidRPr="004F67E2" w14:paraId="264F4B42" w14:textId="77777777" w:rsidTr="007D5951">
        <w:trPr>
          <w:trHeight w:val="155"/>
        </w:trPr>
        <w:tc>
          <w:tcPr>
            <w:tcW w:w="720" w:type="dxa"/>
          </w:tcPr>
          <w:p w14:paraId="4E996A35" w14:textId="56F3FFAC" w:rsidR="007D5951" w:rsidRPr="004F67E2" w:rsidRDefault="007D5951" w:rsidP="007D5951">
            <w:pPr>
              <w:spacing w:after="0"/>
              <w:rPr>
                <w:rFonts w:ascii="Times New Roman" w:hAnsi="Times New Roman"/>
                <w:sz w:val="24"/>
                <w:szCs w:val="24"/>
              </w:rPr>
            </w:pPr>
            <w:r>
              <w:rPr>
                <w:rFonts w:ascii="Times New Roman" w:hAnsi="Times New Roman"/>
                <w:sz w:val="24"/>
                <w:szCs w:val="24"/>
              </w:rPr>
              <w:t>1.</w:t>
            </w:r>
          </w:p>
        </w:tc>
        <w:tc>
          <w:tcPr>
            <w:tcW w:w="9009" w:type="dxa"/>
            <w:gridSpan w:val="5"/>
          </w:tcPr>
          <w:p w14:paraId="0430BA1C" w14:textId="0D3DA908" w:rsidR="007D5951" w:rsidRPr="00462E6D" w:rsidRDefault="007D5951" w:rsidP="007D5951">
            <w:pPr>
              <w:shd w:val="clear" w:color="auto" w:fill="FFFFFF"/>
              <w:spacing w:after="0"/>
              <w:rPr>
                <w:rFonts w:ascii="Times New Roman" w:hAnsi="Times New Roman"/>
                <w:bCs/>
                <w:sz w:val="24"/>
                <w:szCs w:val="24"/>
              </w:rPr>
            </w:pPr>
            <w:r w:rsidRPr="00462E6D">
              <w:rPr>
                <w:rFonts w:ascii="Times New Roman" w:hAnsi="Times New Roman"/>
                <w:bCs/>
                <w:sz w:val="24"/>
                <w:szCs w:val="24"/>
              </w:rPr>
              <w:t xml:space="preserve">In astronomical </w:t>
            </w:r>
            <w:r>
              <w:rPr>
                <w:rFonts w:ascii="Times New Roman" w:hAnsi="Times New Roman"/>
                <w:bCs/>
                <w:sz w:val="24"/>
                <w:szCs w:val="24"/>
              </w:rPr>
              <w:t>telescope ,</w:t>
            </w:r>
            <w:r w:rsidRPr="00462E6D">
              <w:rPr>
                <w:rFonts w:ascii="Times New Roman" w:hAnsi="Times New Roman"/>
                <w:bCs/>
                <w:sz w:val="24"/>
                <w:szCs w:val="24"/>
              </w:rPr>
              <w:t>compare to eye piece, objective lens has</w:t>
            </w:r>
          </w:p>
          <w:p w14:paraId="5C606716" w14:textId="77777777" w:rsidR="007D5951" w:rsidRPr="00462E6D" w:rsidRDefault="007D5951" w:rsidP="007D5951">
            <w:pPr>
              <w:numPr>
                <w:ilvl w:val="0"/>
                <w:numId w:val="34"/>
              </w:numPr>
              <w:shd w:val="clear" w:color="auto" w:fill="FFFFFF"/>
              <w:spacing w:after="0"/>
              <w:ind w:left="0"/>
              <w:rPr>
                <w:rFonts w:ascii="Times New Roman" w:hAnsi="Times New Roman"/>
                <w:sz w:val="24"/>
                <w:szCs w:val="24"/>
              </w:rPr>
            </w:pPr>
            <w:r w:rsidRPr="00462E6D">
              <w:rPr>
                <w:rFonts w:ascii="Times New Roman" w:hAnsi="Times New Roman"/>
                <w:sz w:val="24"/>
                <w:szCs w:val="24"/>
              </w:rPr>
              <w:t>A) negative focal length</w:t>
            </w:r>
          </w:p>
          <w:p w14:paraId="795FA98E" w14:textId="77777777" w:rsidR="007D5951" w:rsidRPr="00462E6D" w:rsidRDefault="007D5951" w:rsidP="007D5951">
            <w:pPr>
              <w:numPr>
                <w:ilvl w:val="0"/>
                <w:numId w:val="34"/>
              </w:numPr>
              <w:shd w:val="clear" w:color="auto" w:fill="FFFFFF"/>
              <w:spacing w:after="0"/>
              <w:ind w:left="0"/>
              <w:rPr>
                <w:rFonts w:ascii="Times New Roman" w:hAnsi="Times New Roman"/>
                <w:sz w:val="24"/>
                <w:szCs w:val="24"/>
              </w:rPr>
            </w:pPr>
            <w:r w:rsidRPr="00462E6D">
              <w:rPr>
                <w:rFonts w:ascii="Times New Roman" w:hAnsi="Times New Roman"/>
                <w:sz w:val="24"/>
                <w:szCs w:val="24"/>
              </w:rPr>
              <w:t>B) zero focal length</w:t>
            </w:r>
          </w:p>
          <w:p w14:paraId="65F8A25F" w14:textId="77777777" w:rsidR="007D5951" w:rsidRPr="00462E6D" w:rsidRDefault="007D5951" w:rsidP="007D5951">
            <w:pPr>
              <w:numPr>
                <w:ilvl w:val="0"/>
                <w:numId w:val="34"/>
              </w:numPr>
              <w:shd w:val="clear" w:color="auto" w:fill="FFFFFF"/>
              <w:spacing w:after="0"/>
              <w:ind w:left="0"/>
              <w:rPr>
                <w:rFonts w:ascii="Times New Roman" w:hAnsi="Times New Roman"/>
                <w:sz w:val="24"/>
                <w:szCs w:val="24"/>
              </w:rPr>
            </w:pPr>
            <w:r w:rsidRPr="00462E6D">
              <w:rPr>
                <w:rFonts w:ascii="Times New Roman" w:hAnsi="Times New Roman"/>
                <w:sz w:val="24"/>
                <w:szCs w:val="24"/>
              </w:rPr>
              <w:t>C) small focal length</w:t>
            </w:r>
          </w:p>
          <w:p w14:paraId="46D004E5" w14:textId="340F54E6" w:rsidR="007D5951" w:rsidRPr="007D5951" w:rsidRDefault="007D5951" w:rsidP="007D5951">
            <w:pPr>
              <w:numPr>
                <w:ilvl w:val="0"/>
                <w:numId w:val="34"/>
              </w:numPr>
              <w:shd w:val="clear" w:color="auto" w:fill="FFFFFF"/>
              <w:ind w:left="0"/>
              <w:rPr>
                <w:rFonts w:ascii="Times New Roman" w:hAnsi="Times New Roman"/>
                <w:sz w:val="24"/>
                <w:szCs w:val="24"/>
              </w:rPr>
            </w:pPr>
            <w:r w:rsidRPr="00462E6D">
              <w:rPr>
                <w:rFonts w:ascii="Times New Roman" w:hAnsi="Times New Roman"/>
                <w:sz w:val="24"/>
                <w:szCs w:val="24"/>
              </w:rPr>
              <w:t>D) large focal length</w:t>
            </w:r>
          </w:p>
        </w:tc>
        <w:tc>
          <w:tcPr>
            <w:tcW w:w="801" w:type="dxa"/>
          </w:tcPr>
          <w:p w14:paraId="3558AF71" w14:textId="77777777" w:rsidR="007D5951" w:rsidRPr="004F67E2" w:rsidRDefault="007D5951" w:rsidP="007D5951">
            <w:pPr>
              <w:spacing w:after="0"/>
              <w:jc w:val="right"/>
              <w:rPr>
                <w:rFonts w:ascii="Times New Roman" w:hAnsi="Times New Roman"/>
                <w:sz w:val="24"/>
                <w:szCs w:val="24"/>
              </w:rPr>
            </w:pPr>
          </w:p>
        </w:tc>
      </w:tr>
      <w:tr w:rsidR="007D5951" w:rsidRPr="004F67E2" w14:paraId="7FC3572B" w14:textId="77777777" w:rsidTr="007D5951">
        <w:trPr>
          <w:trHeight w:val="155"/>
        </w:trPr>
        <w:tc>
          <w:tcPr>
            <w:tcW w:w="720" w:type="dxa"/>
          </w:tcPr>
          <w:p w14:paraId="1B493C7A" w14:textId="6AD903F2" w:rsidR="007D5951" w:rsidRPr="004F67E2" w:rsidRDefault="007D5951" w:rsidP="007D5951">
            <w:pPr>
              <w:spacing w:after="0"/>
              <w:rPr>
                <w:rFonts w:ascii="Times New Roman" w:hAnsi="Times New Roman"/>
                <w:sz w:val="24"/>
                <w:szCs w:val="24"/>
              </w:rPr>
            </w:pPr>
            <w:r>
              <w:rPr>
                <w:rFonts w:ascii="Times New Roman" w:hAnsi="Times New Roman"/>
                <w:sz w:val="24"/>
                <w:szCs w:val="24"/>
              </w:rPr>
              <w:t>2.</w:t>
            </w:r>
          </w:p>
        </w:tc>
        <w:tc>
          <w:tcPr>
            <w:tcW w:w="9009" w:type="dxa"/>
            <w:gridSpan w:val="5"/>
          </w:tcPr>
          <w:p w14:paraId="7A1FDAAC" w14:textId="4FC23387" w:rsidR="007D5951" w:rsidRPr="00462E6D" w:rsidRDefault="007D5951" w:rsidP="007D5951">
            <w:pPr>
              <w:shd w:val="clear" w:color="auto" w:fill="FFFFFF"/>
              <w:spacing w:after="0"/>
              <w:rPr>
                <w:rFonts w:ascii="Times New Roman" w:hAnsi="Times New Roman"/>
                <w:bCs/>
                <w:sz w:val="24"/>
                <w:szCs w:val="24"/>
              </w:rPr>
            </w:pPr>
            <w:r w:rsidRPr="00462E6D">
              <w:rPr>
                <w:rFonts w:ascii="Times New Roman" w:hAnsi="Times New Roman"/>
                <w:bCs/>
                <w:sz w:val="24"/>
                <w:szCs w:val="24"/>
              </w:rPr>
              <w:t>If f</w:t>
            </w:r>
            <w:r w:rsidRPr="00462E6D">
              <w:rPr>
                <w:rFonts w:ascii="Times New Roman" w:hAnsi="Times New Roman"/>
                <w:bCs/>
                <w:sz w:val="24"/>
                <w:szCs w:val="24"/>
                <w:vertAlign w:val="subscript"/>
              </w:rPr>
              <w:t>o</w:t>
            </w:r>
            <w:r w:rsidRPr="00462E6D">
              <w:rPr>
                <w:rFonts w:ascii="Times New Roman" w:hAnsi="Times New Roman"/>
                <w:bCs/>
                <w:sz w:val="24"/>
                <w:szCs w:val="24"/>
              </w:rPr>
              <w:t> is the focal length of the objective and f</w:t>
            </w:r>
            <w:r w:rsidRPr="00462E6D">
              <w:rPr>
                <w:rFonts w:ascii="Times New Roman" w:hAnsi="Times New Roman"/>
                <w:bCs/>
                <w:sz w:val="24"/>
                <w:szCs w:val="24"/>
                <w:vertAlign w:val="subscript"/>
              </w:rPr>
              <w:t>e</w:t>
            </w:r>
            <w:r w:rsidRPr="00462E6D">
              <w:rPr>
                <w:rFonts w:ascii="Times New Roman" w:hAnsi="Times New Roman"/>
                <w:bCs/>
                <w:sz w:val="24"/>
                <w:szCs w:val="24"/>
              </w:rPr>
              <w:t> is the focal length of the eyepiece, then magnification of a refracting (M) telescope can be determined as</w:t>
            </w:r>
          </w:p>
          <w:p w14:paraId="3314DF5D" w14:textId="77777777" w:rsidR="007D5951" w:rsidRPr="00462E6D" w:rsidRDefault="007D5951" w:rsidP="007D5951">
            <w:pPr>
              <w:numPr>
                <w:ilvl w:val="0"/>
                <w:numId w:val="35"/>
              </w:numPr>
              <w:shd w:val="clear" w:color="auto" w:fill="FFFFFF"/>
              <w:spacing w:after="0"/>
              <w:ind w:left="0"/>
              <w:rPr>
                <w:rFonts w:ascii="Times New Roman" w:hAnsi="Times New Roman"/>
                <w:sz w:val="24"/>
                <w:szCs w:val="24"/>
              </w:rPr>
            </w:pPr>
            <w:r w:rsidRPr="00462E6D">
              <w:rPr>
                <w:rFonts w:ascii="Times New Roman" w:hAnsi="Times New Roman"/>
                <w:sz w:val="24"/>
                <w:szCs w:val="24"/>
              </w:rPr>
              <w:t>A) M = f</w:t>
            </w:r>
            <w:r w:rsidRPr="00462E6D">
              <w:rPr>
                <w:rFonts w:ascii="Times New Roman" w:hAnsi="Times New Roman"/>
                <w:sz w:val="24"/>
                <w:szCs w:val="24"/>
                <w:vertAlign w:val="subscript"/>
              </w:rPr>
              <w:t>o</w:t>
            </w:r>
            <w:r w:rsidRPr="00462E6D">
              <w:rPr>
                <w:rFonts w:ascii="Times New Roman" w:hAnsi="Times New Roman"/>
                <w:sz w:val="24"/>
                <w:szCs w:val="24"/>
              </w:rPr>
              <w:t>/f</w:t>
            </w:r>
            <w:r w:rsidRPr="00462E6D">
              <w:rPr>
                <w:rFonts w:ascii="Times New Roman" w:hAnsi="Times New Roman"/>
                <w:sz w:val="24"/>
                <w:szCs w:val="24"/>
                <w:vertAlign w:val="subscript"/>
              </w:rPr>
              <w:t>e</w:t>
            </w:r>
          </w:p>
          <w:p w14:paraId="42C9B566" w14:textId="77777777" w:rsidR="007D5951" w:rsidRPr="00462E6D" w:rsidRDefault="007D5951" w:rsidP="007D5951">
            <w:pPr>
              <w:numPr>
                <w:ilvl w:val="0"/>
                <w:numId w:val="35"/>
              </w:numPr>
              <w:shd w:val="clear" w:color="auto" w:fill="FFFFFF"/>
              <w:spacing w:after="0"/>
              <w:ind w:left="0"/>
              <w:rPr>
                <w:rFonts w:ascii="Times New Roman" w:hAnsi="Times New Roman"/>
                <w:sz w:val="24"/>
                <w:szCs w:val="24"/>
              </w:rPr>
            </w:pPr>
            <w:r w:rsidRPr="00462E6D">
              <w:rPr>
                <w:rFonts w:ascii="Times New Roman" w:hAnsi="Times New Roman"/>
                <w:sz w:val="24"/>
                <w:szCs w:val="24"/>
              </w:rPr>
              <w:t>B) M = f</w:t>
            </w:r>
            <w:r w:rsidRPr="00462E6D">
              <w:rPr>
                <w:rFonts w:ascii="Times New Roman" w:hAnsi="Times New Roman"/>
                <w:sz w:val="24"/>
                <w:szCs w:val="24"/>
                <w:vertAlign w:val="subscript"/>
              </w:rPr>
              <w:t>o</w:t>
            </w:r>
            <w:r w:rsidRPr="00462E6D">
              <w:rPr>
                <w:rFonts w:ascii="Times New Roman" w:hAnsi="Times New Roman"/>
                <w:sz w:val="24"/>
                <w:szCs w:val="24"/>
              </w:rPr>
              <w:t> + f</w:t>
            </w:r>
            <w:r w:rsidRPr="00462E6D">
              <w:rPr>
                <w:rFonts w:ascii="Times New Roman" w:hAnsi="Times New Roman"/>
                <w:sz w:val="24"/>
                <w:szCs w:val="24"/>
                <w:vertAlign w:val="subscript"/>
              </w:rPr>
              <w:t>e</w:t>
            </w:r>
          </w:p>
          <w:p w14:paraId="4F40CFE3" w14:textId="77777777" w:rsidR="007D5951" w:rsidRPr="00462E6D" w:rsidRDefault="007D5951" w:rsidP="007D5951">
            <w:pPr>
              <w:numPr>
                <w:ilvl w:val="0"/>
                <w:numId w:val="35"/>
              </w:numPr>
              <w:shd w:val="clear" w:color="auto" w:fill="FFFFFF"/>
              <w:spacing w:after="0"/>
              <w:ind w:left="0"/>
              <w:rPr>
                <w:rFonts w:ascii="Times New Roman" w:hAnsi="Times New Roman"/>
                <w:sz w:val="24"/>
                <w:szCs w:val="24"/>
              </w:rPr>
            </w:pPr>
            <w:r w:rsidRPr="00462E6D">
              <w:rPr>
                <w:rFonts w:ascii="Times New Roman" w:hAnsi="Times New Roman"/>
                <w:sz w:val="24"/>
                <w:szCs w:val="24"/>
              </w:rPr>
              <w:t>C) M = f</w:t>
            </w:r>
            <w:r w:rsidRPr="00462E6D">
              <w:rPr>
                <w:rFonts w:ascii="Times New Roman" w:hAnsi="Times New Roman"/>
                <w:sz w:val="24"/>
                <w:szCs w:val="24"/>
                <w:vertAlign w:val="subscript"/>
              </w:rPr>
              <w:t>o</w:t>
            </w:r>
            <w:r w:rsidRPr="00462E6D">
              <w:rPr>
                <w:rFonts w:ascii="Times New Roman" w:hAnsi="Times New Roman"/>
                <w:sz w:val="24"/>
                <w:szCs w:val="24"/>
              </w:rPr>
              <w:t> - f</w:t>
            </w:r>
            <w:r w:rsidRPr="00462E6D">
              <w:rPr>
                <w:rFonts w:ascii="Times New Roman" w:hAnsi="Times New Roman"/>
                <w:sz w:val="24"/>
                <w:szCs w:val="24"/>
                <w:vertAlign w:val="subscript"/>
              </w:rPr>
              <w:t>e</w:t>
            </w:r>
          </w:p>
          <w:p w14:paraId="63A1C865" w14:textId="4EBD27EE" w:rsidR="007D5951" w:rsidRPr="007D5951" w:rsidRDefault="007D5951" w:rsidP="007D5951">
            <w:pPr>
              <w:numPr>
                <w:ilvl w:val="0"/>
                <w:numId w:val="35"/>
              </w:numPr>
              <w:shd w:val="clear" w:color="auto" w:fill="FFFFFF"/>
              <w:ind w:left="0"/>
              <w:rPr>
                <w:rFonts w:ascii="Times New Roman" w:hAnsi="Times New Roman"/>
                <w:sz w:val="24"/>
                <w:szCs w:val="24"/>
              </w:rPr>
            </w:pPr>
            <w:r w:rsidRPr="00462E6D">
              <w:rPr>
                <w:rFonts w:ascii="Times New Roman" w:hAnsi="Times New Roman"/>
                <w:sz w:val="24"/>
                <w:szCs w:val="24"/>
              </w:rPr>
              <w:t>D) M = f</w:t>
            </w:r>
            <w:r w:rsidRPr="00462E6D">
              <w:rPr>
                <w:rFonts w:ascii="Times New Roman" w:hAnsi="Times New Roman"/>
                <w:sz w:val="24"/>
                <w:szCs w:val="24"/>
                <w:vertAlign w:val="subscript"/>
              </w:rPr>
              <w:t>e</w:t>
            </w:r>
            <w:r w:rsidRPr="00462E6D">
              <w:rPr>
                <w:rFonts w:ascii="Times New Roman" w:hAnsi="Times New Roman"/>
                <w:sz w:val="24"/>
                <w:szCs w:val="24"/>
              </w:rPr>
              <w:t>/f</w:t>
            </w:r>
            <w:r w:rsidRPr="00462E6D">
              <w:rPr>
                <w:rFonts w:ascii="Times New Roman" w:hAnsi="Times New Roman"/>
                <w:sz w:val="24"/>
                <w:szCs w:val="24"/>
                <w:vertAlign w:val="subscript"/>
              </w:rPr>
              <w:t>o</w:t>
            </w:r>
          </w:p>
        </w:tc>
        <w:tc>
          <w:tcPr>
            <w:tcW w:w="801" w:type="dxa"/>
          </w:tcPr>
          <w:p w14:paraId="5091ADBF" w14:textId="77777777" w:rsidR="007D5951" w:rsidRPr="004F67E2" w:rsidRDefault="007D5951" w:rsidP="007D5951">
            <w:pPr>
              <w:spacing w:after="0"/>
              <w:jc w:val="right"/>
              <w:rPr>
                <w:rFonts w:ascii="Times New Roman" w:hAnsi="Times New Roman"/>
                <w:sz w:val="24"/>
                <w:szCs w:val="24"/>
              </w:rPr>
            </w:pPr>
          </w:p>
        </w:tc>
      </w:tr>
      <w:tr w:rsidR="007D5951" w:rsidRPr="004F67E2" w14:paraId="7EC8478A" w14:textId="77777777" w:rsidTr="007D5951">
        <w:trPr>
          <w:trHeight w:val="155"/>
        </w:trPr>
        <w:tc>
          <w:tcPr>
            <w:tcW w:w="720" w:type="dxa"/>
          </w:tcPr>
          <w:p w14:paraId="55A448CC" w14:textId="208D4EFB" w:rsidR="007D5951" w:rsidRPr="004F67E2" w:rsidRDefault="007D5951" w:rsidP="007D5951">
            <w:pPr>
              <w:spacing w:after="0"/>
              <w:rPr>
                <w:rFonts w:ascii="Times New Roman" w:hAnsi="Times New Roman"/>
                <w:sz w:val="24"/>
                <w:szCs w:val="24"/>
              </w:rPr>
            </w:pPr>
            <w:r>
              <w:rPr>
                <w:rFonts w:ascii="Times New Roman" w:hAnsi="Times New Roman"/>
                <w:sz w:val="24"/>
                <w:szCs w:val="24"/>
              </w:rPr>
              <w:t>3.</w:t>
            </w:r>
          </w:p>
        </w:tc>
        <w:tc>
          <w:tcPr>
            <w:tcW w:w="9009" w:type="dxa"/>
            <w:gridSpan w:val="5"/>
          </w:tcPr>
          <w:p w14:paraId="75721BDD" w14:textId="69723CC6" w:rsidR="007D5951" w:rsidRPr="00462E6D" w:rsidRDefault="007D5951" w:rsidP="007D5951">
            <w:pPr>
              <w:shd w:val="clear" w:color="auto" w:fill="FFFFFF"/>
              <w:spacing w:after="0"/>
              <w:outlineLvl w:val="0"/>
              <w:rPr>
                <w:rFonts w:ascii="Times New Roman" w:hAnsi="Times New Roman"/>
                <w:bCs/>
                <w:color w:val="000000"/>
                <w:kern w:val="36"/>
                <w:sz w:val="24"/>
                <w:szCs w:val="24"/>
              </w:rPr>
            </w:pPr>
            <w:r w:rsidRPr="00462E6D">
              <w:rPr>
                <w:rFonts w:ascii="Times New Roman" w:hAnsi="Times New Roman"/>
                <w:bCs/>
                <w:color w:val="000000"/>
                <w:kern w:val="36"/>
                <w:sz w:val="24"/>
                <w:szCs w:val="24"/>
              </w:rPr>
              <w:t>The length (L) of the astronomical telescope, for normal adjustment is</w:t>
            </w:r>
          </w:p>
          <w:p w14:paraId="35A3F0EF" w14:textId="77777777" w:rsidR="007D5951" w:rsidRPr="00462E6D" w:rsidRDefault="007D5951" w:rsidP="007D5951">
            <w:pPr>
              <w:shd w:val="clear" w:color="auto" w:fill="FFFFFF"/>
              <w:spacing w:after="0"/>
              <w:outlineLvl w:val="0"/>
              <w:rPr>
                <w:rFonts w:ascii="Times New Roman" w:hAnsi="Times New Roman"/>
                <w:bCs/>
                <w:color w:val="000000"/>
                <w:kern w:val="36"/>
                <w:sz w:val="24"/>
                <w:szCs w:val="24"/>
              </w:rPr>
            </w:pPr>
            <w:r w:rsidRPr="00462E6D">
              <w:rPr>
                <w:rFonts w:ascii="Times New Roman" w:hAnsi="Times New Roman"/>
                <w:bCs/>
                <w:color w:val="000000"/>
                <w:kern w:val="36"/>
                <w:sz w:val="24"/>
                <w:szCs w:val="24"/>
              </w:rPr>
              <w:t>A) fo + fe</w:t>
            </w:r>
          </w:p>
          <w:p w14:paraId="6D5EE035" w14:textId="77777777" w:rsidR="007D5951" w:rsidRPr="00462E6D" w:rsidRDefault="007D5951" w:rsidP="007D5951">
            <w:pPr>
              <w:shd w:val="clear" w:color="auto" w:fill="FFFFFF"/>
              <w:spacing w:after="0"/>
              <w:outlineLvl w:val="0"/>
              <w:rPr>
                <w:rFonts w:ascii="Times New Roman" w:hAnsi="Times New Roman"/>
                <w:bCs/>
                <w:color w:val="000000"/>
                <w:kern w:val="36"/>
                <w:sz w:val="24"/>
                <w:szCs w:val="24"/>
                <w:vertAlign w:val="subscript"/>
              </w:rPr>
            </w:pPr>
            <w:r w:rsidRPr="00462E6D">
              <w:rPr>
                <w:rFonts w:ascii="Times New Roman" w:hAnsi="Times New Roman"/>
                <w:bCs/>
                <w:color w:val="000000"/>
                <w:kern w:val="36"/>
                <w:sz w:val="24"/>
                <w:szCs w:val="24"/>
              </w:rPr>
              <w:t>B)  u</w:t>
            </w:r>
            <w:r w:rsidRPr="00462E6D">
              <w:rPr>
                <w:rFonts w:ascii="Times New Roman" w:hAnsi="Times New Roman"/>
                <w:bCs/>
                <w:color w:val="000000"/>
                <w:kern w:val="36"/>
                <w:sz w:val="24"/>
                <w:szCs w:val="24"/>
                <w:vertAlign w:val="subscript"/>
              </w:rPr>
              <w:t xml:space="preserve">o </w:t>
            </w:r>
            <w:r w:rsidRPr="00462E6D">
              <w:rPr>
                <w:rFonts w:ascii="Times New Roman" w:hAnsi="Times New Roman"/>
                <w:bCs/>
                <w:color w:val="000000"/>
                <w:kern w:val="36"/>
                <w:sz w:val="24"/>
                <w:szCs w:val="24"/>
              </w:rPr>
              <w:t>+ v</w:t>
            </w:r>
            <w:r w:rsidRPr="00462E6D">
              <w:rPr>
                <w:rFonts w:ascii="Times New Roman" w:hAnsi="Times New Roman"/>
                <w:bCs/>
                <w:color w:val="000000"/>
                <w:kern w:val="36"/>
                <w:sz w:val="24"/>
                <w:szCs w:val="24"/>
                <w:vertAlign w:val="subscript"/>
              </w:rPr>
              <w:t>e</w:t>
            </w:r>
          </w:p>
          <w:p w14:paraId="6BCC33DB" w14:textId="77777777" w:rsidR="007D5951" w:rsidRPr="00462E6D" w:rsidRDefault="007D5951" w:rsidP="007D5951">
            <w:pPr>
              <w:shd w:val="clear" w:color="auto" w:fill="FFFFFF"/>
              <w:spacing w:after="0"/>
              <w:outlineLvl w:val="0"/>
              <w:rPr>
                <w:rFonts w:ascii="Times New Roman" w:hAnsi="Times New Roman"/>
                <w:bCs/>
                <w:color w:val="000000"/>
                <w:kern w:val="36"/>
                <w:sz w:val="24"/>
                <w:szCs w:val="24"/>
              </w:rPr>
            </w:pPr>
            <w:r w:rsidRPr="00462E6D">
              <w:rPr>
                <w:rFonts w:ascii="Times New Roman" w:hAnsi="Times New Roman"/>
                <w:bCs/>
                <w:color w:val="000000"/>
                <w:kern w:val="36"/>
                <w:sz w:val="24"/>
                <w:szCs w:val="24"/>
              </w:rPr>
              <w:t>C) fo – fe</w:t>
            </w:r>
          </w:p>
          <w:p w14:paraId="1A899826" w14:textId="70DADE24" w:rsidR="007D5951" w:rsidRPr="007D5951" w:rsidRDefault="007D5951" w:rsidP="007D5951">
            <w:pPr>
              <w:shd w:val="clear" w:color="auto" w:fill="FFFFFF"/>
              <w:outlineLvl w:val="0"/>
              <w:rPr>
                <w:rFonts w:ascii="Times New Roman" w:hAnsi="Times New Roman"/>
                <w:bCs/>
                <w:color w:val="000000"/>
                <w:kern w:val="36"/>
                <w:sz w:val="24"/>
                <w:szCs w:val="24"/>
              </w:rPr>
            </w:pPr>
            <w:r w:rsidRPr="00462E6D">
              <w:rPr>
                <w:rFonts w:ascii="Times New Roman" w:hAnsi="Times New Roman"/>
                <w:bCs/>
                <w:color w:val="000000"/>
                <w:kern w:val="36"/>
                <w:sz w:val="24"/>
                <w:szCs w:val="24"/>
              </w:rPr>
              <w:t>D)</w:t>
            </w:r>
            <w:r w:rsidRPr="00462E6D">
              <w:rPr>
                <w:rFonts w:ascii="Times New Roman" w:hAnsi="Times New Roman"/>
                <w:sz w:val="24"/>
                <w:szCs w:val="24"/>
              </w:rPr>
              <w:t xml:space="preserve">  </w:t>
            </w:r>
            <w:r w:rsidRPr="00462E6D">
              <w:rPr>
                <w:rFonts w:ascii="Times New Roman" w:hAnsi="Times New Roman"/>
                <w:bCs/>
                <w:color w:val="000000"/>
                <w:kern w:val="36"/>
                <w:sz w:val="24"/>
                <w:szCs w:val="24"/>
              </w:rPr>
              <w:t>fo/fe</w:t>
            </w:r>
          </w:p>
        </w:tc>
        <w:tc>
          <w:tcPr>
            <w:tcW w:w="801" w:type="dxa"/>
          </w:tcPr>
          <w:p w14:paraId="2B9E9BB5" w14:textId="77777777" w:rsidR="007D5951" w:rsidRPr="004F67E2" w:rsidRDefault="007D5951" w:rsidP="007D5951">
            <w:pPr>
              <w:spacing w:after="0"/>
              <w:jc w:val="right"/>
              <w:rPr>
                <w:rFonts w:ascii="Times New Roman" w:hAnsi="Times New Roman"/>
                <w:sz w:val="24"/>
                <w:szCs w:val="24"/>
              </w:rPr>
            </w:pPr>
          </w:p>
        </w:tc>
      </w:tr>
      <w:tr w:rsidR="007D5951" w:rsidRPr="004F67E2" w14:paraId="418BFD39" w14:textId="77777777" w:rsidTr="007D5951">
        <w:trPr>
          <w:trHeight w:val="2591"/>
        </w:trPr>
        <w:tc>
          <w:tcPr>
            <w:tcW w:w="720" w:type="dxa"/>
          </w:tcPr>
          <w:p w14:paraId="212CAFB5" w14:textId="0AA132DE" w:rsidR="007D5951" w:rsidRPr="004F67E2" w:rsidRDefault="007D5951" w:rsidP="007D5951">
            <w:pPr>
              <w:spacing w:after="0"/>
              <w:rPr>
                <w:rFonts w:ascii="Times New Roman" w:hAnsi="Times New Roman"/>
                <w:sz w:val="24"/>
                <w:szCs w:val="24"/>
              </w:rPr>
            </w:pPr>
            <w:r>
              <w:rPr>
                <w:rFonts w:ascii="Times New Roman" w:hAnsi="Times New Roman"/>
                <w:sz w:val="24"/>
                <w:szCs w:val="24"/>
              </w:rPr>
              <w:t>4.</w:t>
            </w:r>
          </w:p>
        </w:tc>
        <w:tc>
          <w:tcPr>
            <w:tcW w:w="9009" w:type="dxa"/>
            <w:gridSpan w:val="5"/>
          </w:tcPr>
          <w:p w14:paraId="3A098000" w14:textId="185FEF93" w:rsidR="007D5951" w:rsidRPr="00462E6D" w:rsidRDefault="007D5951" w:rsidP="007D5951">
            <w:pPr>
              <w:pStyle w:val="Heading1"/>
              <w:spacing w:line="276" w:lineRule="auto"/>
              <w:rPr>
                <w:b w:val="0"/>
                <w:bCs/>
                <w:spacing w:val="-8"/>
                <w:kern w:val="36"/>
                <w:sz w:val="24"/>
                <w:szCs w:val="24"/>
              </w:rPr>
            </w:pPr>
            <w:r w:rsidRPr="00462E6D">
              <w:rPr>
                <w:b w:val="0"/>
                <w:bCs/>
                <w:spacing w:val="-8"/>
                <w:kern w:val="36"/>
                <w:sz w:val="24"/>
                <w:szCs w:val="24"/>
              </w:rPr>
              <w:t>The magnitude of magnifying power of an astronomical telescope is 5, the focal power of its eyepiece is 10 diopters. The focal power of its objective (in diopters) is</w:t>
            </w:r>
          </w:p>
          <w:p w14:paraId="19805AAA" w14:textId="77777777" w:rsidR="007D5951" w:rsidRPr="00462E6D" w:rsidRDefault="007D5951" w:rsidP="007D5951">
            <w:pPr>
              <w:spacing w:after="0"/>
              <w:rPr>
                <w:rFonts w:ascii="Times New Roman" w:hAnsi="Times New Roman"/>
                <w:bCs/>
                <w:color w:val="000000"/>
                <w:sz w:val="24"/>
                <w:szCs w:val="24"/>
              </w:rPr>
            </w:pPr>
            <w:r w:rsidRPr="00462E6D">
              <w:rPr>
                <w:rFonts w:ascii="Times New Roman" w:hAnsi="Times New Roman"/>
                <w:bCs/>
                <w:color w:val="000000"/>
                <w:sz w:val="24"/>
                <w:szCs w:val="24"/>
                <w:bdr w:val="none" w:sz="0" w:space="0" w:color="auto" w:frame="1"/>
              </w:rPr>
              <w:t xml:space="preserve">A)  </w:t>
            </w:r>
            <w:r w:rsidRPr="00462E6D">
              <w:rPr>
                <w:rFonts w:ascii="Times New Roman" w:hAnsi="Times New Roman"/>
                <w:bCs/>
                <w:color w:val="000000"/>
                <w:kern w:val="36"/>
                <w:sz w:val="24"/>
                <w:szCs w:val="24"/>
                <w:bdr w:val="none" w:sz="0" w:space="0" w:color="auto" w:frame="1"/>
              </w:rPr>
              <w:t>1</w:t>
            </w:r>
          </w:p>
          <w:p w14:paraId="6C22FD5A" w14:textId="77777777" w:rsidR="007D5951" w:rsidRPr="00462E6D" w:rsidRDefault="007D5951" w:rsidP="007D5951">
            <w:pPr>
              <w:spacing w:after="0"/>
              <w:rPr>
                <w:rFonts w:ascii="Times New Roman" w:hAnsi="Times New Roman"/>
                <w:bCs/>
                <w:color w:val="000000"/>
                <w:sz w:val="24"/>
                <w:szCs w:val="24"/>
              </w:rPr>
            </w:pPr>
            <w:r w:rsidRPr="00462E6D">
              <w:rPr>
                <w:rFonts w:ascii="Times New Roman" w:hAnsi="Times New Roman"/>
                <w:bCs/>
                <w:color w:val="000000"/>
                <w:sz w:val="24"/>
                <w:szCs w:val="24"/>
                <w:bdr w:val="none" w:sz="0" w:space="0" w:color="auto" w:frame="1"/>
              </w:rPr>
              <w:t xml:space="preserve">B)  </w:t>
            </w:r>
            <w:r w:rsidRPr="00462E6D">
              <w:rPr>
                <w:rFonts w:ascii="Times New Roman" w:hAnsi="Times New Roman"/>
                <w:bCs/>
                <w:color w:val="000000"/>
                <w:kern w:val="36"/>
                <w:sz w:val="24"/>
                <w:szCs w:val="24"/>
                <w:bdr w:val="none" w:sz="0" w:space="0" w:color="auto" w:frame="1"/>
              </w:rPr>
              <w:t>2</w:t>
            </w:r>
          </w:p>
          <w:p w14:paraId="155E5E7C" w14:textId="77777777" w:rsidR="007D5951" w:rsidRPr="00462E6D" w:rsidRDefault="007D5951" w:rsidP="007D5951">
            <w:pPr>
              <w:spacing w:after="0"/>
              <w:rPr>
                <w:rFonts w:ascii="Times New Roman" w:hAnsi="Times New Roman"/>
                <w:bCs/>
                <w:color w:val="000000"/>
                <w:sz w:val="24"/>
                <w:szCs w:val="24"/>
              </w:rPr>
            </w:pPr>
            <w:r w:rsidRPr="00462E6D">
              <w:rPr>
                <w:rFonts w:ascii="Times New Roman" w:hAnsi="Times New Roman"/>
                <w:bCs/>
                <w:color w:val="000000"/>
                <w:sz w:val="24"/>
                <w:szCs w:val="24"/>
                <w:bdr w:val="none" w:sz="0" w:space="0" w:color="auto" w:frame="1"/>
              </w:rPr>
              <w:t xml:space="preserve">C)  </w:t>
            </w:r>
            <w:r w:rsidRPr="00462E6D">
              <w:rPr>
                <w:rFonts w:ascii="Times New Roman" w:hAnsi="Times New Roman"/>
                <w:bCs/>
                <w:color w:val="000000"/>
                <w:kern w:val="36"/>
                <w:sz w:val="24"/>
                <w:szCs w:val="24"/>
                <w:bdr w:val="none" w:sz="0" w:space="0" w:color="auto" w:frame="1"/>
              </w:rPr>
              <w:t>3</w:t>
            </w:r>
          </w:p>
          <w:p w14:paraId="4A5D7A16" w14:textId="1209D5B6" w:rsidR="007D5951" w:rsidRPr="00462E6D" w:rsidRDefault="007D5951" w:rsidP="007D5951">
            <w:pPr>
              <w:spacing w:after="0"/>
              <w:rPr>
                <w:rFonts w:ascii="Times New Roman" w:hAnsi="Times New Roman"/>
                <w:bCs/>
                <w:color w:val="000000"/>
                <w:sz w:val="24"/>
                <w:szCs w:val="24"/>
              </w:rPr>
            </w:pPr>
            <w:r w:rsidRPr="00462E6D">
              <w:rPr>
                <w:rFonts w:ascii="Times New Roman" w:hAnsi="Times New Roman"/>
                <w:bCs/>
                <w:color w:val="000000"/>
                <w:sz w:val="24"/>
                <w:szCs w:val="24"/>
                <w:bdr w:val="none" w:sz="0" w:space="0" w:color="auto" w:frame="1"/>
              </w:rPr>
              <w:t xml:space="preserve">D)  </w:t>
            </w:r>
            <w:r w:rsidRPr="00462E6D">
              <w:rPr>
                <w:rFonts w:ascii="Times New Roman" w:hAnsi="Times New Roman"/>
                <w:bCs/>
                <w:color w:val="000000"/>
                <w:kern w:val="36"/>
                <w:sz w:val="24"/>
                <w:szCs w:val="24"/>
                <w:bdr w:val="none" w:sz="0" w:space="0" w:color="auto" w:frame="1"/>
              </w:rPr>
              <w:t>4</w:t>
            </w:r>
          </w:p>
        </w:tc>
        <w:tc>
          <w:tcPr>
            <w:tcW w:w="801" w:type="dxa"/>
          </w:tcPr>
          <w:p w14:paraId="7F2174D5" w14:textId="77777777" w:rsidR="007D5951" w:rsidRPr="004F67E2" w:rsidRDefault="007D5951" w:rsidP="007D5951">
            <w:pPr>
              <w:spacing w:after="0"/>
              <w:jc w:val="right"/>
              <w:rPr>
                <w:rFonts w:ascii="Times New Roman" w:hAnsi="Times New Roman"/>
                <w:sz w:val="24"/>
                <w:szCs w:val="24"/>
              </w:rPr>
            </w:pPr>
          </w:p>
        </w:tc>
      </w:tr>
      <w:tr w:rsidR="007D5951" w:rsidRPr="004F67E2" w14:paraId="745F571B" w14:textId="77777777" w:rsidTr="007D5951">
        <w:trPr>
          <w:trHeight w:val="155"/>
        </w:trPr>
        <w:tc>
          <w:tcPr>
            <w:tcW w:w="720" w:type="dxa"/>
          </w:tcPr>
          <w:p w14:paraId="0864CA98" w14:textId="77708763" w:rsidR="007D5951" w:rsidRPr="004F67E2" w:rsidRDefault="007D5951" w:rsidP="007D5951">
            <w:pPr>
              <w:spacing w:after="0"/>
              <w:rPr>
                <w:rFonts w:ascii="Times New Roman" w:hAnsi="Times New Roman"/>
                <w:sz w:val="24"/>
                <w:szCs w:val="24"/>
              </w:rPr>
            </w:pPr>
            <w:r>
              <w:rPr>
                <w:rFonts w:ascii="Times New Roman" w:hAnsi="Times New Roman"/>
                <w:sz w:val="24"/>
                <w:szCs w:val="24"/>
              </w:rPr>
              <w:lastRenderedPageBreak/>
              <w:t>5.</w:t>
            </w:r>
          </w:p>
        </w:tc>
        <w:tc>
          <w:tcPr>
            <w:tcW w:w="9009" w:type="dxa"/>
            <w:gridSpan w:val="5"/>
          </w:tcPr>
          <w:p w14:paraId="1DBCD009" w14:textId="17F01C8E" w:rsidR="007D5951" w:rsidRPr="007D5951" w:rsidRDefault="007D5951" w:rsidP="007D5951">
            <w:pPr>
              <w:pStyle w:val="Heading1"/>
              <w:shd w:val="clear" w:color="auto" w:fill="FFFFFF"/>
              <w:spacing w:line="276" w:lineRule="auto"/>
              <w:rPr>
                <w:b w:val="0"/>
                <w:color w:val="222222"/>
                <w:kern w:val="36"/>
                <w:sz w:val="24"/>
                <w:szCs w:val="24"/>
              </w:rPr>
            </w:pPr>
            <w:r w:rsidRPr="00462E6D">
              <w:rPr>
                <w:b w:val="0"/>
                <w:color w:val="222222"/>
                <w:kern w:val="36"/>
                <w:sz w:val="24"/>
                <w:szCs w:val="24"/>
              </w:rPr>
              <w:t>The magnifying power of an astronomical telescope for normal adjustment is 10 and the length of the telescope is 110 cm. The magnifying power of the telescope when the image is formed at the least distance of distinct vision for normal eye is</w:t>
            </w:r>
            <w:r w:rsidRPr="00462E6D">
              <w:rPr>
                <w:b w:val="0"/>
                <w:color w:val="222222"/>
                <w:kern w:val="36"/>
                <w:sz w:val="24"/>
                <w:szCs w:val="24"/>
              </w:rPr>
              <w:br/>
              <w:t>A). 12</w:t>
            </w:r>
            <w:r w:rsidRPr="00462E6D">
              <w:rPr>
                <w:b w:val="0"/>
                <w:color w:val="222222"/>
                <w:kern w:val="36"/>
                <w:sz w:val="24"/>
                <w:szCs w:val="24"/>
              </w:rPr>
              <w:br/>
              <w:t>B). 14</w:t>
            </w:r>
            <w:r w:rsidRPr="00462E6D">
              <w:rPr>
                <w:b w:val="0"/>
                <w:color w:val="222222"/>
                <w:kern w:val="36"/>
                <w:sz w:val="24"/>
                <w:szCs w:val="24"/>
              </w:rPr>
              <w:br/>
              <w:t>C). 16</w:t>
            </w:r>
            <w:r w:rsidRPr="00462E6D">
              <w:rPr>
                <w:b w:val="0"/>
                <w:color w:val="222222"/>
                <w:kern w:val="36"/>
                <w:sz w:val="24"/>
                <w:szCs w:val="24"/>
              </w:rPr>
              <w:br/>
              <w:t>D). 18</w:t>
            </w:r>
          </w:p>
        </w:tc>
        <w:tc>
          <w:tcPr>
            <w:tcW w:w="801" w:type="dxa"/>
          </w:tcPr>
          <w:p w14:paraId="6F85A030" w14:textId="77777777" w:rsidR="007D5951" w:rsidRPr="004F67E2" w:rsidRDefault="007D5951" w:rsidP="007D5951">
            <w:pPr>
              <w:spacing w:after="0"/>
              <w:jc w:val="right"/>
              <w:rPr>
                <w:rFonts w:ascii="Times New Roman" w:hAnsi="Times New Roman"/>
                <w:sz w:val="24"/>
                <w:szCs w:val="24"/>
              </w:rPr>
            </w:pPr>
          </w:p>
        </w:tc>
      </w:tr>
      <w:tr w:rsidR="007D5951" w:rsidRPr="004F67E2" w14:paraId="38C42F12" w14:textId="77777777" w:rsidTr="007D5951">
        <w:trPr>
          <w:trHeight w:val="155"/>
        </w:trPr>
        <w:tc>
          <w:tcPr>
            <w:tcW w:w="10530" w:type="dxa"/>
            <w:gridSpan w:val="7"/>
          </w:tcPr>
          <w:p w14:paraId="4A018E7D" w14:textId="77777777" w:rsidR="007D5951" w:rsidRPr="004F67E2" w:rsidRDefault="007D5951" w:rsidP="007D5951">
            <w:pPr>
              <w:spacing w:after="0"/>
              <w:jc w:val="center"/>
              <w:rPr>
                <w:rFonts w:ascii="Times New Roman" w:hAnsi="Times New Roman"/>
                <w:sz w:val="24"/>
                <w:szCs w:val="24"/>
              </w:rPr>
            </w:pPr>
            <w:r>
              <w:rPr>
                <w:rFonts w:ascii="Times New Roman" w:hAnsi="Times New Roman"/>
                <w:sz w:val="24"/>
                <w:szCs w:val="24"/>
              </w:rPr>
              <w:t>--------------------------------------</w:t>
            </w:r>
          </w:p>
        </w:tc>
      </w:tr>
    </w:tbl>
    <w:p w14:paraId="594EA153" w14:textId="77777777" w:rsidR="00806137" w:rsidRPr="004F67E2" w:rsidRDefault="005F02B7" w:rsidP="007D5951">
      <w:pPr>
        <w:rPr>
          <w:rFonts w:ascii="Times New Roman" w:hAnsi="Times New Roman"/>
          <w:sz w:val="24"/>
          <w:szCs w:val="24"/>
        </w:rPr>
      </w:pPr>
      <w:r w:rsidRPr="004F67E2">
        <w:rPr>
          <w:rFonts w:ascii="Times New Roman" w:hAnsi="Times New Roman"/>
          <w:sz w:val="24"/>
          <w:szCs w:val="24"/>
        </w:rPr>
        <w:tab/>
      </w:r>
      <w:r w:rsidRPr="004F67E2">
        <w:rPr>
          <w:rFonts w:ascii="Times New Roman" w:hAnsi="Times New Roman"/>
          <w:sz w:val="24"/>
          <w:szCs w:val="24"/>
        </w:rPr>
        <w:tab/>
      </w:r>
      <w:r w:rsidRPr="004F67E2">
        <w:rPr>
          <w:rFonts w:ascii="Times New Roman" w:hAnsi="Times New Roman"/>
          <w:sz w:val="24"/>
          <w:szCs w:val="24"/>
        </w:rPr>
        <w:tab/>
      </w:r>
    </w:p>
    <w:p w14:paraId="388FDA8C" w14:textId="77777777" w:rsidR="00594B7F" w:rsidRPr="004F67E2" w:rsidRDefault="00594B7F" w:rsidP="007D5951">
      <w:pPr>
        <w:rPr>
          <w:rFonts w:ascii="Times New Roman" w:hAnsi="Times New Roman"/>
          <w:sz w:val="24"/>
          <w:szCs w:val="24"/>
        </w:rPr>
      </w:pPr>
    </w:p>
    <w:sectPr w:rsidR="00594B7F" w:rsidRPr="004F67E2" w:rsidSect="007D5951">
      <w:footerReference w:type="default" r:id="rId23"/>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7657" w14:textId="77777777" w:rsidR="002E6699" w:rsidRDefault="002E6699" w:rsidP="00433E16">
      <w:pPr>
        <w:spacing w:after="0" w:line="240" w:lineRule="auto"/>
      </w:pPr>
      <w:r>
        <w:separator/>
      </w:r>
    </w:p>
  </w:endnote>
  <w:endnote w:type="continuationSeparator" w:id="0">
    <w:p w14:paraId="69185926" w14:textId="77777777" w:rsidR="002E6699" w:rsidRDefault="002E669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1E1C"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63E0F4EE"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9072" w14:textId="77777777" w:rsidR="002E6699" w:rsidRDefault="002E6699" w:rsidP="00433E16">
      <w:pPr>
        <w:spacing w:after="0" w:line="240" w:lineRule="auto"/>
      </w:pPr>
      <w:r>
        <w:separator/>
      </w:r>
    </w:p>
  </w:footnote>
  <w:footnote w:type="continuationSeparator" w:id="0">
    <w:p w14:paraId="6CA7B9D7" w14:textId="77777777" w:rsidR="002E6699" w:rsidRDefault="002E669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DE46C40A"/>
    <w:lvl w:ilvl="0" w:tplc="4009000F">
      <w:start w:val="1"/>
      <w:numFmt w:val="decimal"/>
      <w:lvlText w:val="%1."/>
      <w:lvlJc w:val="left"/>
      <w:pPr>
        <w:ind w:left="840" w:hanging="360"/>
      </w:pPr>
    </w:lvl>
    <w:lvl w:ilvl="1" w:tplc="40090019">
      <w:start w:val="1"/>
      <w:numFmt w:val="lowerLetter"/>
      <w:lvlRestart w:val="0"/>
      <w:lvlText w:val="%2."/>
      <w:lvlJc w:val="left"/>
      <w:pPr>
        <w:ind w:left="1560" w:hanging="360"/>
      </w:pPr>
    </w:lvl>
    <w:lvl w:ilvl="2" w:tplc="4009001B">
      <w:start w:val="1"/>
      <w:numFmt w:val="lowerRoman"/>
      <w:lvlRestart w:val="0"/>
      <w:lvlText w:val="%3."/>
      <w:lvlJc w:val="right"/>
      <w:pPr>
        <w:ind w:left="2280" w:hanging="180"/>
      </w:pPr>
    </w:lvl>
    <w:lvl w:ilvl="3" w:tplc="4009000F">
      <w:start w:val="1"/>
      <w:numFmt w:val="decimal"/>
      <w:lvlRestart w:val="0"/>
      <w:lvlText w:val="%4."/>
      <w:lvlJc w:val="left"/>
      <w:pPr>
        <w:ind w:left="3000" w:hanging="360"/>
      </w:pPr>
    </w:lvl>
    <w:lvl w:ilvl="4" w:tplc="40090019">
      <w:start w:val="1"/>
      <w:numFmt w:val="lowerLetter"/>
      <w:lvlRestart w:val="0"/>
      <w:lvlText w:val="%5."/>
      <w:lvlJc w:val="left"/>
      <w:pPr>
        <w:ind w:left="3720" w:hanging="360"/>
      </w:pPr>
    </w:lvl>
    <w:lvl w:ilvl="5" w:tplc="4009001B">
      <w:start w:val="1"/>
      <w:numFmt w:val="lowerRoman"/>
      <w:lvlRestart w:val="0"/>
      <w:lvlText w:val="%6."/>
      <w:lvlJc w:val="right"/>
      <w:pPr>
        <w:ind w:left="4440" w:hanging="180"/>
      </w:pPr>
    </w:lvl>
    <w:lvl w:ilvl="6" w:tplc="4009000F">
      <w:start w:val="1"/>
      <w:numFmt w:val="decimal"/>
      <w:lvlRestart w:val="0"/>
      <w:lvlText w:val="%7."/>
      <w:lvlJc w:val="left"/>
      <w:pPr>
        <w:ind w:left="5160" w:hanging="360"/>
      </w:pPr>
    </w:lvl>
    <w:lvl w:ilvl="7" w:tplc="40090019">
      <w:start w:val="1"/>
      <w:numFmt w:val="lowerLetter"/>
      <w:lvlRestart w:val="0"/>
      <w:lvlText w:val="%8."/>
      <w:lvlJc w:val="left"/>
      <w:pPr>
        <w:ind w:left="5880" w:hanging="360"/>
      </w:pPr>
    </w:lvl>
    <w:lvl w:ilvl="8" w:tplc="4009001B">
      <w:start w:val="1"/>
      <w:numFmt w:val="lowerRoman"/>
      <w:lvlRestart w:val="0"/>
      <w:lvlText w:val="%9."/>
      <w:lvlJc w:val="right"/>
      <w:pPr>
        <w:ind w:left="6600" w:hanging="180"/>
      </w:pPr>
    </w:lvl>
  </w:abstractNum>
  <w:abstractNum w:abstractNumId="1" w15:restartNumberingAfterBreak="0">
    <w:nsid w:val="04845BE6"/>
    <w:multiLevelType w:val="hybridMultilevel"/>
    <w:tmpl w:val="06E27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D76"/>
    <w:multiLevelType w:val="hybridMultilevel"/>
    <w:tmpl w:val="CA383B20"/>
    <w:lvl w:ilvl="0" w:tplc="A11E71C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71382"/>
    <w:multiLevelType w:val="hybridMultilevel"/>
    <w:tmpl w:val="29562854"/>
    <w:lvl w:ilvl="0" w:tplc="A11E71C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02993"/>
    <w:multiLevelType w:val="hybridMultilevel"/>
    <w:tmpl w:val="F724A3C8"/>
    <w:lvl w:ilvl="0" w:tplc="8EA82A10">
      <w:start w:val="1"/>
      <w:numFmt w:val="lowerLetter"/>
      <w:lvlText w:val="(%1)"/>
      <w:lvlJc w:val="left"/>
      <w:pPr>
        <w:ind w:left="420" w:hanging="360"/>
      </w:pPr>
      <w:rPr>
        <w:rFonts w:eastAsia="Calibri"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C436EB1"/>
    <w:multiLevelType w:val="hybridMultilevel"/>
    <w:tmpl w:val="7BE457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BB049A"/>
    <w:multiLevelType w:val="hybridMultilevel"/>
    <w:tmpl w:val="2ADCBCEE"/>
    <w:lvl w:ilvl="0" w:tplc="DC4249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896479"/>
    <w:multiLevelType w:val="hybridMultilevel"/>
    <w:tmpl w:val="3A682F02"/>
    <w:lvl w:ilvl="0" w:tplc="60948E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7B1459"/>
    <w:multiLevelType w:val="hybridMultilevel"/>
    <w:tmpl w:val="FC32A8F2"/>
    <w:lvl w:ilvl="0" w:tplc="43F20E68">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9" w15:restartNumberingAfterBreak="0">
    <w:nsid w:val="23244A9B"/>
    <w:multiLevelType w:val="hybridMultilevel"/>
    <w:tmpl w:val="CA90A7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7841B0"/>
    <w:multiLevelType w:val="hybridMultilevel"/>
    <w:tmpl w:val="254E9A0E"/>
    <w:lvl w:ilvl="0" w:tplc="D96E08C0">
      <w:start w:val="2"/>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2A8B5B8D"/>
    <w:multiLevelType w:val="hybridMultilevel"/>
    <w:tmpl w:val="DC403B26"/>
    <w:lvl w:ilvl="0" w:tplc="CDFA7E68">
      <w:start w:val="1"/>
      <w:numFmt w:val="lowerRoman"/>
      <w:lvlText w:val="%1."/>
      <w:lvlJc w:val="left"/>
      <w:pPr>
        <w:ind w:left="1080" w:hanging="72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4538AD"/>
    <w:multiLevelType w:val="hybridMultilevel"/>
    <w:tmpl w:val="845C5294"/>
    <w:lvl w:ilvl="0" w:tplc="FAF0A1C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D048F3"/>
    <w:multiLevelType w:val="multilevel"/>
    <w:tmpl w:val="866669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9FA7811"/>
    <w:multiLevelType w:val="hybridMultilevel"/>
    <w:tmpl w:val="D346C06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3F4970"/>
    <w:multiLevelType w:val="hybridMultilevel"/>
    <w:tmpl w:val="018CA596"/>
    <w:lvl w:ilvl="0" w:tplc="B6E4EA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2938CC"/>
    <w:multiLevelType w:val="hybridMultilevel"/>
    <w:tmpl w:val="49D01158"/>
    <w:lvl w:ilvl="0" w:tplc="A11E71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F019D"/>
    <w:multiLevelType w:val="hybridMultilevel"/>
    <w:tmpl w:val="1A707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62A3D"/>
    <w:multiLevelType w:val="hybridMultilevel"/>
    <w:tmpl w:val="5CAED53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02090"/>
    <w:multiLevelType w:val="hybridMultilevel"/>
    <w:tmpl w:val="E9063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52147"/>
    <w:multiLevelType w:val="hybridMultilevel"/>
    <w:tmpl w:val="8CCE1B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3D1D"/>
    <w:multiLevelType w:val="hybridMultilevel"/>
    <w:tmpl w:val="131C6632"/>
    <w:lvl w:ilvl="0" w:tplc="1980C1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8936AB"/>
    <w:multiLevelType w:val="hybridMultilevel"/>
    <w:tmpl w:val="6D2CCE3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80BEF"/>
    <w:multiLevelType w:val="hybridMultilevel"/>
    <w:tmpl w:val="DEA019CA"/>
    <w:lvl w:ilvl="0" w:tplc="6F76749C">
      <w:start w:val="1"/>
      <w:numFmt w:val="lowerLetter"/>
      <w:lvlText w:val="%1)"/>
      <w:lvlJc w:val="left"/>
      <w:pPr>
        <w:ind w:left="720" w:hanging="360"/>
      </w:pPr>
      <w:rPr>
        <w:rFonts w:eastAsia="Calibri"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52390D7B"/>
    <w:multiLevelType w:val="hybridMultilevel"/>
    <w:tmpl w:val="1522F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42BD6"/>
    <w:multiLevelType w:val="hybridMultilevel"/>
    <w:tmpl w:val="FB8CC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716A1"/>
    <w:multiLevelType w:val="multilevel"/>
    <w:tmpl w:val="B48843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680C668F"/>
    <w:multiLevelType w:val="hybridMultilevel"/>
    <w:tmpl w:val="E424E4F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6ACE1C85"/>
    <w:multiLevelType w:val="hybridMultilevel"/>
    <w:tmpl w:val="E056CAD6"/>
    <w:lvl w:ilvl="0" w:tplc="03D424B2">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45E8E"/>
    <w:multiLevelType w:val="hybridMultilevel"/>
    <w:tmpl w:val="51D85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B6F36"/>
    <w:multiLevelType w:val="hybridMultilevel"/>
    <w:tmpl w:val="559E2466"/>
    <w:lvl w:ilvl="0" w:tplc="43F20E6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83695"/>
    <w:multiLevelType w:val="hybridMultilevel"/>
    <w:tmpl w:val="B39E5002"/>
    <w:lvl w:ilvl="0" w:tplc="526C4B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6B3ECE"/>
    <w:multiLevelType w:val="hybridMultilevel"/>
    <w:tmpl w:val="84A4FC6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7AFB2F68"/>
    <w:multiLevelType w:val="hybridMultilevel"/>
    <w:tmpl w:val="AAEA6DA0"/>
    <w:lvl w:ilvl="0" w:tplc="165AE830">
      <w:start w:val="1"/>
      <w:numFmt w:val="lowerRoman"/>
      <w:lvlText w:val="(%1)"/>
      <w:lvlJc w:val="left"/>
      <w:pPr>
        <w:ind w:left="1035" w:hanging="483"/>
      </w:pPr>
      <w:rPr>
        <w:rFonts w:ascii="Times New Roman" w:eastAsia="Times New Roman" w:hAnsi="Times New Roman" w:cs="Times New Roman" w:hint="default"/>
        <w:b w:val="0"/>
        <w:bCs w:val="0"/>
        <w:spacing w:val="-3"/>
        <w:w w:val="100"/>
        <w:sz w:val="22"/>
        <w:szCs w:val="22"/>
        <w:lang w:val="en-US" w:eastAsia="en-US" w:bidi="ar-SA"/>
      </w:rPr>
    </w:lvl>
    <w:lvl w:ilvl="1" w:tplc="6672B6E6">
      <w:start w:val="1"/>
      <w:numFmt w:val="lowerLetter"/>
      <w:lvlText w:val="(%2)"/>
      <w:lvlJc w:val="left"/>
      <w:pPr>
        <w:ind w:left="1607" w:hanging="676"/>
      </w:pPr>
      <w:rPr>
        <w:rFonts w:ascii="Microsoft Sans Serif" w:eastAsia="Microsoft Sans Serif" w:hAnsi="Microsoft Sans Serif" w:cs="Microsoft Sans Serif" w:hint="default"/>
        <w:w w:val="103"/>
        <w:sz w:val="20"/>
        <w:szCs w:val="20"/>
        <w:lang w:val="en-US" w:eastAsia="en-US" w:bidi="ar-SA"/>
      </w:rPr>
    </w:lvl>
    <w:lvl w:ilvl="2" w:tplc="06EE4E6C">
      <w:start w:val="1"/>
      <w:numFmt w:val="lowerLetter"/>
      <w:lvlText w:val="(%3)"/>
      <w:lvlJc w:val="left"/>
      <w:pPr>
        <w:ind w:left="1696" w:hanging="676"/>
      </w:pPr>
      <w:rPr>
        <w:rFonts w:ascii="Microsoft Sans Serif" w:eastAsia="Microsoft Sans Serif" w:hAnsi="Microsoft Sans Serif" w:cs="Microsoft Sans Serif" w:hint="default"/>
        <w:spacing w:val="-2"/>
        <w:w w:val="103"/>
        <w:sz w:val="20"/>
        <w:szCs w:val="20"/>
        <w:lang w:val="en-US" w:eastAsia="en-US" w:bidi="ar-SA"/>
      </w:rPr>
    </w:lvl>
    <w:lvl w:ilvl="3" w:tplc="E58255AA">
      <w:start w:val="1"/>
      <w:numFmt w:val="lowerRoman"/>
      <w:lvlText w:val="(%4)"/>
      <w:lvlJc w:val="left"/>
      <w:pPr>
        <w:ind w:left="2285" w:hanging="679"/>
      </w:pPr>
      <w:rPr>
        <w:rFonts w:ascii="Microsoft Sans Serif" w:eastAsia="Microsoft Sans Serif" w:hAnsi="Microsoft Sans Serif" w:cs="Microsoft Sans Serif" w:hint="default"/>
        <w:spacing w:val="0"/>
        <w:w w:val="100"/>
        <w:sz w:val="20"/>
        <w:szCs w:val="20"/>
        <w:lang w:val="en-US" w:eastAsia="en-US" w:bidi="ar-SA"/>
      </w:rPr>
    </w:lvl>
    <w:lvl w:ilvl="4" w:tplc="AB5EB9B2">
      <w:numFmt w:val="bullet"/>
      <w:lvlText w:val="•"/>
      <w:lvlJc w:val="left"/>
      <w:pPr>
        <w:ind w:left="3488" w:hanging="679"/>
      </w:pPr>
      <w:rPr>
        <w:rFonts w:hint="default"/>
        <w:lang w:val="en-US" w:eastAsia="en-US" w:bidi="ar-SA"/>
      </w:rPr>
    </w:lvl>
    <w:lvl w:ilvl="5" w:tplc="8E5E2386">
      <w:numFmt w:val="bullet"/>
      <w:lvlText w:val="•"/>
      <w:lvlJc w:val="left"/>
      <w:pPr>
        <w:ind w:left="4697" w:hanging="679"/>
      </w:pPr>
      <w:rPr>
        <w:rFonts w:hint="default"/>
        <w:lang w:val="en-US" w:eastAsia="en-US" w:bidi="ar-SA"/>
      </w:rPr>
    </w:lvl>
    <w:lvl w:ilvl="6" w:tplc="2CB691A0">
      <w:numFmt w:val="bullet"/>
      <w:lvlText w:val="•"/>
      <w:lvlJc w:val="left"/>
      <w:pPr>
        <w:ind w:left="5905" w:hanging="679"/>
      </w:pPr>
      <w:rPr>
        <w:rFonts w:hint="default"/>
        <w:lang w:val="en-US" w:eastAsia="en-US" w:bidi="ar-SA"/>
      </w:rPr>
    </w:lvl>
    <w:lvl w:ilvl="7" w:tplc="390E3C9A">
      <w:numFmt w:val="bullet"/>
      <w:lvlText w:val="•"/>
      <w:lvlJc w:val="left"/>
      <w:pPr>
        <w:ind w:left="7114" w:hanging="679"/>
      </w:pPr>
      <w:rPr>
        <w:rFonts w:hint="default"/>
        <w:lang w:val="en-US" w:eastAsia="en-US" w:bidi="ar-SA"/>
      </w:rPr>
    </w:lvl>
    <w:lvl w:ilvl="8" w:tplc="28D4B538">
      <w:numFmt w:val="bullet"/>
      <w:lvlText w:val="•"/>
      <w:lvlJc w:val="left"/>
      <w:pPr>
        <w:ind w:left="8322" w:hanging="679"/>
      </w:pPr>
      <w:rPr>
        <w:rFonts w:hint="default"/>
        <w:lang w:val="en-US" w:eastAsia="en-US" w:bidi="ar-SA"/>
      </w:rPr>
    </w:lvl>
  </w:abstractNum>
  <w:abstractNum w:abstractNumId="35" w15:restartNumberingAfterBreak="0">
    <w:nsid w:val="7B134CEE"/>
    <w:multiLevelType w:val="hybridMultilevel"/>
    <w:tmpl w:val="A8C06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13072"/>
    <w:multiLevelType w:val="hybridMultilevel"/>
    <w:tmpl w:val="982AE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8"/>
  </w:num>
  <w:num w:numId="4">
    <w:abstractNumId w:val="28"/>
  </w:num>
  <w:num w:numId="5">
    <w:abstractNumId w:val="21"/>
  </w:num>
  <w:num w:numId="6">
    <w:abstractNumId w:val="14"/>
  </w:num>
  <w:num w:numId="7">
    <w:abstractNumId w:val="10"/>
  </w:num>
  <w:num w:numId="8">
    <w:abstractNumId w:val="11"/>
  </w:num>
  <w:num w:numId="9">
    <w:abstractNumId w:val="23"/>
  </w:num>
  <w:num w:numId="10">
    <w:abstractNumId w:val="18"/>
  </w:num>
  <w:num w:numId="11">
    <w:abstractNumId w:val="33"/>
  </w:num>
  <w:num w:numId="12">
    <w:abstractNumId w:val="0"/>
  </w:num>
  <w:num w:numId="13">
    <w:abstractNumId w:val="36"/>
  </w:num>
  <w:num w:numId="14">
    <w:abstractNumId w:val="32"/>
  </w:num>
  <w:num w:numId="15">
    <w:abstractNumId w:val="6"/>
  </w:num>
  <w:num w:numId="16">
    <w:abstractNumId w:val="7"/>
  </w:num>
  <w:num w:numId="17">
    <w:abstractNumId w:val="25"/>
  </w:num>
  <w:num w:numId="18">
    <w:abstractNumId w:val="1"/>
  </w:num>
  <w:num w:numId="19">
    <w:abstractNumId w:val="9"/>
  </w:num>
  <w:num w:numId="20">
    <w:abstractNumId w:val="35"/>
  </w:num>
  <w:num w:numId="21">
    <w:abstractNumId w:val="5"/>
  </w:num>
  <w:num w:numId="22">
    <w:abstractNumId w:val="4"/>
  </w:num>
  <w:num w:numId="23">
    <w:abstractNumId w:val="29"/>
  </w:num>
  <w:num w:numId="24">
    <w:abstractNumId w:val="24"/>
  </w:num>
  <w:num w:numId="25">
    <w:abstractNumId w:val="30"/>
  </w:num>
  <w:num w:numId="26">
    <w:abstractNumId w:val="15"/>
  </w:num>
  <w:num w:numId="27">
    <w:abstractNumId w:val="19"/>
  </w:num>
  <w:num w:numId="28">
    <w:abstractNumId w:val="17"/>
  </w:num>
  <w:num w:numId="29">
    <w:abstractNumId w:val="16"/>
  </w:num>
  <w:num w:numId="30">
    <w:abstractNumId w:val="12"/>
  </w:num>
  <w:num w:numId="31">
    <w:abstractNumId w:val="34"/>
  </w:num>
  <w:num w:numId="32">
    <w:abstractNumId w:val="2"/>
  </w:num>
  <w:num w:numId="33">
    <w:abstractNumId w:val="22"/>
  </w:num>
  <w:num w:numId="34">
    <w:abstractNumId w:val="13"/>
  </w:num>
  <w:num w:numId="35">
    <w:abstractNumId w:val="26"/>
  </w:num>
  <w:num w:numId="36">
    <w:abstractNumId w:val="3"/>
  </w:num>
  <w:num w:numId="3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24D6"/>
    <w:rsid w:val="00013091"/>
    <w:rsid w:val="000329C9"/>
    <w:rsid w:val="00035989"/>
    <w:rsid w:val="00037064"/>
    <w:rsid w:val="0005692B"/>
    <w:rsid w:val="00065F2D"/>
    <w:rsid w:val="00091207"/>
    <w:rsid w:val="00093C95"/>
    <w:rsid w:val="000A14AA"/>
    <w:rsid w:val="000A1A4E"/>
    <w:rsid w:val="000A5B9E"/>
    <w:rsid w:val="000E08E4"/>
    <w:rsid w:val="000E1308"/>
    <w:rsid w:val="000E1A6F"/>
    <w:rsid w:val="000E3F8B"/>
    <w:rsid w:val="000E7BD5"/>
    <w:rsid w:val="000F4551"/>
    <w:rsid w:val="000F5798"/>
    <w:rsid w:val="00101BB9"/>
    <w:rsid w:val="00106E74"/>
    <w:rsid w:val="00113B24"/>
    <w:rsid w:val="00116892"/>
    <w:rsid w:val="00124BA9"/>
    <w:rsid w:val="001379A0"/>
    <w:rsid w:val="0015532A"/>
    <w:rsid w:val="00165B28"/>
    <w:rsid w:val="00165D57"/>
    <w:rsid w:val="001674F4"/>
    <w:rsid w:val="001755C7"/>
    <w:rsid w:val="00183BE5"/>
    <w:rsid w:val="001A2930"/>
    <w:rsid w:val="001C0863"/>
    <w:rsid w:val="001C2B0F"/>
    <w:rsid w:val="001E159F"/>
    <w:rsid w:val="00236194"/>
    <w:rsid w:val="00236B58"/>
    <w:rsid w:val="00262015"/>
    <w:rsid w:val="00270D0B"/>
    <w:rsid w:val="00276C7A"/>
    <w:rsid w:val="00277767"/>
    <w:rsid w:val="002830DD"/>
    <w:rsid w:val="002A1CE1"/>
    <w:rsid w:val="002A7357"/>
    <w:rsid w:val="002B454F"/>
    <w:rsid w:val="002B784F"/>
    <w:rsid w:val="002C641E"/>
    <w:rsid w:val="002E2166"/>
    <w:rsid w:val="002E2A27"/>
    <w:rsid w:val="002E3B78"/>
    <w:rsid w:val="002E6699"/>
    <w:rsid w:val="002F0533"/>
    <w:rsid w:val="00302D8E"/>
    <w:rsid w:val="00317AED"/>
    <w:rsid w:val="00320D45"/>
    <w:rsid w:val="00350492"/>
    <w:rsid w:val="00353454"/>
    <w:rsid w:val="00355FA8"/>
    <w:rsid w:val="00357D58"/>
    <w:rsid w:val="00361F6D"/>
    <w:rsid w:val="0036635F"/>
    <w:rsid w:val="00366636"/>
    <w:rsid w:val="00367816"/>
    <w:rsid w:val="00371ECB"/>
    <w:rsid w:val="003766CC"/>
    <w:rsid w:val="00387190"/>
    <w:rsid w:val="00397BC7"/>
    <w:rsid w:val="003A70D7"/>
    <w:rsid w:val="003B1BCA"/>
    <w:rsid w:val="003B2AA0"/>
    <w:rsid w:val="003B3025"/>
    <w:rsid w:val="003B508B"/>
    <w:rsid w:val="003C355F"/>
    <w:rsid w:val="003E68AE"/>
    <w:rsid w:val="004018F9"/>
    <w:rsid w:val="00405500"/>
    <w:rsid w:val="00417630"/>
    <w:rsid w:val="00422206"/>
    <w:rsid w:val="00433E16"/>
    <w:rsid w:val="004361E1"/>
    <w:rsid w:val="004363C0"/>
    <w:rsid w:val="00440082"/>
    <w:rsid w:val="00444DCD"/>
    <w:rsid w:val="004544B6"/>
    <w:rsid w:val="00461A93"/>
    <w:rsid w:val="00462E6D"/>
    <w:rsid w:val="0046774F"/>
    <w:rsid w:val="00473D45"/>
    <w:rsid w:val="004934DD"/>
    <w:rsid w:val="004A0341"/>
    <w:rsid w:val="004A67CB"/>
    <w:rsid w:val="004B2F4A"/>
    <w:rsid w:val="004B5827"/>
    <w:rsid w:val="004C48AD"/>
    <w:rsid w:val="004C7480"/>
    <w:rsid w:val="004D3427"/>
    <w:rsid w:val="004D37E9"/>
    <w:rsid w:val="004D7B22"/>
    <w:rsid w:val="004F5B9F"/>
    <w:rsid w:val="004F67E2"/>
    <w:rsid w:val="005027BA"/>
    <w:rsid w:val="00504EC2"/>
    <w:rsid w:val="00507564"/>
    <w:rsid w:val="0051245A"/>
    <w:rsid w:val="00520E7A"/>
    <w:rsid w:val="00526A02"/>
    <w:rsid w:val="00532BA0"/>
    <w:rsid w:val="00534450"/>
    <w:rsid w:val="00542D3E"/>
    <w:rsid w:val="00553418"/>
    <w:rsid w:val="00554A65"/>
    <w:rsid w:val="005639C3"/>
    <w:rsid w:val="00567094"/>
    <w:rsid w:val="00594B7F"/>
    <w:rsid w:val="005A59EE"/>
    <w:rsid w:val="005C0841"/>
    <w:rsid w:val="005C2436"/>
    <w:rsid w:val="005C5FB9"/>
    <w:rsid w:val="005C6F14"/>
    <w:rsid w:val="005F02B7"/>
    <w:rsid w:val="005F1A1E"/>
    <w:rsid w:val="0062289C"/>
    <w:rsid w:val="00624949"/>
    <w:rsid w:val="006263EB"/>
    <w:rsid w:val="00651E1B"/>
    <w:rsid w:val="00671E43"/>
    <w:rsid w:val="00672FBC"/>
    <w:rsid w:val="006751A1"/>
    <w:rsid w:val="00682FAA"/>
    <w:rsid w:val="00684960"/>
    <w:rsid w:val="00691BBE"/>
    <w:rsid w:val="006963F1"/>
    <w:rsid w:val="006A059C"/>
    <w:rsid w:val="006C32A9"/>
    <w:rsid w:val="006D27D4"/>
    <w:rsid w:val="006E092E"/>
    <w:rsid w:val="006E2F95"/>
    <w:rsid w:val="006E402D"/>
    <w:rsid w:val="006F0A0D"/>
    <w:rsid w:val="00704A85"/>
    <w:rsid w:val="00706BE0"/>
    <w:rsid w:val="00706DEB"/>
    <w:rsid w:val="007109DD"/>
    <w:rsid w:val="00710CAB"/>
    <w:rsid w:val="0071104E"/>
    <w:rsid w:val="00716AC8"/>
    <w:rsid w:val="00724F14"/>
    <w:rsid w:val="007474B7"/>
    <w:rsid w:val="007525F7"/>
    <w:rsid w:val="0076016C"/>
    <w:rsid w:val="00761B1B"/>
    <w:rsid w:val="00761EF0"/>
    <w:rsid w:val="00767CDE"/>
    <w:rsid w:val="007711FB"/>
    <w:rsid w:val="007735D9"/>
    <w:rsid w:val="00774268"/>
    <w:rsid w:val="007847BC"/>
    <w:rsid w:val="00792A6C"/>
    <w:rsid w:val="00797C30"/>
    <w:rsid w:val="007B63A7"/>
    <w:rsid w:val="007B7EB7"/>
    <w:rsid w:val="007B7F22"/>
    <w:rsid w:val="007C3A7C"/>
    <w:rsid w:val="007D5951"/>
    <w:rsid w:val="007E5733"/>
    <w:rsid w:val="007F3372"/>
    <w:rsid w:val="007F38CC"/>
    <w:rsid w:val="00806137"/>
    <w:rsid w:val="00806DC7"/>
    <w:rsid w:val="0081068E"/>
    <w:rsid w:val="008155C6"/>
    <w:rsid w:val="0084506A"/>
    <w:rsid w:val="00854EDA"/>
    <w:rsid w:val="0085520B"/>
    <w:rsid w:val="00856F4D"/>
    <w:rsid w:val="00857E2F"/>
    <w:rsid w:val="00861799"/>
    <w:rsid w:val="008722F7"/>
    <w:rsid w:val="00887C11"/>
    <w:rsid w:val="008953B0"/>
    <w:rsid w:val="008A3511"/>
    <w:rsid w:val="008C4BD6"/>
    <w:rsid w:val="008D1FBE"/>
    <w:rsid w:val="008E07F4"/>
    <w:rsid w:val="008E1295"/>
    <w:rsid w:val="008E421A"/>
    <w:rsid w:val="008E7FA3"/>
    <w:rsid w:val="00900AAD"/>
    <w:rsid w:val="0091210C"/>
    <w:rsid w:val="00914831"/>
    <w:rsid w:val="00922008"/>
    <w:rsid w:val="00933F7B"/>
    <w:rsid w:val="0094196B"/>
    <w:rsid w:val="00946E69"/>
    <w:rsid w:val="00963B5B"/>
    <w:rsid w:val="00966ED8"/>
    <w:rsid w:val="00972050"/>
    <w:rsid w:val="009755EB"/>
    <w:rsid w:val="00982121"/>
    <w:rsid w:val="009822D1"/>
    <w:rsid w:val="009852E1"/>
    <w:rsid w:val="00994D1D"/>
    <w:rsid w:val="009A45D6"/>
    <w:rsid w:val="009A66F9"/>
    <w:rsid w:val="009B0A1D"/>
    <w:rsid w:val="009B493B"/>
    <w:rsid w:val="009D266B"/>
    <w:rsid w:val="009D561A"/>
    <w:rsid w:val="009E6445"/>
    <w:rsid w:val="009F3E66"/>
    <w:rsid w:val="00A02499"/>
    <w:rsid w:val="00A10F1E"/>
    <w:rsid w:val="00A129E5"/>
    <w:rsid w:val="00A21CCA"/>
    <w:rsid w:val="00A21CF0"/>
    <w:rsid w:val="00A244DE"/>
    <w:rsid w:val="00A304A7"/>
    <w:rsid w:val="00A306B8"/>
    <w:rsid w:val="00A47889"/>
    <w:rsid w:val="00A51169"/>
    <w:rsid w:val="00A5668A"/>
    <w:rsid w:val="00A579B2"/>
    <w:rsid w:val="00A72181"/>
    <w:rsid w:val="00A838E1"/>
    <w:rsid w:val="00A84493"/>
    <w:rsid w:val="00A864C9"/>
    <w:rsid w:val="00A96B23"/>
    <w:rsid w:val="00AA49B4"/>
    <w:rsid w:val="00AB5B60"/>
    <w:rsid w:val="00AC035F"/>
    <w:rsid w:val="00AC5A9A"/>
    <w:rsid w:val="00AD0AB8"/>
    <w:rsid w:val="00AE20C7"/>
    <w:rsid w:val="00AE3CA0"/>
    <w:rsid w:val="00AF53E7"/>
    <w:rsid w:val="00AF5FA1"/>
    <w:rsid w:val="00B02DE1"/>
    <w:rsid w:val="00B04321"/>
    <w:rsid w:val="00B3106E"/>
    <w:rsid w:val="00B3592B"/>
    <w:rsid w:val="00B35B19"/>
    <w:rsid w:val="00B36C34"/>
    <w:rsid w:val="00B418D2"/>
    <w:rsid w:val="00B506D6"/>
    <w:rsid w:val="00B50964"/>
    <w:rsid w:val="00B552EB"/>
    <w:rsid w:val="00B562F6"/>
    <w:rsid w:val="00B74E15"/>
    <w:rsid w:val="00B90BC6"/>
    <w:rsid w:val="00B92C7E"/>
    <w:rsid w:val="00BA0B80"/>
    <w:rsid w:val="00BA6B6C"/>
    <w:rsid w:val="00BB7EA1"/>
    <w:rsid w:val="00BC2B7E"/>
    <w:rsid w:val="00BD37DF"/>
    <w:rsid w:val="00BE479D"/>
    <w:rsid w:val="00BE57B1"/>
    <w:rsid w:val="00BE5AC4"/>
    <w:rsid w:val="00BF6596"/>
    <w:rsid w:val="00C1005C"/>
    <w:rsid w:val="00C12763"/>
    <w:rsid w:val="00C161F3"/>
    <w:rsid w:val="00C21703"/>
    <w:rsid w:val="00C239BE"/>
    <w:rsid w:val="00C2459C"/>
    <w:rsid w:val="00C317E1"/>
    <w:rsid w:val="00C35259"/>
    <w:rsid w:val="00C40BCB"/>
    <w:rsid w:val="00C42718"/>
    <w:rsid w:val="00C452B6"/>
    <w:rsid w:val="00C539F5"/>
    <w:rsid w:val="00C55802"/>
    <w:rsid w:val="00C55F83"/>
    <w:rsid w:val="00C64A09"/>
    <w:rsid w:val="00C74A3C"/>
    <w:rsid w:val="00C81748"/>
    <w:rsid w:val="00C87ECB"/>
    <w:rsid w:val="00C97478"/>
    <w:rsid w:val="00CA0C67"/>
    <w:rsid w:val="00CA3ABD"/>
    <w:rsid w:val="00CA4541"/>
    <w:rsid w:val="00CB4ADE"/>
    <w:rsid w:val="00CB7046"/>
    <w:rsid w:val="00CC4A00"/>
    <w:rsid w:val="00CC6E42"/>
    <w:rsid w:val="00CD57C3"/>
    <w:rsid w:val="00CD5B15"/>
    <w:rsid w:val="00CF148F"/>
    <w:rsid w:val="00CF2277"/>
    <w:rsid w:val="00CF7716"/>
    <w:rsid w:val="00D04E16"/>
    <w:rsid w:val="00D22A8D"/>
    <w:rsid w:val="00D26AD5"/>
    <w:rsid w:val="00D30678"/>
    <w:rsid w:val="00D3237F"/>
    <w:rsid w:val="00D43240"/>
    <w:rsid w:val="00D444F9"/>
    <w:rsid w:val="00D51604"/>
    <w:rsid w:val="00D525D2"/>
    <w:rsid w:val="00D52E08"/>
    <w:rsid w:val="00D62F6D"/>
    <w:rsid w:val="00D70B82"/>
    <w:rsid w:val="00D75774"/>
    <w:rsid w:val="00D777A5"/>
    <w:rsid w:val="00D81710"/>
    <w:rsid w:val="00D82538"/>
    <w:rsid w:val="00DA625B"/>
    <w:rsid w:val="00DB78B9"/>
    <w:rsid w:val="00DC6B55"/>
    <w:rsid w:val="00DD13AA"/>
    <w:rsid w:val="00DD6FF0"/>
    <w:rsid w:val="00E13E18"/>
    <w:rsid w:val="00E1581F"/>
    <w:rsid w:val="00E25A9F"/>
    <w:rsid w:val="00E45CDE"/>
    <w:rsid w:val="00E63DD3"/>
    <w:rsid w:val="00E664B4"/>
    <w:rsid w:val="00E7478F"/>
    <w:rsid w:val="00E7576F"/>
    <w:rsid w:val="00E9118F"/>
    <w:rsid w:val="00E92061"/>
    <w:rsid w:val="00EA09B6"/>
    <w:rsid w:val="00EA4C8E"/>
    <w:rsid w:val="00EB22D3"/>
    <w:rsid w:val="00ED73F7"/>
    <w:rsid w:val="00EE07BB"/>
    <w:rsid w:val="00EE653B"/>
    <w:rsid w:val="00EF0255"/>
    <w:rsid w:val="00EF6615"/>
    <w:rsid w:val="00F07354"/>
    <w:rsid w:val="00F135C9"/>
    <w:rsid w:val="00F15057"/>
    <w:rsid w:val="00F16CAD"/>
    <w:rsid w:val="00F33948"/>
    <w:rsid w:val="00F566D0"/>
    <w:rsid w:val="00F60BB0"/>
    <w:rsid w:val="00F641B1"/>
    <w:rsid w:val="00F64FB8"/>
    <w:rsid w:val="00F65CFA"/>
    <w:rsid w:val="00F72CC9"/>
    <w:rsid w:val="00F72DA8"/>
    <w:rsid w:val="00F73E91"/>
    <w:rsid w:val="00F75A20"/>
    <w:rsid w:val="00F85884"/>
    <w:rsid w:val="00FA4780"/>
    <w:rsid w:val="00FB0BB3"/>
    <w:rsid w:val="00FB7EFC"/>
    <w:rsid w:val="00FB7F88"/>
    <w:rsid w:val="00FD136E"/>
    <w:rsid w:val="00FD2B0E"/>
    <w:rsid w:val="00FD663E"/>
    <w:rsid w:val="00FD7CDC"/>
    <w:rsid w:val="00FE085B"/>
    <w:rsid w:val="00FE244A"/>
    <w:rsid w:val="00FE77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E78A"/>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uiPriority w:val="9"/>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uiPriority w:val="9"/>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paragraph" w:styleId="BodyText">
    <w:name w:val="Body Text"/>
    <w:basedOn w:val="Normal"/>
    <w:link w:val="BodyTextChar"/>
    <w:uiPriority w:val="1"/>
    <w:qFormat/>
    <w:rsid w:val="006E2F95"/>
    <w:pPr>
      <w:widowControl w:val="0"/>
      <w:autoSpaceDE w:val="0"/>
      <w:autoSpaceDN w:val="0"/>
      <w:spacing w:after="0" w:line="240" w:lineRule="auto"/>
    </w:pPr>
    <w:rPr>
      <w:rFonts w:ascii="Microsoft Sans Serif" w:eastAsia="Microsoft Sans Serif" w:hAnsi="Microsoft Sans Serif" w:cs="Microsoft Sans Serif"/>
      <w:sz w:val="20"/>
      <w:szCs w:val="20"/>
    </w:rPr>
  </w:style>
  <w:style w:type="character" w:customStyle="1" w:styleId="BodyTextChar">
    <w:name w:val="Body Text Char"/>
    <w:basedOn w:val="DefaultParagraphFont"/>
    <w:link w:val="BodyText"/>
    <w:uiPriority w:val="1"/>
    <w:rsid w:val="006E2F95"/>
    <w:rPr>
      <w:rFonts w:ascii="Microsoft Sans Serif" w:eastAsia="Microsoft Sans Serif" w:hAnsi="Microsoft Sans Serif" w:cs="Microsoft Sans Serif"/>
    </w:rPr>
  </w:style>
  <w:style w:type="paragraph" w:styleId="BodyTextIndent">
    <w:name w:val="Body Text Indent"/>
    <w:basedOn w:val="Normal"/>
    <w:link w:val="BodyTextIndentChar"/>
    <w:uiPriority w:val="99"/>
    <w:semiHidden/>
    <w:unhideWhenUsed/>
    <w:rsid w:val="0051245A"/>
    <w:pPr>
      <w:spacing w:after="120"/>
      <w:ind w:left="360"/>
    </w:pPr>
  </w:style>
  <w:style w:type="character" w:customStyle="1" w:styleId="BodyTextIndentChar">
    <w:name w:val="Body Text Indent Char"/>
    <w:basedOn w:val="DefaultParagraphFont"/>
    <w:link w:val="BodyTextIndent"/>
    <w:uiPriority w:val="99"/>
    <w:semiHidden/>
    <w:rsid w:val="005124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customXml" Target="ink/ink4.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customXml" Target="ink/ink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microsoft.com/office/2007/relationships/hdphoto" Target="media/hdphoto1.wdp"/></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16:22:10.724"/>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16:22:07.257"/>
    </inkml:context>
    <inkml:brush xml:id="br0">
      <inkml:brushProperty name="width" value="0.05" units="cm"/>
      <inkml:brushProperty name="height" value="0.05" units="cm"/>
      <inkml:brushProperty name="color" value="#FFFFFF"/>
    </inkml:brush>
  </inkml:definitions>
  <inkml:trace contextRef="#ctx0" brushRef="#br0">0 0 24575</inkml:trace>
  <inkml:trace contextRef="#ctx0" brushRef="#br0" timeOffset="491.39">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16:22:06.027"/>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16:22:01.249"/>
    </inkml:context>
    <inkml:brush xml:id="br0">
      <inkml:brushProperty name="width" value="0.05" units="cm"/>
      <inkml:brushProperty name="height" value="0.05" units="cm"/>
      <inkml:brushProperty name="color" value="#FFFFFF"/>
    </inkml:brush>
  </inkml:definitions>
  <inkml:trace contextRef="#ctx0" brushRef="#br0">0 0 24575</inkml:trace>
  <inkml:trace contextRef="#ctx0" brushRef="#br0" timeOffset="506.04">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16:21:59.876"/>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16:21:58.677"/>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027F3A-85CF-4F8B-850C-114339EB2F5F}">
  <ds:schemaRefs>
    <ds:schemaRef ds:uri="http://schemas.microsoft.com/sharepoint/v3/contenttype/forms"/>
  </ds:schemaRefs>
</ds:datastoreItem>
</file>

<file path=customXml/itemProps2.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13</cp:revision>
  <cp:lastPrinted>2014-09-15T08:44:00Z</cp:lastPrinted>
  <dcterms:created xsi:type="dcterms:W3CDTF">2022-03-30T07:30:00Z</dcterms:created>
  <dcterms:modified xsi:type="dcterms:W3CDTF">2022-04-11T04:16:00Z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ies>
</file>