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97B076" w14:textId="5D8C4844" w:rsidR="00C13C80" w:rsidRDefault="00D84B6C">
      <w:r>
        <w:rPr>
          <w:noProof/>
        </w:rPr>
        <w:drawing>
          <wp:inline distT="0" distB="0" distL="0" distR="0" wp14:anchorId="487CC3EF" wp14:editId="65619608">
            <wp:extent cx="62960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933450"/>
                    </a:xfrm>
                    <a:prstGeom prst="rect">
                      <a:avLst/>
                    </a:prstGeom>
                    <a:solidFill>
                      <a:srgbClr val="FFFFFF"/>
                    </a:solidFill>
                    <a:ln>
                      <a:noFill/>
                    </a:ln>
                  </pic:spPr>
                </pic:pic>
              </a:graphicData>
            </a:graphic>
          </wp:inline>
        </w:drawing>
      </w:r>
    </w:p>
    <w:p w14:paraId="25C6D3FA" w14:textId="7239F895" w:rsidR="00C13C80" w:rsidRPr="008749A9" w:rsidRDefault="008749A9">
      <w:pPr>
        <w:rPr>
          <w:rFonts w:cs="Times New Roman"/>
          <w:b/>
          <w:bCs/>
          <w:sz w:val="20"/>
          <w:szCs w:val="20"/>
        </w:rPr>
      </w:pPr>
      <w:r>
        <w:rPr>
          <w:rFonts w:cs="Times New Roman"/>
          <w:b/>
          <w:bCs/>
          <w:sz w:val="20"/>
          <w:szCs w:val="20"/>
        </w:rPr>
        <w:t>PB1/PSQP/1223/</w:t>
      </w:r>
      <w:r>
        <w:rPr>
          <w:rFonts w:cs="Times New Roman"/>
          <w:b/>
          <w:bCs/>
          <w:sz w:val="20"/>
          <w:szCs w:val="20"/>
        </w:rPr>
        <w:t xml:space="preserve">B  </w:t>
      </w:r>
      <w:r>
        <w:rPr>
          <w:rFonts w:cs="Times New Roman"/>
          <w:b/>
          <w:bCs/>
          <w:sz w:val="20"/>
          <w:szCs w:val="20"/>
        </w:rPr>
        <w:t xml:space="preserve">                                                                                                                                       30-NOV-2023</w:t>
      </w:r>
    </w:p>
    <w:tbl>
      <w:tblPr>
        <w:tblW w:w="0" w:type="auto"/>
        <w:tblInd w:w="108" w:type="dxa"/>
        <w:tblLayout w:type="fixed"/>
        <w:tblLook w:val="0000" w:firstRow="0" w:lastRow="0" w:firstColumn="0" w:lastColumn="0" w:noHBand="0" w:noVBand="0"/>
      </w:tblPr>
      <w:tblGrid>
        <w:gridCol w:w="5144"/>
        <w:gridCol w:w="1066"/>
        <w:gridCol w:w="1980"/>
        <w:gridCol w:w="1830"/>
      </w:tblGrid>
      <w:tr w:rsidR="00C13C80" w14:paraId="0B5BE512" w14:textId="77777777">
        <w:trPr>
          <w:trHeight w:val="407"/>
        </w:trPr>
        <w:tc>
          <w:tcPr>
            <w:tcW w:w="10020" w:type="dxa"/>
            <w:gridSpan w:val="4"/>
            <w:shd w:val="clear" w:color="auto" w:fill="auto"/>
          </w:tcPr>
          <w:p w14:paraId="5055EC6D" w14:textId="1DB59655" w:rsidR="00C13C80" w:rsidRPr="008749A9" w:rsidRDefault="008749A9" w:rsidP="008749A9">
            <w:pPr>
              <w:jc w:val="center"/>
              <w:rPr>
                <w:rFonts w:cs="Times New Roman"/>
                <w:b/>
                <w:sz w:val="32"/>
                <w:szCs w:val="32"/>
              </w:rPr>
            </w:pPr>
            <w:r w:rsidRPr="008749A9">
              <w:rPr>
                <w:rFonts w:cs="Times New Roman"/>
                <w:b/>
                <w:sz w:val="28"/>
                <w:szCs w:val="28"/>
              </w:rPr>
              <w:t xml:space="preserve">PREBOARD  EXAMINATION </w:t>
            </w:r>
            <w:r w:rsidR="0078752A">
              <w:rPr>
                <w:rFonts w:cs="Times New Roman"/>
                <w:b/>
                <w:sz w:val="28"/>
                <w:szCs w:val="28"/>
              </w:rPr>
              <w:t xml:space="preserve">– I </w:t>
            </w:r>
            <w:r w:rsidRPr="008749A9">
              <w:rPr>
                <w:rFonts w:cs="Times New Roman"/>
                <w:b/>
                <w:sz w:val="28"/>
                <w:szCs w:val="28"/>
              </w:rPr>
              <w:t>(2023-2024</w:t>
            </w:r>
            <w:r w:rsidR="002856E8">
              <w:rPr>
                <w:rFonts w:cs="Times New Roman"/>
                <w:b/>
                <w:sz w:val="32"/>
                <w:szCs w:val="32"/>
              </w:rPr>
              <w:t>)</w:t>
            </w:r>
          </w:p>
        </w:tc>
      </w:tr>
      <w:tr w:rsidR="00C13C80" w14:paraId="2A64390E" w14:textId="77777777">
        <w:trPr>
          <w:trHeight w:val="675"/>
        </w:trPr>
        <w:tc>
          <w:tcPr>
            <w:tcW w:w="5144" w:type="dxa"/>
            <w:shd w:val="clear" w:color="auto" w:fill="auto"/>
          </w:tcPr>
          <w:p w14:paraId="5F6FA45A" w14:textId="77777777" w:rsidR="00C13C80" w:rsidRPr="008749A9" w:rsidRDefault="00C13C80">
            <w:pPr>
              <w:rPr>
                <w:rFonts w:cs="Times New Roman"/>
                <w:b/>
              </w:rPr>
            </w:pPr>
            <w:r w:rsidRPr="008749A9">
              <w:rPr>
                <w:rFonts w:cs="Times New Roman"/>
                <w:b/>
              </w:rPr>
              <w:t xml:space="preserve">Subject:  POLITICAL SCIENCE </w:t>
            </w:r>
          </w:p>
          <w:p w14:paraId="5900EF1B" w14:textId="77777777" w:rsidR="00C13C80" w:rsidRPr="008749A9" w:rsidRDefault="00C13C80">
            <w:r w:rsidRPr="008749A9">
              <w:rPr>
                <w:rFonts w:cs="Times New Roman"/>
                <w:b/>
              </w:rPr>
              <w:t>Grade: XII</w:t>
            </w:r>
          </w:p>
        </w:tc>
        <w:tc>
          <w:tcPr>
            <w:tcW w:w="4876" w:type="dxa"/>
            <w:gridSpan w:val="3"/>
            <w:shd w:val="clear" w:color="auto" w:fill="auto"/>
          </w:tcPr>
          <w:p w14:paraId="13E1B38E" w14:textId="77777777" w:rsidR="00C13C80" w:rsidRPr="008749A9" w:rsidRDefault="00C13C80">
            <w:pPr>
              <w:pStyle w:val="Heading1"/>
              <w:spacing w:line="276" w:lineRule="auto"/>
              <w:jc w:val="right"/>
              <w:rPr>
                <w:sz w:val="24"/>
                <w:szCs w:val="24"/>
                <w:lang w:val="en-US"/>
              </w:rPr>
            </w:pPr>
            <w:r w:rsidRPr="008749A9">
              <w:rPr>
                <w:sz w:val="24"/>
                <w:szCs w:val="24"/>
                <w:lang w:val="en-US"/>
              </w:rPr>
              <w:t>Max. Marks: 80</w:t>
            </w:r>
          </w:p>
          <w:p w14:paraId="4E86F4A5" w14:textId="35C825D3" w:rsidR="00C13C80" w:rsidRPr="008749A9" w:rsidRDefault="00C13C80" w:rsidP="008749A9">
            <w:pPr>
              <w:pStyle w:val="Heading1"/>
              <w:spacing w:line="276" w:lineRule="auto"/>
              <w:jc w:val="right"/>
              <w:rPr>
                <w:sz w:val="24"/>
                <w:szCs w:val="24"/>
                <w:lang w:val="en-US"/>
              </w:rPr>
            </w:pPr>
            <w:r w:rsidRPr="008749A9">
              <w:rPr>
                <w:sz w:val="24"/>
                <w:szCs w:val="24"/>
                <w:lang w:val="en-US"/>
              </w:rPr>
              <w:t xml:space="preserve">Time: 3 </w:t>
            </w:r>
            <w:r w:rsidR="002856E8" w:rsidRPr="008749A9">
              <w:rPr>
                <w:sz w:val="24"/>
                <w:szCs w:val="24"/>
                <w:lang w:val="en-US"/>
              </w:rPr>
              <w:t>hrs.</w:t>
            </w:r>
            <w:r w:rsidRPr="008749A9">
              <w:rPr>
                <w:sz w:val="24"/>
                <w:szCs w:val="24"/>
                <w:lang w:val="en-US"/>
              </w:rPr>
              <w:t xml:space="preserve"> </w:t>
            </w:r>
          </w:p>
        </w:tc>
      </w:tr>
      <w:tr w:rsidR="00C13C80" w14:paraId="1C459E54" w14:textId="77777777" w:rsidTr="008749A9">
        <w:trPr>
          <w:trHeight w:val="279"/>
        </w:trPr>
        <w:tc>
          <w:tcPr>
            <w:tcW w:w="6210" w:type="dxa"/>
            <w:gridSpan w:val="2"/>
            <w:tcBorders>
              <w:bottom w:val="single" w:sz="4" w:space="0" w:color="000000"/>
            </w:tcBorders>
            <w:shd w:val="clear" w:color="auto" w:fill="auto"/>
          </w:tcPr>
          <w:p w14:paraId="61EDA321" w14:textId="77777777" w:rsidR="00C13C80" w:rsidRPr="008749A9" w:rsidRDefault="00C13C80">
            <w:pPr>
              <w:rPr>
                <w:rFonts w:cs="Times New Roman"/>
                <w:b/>
              </w:rPr>
            </w:pPr>
            <w:r w:rsidRPr="008749A9">
              <w:rPr>
                <w:rFonts w:cs="Times New Roman"/>
                <w:b/>
              </w:rPr>
              <w:t>Name:</w:t>
            </w:r>
          </w:p>
        </w:tc>
        <w:tc>
          <w:tcPr>
            <w:tcW w:w="1980" w:type="dxa"/>
            <w:tcBorders>
              <w:bottom w:val="single" w:sz="4" w:space="0" w:color="000000"/>
            </w:tcBorders>
            <w:shd w:val="clear" w:color="auto" w:fill="auto"/>
          </w:tcPr>
          <w:p w14:paraId="7498090B" w14:textId="77777777" w:rsidR="00C13C80" w:rsidRPr="008749A9" w:rsidRDefault="00C13C80">
            <w:pPr>
              <w:rPr>
                <w:rFonts w:cs="Times New Roman"/>
                <w:b/>
              </w:rPr>
            </w:pPr>
            <w:r w:rsidRPr="008749A9">
              <w:rPr>
                <w:rFonts w:cs="Times New Roman"/>
                <w:b/>
              </w:rPr>
              <w:t>Section:</w:t>
            </w:r>
          </w:p>
        </w:tc>
        <w:tc>
          <w:tcPr>
            <w:tcW w:w="1830" w:type="dxa"/>
            <w:tcBorders>
              <w:bottom w:val="single" w:sz="4" w:space="0" w:color="000000"/>
            </w:tcBorders>
            <w:shd w:val="clear" w:color="auto" w:fill="auto"/>
          </w:tcPr>
          <w:p w14:paraId="079FE5F5" w14:textId="77777777" w:rsidR="00C13C80" w:rsidRPr="008749A9" w:rsidRDefault="00C13C80">
            <w:r w:rsidRPr="008749A9">
              <w:rPr>
                <w:rFonts w:cs="Times New Roman"/>
                <w:b/>
              </w:rPr>
              <w:t>Roll No:</w:t>
            </w:r>
          </w:p>
        </w:tc>
      </w:tr>
      <w:tr w:rsidR="00C13C80" w14:paraId="5095A1CD" w14:textId="77777777">
        <w:trPr>
          <w:trHeight w:val="2420"/>
        </w:trPr>
        <w:tc>
          <w:tcPr>
            <w:tcW w:w="10020" w:type="dxa"/>
            <w:gridSpan w:val="4"/>
            <w:tcBorders>
              <w:top w:val="single" w:sz="4" w:space="0" w:color="000000"/>
              <w:bottom w:val="single" w:sz="4" w:space="0" w:color="000000"/>
            </w:tcBorders>
            <w:shd w:val="clear" w:color="auto" w:fill="auto"/>
          </w:tcPr>
          <w:p w14:paraId="35D7CA71" w14:textId="77777777" w:rsidR="00C13C80" w:rsidRDefault="00C13C80">
            <w:pPr>
              <w:rPr>
                <w:rFonts w:cs="Times New Roman"/>
                <w:b/>
                <w:i/>
              </w:rPr>
            </w:pPr>
            <w:r>
              <w:rPr>
                <w:rFonts w:cs="Times New Roman"/>
                <w:b/>
                <w:i/>
              </w:rPr>
              <w:t xml:space="preserve">General Instructions: </w:t>
            </w:r>
          </w:p>
          <w:p w14:paraId="08DFCC85" w14:textId="77777777" w:rsidR="00137FD0" w:rsidRPr="00137FD0" w:rsidRDefault="00137FD0" w:rsidP="00137FD0">
            <w:pPr>
              <w:pStyle w:val="ListParagraph"/>
              <w:widowControl/>
              <w:numPr>
                <w:ilvl w:val="0"/>
                <w:numId w:val="3"/>
              </w:numPr>
              <w:suppressAutoHyphens w:val="0"/>
              <w:spacing w:line="276" w:lineRule="auto"/>
              <w:contextualSpacing/>
              <w:rPr>
                <w:rFonts w:cs="Times New Roman"/>
                <w:b/>
                <w:i/>
                <w:sz w:val="28"/>
                <w:szCs w:val="28"/>
              </w:rPr>
            </w:pPr>
            <w:r>
              <w:t>1.The question paper consists of five sections (A, B, C, D and E) with 30 questions in total.</w:t>
            </w:r>
          </w:p>
          <w:p w14:paraId="354A0EE2" w14:textId="77777777" w:rsidR="00137FD0" w:rsidRPr="00137FD0" w:rsidRDefault="00137FD0" w:rsidP="00137FD0">
            <w:pPr>
              <w:pStyle w:val="ListParagraph"/>
              <w:widowControl/>
              <w:numPr>
                <w:ilvl w:val="0"/>
                <w:numId w:val="3"/>
              </w:numPr>
              <w:suppressAutoHyphens w:val="0"/>
              <w:spacing w:line="276" w:lineRule="auto"/>
              <w:contextualSpacing/>
              <w:rPr>
                <w:rFonts w:cs="Times New Roman"/>
                <w:b/>
                <w:i/>
                <w:sz w:val="28"/>
                <w:szCs w:val="28"/>
              </w:rPr>
            </w:pPr>
            <w:r>
              <w:t xml:space="preserve"> 2. All questions are compulsory. </w:t>
            </w:r>
          </w:p>
          <w:p w14:paraId="5C928D78" w14:textId="77777777" w:rsidR="00137FD0" w:rsidRPr="00137FD0" w:rsidRDefault="00137FD0" w:rsidP="00137FD0">
            <w:pPr>
              <w:pStyle w:val="ListParagraph"/>
              <w:widowControl/>
              <w:numPr>
                <w:ilvl w:val="0"/>
                <w:numId w:val="3"/>
              </w:numPr>
              <w:suppressAutoHyphens w:val="0"/>
              <w:spacing w:line="276" w:lineRule="auto"/>
              <w:contextualSpacing/>
              <w:rPr>
                <w:rFonts w:cs="Times New Roman"/>
                <w:b/>
                <w:i/>
                <w:sz w:val="28"/>
                <w:szCs w:val="28"/>
              </w:rPr>
            </w:pPr>
            <w:r>
              <w:t>3. Question numbers 1-12 are multiple choice questions of one mark each.</w:t>
            </w:r>
          </w:p>
          <w:p w14:paraId="2872B15D" w14:textId="77777777" w:rsidR="00137FD0" w:rsidRPr="00137FD0" w:rsidRDefault="00137FD0" w:rsidP="00137FD0">
            <w:pPr>
              <w:pStyle w:val="ListParagraph"/>
              <w:widowControl/>
              <w:numPr>
                <w:ilvl w:val="0"/>
                <w:numId w:val="3"/>
              </w:numPr>
              <w:suppressAutoHyphens w:val="0"/>
              <w:spacing w:line="276" w:lineRule="auto"/>
              <w:contextualSpacing/>
              <w:rPr>
                <w:rFonts w:cs="Times New Roman"/>
                <w:b/>
                <w:i/>
                <w:sz w:val="28"/>
                <w:szCs w:val="28"/>
              </w:rPr>
            </w:pPr>
            <w:r>
              <w:t xml:space="preserve"> 4. Question numbers 13-18 are of 2 marks each. Answers to these questions should not exceed 50-60 words each. </w:t>
            </w:r>
          </w:p>
          <w:p w14:paraId="6B4A6B7A" w14:textId="747C77B5" w:rsidR="00137FD0" w:rsidRPr="00137FD0" w:rsidRDefault="00137FD0" w:rsidP="00137FD0">
            <w:pPr>
              <w:pStyle w:val="ListParagraph"/>
              <w:widowControl/>
              <w:numPr>
                <w:ilvl w:val="0"/>
                <w:numId w:val="3"/>
              </w:numPr>
              <w:suppressAutoHyphens w:val="0"/>
              <w:spacing w:line="276" w:lineRule="auto"/>
              <w:contextualSpacing/>
              <w:rPr>
                <w:rFonts w:cs="Times New Roman"/>
                <w:b/>
                <w:i/>
                <w:sz w:val="28"/>
                <w:szCs w:val="28"/>
              </w:rPr>
            </w:pPr>
            <w:r>
              <w:t xml:space="preserve">5. Question numbers 19-23 are of 4 marks each. Answers to these questions should not exceed 100-120 words each. There is an internal choice in two of the 4 marks </w:t>
            </w:r>
            <w:r w:rsidR="006E23DC">
              <w:t>questions.</w:t>
            </w:r>
            <w:r>
              <w:t xml:space="preserve"> </w:t>
            </w:r>
          </w:p>
          <w:p w14:paraId="1A119A18" w14:textId="467BA3EE" w:rsidR="00137FD0" w:rsidRPr="00137FD0" w:rsidRDefault="00137FD0" w:rsidP="00137FD0">
            <w:pPr>
              <w:pStyle w:val="ListParagraph"/>
              <w:widowControl/>
              <w:numPr>
                <w:ilvl w:val="0"/>
                <w:numId w:val="3"/>
              </w:numPr>
              <w:suppressAutoHyphens w:val="0"/>
              <w:spacing w:line="276" w:lineRule="auto"/>
              <w:contextualSpacing/>
              <w:rPr>
                <w:rFonts w:cs="Times New Roman"/>
                <w:b/>
                <w:i/>
                <w:sz w:val="28"/>
                <w:szCs w:val="28"/>
              </w:rPr>
            </w:pPr>
            <w:r>
              <w:t xml:space="preserve">6. Question numbers 24-26 are passage, </w:t>
            </w:r>
            <w:r w:rsidR="006E23DC">
              <w:t>cartoon,</w:t>
            </w:r>
            <w:r>
              <w:t xml:space="preserve"> and map-based questions. Answer accordingly. </w:t>
            </w:r>
          </w:p>
          <w:p w14:paraId="36CC0159" w14:textId="77777777" w:rsidR="00137FD0" w:rsidRPr="00137FD0" w:rsidRDefault="00137FD0" w:rsidP="00137FD0">
            <w:pPr>
              <w:pStyle w:val="ListParagraph"/>
              <w:widowControl/>
              <w:numPr>
                <w:ilvl w:val="0"/>
                <w:numId w:val="3"/>
              </w:numPr>
              <w:suppressAutoHyphens w:val="0"/>
              <w:spacing w:line="276" w:lineRule="auto"/>
              <w:contextualSpacing/>
              <w:rPr>
                <w:rFonts w:cs="Times New Roman"/>
                <w:b/>
                <w:i/>
                <w:sz w:val="28"/>
                <w:szCs w:val="28"/>
              </w:rPr>
            </w:pPr>
            <w:r>
              <w:t xml:space="preserve">7. Question numbers 27-30 are of 6 marks each. Answers to these questions should not exceed 170-180 words. </w:t>
            </w:r>
          </w:p>
          <w:p w14:paraId="018E711A" w14:textId="30513787" w:rsidR="00C13C80" w:rsidRPr="00C068FD" w:rsidRDefault="00137FD0" w:rsidP="00137FD0">
            <w:pPr>
              <w:pStyle w:val="ListParagraph"/>
              <w:widowControl/>
              <w:numPr>
                <w:ilvl w:val="0"/>
                <w:numId w:val="3"/>
              </w:numPr>
              <w:suppressAutoHyphens w:val="0"/>
              <w:spacing w:line="276" w:lineRule="auto"/>
              <w:contextualSpacing/>
              <w:rPr>
                <w:rFonts w:cs="Times New Roman"/>
                <w:b/>
                <w:i/>
                <w:sz w:val="28"/>
                <w:szCs w:val="28"/>
              </w:rPr>
            </w:pPr>
            <w:r>
              <w:t>8. There is an internal choice in 6 marks questions.</w:t>
            </w:r>
          </w:p>
        </w:tc>
      </w:tr>
    </w:tbl>
    <w:p w14:paraId="176D0786" w14:textId="77777777" w:rsidR="00C13C80" w:rsidRDefault="00D12990">
      <w:r>
        <w:t xml:space="preserve">                                                             SECTION A</w:t>
      </w:r>
    </w:p>
    <w:tbl>
      <w:tblPr>
        <w:tblW w:w="9999" w:type="dxa"/>
        <w:tblInd w:w="46" w:type="dxa"/>
        <w:tblLayout w:type="fixed"/>
        <w:tblCellMar>
          <w:top w:w="55" w:type="dxa"/>
          <w:left w:w="55" w:type="dxa"/>
          <w:bottom w:w="55" w:type="dxa"/>
          <w:right w:w="55" w:type="dxa"/>
        </w:tblCellMar>
        <w:tblLook w:val="0000" w:firstRow="0" w:lastRow="0" w:firstColumn="0" w:lastColumn="0" w:noHBand="0" w:noVBand="0"/>
      </w:tblPr>
      <w:tblGrid>
        <w:gridCol w:w="579"/>
        <w:gridCol w:w="8407"/>
        <w:gridCol w:w="1013"/>
      </w:tblGrid>
      <w:tr w:rsidR="00C13C80" w14:paraId="7ACB6FBB" w14:textId="77777777" w:rsidTr="005A62AB">
        <w:tc>
          <w:tcPr>
            <w:tcW w:w="579" w:type="dxa"/>
            <w:shd w:val="clear" w:color="auto" w:fill="auto"/>
          </w:tcPr>
          <w:p w14:paraId="35203152" w14:textId="77777777" w:rsidR="00C13C80" w:rsidRDefault="00C13C80" w:rsidP="005A62AB">
            <w:pPr>
              <w:pStyle w:val="TableContents"/>
              <w:jc w:val="center"/>
            </w:pPr>
            <w:r>
              <w:t>1</w:t>
            </w:r>
          </w:p>
          <w:p w14:paraId="6E1D428A" w14:textId="77777777" w:rsidR="00FE2E2D" w:rsidRDefault="00FE2E2D" w:rsidP="005A62AB">
            <w:pPr>
              <w:pStyle w:val="TableContents"/>
              <w:jc w:val="center"/>
            </w:pPr>
          </w:p>
          <w:p w14:paraId="4058D9F5" w14:textId="77777777" w:rsidR="00FE2E2D" w:rsidRDefault="00FE2E2D" w:rsidP="005A62AB">
            <w:pPr>
              <w:pStyle w:val="TableContents"/>
              <w:jc w:val="center"/>
            </w:pPr>
          </w:p>
          <w:p w14:paraId="5DDED19F" w14:textId="0CF39128" w:rsidR="00FE2E2D" w:rsidRDefault="00FE2E2D" w:rsidP="005A62AB">
            <w:pPr>
              <w:pStyle w:val="TableContents"/>
              <w:jc w:val="center"/>
            </w:pPr>
            <w:proofErr w:type="spellStart"/>
            <w:r>
              <w:t>i</w:t>
            </w:r>
            <w:proofErr w:type="spellEnd"/>
            <w:r>
              <w:t>)</w:t>
            </w:r>
          </w:p>
          <w:p w14:paraId="615A3ABF" w14:textId="64D79CC9" w:rsidR="00FE2E2D" w:rsidRDefault="00FE2E2D" w:rsidP="005A62AB">
            <w:pPr>
              <w:pStyle w:val="TableContents"/>
              <w:jc w:val="center"/>
            </w:pPr>
            <w:r>
              <w:t>ii)</w:t>
            </w:r>
          </w:p>
          <w:p w14:paraId="0A0EFD51" w14:textId="77777777" w:rsidR="00FE2E2D" w:rsidRDefault="00FE2E2D" w:rsidP="005A62AB">
            <w:pPr>
              <w:pStyle w:val="TableContents"/>
              <w:jc w:val="center"/>
            </w:pPr>
          </w:p>
          <w:p w14:paraId="1F6D5FC7" w14:textId="572D11F4" w:rsidR="00FE2E2D" w:rsidRDefault="00FE2E2D" w:rsidP="005A62AB">
            <w:pPr>
              <w:pStyle w:val="TableContents"/>
              <w:jc w:val="center"/>
            </w:pPr>
            <w:r>
              <w:t>iii)</w:t>
            </w:r>
          </w:p>
          <w:p w14:paraId="5CAF10C7" w14:textId="77777777" w:rsidR="00FE2E2D" w:rsidRDefault="00FE2E2D" w:rsidP="005A62AB">
            <w:pPr>
              <w:pStyle w:val="TableContents"/>
              <w:jc w:val="center"/>
            </w:pPr>
          </w:p>
          <w:p w14:paraId="4626D5F3" w14:textId="684EF7F7" w:rsidR="00FE2E2D" w:rsidRDefault="00FE2E2D" w:rsidP="005A62AB">
            <w:pPr>
              <w:pStyle w:val="TableContents"/>
              <w:jc w:val="center"/>
            </w:pPr>
            <w:r>
              <w:t>iv)</w:t>
            </w:r>
          </w:p>
          <w:p w14:paraId="75761AAD" w14:textId="77777777" w:rsidR="00FE2E2D" w:rsidRDefault="00FE2E2D" w:rsidP="005A62AB">
            <w:pPr>
              <w:pStyle w:val="TableContents"/>
              <w:jc w:val="center"/>
            </w:pPr>
          </w:p>
          <w:p w14:paraId="11139E79" w14:textId="75898895" w:rsidR="00FE2E2D" w:rsidRDefault="00FE2E2D" w:rsidP="005A62AB">
            <w:pPr>
              <w:pStyle w:val="TableContents"/>
              <w:jc w:val="center"/>
            </w:pPr>
            <w:r>
              <w:t>a)</w:t>
            </w:r>
          </w:p>
          <w:p w14:paraId="7ECC1F73" w14:textId="5350DDEE" w:rsidR="00FE2E2D" w:rsidRDefault="00FE2E2D" w:rsidP="005A62AB">
            <w:pPr>
              <w:pStyle w:val="TableContents"/>
              <w:jc w:val="center"/>
            </w:pPr>
            <w:r>
              <w:t>b)</w:t>
            </w:r>
          </w:p>
          <w:p w14:paraId="2223D379" w14:textId="382C909B" w:rsidR="00FE2E2D" w:rsidRDefault="00FE2E2D" w:rsidP="005A62AB">
            <w:pPr>
              <w:pStyle w:val="TableContents"/>
              <w:jc w:val="center"/>
            </w:pPr>
            <w:r>
              <w:t>c)</w:t>
            </w:r>
          </w:p>
          <w:p w14:paraId="4CC65AA6" w14:textId="35025B2C" w:rsidR="00E4117F" w:rsidRPr="00E4117F" w:rsidRDefault="00FE2E2D" w:rsidP="008749A9">
            <w:pPr>
              <w:pStyle w:val="TableContents"/>
              <w:jc w:val="center"/>
            </w:pPr>
            <w:r>
              <w:t>d)</w:t>
            </w:r>
          </w:p>
        </w:tc>
        <w:tc>
          <w:tcPr>
            <w:tcW w:w="8407" w:type="dxa"/>
            <w:shd w:val="clear" w:color="auto" w:fill="auto"/>
          </w:tcPr>
          <w:p w14:paraId="38E4FEAE" w14:textId="660AADF4" w:rsidR="00FE2E2D" w:rsidRDefault="008C314C" w:rsidP="004A4C6A">
            <w:pPr>
              <w:snapToGrid w:val="0"/>
            </w:pPr>
            <w:r>
              <w:t>The European</w:t>
            </w:r>
            <w:r w:rsidR="00FE2E2D">
              <w:t xml:space="preserve"> Union is a major alternate political and economic power </w:t>
            </w:r>
            <w:r w:rsidR="00197558">
              <w:t>center</w:t>
            </w:r>
            <w:r w:rsidR="00FE2E2D">
              <w:t xml:space="preserve"> in the unipolar world led by US. Consider the following statements about </w:t>
            </w:r>
            <w:r w:rsidR="00197558">
              <w:t>the origin</w:t>
            </w:r>
            <w:r w:rsidR="00FE2E2D">
              <w:t xml:space="preserve"> of EU. Which of the following is/are not correct? </w:t>
            </w:r>
          </w:p>
          <w:p w14:paraId="4F95DD3A" w14:textId="77777777" w:rsidR="00FE2E2D" w:rsidRDefault="00FE2E2D" w:rsidP="004A4C6A">
            <w:pPr>
              <w:snapToGrid w:val="0"/>
            </w:pPr>
            <w:r>
              <w:t xml:space="preserve">European integration after 1947 was aided by the Cold War. </w:t>
            </w:r>
          </w:p>
          <w:p w14:paraId="5790EDE6" w14:textId="07AE055D" w:rsidR="00FE2E2D" w:rsidRDefault="00FE2E2D" w:rsidP="004A4C6A">
            <w:pPr>
              <w:snapToGrid w:val="0"/>
            </w:pPr>
            <w:r>
              <w:t xml:space="preserve"> Under the Marshall Plan, the Organization for European Economic Cooperation (OEEC) was established in 1948 to channel aid to the east European states. </w:t>
            </w:r>
          </w:p>
          <w:p w14:paraId="1E994609" w14:textId="77777777" w:rsidR="00FE2E2D" w:rsidRDefault="00FE2E2D" w:rsidP="004A4C6A">
            <w:pPr>
              <w:snapToGrid w:val="0"/>
            </w:pPr>
            <w:r>
              <w:t>The Council of Europe was established in 1948, which was another step forward in political cooperation.</w:t>
            </w:r>
          </w:p>
          <w:p w14:paraId="779DC903" w14:textId="65A0AA08" w:rsidR="00FE2E2D" w:rsidRDefault="00FE2E2D" w:rsidP="004A4C6A">
            <w:pPr>
              <w:snapToGrid w:val="0"/>
            </w:pPr>
            <w:r>
              <w:t xml:space="preserve"> </w:t>
            </w:r>
            <w:r w:rsidR="00E83B21">
              <w:t>All</w:t>
            </w:r>
            <w:r>
              <w:t xml:space="preserve"> the above </w:t>
            </w:r>
          </w:p>
          <w:p w14:paraId="4CAB0E8C" w14:textId="77777777" w:rsidR="00FE2E2D" w:rsidRDefault="00FE2E2D" w:rsidP="004A4C6A">
            <w:pPr>
              <w:snapToGrid w:val="0"/>
            </w:pPr>
          </w:p>
          <w:p w14:paraId="1450294A" w14:textId="77777777" w:rsidR="00FE2E2D" w:rsidRDefault="00FE2E2D" w:rsidP="004A4C6A">
            <w:pPr>
              <w:snapToGrid w:val="0"/>
            </w:pPr>
            <w:r>
              <w:t xml:space="preserve"> (</w:t>
            </w:r>
            <w:proofErr w:type="spellStart"/>
            <w:r>
              <w:t>i</w:t>
            </w:r>
            <w:proofErr w:type="spellEnd"/>
            <w:r>
              <w:t>) only</w:t>
            </w:r>
          </w:p>
          <w:p w14:paraId="5F0EF148" w14:textId="77777777" w:rsidR="00FE2E2D" w:rsidRDefault="00FE2E2D" w:rsidP="004A4C6A">
            <w:pPr>
              <w:snapToGrid w:val="0"/>
            </w:pPr>
            <w:r>
              <w:t xml:space="preserve">(ii) and (iii) only </w:t>
            </w:r>
          </w:p>
          <w:p w14:paraId="7072F64A" w14:textId="77777777" w:rsidR="00FE2E2D" w:rsidRDefault="00FE2E2D" w:rsidP="004A4C6A">
            <w:pPr>
              <w:snapToGrid w:val="0"/>
            </w:pPr>
            <w:r>
              <w:t xml:space="preserve"> (</w:t>
            </w:r>
            <w:proofErr w:type="spellStart"/>
            <w:r>
              <w:t>i</w:t>
            </w:r>
            <w:proofErr w:type="spellEnd"/>
            <w:r>
              <w:t xml:space="preserve">) and (iii) only </w:t>
            </w:r>
          </w:p>
          <w:p w14:paraId="70906A45" w14:textId="6F6CF5C3" w:rsidR="00247D8E" w:rsidRDefault="00FE2E2D" w:rsidP="004A4C6A">
            <w:pPr>
              <w:snapToGrid w:val="0"/>
            </w:pPr>
            <w:r>
              <w:t xml:space="preserve"> </w:t>
            </w:r>
            <w:r w:rsidR="00197558">
              <w:t>All</w:t>
            </w:r>
            <w:r w:rsidRPr="008C314C">
              <w:t xml:space="preserve"> the</w:t>
            </w:r>
            <w:r>
              <w:t xml:space="preserve"> above</w:t>
            </w:r>
          </w:p>
        </w:tc>
        <w:tc>
          <w:tcPr>
            <w:tcW w:w="1013" w:type="dxa"/>
            <w:shd w:val="clear" w:color="auto" w:fill="auto"/>
          </w:tcPr>
          <w:p w14:paraId="6F49BC58" w14:textId="77777777" w:rsidR="00C13C80" w:rsidRDefault="00C13C80">
            <w:pPr>
              <w:pStyle w:val="TableContents"/>
              <w:snapToGrid w:val="0"/>
            </w:pPr>
            <w:r>
              <w:t>1</w:t>
            </w:r>
          </w:p>
        </w:tc>
      </w:tr>
      <w:tr w:rsidR="003414B5" w14:paraId="7D5F329A" w14:textId="77777777" w:rsidTr="005A62AB">
        <w:tc>
          <w:tcPr>
            <w:tcW w:w="579" w:type="dxa"/>
            <w:shd w:val="clear" w:color="auto" w:fill="auto"/>
          </w:tcPr>
          <w:p w14:paraId="698A4B32" w14:textId="77777777" w:rsidR="003414B5" w:rsidRDefault="003414B5" w:rsidP="005A62AB">
            <w:pPr>
              <w:pStyle w:val="TableContents"/>
              <w:jc w:val="center"/>
            </w:pPr>
            <w:r>
              <w:t>2</w:t>
            </w:r>
          </w:p>
          <w:p w14:paraId="7973BD83" w14:textId="716D88B7" w:rsidR="003414B5" w:rsidRDefault="003414B5" w:rsidP="005A62AB">
            <w:pPr>
              <w:pStyle w:val="TableContents"/>
              <w:jc w:val="center"/>
            </w:pPr>
            <w:r>
              <w:t>a</w:t>
            </w:r>
          </w:p>
          <w:p w14:paraId="683A508F" w14:textId="77777777" w:rsidR="003414B5" w:rsidRDefault="003414B5" w:rsidP="005A62AB">
            <w:pPr>
              <w:pStyle w:val="TableContents"/>
              <w:jc w:val="center"/>
            </w:pPr>
            <w:r>
              <w:t>b</w:t>
            </w:r>
          </w:p>
          <w:p w14:paraId="20317576" w14:textId="77777777" w:rsidR="003414B5" w:rsidRDefault="003414B5" w:rsidP="005A62AB">
            <w:pPr>
              <w:pStyle w:val="TableContents"/>
              <w:jc w:val="center"/>
            </w:pPr>
            <w:r>
              <w:t>c</w:t>
            </w:r>
          </w:p>
          <w:p w14:paraId="2473FED8" w14:textId="77777777" w:rsidR="003414B5" w:rsidRPr="00222FF0" w:rsidRDefault="003414B5" w:rsidP="005A62AB">
            <w:pPr>
              <w:pStyle w:val="TableContents"/>
              <w:jc w:val="center"/>
            </w:pPr>
            <w:r>
              <w:t>d</w:t>
            </w:r>
          </w:p>
        </w:tc>
        <w:tc>
          <w:tcPr>
            <w:tcW w:w="8407" w:type="dxa"/>
            <w:shd w:val="clear" w:color="auto" w:fill="auto"/>
          </w:tcPr>
          <w:p w14:paraId="2BC66714" w14:textId="37734292" w:rsidR="000565F8" w:rsidRDefault="000565F8" w:rsidP="003414B5">
            <w:pPr>
              <w:snapToGrid w:val="0"/>
              <w:rPr>
                <w:b/>
                <w:bCs/>
              </w:rPr>
            </w:pPr>
            <w:r w:rsidRPr="000565F8">
              <w:rPr>
                <w:rStyle w:val="Strong"/>
                <w:rFonts w:asciiTheme="majorBidi" w:hAnsiTheme="majorBidi" w:cstheme="majorBidi"/>
                <w:b w:val="0"/>
                <w:bCs w:val="0"/>
                <w:color w:val="000000" w:themeColor="text1"/>
                <w:shd w:val="clear" w:color="auto" w:fill="FFFFFF"/>
              </w:rPr>
              <w:t>Which of the statements are ‘True’ about</w:t>
            </w:r>
            <w:r>
              <w:rPr>
                <w:b/>
                <w:bCs/>
              </w:rPr>
              <w:t xml:space="preserve"> </w:t>
            </w:r>
            <w:r w:rsidRPr="000565F8">
              <w:rPr>
                <w:rStyle w:val="Strong"/>
                <w:rFonts w:asciiTheme="majorBidi" w:hAnsiTheme="majorBidi" w:cstheme="majorBidi"/>
                <w:b w:val="0"/>
                <w:bCs w:val="0"/>
                <w:color w:val="000000" w:themeColor="text1"/>
                <w:shd w:val="clear" w:color="auto" w:fill="FFFFFF"/>
              </w:rPr>
              <w:t>globalization?</w:t>
            </w:r>
            <w:r w:rsidRPr="000565F8">
              <w:rPr>
                <w:rFonts w:asciiTheme="majorBidi" w:hAnsiTheme="majorBidi" w:cstheme="majorBidi"/>
                <w:b/>
                <w:bCs/>
                <w:color w:val="000000" w:themeColor="text1"/>
              </w:rPr>
              <w:br/>
            </w:r>
            <w:r w:rsidRPr="000565F8">
              <w:rPr>
                <w:rStyle w:val="Strong"/>
                <w:rFonts w:asciiTheme="majorBidi" w:hAnsiTheme="majorBidi" w:cstheme="majorBidi"/>
                <w:b w:val="0"/>
                <w:bCs w:val="0"/>
                <w:color w:val="000000" w:themeColor="text1"/>
                <w:shd w:val="clear" w:color="auto" w:fill="FFFFFF"/>
              </w:rPr>
              <w:t>Globalization is purely an economic phenomenon.</w:t>
            </w:r>
            <w:r w:rsidRPr="000565F8">
              <w:rPr>
                <w:rFonts w:asciiTheme="majorBidi" w:hAnsiTheme="majorBidi" w:cstheme="majorBidi"/>
                <w:b/>
                <w:bCs/>
                <w:color w:val="000000" w:themeColor="text1"/>
              </w:rPr>
              <w:br/>
            </w:r>
            <w:r w:rsidRPr="000565F8">
              <w:rPr>
                <w:rStyle w:val="Strong"/>
                <w:rFonts w:asciiTheme="majorBidi" w:hAnsiTheme="majorBidi" w:cstheme="majorBidi"/>
                <w:b w:val="0"/>
                <w:bCs w:val="0"/>
                <w:color w:val="000000" w:themeColor="text1"/>
                <w:shd w:val="clear" w:color="auto" w:fill="FFFFFF"/>
              </w:rPr>
              <w:t xml:space="preserve"> Globalization began in 1991.</w:t>
            </w:r>
          </w:p>
          <w:p w14:paraId="6006D802" w14:textId="11CE20A0" w:rsidR="003414B5" w:rsidRPr="000565F8" w:rsidRDefault="000565F8" w:rsidP="003414B5">
            <w:pPr>
              <w:snapToGrid w:val="0"/>
              <w:rPr>
                <w:rFonts w:asciiTheme="majorBidi" w:hAnsiTheme="majorBidi" w:cstheme="majorBidi"/>
                <w:b/>
                <w:bCs/>
              </w:rPr>
            </w:pPr>
            <w:r w:rsidRPr="000565F8">
              <w:rPr>
                <w:rStyle w:val="Strong"/>
                <w:rFonts w:asciiTheme="majorBidi" w:hAnsiTheme="majorBidi" w:cstheme="majorBidi"/>
                <w:b w:val="0"/>
                <w:bCs w:val="0"/>
                <w:color w:val="000000" w:themeColor="text1"/>
                <w:shd w:val="clear" w:color="auto" w:fill="FFFFFF"/>
              </w:rPr>
              <w:t xml:space="preserve"> Globalization is the same thing as westernization.</w:t>
            </w:r>
            <w:r w:rsidRPr="000565F8">
              <w:rPr>
                <w:rFonts w:asciiTheme="majorBidi" w:hAnsiTheme="majorBidi" w:cstheme="majorBidi"/>
                <w:b/>
                <w:bCs/>
                <w:color w:val="000000" w:themeColor="text1"/>
              </w:rPr>
              <w:br/>
            </w:r>
            <w:r w:rsidRPr="000565F8">
              <w:rPr>
                <w:rStyle w:val="Strong"/>
                <w:rFonts w:asciiTheme="majorBidi" w:hAnsiTheme="majorBidi" w:cstheme="majorBidi"/>
                <w:b w:val="0"/>
                <w:bCs w:val="0"/>
                <w:color w:val="000000" w:themeColor="text1"/>
                <w:shd w:val="clear" w:color="auto" w:fill="FFFFFF"/>
              </w:rPr>
              <w:t xml:space="preserve"> </w:t>
            </w:r>
            <w:r w:rsidRPr="008C314C">
              <w:rPr>
                <w:rStyle w:val="Strong"/>
                <w:rFonts w:asciiTheme="majorBidi" w:hAnsiTheme="majorBidi" w:cstheme="majorBidi"/>
                <w:b w:val="0"/>
                <w:bCs w:val="0"/>
                <w:color w:val="000000" w:themeColor="text1"/>
              </w:rPr>
              <w:t>Glo</w:t>
            </w:r>
            <w:r w:rsidRPr="000565F8">
              <w:rPr>
                <w:rStyle w:val="Strong"/>
                <w:rFonts w:asciiTheme="majorBidi" w:hAnsiTheme="majorBidi" w:cstheme="majorBidi"/>
                <w:b w:val="0"/>
                <w:bCs w:val="0"/>
                <w:color w:val="000000" w:themeColor="text1"/>
                <w:shd w:val="clear" w:color="auto" w:fill="FFFFFF"/>
              </w:rPr>
              <w:t>balization is a multi-dimensional phenomenon.</w:t>
            </w:r>
          </w:p>
        </w:tc>
        <w:tc>
          <w:tcPr>
            <w:tcW w:w="1013" w:type="dxa"/>
            <w:shd w:val="clear" w:color="auto" w:fill="auto"/>
          </w:tcPr>
          <w:p w14:paraId="01999E6B" w14:textId="77777777" w:rsidR="003414B5" w:rsidRDefault="003414B5" w:rsidP="003414B5">
            <w:pPr>
              <w:pStyle w:val="TableContents"/>
              <w:snapToGrid w:val="0"/>
            </w:pPr>
            <w:r>
              <w:t>1</w:t>
            </w:r>
          </w:p>
        </w:tc>
      </w:tr>
      <w:tr w:rsidR="003414B5" w14:paraId="7469D47B" w14:textId="77777777" w:rsidTr="005A62AB">
        <w:tc>
          <w:tcPr>
            <w:tcW w:w="579" w:type="dxa"/>
            <w:shd w:val="clear" w:color="auto" w:fill="auto"/>
          </w:tcPr>
          <w:p w14:paraId="7E9FA884" w14:textId="16A58BDC" w:rsidR="003414B5" w:rsidRDefault="003414B5" w:rsidP="005A62AB">
            <w:pPr>
              <w:pStyle w:val="TableContents"/>
              <w:snapToGrid w:val="0"/>
              <w:jc w:val="center"/>
            </w:pPr>
            <w:r>
              <w:t>3</w:t>
            </w:r>
          </w:p>
          <w:p w14:paraId="189DF41F" w14:textId="77777777" w:rsidR="003414B5" w:rsidRDefault="003414B5" w:rsidP="005A62AB">
            <w:pPr>
              <w:pStyle w:val="TableContents"/>
              <w:snapToGrid w:val="0"/>
              <w:jc w:val="center"/>
            </w:pPr>
          </w:p>
          <w:p w14:paraId="6BE4786C" w14:textId="61B260D9" w:rsidR="003414B5" w:rsidRDefault="003414B5" w:rsidP="005A62AB">
            <w:pPr>
              <w:pStyle w:val="TableContents"/>
              <w:snapToGrid w:val="0"/>
              <w:jc w:val="center"/>
            </w:pPr>
            <w:r>
              <w:t>a</w:t>
            </w:r>
          </w:p>
          <w:p w14:paraId="35E8B655" w14:textId="7DDD9913" w:rsidR="003414B5" w:rsidRDefault="003414B5" w:rsidP="005A62AB">
            <w:pPr>
              <w:pStyle w:val="TableContents"/>
              <w:snapToGrid w:val="0"/>
              <w:jc w:val="center"/>
            </w:pPr>
            <w:r>
              <w:t>b</w:t>
            </w:r>
          </w:p>
          <w:p w14:paraId="1E2BAB70" w14:textId="0631E23D" w:rsidR="003414B5" w:rsidRDefault="003414B5" w:rsidP="005A62AB">
            <w:pPr>
              <w:pStyle w:val="TableContents"/>
              <w:snapToGrid w:val="0"/>
              <w:jc w:val="center"/>
            </w:pPr>
            <w:r>
              <w:lastRenderedPageBreak/>
              <w:t>c</w:t>
            </w:r>
          </w:p>
          <w:p w14:paraId="482545F1" w14:textId="22C271F7" w:rsidR="003414B5" w:rsidRPr="003555A5" w:rsidRDefault="003414B5" w:rsidP="005A62AB">
            <w:pPr>
              <w:pStyle w:val="TableContents"/>
              <w:snapToGrid w:val="0"/>
              <w:jc w:val="center"/>
            </w:pPr>
            <w:r>
              <w:t>d</w:t>
            </w:r>
          </w:p>
        </w:tc>
        <w:tc>
          <w:tcPr>
            <w:tcW w:w="8407" w:type="dxa"/>
            <w:shd w:val="clear" w:color="auto" w:fill="auto"/>
          </w:tcPr>
          <w:p w14:paraId="43CB611D" w14:textId="77777777" w:rsidR="003414B5" w:rsidRDefault="003414B5" w:rsidP="003414B5">
            <w:pPr>
              <w:snapToGrid w:val="0"/>
            </w:pPr>
            <w:r>
              <w:lastRenderedPageBreak/>
              <w:t>Choose the correct set of countries that refused to adopt the Maastricht Treaty and European currency, Euro?</w:t>
            </w:r>
          </w:p>
          <w:p w14:paraId="40B8E907" w14:textId="7259BD6C" w:rsidR="003414B5" w:rsidRDefault="003414B5" w:rsidP="003414B5">
            <w:pPr>
              <w:snapToGrid w:val="0"/>
            </w:pPr>
            <w:r>
              <w:t xml:space="preserve">Britain and France </w:t>
            </w:r>
          </w:p>
          <w:p w14:paraId="10D07D99" w14:textId="77777777" w:rsidR="003414B5" w:rsidRDefault="003414B5" w:rsidP="003414B5">
            <w:pPr>
              <w:snapToGrid w:val="0"/>
            </w:pPr>
            <w:r>
              <w:t xml:space="preserve">Denmark and Sweden </w:t>
            </w:r>
          </w:p>
          <w:p w14:paraId="296F1812" w14:textId="77777777" w:rsidR="003414B5" w:rsidRDefault="003414B5" w:rsidP="003414B5">
            <w:pPr>
              <w:snapToGrid w:val="0"/>
            </w:pPr>
            <w:r>
              <w:lastRenderedPageBreak/>
              <w:t xml:space="preserve">US and USSR </w:t>
            </w:r>
          </w:p>
          <w:p w14:paraId="58F907A4" w14:textId="25FB3AF0" w:rsidR="003414B5" w:rsidRDefault="003414B5" w:rsidP="003414B5">
            <w:pPr>
              <w:snapToGrid w:val="0"/>
            </w:pPr>
            <w:r>
              <w:t>Canada and Sweden</w:t>
            </w:r>
          </w:p>
        </w:tc>
        <w:tc>
          <w:tcPr>
            <w:tcW w:w="1013" w:type="dxa"/>
            <w:shd w:val="clear" w:color="auto" w:fill="auto"/>
          </w:tcPr>
          <w:p w14:paraId="64A6F74B" w14:textId="77777777" w:rsidR="003414B5" w:rsidRDefault="003414B5" w:rsidP="003414B5">
            <w:pPr>
              <w:pStyle w:val="TableContents"/>
              <w:snapToGrid w:val="0"/>
            </w:pPr>
            <w:r>
              <w:lastRenderedPageBreak/>
              <w:t>1</w:t>
            </w:r>
          </w:p>
        </w:tc>
      </w:tr>
      <w:tr w:rsidR="007D2AF9" w14:paraId="4CA76C3F" w14:textId="77777777" w:rsidTr="005A62AB">
        <w:tc>
          <w:tcPr>
            <w:tcW w:w="579" w:type="dxa"/>
            <w:shd w:val="clear" w:color="auto" w:fill="auto"/>
          </w:tcPr>
          <w:p w14:paraId="23B11106" w14:textId="77777777" w:rsidR="007D2AF9" w:rsidRDefault="007D2AF9" w:rsidP="005A62AB">
            <w:pPr>
              <w:pStyle w:val="TableContents"/>
              <w:snapToGrid w:val="0"/>
              <w:jc w:val="center"/>
            </w:pPr>
            <w:r>
              <w:t>4</w:t>
            </w:r>
          </w:p>
          <w:p w14:paraId="66FEB175" w14:textId="77777777" w:rsidR="007D2AF9" w:rsidRDefault="007D2AF9" w:rsidP="005A62AB">
            <w:pPr>
              <w:pStyle w:val="TableContents"/>
              <w:snapToGrid w:val="0"/>
              <w:jc w:val="center"/>
            </w:pPr>
          </w:p>
          <w:p w14:paraId="069246D7" w14:textId="1CD18ED6" w:rsidR="007D2AF9" w:rsidRDefault="007D2AF9" w:rsidP="005A62AB">
            <w:pPr>
              <w:pStyle w:val="TableContents"/>
              <w:snapToGrid w:val="0"/>
              <w:jc w:val="center"/>
            </w:pPr>
            <w:r>
              <w:t>a</w:t>
            </w:r>
          </w:p>
          <w:p w14:paraId="617E1E05" w14:textId="77777777" w:rsidR="007D2AF9" w:rsidRDefault="007D2AF9" w:rsidP="005A62AB">
            <w:pPr>
              <w:pStyle w:val="TableContents"/>
              <w:snapToGrid w:val="0"/>
              <w:jc w:val="center"/>
            </w:pPr>
            <w:r>
              <w:t>b</w:t>
            </w:r>
          </w:p>
          <w:p w14:paraId="4655D587" w14:textId="77777777" w:rsidR="007D2AF9" w:rsidRDefault="007D2AF9" w:rsidP="005A62AB">
            <w:pPr>
              <w:pStyle w:val="TableContents"/>
              <w:snapToGrid w:val="0"/>
              <w:jc w:val="center"/>
            </w:pPr>
            <w:r>
              <w:t>c</w:t>
            </w:r>
          </w:p>
          <w:p w14:paraId="61A42CDB" w14:textId="77777777" w:rsidR="000565F8" w:rsidRDefault="000565F8" w:rsidP="005A62AB">
            <w:pPr>
              <w:pStyle w:val="TableContents"/>
              <w:snapToGrid w:val="0"/>
              <w:jc w:val="center"/>
            </w:pPr>
          </w:p>
          <w:p w14:paraId="1B096387" w14:textId="4F072F08" w:rsidR="007D2AF9" w:rsidRPr="005C08DC" w:rsidRDefault="007D2AF9" w:rsidP="005A62AB">
            <w:pPr>
              <w:pStyle w:val="TableContents"/>
              <w:snapToGrid w:val="0"/>
              <w:jc w:val="center"/>
            </w:pPr>
            <w:r>
              <w:t>d</w:t>
            </w:r>
          </w:p>
        </w:tc>
        <w:tc>
          <w:tcPr>
            <w:tcW w:w="8407" w:type="dxa"/>
            <w:shd w:val="clear" w:color="auto" w:fill="auto"/>
          </w:tcPr>
          <w:p w14:paraId="1FB71E03" w14:textId="77777777" w:rsidR="000565F8" w:rsidRDefault="000565F8" w:rsidP="007D2AF9">
            <w:pPr>
              <w:snapToGrid w:val="0"/>
              <w:rPr>
                <w:b/>
                <w:bCs/>
              </w:rPr>
            </w:pPr>
            <w:r w:rsidRPr="000565F8">
              <w:rPr>
                <w:rStyle w:val="Strong"/>
                <w:rFonts w:asciiTheme="majorBidi" w:hAnsiTheme="majorBidi" w:cstheme="majorBidi"/>
                <w:b w:val="0"/>
                <w:bCs w:val="0"/>
                <w:color w:val="000000" w:themeColor="text1"/>
                <w:shd w:val="clear" w:color="auto" w:fill="FFFFFF"/>
              </w:rPr>
              <w:t>Which among the following best explains</w:t>
            </w:r>
            <w:r>
              <w:rPr>
                <w:b/>
                <w:bCs/>
              </w:rPr>
              <w:t xml:space="preserve"> </w:t>
            </w:r>
            <w:r w:rsidRPr="000565F8">
              <w:rPr>
                <w:rStyle w:val="Strong"/>
                <w:rFonts w:asciiTheme="majorBidi" w:hAnsiTheme="majorBidi" w:cstheme="majorBidi"/>
                <w:b w:val="0"/>
                <w:bCs w:val="0"/>
                <w:color w:val="000000" w:themeColor="text1"/>
                <w:shd w:val="clear" w:color="auto" w:fill="FFFFFF"/>
              </w:rPr>
              <w:t>the reason for growing concerns about</w:t>
            </w:r>
            <w:r w:rsidRPr="000565F8">
              <w:rPr>
                <w:rFonts w:asciiTheme="majorBidi" w:hAnsiTheme="majorBidi" w:cstheme="majorBidi"/>
                <w:b/>
                <w:bCs/>
                <w:color w:val="000000" w:themeColor="text1"/>
              </w:rPr>
              <w:br/>
            </w:r>
            <w:r w:rsidRPr="000565F8">
              <w:rPr>
                <w:rStyle w:val="Strong"/>
                <w:rFonts w:asciiTheme="majorBidi" w:hAnsiTheme="majorBidi" w:cstheme="majorBidi"/>
                <w:b w:val="0"/>
                <w:bCs w:val="0"/>
                <w:color w:val="000000" w:themeColor="text1"/>
                <w:shd w:val="clear" w:color="auto" w:fill="FFFFFF"/>
              </w:rPr>
              <w:t>the environment?</w:t>
            </w:r>
          </w:p>
          <w:p w14:paraId="523BFACC" w14:textId="6C058607" w:rsidR="007D2AF9" w:rsidRPr="000565F8" w:rsidRDefault="000565F8" w:rsidP="007D2AF9">
            <w:pPr>
              <w:snapToGrid w:val="0"/>
              <w:rPr>
                <w:rFonts w:asciiTheme="majorBidi" w:hAnsiTheme="majorBidi" w:cstheme="majorBidi"/>
                <w:b/>
                <w:bCs/>
              </w:rPr>
            </w:pPr>
            <w:r w:rsidRPr="000565F8">
              <w:rPr>
                <w:rStyle w:val="Strong"/>
                <w:rFonts w:asciiTheme="majorBidi" w:hAnsiTheme="majorBidi" w:cstheme="majorBidi"/>
                <w:b w:val="0"/>
                <w:bCs w:val="0"/>
                <w:color w:val="000000" w:themeColor="text1"/>
                <w:shd w:val="clear" w:color="auto" w:fill="FFFFFF"/>
              </w:rPr>
              <w:t>The developed countries are concerned about projecting nature.</w:t>
            </w:r>
            <w:r w:rsidRPr="000565F8">
              <w:rPr>
                <w:rFonts w:asciiTheme="majorBidi" w:hAnsiTheme="majorBidi" w:cstheme="majorBidi"/>
                <w:b/>
                <w:bCs/>
                <w:color w:val="000000" w:themeColor="text1"/>
              </w:rPr>
              <w:br/>
            </w:r>
            <w:r w:rsidRPr="000565F8">
              <w:rPr>
                <w:rStyle w:val="Strong"/>
                <w:rFonts w:asciiTheme="majorBidi" w:hAnsiTheme="majorBidi" w:cstheme="majorBidi"/>
                <w:b w:val="0"/>
                <w:bCs w:val="0"/>
                <w:color w:val="000000" w:themeColor="text1"/>
                <w:shd w:val="clear" w:color="auto" w:fill="FFFFFF"/>
              </w:rPr>
              <w:t>Protection of the environment is vital for indigenous people and natural habitats.</w:t>
            </w:r>
            <w:r w:rsidRPr="000565F8">
              <w:rPr>
                <w:rFonts w:asciiTheme="majorBidi" w:hAnsiTheme="majorBidi" w:cstheme="majorBidi"/>
                <w:b/>
                <w:bCs/>
                <w:color w:val="000000" w:themeColor="text1"/>
              </w:rPr>
              <w:br/>
            </w:r>
            <w:r w:rsidRPr="008C314C">
              <w:rPr>
                <w:rStyle w:val="Strong"/>
                <w:rFonts w:asciiTheme="majorBidi" w:hAnsiTheme="majorBidi" w:cstheme="majorBidi"/>
                <w:b w:val="0"/>
                <w:bCs w:val="0"/>
                <w:color w:val="000000" w:themeColor="text1"/>
                <w:shd w:val="clear" w:color="auto" w:fill="FFFFFF"/>
              </w:rPr>
              <w:t>The</w:t>
            </w:r>
            <w:r w:rsidRPr="000565F8">
              <w:rPr>
                <w:rStyle w:val="Strong"/>
                <w:rFonts w:asciiTheme="majorBidi" w:hAnsiTheme="majorBidi" w:cstheme="majorBidi"/>
                <w:b w:val="0"/>
                <w:bCs w:val="0"/>
                <w:color w:val="000000" w:themeColor="text1"/>
                <w:shd w:val="clear" w:color="auto" w:fill="FFFFFF"/>
              </w:rPr>
              <w:t xml:space="preserve"> environmental degradation caused by human activities has become pervasive and has reached a dangerous level.</w:t>
            </w:r>
            <w:r w:rsidRPr="000565F8">
              <w:rPr>
                <w:rFonts w:asciiTheme="majorBidi" w:hAnsiTheme="majorBidi" w:cstheme="majorBidi"/>
                <w:b/>
                <w:bCs/>
                <w:color w:val="000000" w:themeColor="text1"/>
              </w:rPr>
              <w:br/>
            </w:r>
            <w:r w:rsidRPr="000565F8">
              <w:rPr>
                <w:rStyle w:val="Strong"/>
                <w:rFonts w:asciiTheme="majorBidi" w:hAnsiTheme="majorBidi" w:cstheme="majorBidi"/>
                <w:b w:val="0"/>
                <w:bCs w:val="0"/>
                <w:color w:val="000000" w:themeColor="text1"/>
                <w:shd w:val="clear" w:color="auto" w:fill="FFFFFF"/>
              </w:rPr>
              <w:t xml:space="preserve"> None of the above.</w:t>
            </w:r>
          </w:p>
        </w:tc>
        <w:tc>
          <w:tcPr>
            <w:tcW w:w="1013" w:type="dxa"/>
            <w:shd w:val="clear" w:color="auto" w:fill="auto"/>
          </w:tcPr>
          <w:p w14:paraId="62114C42" w14:textId="77777777" w:rsidR="007D2AF9" w:rsidRDefault="007D2AF9" w:rsidP="007D2AF9">
            <w:pPr>
              <w:pStyle w:val="TableContents"/>
              <w:snapToGrid w:val="0"/>
            </w:pPr>
            <w:r>
              <w:t>1</w:t>
            </w:r>
          </w:p>
        </w:tc>
      </w:tr>
      <w:tr w:rsidR="007D2AF9" w14:paraId="2346AE1A" w14:textId="77777777" w:rsidTr="005A62AB">
        <w:tc>
          <w:tcPr>
            <w:tcW w:w="579" w:type="dxa"/>
            <w:shd w:val="clear" w:color="auto" w:fill="auto"/>
          </w:tcPr>
          <w:p w14:paraId="20491DDA" w14:textId="77777777" w:rsidR="007D2AF9" w:rsidRDefault="007D2AF9" w:rsidP="005A62AB">
            <w:pPr>
              <w:pStyle w:val="TableContents"/>
              <w:snapToGrid w:val="0"/>
              <w:jc w:val="center"/>
            </w:pPr>
            <w:r>
              <w:t>5</w:t>
            </w:r>
          </w:p>
          <w:p w14:paraId="0907B2FE" w14:textId="77777777" w:rsidR="007D2AF9" w:rsidRDefault="007D2AF9" w:rsidP="005A62AB">
            <w:pPr>
              <w:pStyle w:val="TableContents"/>
              <w:snapToGrid w:val="0"/>
              <w:jc w:val="center"/>
            </w:pPr>
            <w:r>
              <w:t>a</w:t>
            </w:r>
          </w:p>
          <w:p w14:paraId="2E33627D" w14:textId="77777777" w:rsidR="007D2AF9" w:rsidRDefault="007D2AF9" w:rsidP="005A62AB">
            <w:pPr>
              <w:pStyle w:val="TableContents"/>
              <w:snapToGrid w:val="0"/>
              <w:jc w:val="center"/>
            </w:pPr>
            <w:r>
              <w:t>b</w:t>
            </w:r>
          </w:p>
          <w:p w14:paraId="2053925F" w14:textId="77777777" w:rsidR="007D2AF9" w:rsidRDefault="007D2AF9" w:rsidP="005A62AB">
            <w:pPr>
              <w:pStyle w:val="TableContents"/>
              <w:snapToGrid w:val="0"/>
              <w:jc w:val="center"/>
            </w:pPr>
            <w:r>
              <w:t>c</w:t>
            </w:r>
          </w:p>
          <w:p w14:paraId="4DF098C8" w14:textId="0F8B6807" w:rsidR="007D2AF9" w:rsidRPr="00365936" w:rsidRDefault="007D2AF9" w:rsidP="008749A9">
            <w:pPr>
              <w:pStyle w:val="TableContents"/>
              <w:snapToGrid w:val="0"/>
              <w:jc w:val="center"/>
            </w:pPr>
            <w:r>
              <w:t>d</w:t>
            </w:r>
          </w:p>
        </w:tc>
        <w:tc>
          <w:tcPr>
            <w:tcW w:w="8407" w:type="dxa"/>
            <w:shd w:val="clear" w:color="auto" w:fill="auto"/>
          </w:tcPr>
          <w:p w14:paraId="62A2A823" w14:textId="77777777" w:rsidR="007D2AF9" w:rsidRDefault="007D2AF9" w:rsidP="007D2AF9">
            <w:pPr>
              <w:snapToGrid w:val="0"/>
            </w:pPr>
            <w:r>
              <w:t xml:space="preserve">Where did Pakistan conduct its nuclear tests? </w:t>
            </w:r>
          </w:p>
          <w:p w14:paraId="036F71D1" w14:textId="77777777" w:rsidR="007D2AF9" w:rsidRDefault="007D2AF9" w:rsidP="007D2AF9">
            <w:pPr>
              <w:snapToGrid w:val="0"/>
            </w:pPr>
            <w:proofErr w:type="spellStart"/>
            <w:r>
              <w:t>Patkai</w:t>
            </w:r>
            <w:proofErr w:type="spellEnd"/>
            <w:r>
              <w:t xml:space="preserve"> hills </w:t>
            </w:r>
          </w:p>
          <w:p w14:paraId="656E1B04" w14:textId="77777777" w:rsidR="007D2AF9" w:rsidRDefault="007D2AF9" w:rsidP="007D2AF9">
            <w:pPr>
              <w:snapToGrid w:val="0"/>
            </w:pPr>
            <w:r>
              <w:t xml:space="preserve">Chagai hills </w:t>
            </w:r>
          </w:p>
          <w:p w14:paraId="4C0F5C38" w14:textId="77777777" w:rsidR="007D2AF9" w:rsidRDefault="007D2AF9" w:rsidP="007D2AF9">
            <w:pPr>
              <w:snapToGrid w:val="0"/>
            </w:pPr>
            <w:r>
              <w:t xml:space="preserve">Naga hills </w:t>
            </w:r>
          </w:p>
          <w:p w14:paraId="22222014" w14:textId="0B351C4D" w:rsidR="007D2AF9" w:rsidRDefault="007D2AF9" w:rsidP="007D2AF9">
            <w:pPr>
              <w:snapToGrid w:val="0"/>
            </w:pPr>
            <w:r>
              <w:t>Kargil hills</w:t>
            </w:r>
          </w:p>
        </w:tc>
        <w:tc>
          <w:tcPr>
            <w:tcW w:w="1013" w:type="dxa"/>
            <w:shd w:val="clear" w:color="auto" w:fill="auto"/>
          </w:tcPr>
          <w:p w14:paraId="12355691" w14:textId="77777777" w:rsidR="007D2AF9" w:rsidRDefault="007D2AF9" w:rsidP="007D2AF9">
            <w:pPr>
              <w:pStyle w:val="TableContents"/>
              <w:snapToGrid w:val="0"/>
            </w:pPr>
            <w:r>
              <w:t>1</w:t>
            </w:r>
          </w:p>
        </w:tc>
      </w:tr>
      <w:tr w:rsidR="007D2AF9" w14:paraId="069B5622" w14:textId="77777777" w:rsidTr="005A62AB">
        <w:tc>
          <w:tcPr>
            <w:tcW w:w="579" w:type="dxa"/>
            <w:shd w:val="clear" w:color="auto" w:fill="auto"/>
          </w:tcPr>
          <w:p w14:paraId="6991E27A" w14:textId="77777777" w:rsidR="007D2AF9" w:rsidRDefault="007D2AF9" w:rsidP="005A62AB">
            <w:pPr>
              <w:pStyle w:val="TableContents"/>
              <w:snapToGrid w:val="0"/>
              <w:jc w:val="center"/>
            </w:pPr>
            <w:r>
              <w:t>6</w:t>
            </w:r>
          </w:p>
          <w:p w14:paraId="1CAA43A8" w14:textId="0BB29745" w:rsidR="007D2AF9" w:rsidRDefault="007D2AF9" w:rsidP="005A62AB">
            <w:pPr>
              <w:pStyle w:val="TableContents"/>
              <w:snapToGrid w:val="0"/>
              <w:jc w:val="center"/>
            </w:pPr>
            <w:r>
              <w:t>a.</w:t>
            </w:r>
          </w:p>
          <w:p w14:paraId="4AF235A2" w14:textId="77777777" w:rsidR="007D2AF9" w:rsidRDefault="007D2AF9" w:rsidP="005A62AB">
            <w:pPr>
              <w:pStyle w:val="TableContents"/>
              <w:snapToGrid w:val="0"/>
              <w:jc w:val="center"/>
            </w:pPr>
            <w:r>
              <w:t>b.</w:t>
            </w:r>
          </w:p>
          <w:p w14:paraId="49006B22" w14:textId="77777777" w:rsidR="007D2AF9" w:rsidRDefault="007D2AF9" w:rsidP="005A62AB">
            <w:pPr>
              <w:pStyle w:val="TableContents"/>
              <w:snapToGrid w:val="0"/>
              <w:jc w:val="center"/>
            </w:pPr>
            <w:r>
              <w:t>c.</w:t>
            </w:r>
          </w:p>
          <w:p w14:paraId="301AC4AE" w14:textId="77777777" w:rsidR="007D2AF9" w:rsidRDefault="007D2AF9" w:rsidP="005A62AB">
            <w:pPr>
              <w:pStyle w:val="TableContents"/>
              <w:snapToGrid w:val="0"/>
              <w:jc w:val="center"/>
              <w:rPr>
                <w:rFonts w:eastAsia="Times New Roman" w:cs="Times New Roman"/>
              </w:rPr>
            </w:pPr>
            <w:r>
              <w:t>d.</w:t>
            </w:r>
          </w:p>
        </w:tc>
        <w:tc>
          <w:tcPr>
            <w:tcW w:w="8407" w:type="dxa"/>
            <w:shd w:val="clear" w:color="auto" w:fill="auto"/>
          </w:tcPr>
          <w:p w14:paraId="49E116EE" w14:textId="77777777" w:rsidR="007D2AF9" w:rsidRDefault="007D2AF9" w:rsidP="007D2AF9">
            <w:pPr>
              <w:snapToGrid w:val="0"/>
            </w:pPr>
            <w:r>
              <w:t>What was the impact of the Indo-China Conflict on the opposition parties?</w:t>
            </w:r>
          </w:p>
          <w:p w14:paraId="48B8B09A" w14:textId="7F27E987" w:rsidR="007D2AF9" w:rsidRDefault="007D2AF9" w:rsidP="007D2AF9">
            <w:pPr>
              <w:snapToGrid w:val="0"/>
            </w:pPr>
            <w:r>
              <w:t xml:space="preserve">The CPI, which was in </w:t>
            </w:r>
            <w:r w:rsidR="00197558">
              <w:t>favors</w:t>
            </w:r>
            <w:r>
              <w:t xml:space="preserve"> of the Soviet Union, grew closer with the Congress. </w:t>
            </w:r>
          </w:p>
          <w:p w14:paraId="705BD610" w14:textId="77777777" w:rsidR="007D2AF9" w:rsidRDefault="007D2AF9" w:rsidP="007D2AF9">
            <w:pPr>
              <w:snapToGrid w:val="0"/>
            </w:pPr>
            <w:r>
              <w:t xml:space="preserve">The Communist Party of India broke up in 1963. </w:t>
            </w:r>
          </w:p>
          <w:p w14:paraId="0E302704" w14:textId="77777777" w:rsidR="007D2AF9" w:rsidRDefault="007D2AF9" w:rsidP="007D2AF9">
            <w:pPr>
              <w:snapToGrid w:val="0"/>
            </w:pPr>
            <w:r>
              <w:t xml:space="preserve">Alerted the leaders of India about the situation in the Northeast. </w:t>
            </w:r>
          </w:p>
          <w:p w14:paraId="34175028" w14:textId="722294E7" w:rsidR="007D2AF9" w:rsidRDefault="007D2AF9" w:rsidP="007D2AF9">
            <w:pPr>
              <w:snapToGrid w:val="0"/>
            </w:pPr>
            <w:r>
              <w:t xml:space="preserve"> Nagaland was given state status.</w:t>
            </w:r>
          </w:p>
        </w:tc>
        <w:tc>
          <w:tcPr>
            <w:tcW w:w="1013" w:type="dxa"/>
            <w:shd w:val="clear" w:color="auto" w:fill="auto"/>
          </w:tcPr>
          <w:p w14:paraId="7D6AD5DC" w14:textId="77777777" w:rsidR="007D2AF9" w:rsidRDefault="007D2AF9" w:rsidP="007D2AF9">
            <w:pPr>
              <w:pStyle w:val="TableContents"/>
              <w:snapToGrid w:val="0"/>
            </w:pPr>
            <w:r>
              <w:t>1</w:t>
            </w:r>
          </w:p>
        </w:tc>
      </w:tr>
      <w:tr w:rsidR="007D2AF9" w14:paraId="342E9B44" w14:textId="77777777" w:rsidTr="005A62AB">
        <w:tc>
          <w:tcPr>
            <w:tcW w:w="579" w:type="dxa"/>
            <w:shd w:val="clear" w:color="auto" w:fill="auto"/>
          </w:tcPr>
          <w:p w14:paraId="003650D5" w14:textId="77777777" w:rsidR="007D2AF9" w:rsidRDefault="007D2AF9" w:rsidP="005A62AB">
            <w:pPr>
              <w:pStyle w:val="TableContents"/>
              <w:snapToGrid w:val="0"/>
              <w:jc w:val="center"/>
            </w:pPr>
            <w:r>
              <w:t>7</w:t>
            </w:r>
          </w:p>
          <w:p w14:paraId="17D865AC" w14:textId="03FA3E6B" w:rsidR="007D2AF9" w:rsidRDefault="007D2AF9" w:rsidP="005A62AB">
            <w:pPr>
              <w:pStyle w:val="TableContents"/>
              <w:snapToGrid w:val="0"/>
              <w:jc w:val="center"/>
            </w:pPr>
            <w:r>
              <w:t>a.</w:t>
            </w:r>
          </w:p>
          <w:p w14:paraId="3116BB20" w14:textId="77777777" w:rsidR="007D2AF9" w:rsidRDefault="007D2AF9" w:rsidP="005A62AB">
            <w:pPr>
              <w:pStyle w:val="TableContents"/>
              <w:snapToGrid w:val="0"/>
              <w:jc w:val="center"/>
            </w:pPr>
            <w:r>
              <w:t>b.</w:t>
            </w:r>
          </w:p>
          <w:p w14:paraId="21ACA948" w14:textId="77777777" w:rsidR="007D2AF9" w:rsidRDefault="007D2AF9" w:rsidP="005A62AB">
            <w:pPr>
              <w:pStyle w:val="TableContents"/>
              <w:snapToGrid w:val="0"/>
              <w:jc w:val="center"/>
            </w:pPr>
            <w:r>
              <w:t>c.</w:t>
            </w:r>
          </w:p>
          <w:p w14:paraId="1043F78C" w14:textId="71EFB73C" w:rsidR="007D2AF9" w:rsidRDefault="007D2AF9" w:rsidP="005A62AB">
            <w:pPr>
              <w:pStyle w:val="TableContents"/>
              <w:snapToGrid w:val="0"/>
              <w:jc w:val="center"/>
              <w:rPr>
                <w:rFonts w:eastAsia="Times New Roman" w:cs="Times New Roman"/>
              </w:rPr>
            </w:pPr>
            <w:r>
              <w:t>d.</w:t>
            </w:r>
          </w:p>
        </w:tc>
        <w:tc>
          <w:tcPr>
            <w:tcW w:w="8407" w:type="dxa"/>
            <w:shd w:val="clear" w:color="auto" w:fill="auto"/>
          </w:tcPr>
          <w:p w14:paraId="32373383" w14:textId="77777777" w:rsidR="007D2AF9" w:rsidRDefault="007D2AF9" w:rsidP="007D2AF9">
            <w:pPr>
              <w:snapToGrid w:val="0"/>
            </w:pPr>
            <w:r>
              <w:t xml:space="preserve">Which of these statements about Non-Aligned Movement is incorrect? </w:t>
            </w:r>
          </w:p>
          <w:p w14:paraId="030D48EE" w14:textId="7B3B6E01" w:rsidR="007D2AF9" w:rsidRDefault="007D2AF9" w:rsidP="007D2AF9">
            <w:pPr>
              <w:snapToGrid w:val="0"/>
            </w:pPr>
            <w:r>
              <w:t xml:space="preserve">Enabling newly decolonized countries to pursue independent </w:t>
            </w:r>
            <w:r w:rsidR="008C314C">
              <w:t>policies.</w:t>
            </w:r>
            <w:r>
              <w:t xml:space="preserve"> </w:t>
            </w:r>
          </w:p>
          <w:p w14:paraId="2FB38856" w14:textId="0700FCC3" w:rsidR="007D2AF9" w:rsidRDefault="007D2AF9" w:rsidP="007D2AF9">
            <w:pPr>
              <w:snapToGrid w:val="0"/>
            </w:pPr>
            <w:r>
              <w:t xml:space="preserve">Refusal to </w:t>
            </w:r>
            <w:r w:rsidR="00197558">
              <w:t>join</w:t>
            </w:r>
            <w:r>
              <w:t xml:space="preserve"> any military </w:t>
            </w:r>
            <w:r w:rsidR="00197558">
              <w:t>alliance.</w:t>
            </w:r>
          </w:p>
          <w:p w14:paraId="158215BA" w14:textId="77777777" w:rsidR="007D2AF9" w:rsidRDefault="007D2AF9" w:rsidP="007D2AF9">
            <w:pPr>
              <w:snapToGrid w:val="0"/>
            </w:pPr>
            <w:r>
              <w:t xml:space="preserve">Following a policy of neutrality on global issues </w:t>
            </w:r>
          </w:p>
          <w:p w14:paraId="1A7C7B3F" w14:textId="3A8839D1" w:rsidR="007D2AF9" w:rsidRDefault="007D2AF9" w:rsidP="007D2AF9">
            <w:pPr>
              <w:snapToGrid w:val="0"/>
            </w:pPr>
            <w:r>
              <w:t>Focus on elimination of global economic inequalities</w:t>
            </w:r>
          </w:p>
        </w:tc>
        <w:tc>
          <w:tcPr>
            <w:tcW w:w="1013" w:type="dxa"/>
            <w:shd w:val="clear" w:color="auto" w:fill="auto"/>
          </w:tcPr>
          <w:p w14:paraId="3490DB02" w14:textId="77777777" w:rsidR="007D2AF9" w:rsidRDefault="007D2AF9" w:rsidP="007D2AF9">
            <w:pPr>
              <w:pStyle w:val="TableContents"/>
              <w:snapToGrid w:val="0"/>
            </w:pPr>
            <w:r>
              <w:t>1</w:t>
            </w:r>
          </w:p>
        </w:tc>
      </w:tr>
      <w:tr w:rsidR="007D2AF9" w14:paraId="01A2564E" w14:textId="77777777" w:rsidTr="005A62AB">
        <w:tc>
          <w:tcPr>
            <w:tcW w:w="579" w:type="dxa"/>
            <w:shd w:val="clear" w:color="auto" w:fill="auto"/>
          </w:tcPr>
          <w:p w14:paraId="3B164F3C" w14:textId="77777777" w:rsidR="007D2AF9" w:rsidRDefault="007D2AF9" w:rsidP="005A62AB">
            <w:pPr>
              <w:pStyle w:val="TableContents"/>
              <w:snapToGrid w:val="0"/>
              <w:jc w:val="center"/>
            </w:pPr>
            <w:r>
              <w:t>8</w:t>
            </w:r>
          </w:p>
          <w:p w14:paraId="5CE2EA20" w14:textId="27D178E7" w:rsidR="007D2AF9" w:rsidRDefault="007D2AF9" w:rsidP="005A62AB">
            <w:pPr>
              <w:pStyle w:val="TableContents"/>
              <w:snapToGrid w:val="0"/>
              <w:jc w:val="center"/>
            </w:pPr>
            <w:r>
              <w:t>a</w:t>
            </w:r>
          </w:p>
          <w:p w14:paraId="1E7EBC38" w14:textId="0CAC6B7E" w:rsidR="007D2AF9" w:rsidRDefault="007D2AF9" w:rsidP="005A62AB">
            <w:pPr>
              <w:pStyle w:val="TableContents"/>
              <w:snapToGrid w:val="0"/>
              <w:jc w:val="center"/>
            </w:pPr>
            <w:r>
              <w:t>b</w:t>
            </w:r>
          </w:p>
          <w:p w14:paraId="7E3EAE3D" w14:textId="3C9E1CAF" w:rsidR="007D2AF9" w:rsidRDefault="007D2AF9" w:rsidP="005A62AB">
            <w:pPr>
              <w:pStyle w:val="TableContents"/>
              <w:snapToGrid w:val="0"/>
              <w:jc w:val="center"/>
            </w:pPr>
            <w:r>
              <w:t>c</w:t>
            </w:r>
          </w:p>
          <w:p w14:paraId="7B075ABD" w14:textId="33B7633F" w:rsidR="007D2AF9" w:rsidRPr="008749A9" w:rsidRDefault="007D2AF9" w:rsidP="008749A9">
            <w:pPr>
              <w:pStyle w:val="TableContents"/>
              <w:snapToGrid w:val="0"/>
              <w:jc w:val="center"/>
            </w:pPr>
            <w:r>
              <w:t>d</w:t>
            </w:r>
          </w:p>
        </w:tc>
        <w:tc>
          <w:tcPr>
            <w:tcW w:w="8407" w:type="dxa"/>
            <w:shd w:val="clear" w:color="auto" w:fill="auto"/>
          </w:tcPr>
          <w:p w14:paraId="4277720C" w14:textId="77777777" w:rsidR="005A110B" w:rsidRDefault="005A110B" w:rsidP="007D2AF9">
            <w:pPr>
              <w:snapToGrid w:val="0"/>
            </w:pPr>
            <w:r>
              <w:t xml:space="preserve">Which territory was the issue for the Indo- Pak war 1947-48 and 1965? </w:t>
            </w:r>
          </w:p>
          <w:p w14:paraId="1EB97F68" w14:textId="77777777" w:rsidR="005A110B" w:rsidRDefault="005A110B" w:rsidP="007D2AF9">
            <w:pPr>
              <w:snapToGrid w:val="0"/>
            </w:pPr>
            <w:r>
              <w:t xml:space="preserve"> </w:t>
            </w:r>
            <w:r w:rsidRPr="008C314C">
              <w:t>K</w:t>
            </w:r>
            <w:r>
              <w:t xml:space="preserve">ashmir </w:t>
            </w:r>
          </w:p>
          <w:p w14:paraId="6D874858" w14:textId="77777777" w:rsidR="005A110B" w:rsidRDefault="005A110B" w:rsidP="007D2AF9">
            <w:pPr>
              <w:snapToGrid w:val="0"/>
            </w:pPr>
            <w:r>
              <w:t xml:space="preserve"> Parts of Gujarat </w:t>
            </w:r>
          </w:p>
          <w:p w14:paraId="0E94E0E2" w14:textId="77777777" w:rsidR="005A110B" w:rsidRDefault="005A110B" w:rsidP="007D2AF9">
            <w:pPr>
              <w:snapToGrid w:val="0"/>
            </w:pPr>
            <w:r>
              <w:t xml:space="preserve"> It was a political rivalry </w:t>
            </w:r>
          </w:p>
          <w:p w14:paraId="6430F919" w14:textId="16E5F280" w:rsidR="007D2AF9" w:rsidRDefault="005A110B" w:rsidP="007D2AF9">
            <w:pPr>
              <w:snapToGrid w:val="0"/>
            </w:pPr>
            <w:r>
              <w:t xml:space="preserve"> None of the above</w:t>
            </w:r>
          </w:p>
        </w:tc>
        <w:tc>
          <w:tcPr>
            <w:tcW w:w="1013" w:type="dxa"/>
            <w:shd w:val="clear" w:color="auto" w:fill="auto"/>
          </w:tcPr>
          <w:p w14:paraId="45D11869" w14:textId="77777777" w:rsidR="007D2AF9" w:rsidRDefault="007D2AF9" w:rsidP="007D2AF9">
            <w:pPr>
              <w:pStyle w:val="TableContents"/>
              <w:snapToGrid w:val="0"/>
            </w:pPr>
            <w:r>
              <w:t>1</w:t>
            </w:r>
          </w:p>
        </w:tc>
      </w:tr>
      <w:tr w:rsidR="007D2AF9" w14:paraId="022B8B9C" w14:textId="77777777" w:rsidTr="005A62AB">
        <w:tc>
          <w:tcPr>
            <w:tcW w:w="579" w:type="dxa"/>
            <w:shd w:val="clear" w:color="auto" w:fill="auto"/>
          </w:tcPr>
          <w:p w14:paraId="4EF6E42F" w14:textId="77777777" w:rsidR="007D2AF9" w:rsidRDefault="007D2AF9" w:rsidP="005A62AB">
            <w:pPr>
              <w:pStyle w:val="TableContents"/>
              <w:snapToGrid w:val="0"/>
              <w:jc w:val="center"/>
            </w:pPr>
            <w:r>
              <w:t>9</w:t>
            </w:r>
          </w:p>
          <w:p w14:paraId="4685E528" w14:textId="77777777" w:rsidR="007D2AF9" w:rsidRDefault="007D2AF9" w:rsidP="005A62AB">
            <w:pPr>
              <w:pStyle w:val="TableContents"/>
              <w:snapToGrid w:val="0"/>
              <w:jc w:val="center"/>
            </w:pPr>
          </w:p>
          <w:p w14:paraId="1F091A94" w14:textId="77777777" w:rsidR="009C17D3" w:rsidRDefault="009C17D3" w:rsidP="005A62AB">
            <w:pPr>
              <w:pStyle w:val="TableContents"/>
              <w:snapToGrid w:val="0"/>
              <w:jc w:val="center"/>
            </w:pPr>
          </w:p>
          <w:p w14:paraId="20F51DE5" w14:textId="77777777" w:rsidR="009C17D3" w:rsidRDefault="009C17D3" w:rsidP="005A62AB">
            <w:pPr>
              <w:pStyle w:val="TableContents"/>
              <w:snapToGrid w:val="0"/>
              <w:jc w:val="center"/>
            </w:pPr>
          </w:p>
          <w:p w14:paraId="6AF43375" w14:textId="3B4D5650" w:rsidR="007D2AF9" w:rsidRDefault="007D2AF9" w:rsidP="005A62AB">
            <w:pPr>
              <w:pStyle w:val="TableContents"/>
              <w:snapToGrid w:val="0"/>
              <w:jc w:val="center"/>
            </w:pPr>
            <w:r>
              <w:t>a</w:t>
            </w:r>
          </w:p>
          <w:p w14:paraId="729EC1A3" w14:textId="77777777" w:rsidR="007D2AF9" w:rsidRDefault="007D2AF9" w:rsidP="005A62AB">
            <w:pPr>
              <w:pStyle w:val="TableContents"/>
              <w:snapToGrid w:val="0"/>
              <w:jc w:val="center"/>
            </w:pPr>
            <w:r>
              <w:t>b</w:t>
            </w:r>
          </w:p>
          <w:p w14:paraId="0C5C4F58" w14:textId="77777777" w:rsidR="007D2AF9" w:rsidRDefault="007D2AF9" w:rsidP="005A62AB">
            <w:pPr>
              <w:pStyle w:val="TableContents"/>
              <w:snapToGrid w:val="0"/>
              <w:jc w:val="center"/>
            </w:pPr>
            <w:r>
              <w:t>c</w:t>
            </w:r>
          </w:p>
          <w:p w14:paraId="4BD59FDD" w14:textId="4C5CA222" w:rsidR="007D2AF9" w:rsidRPr="005D1295" w:rsidRDefault="007D2AF9" w:rsidP="005A62AB">
            <w:pPr>
              <w:pStyle w:val="TableContents"/>
              <w:snapToGrid w:val="0"/>
              <w:jc w:val="center"/>
            </w:pPr>
            <w:r>
              <w:t>d</w:t>
            </w:r>
          </w:p>
        </w:tc>
        <w:tc>
          <w:tcPr>
            <w:tcW w:w="8407" w:type="dxa"/>
            <w:shd w:val="clear" w:color="auto" w:fill="auto"/>
          </w:tcPr>
          <w:p w14:paraId="027BA758" w14:textId="77777777" w:rsidR="009C17D3" w:rsidRDefault="009C17D3" w:rsidP="007D2AF9">
            <w:pPr>
              <w:snapToGrid w:val="0"/>
            </w:pPr>
            <w:r w:rsidRPr="009C17D3">
              <w:rPr>
                <w:b/>
                <w:bCs/>
              </w:rPr>
              <w:t>Assertion:</w:t>
            </w:r>
            <w:r>
              <w:t xml:space="preserve"> While India was trying to convince the other developing countries about the policy of non-alignment, Pakistan joined the US-led military alliances. </w:t>
            </w:r>
          </w:p>
          <w:p w14:paraId="5B4463B3" w14:textId="77777777" w:rsidR="007D2AF9" w:rsidRDefault="009C17D3" w:rsidP="007D2AF9">
            <w:pPr>
              <w:snapToGrid w:val="0"/>
            </w:pPr>
            <w:r>
              <w:t xml:space="preserve"> </w:t>
            </w:r>
            <w:r w:rsidRPr="009C17D3">
              <w:rPr>
                <w:b/>
                <w:bCs/>
              </w:rPr>
              <w:t>Reason:</w:t>
            </w:r>
            <w:r>
              <w:t xml:space="preserve"> Unlike its relationship with Pakistan, free India began its relationship with China on a very friendly note.</w:t>
            </w:r>
          </w:p>
          <w:p w14:paraId="69B1A3B7" w14:textId="77777777" w:rsidR="009C17D3" w:rsidRDefault="009C17D3" w:rsidP="009C17D3">
            <w:pPr>
              <w:snapToGrid w:val="0"/>
            </w:pPr>
            <w:r>
              <w:t xml:space="preserve">Both (A) and (R) are true, but (R) is the correct explanation of (A). </w:t>
            </w:r>
          </w:p>
          <w:p w14:paraId="5EE28D94" w14:textId="77777777" w:rsidR="009C17D3" w:rsidRDefault="009C17D3" w:rsidP="009C17D3">
            <w:pPr>
              <w:snapToGrid w:val="0"/>
            </w:pPr>
            <w:r>
              <w:t xml:space="preserve"> </w:t>
            </w:r>
            <w:r w:rsidRPr="008C314C">
              <w:t>Both</w:t>
            </w:r>
            <w:r>
              <w:t xml:space="preserve"> (A) and (R) are true, but (R) is not the correct explanation of (A). </w:t>
            </w:r>
          </w:p>
          <w:p w14:paraId="345E4866" w14:textId="77777777" w:rsidR="009C17D3" w:rsidRDefault="009C17D3" w:rsidP="009C17D3">
            <w:pPr>
              <w:snapToGrid w:val="0"/>
            </w:pPr>
            <w:r>
              <w:t xml:space="preserve"> (A) is true, but (R) is false. </w:t>
            </w:r>
          </w:p>
          <w:p w14:paraId="5D62BD99" w14:textId="1D672F25" w:rsidR="009C17D3" w:rsidRDefault="009C17D3" w:rsidP="007D2AF9">
            <w:pPr>
              <w:snapToGrid w:val="0"/>
            </w:pPr>
            <w:r>
              <w:t xml:space="preserve"> (A) is false, but (R) </w:t>
            </w:r>
            <w:r w:rsidRPr="009C17D3">
              <w:t>is true</w:t>
            </w:r>
          </w:p>
        </w:tc>
        <w:tc>
          <w:tcPr>
            <w:tcW w:w="1013" w:type="dxa"/>
            <w:shd w:val="clear" w:color="auto" w:fill="auto"/>
          </w:tcPr>
          <w:p w14:paraId="3010737F" w14:textId="77777777" w:rsidR="007D2AF9" w:rsidRDefault="007D2AF9" w:rsidP="007D2AF9">
            <w:pPr>
              <w:pStyle w:val="TableContents"/>
              <w:snapToGrid w:val="0"/>
            </w:pPr>
            <w:r>
              <w:t>1</w:t>
            </w:r>
          </w:p>
        </w:tc>
      </w:tr>
      <w:tr w:rsidR="007D2AF9" w14:paraId="605E8873" w14:textId="77777777" w:rsidTr="005A62AB">
        <w:tc>
          <w:tcPr>
            <w:tcW w:w="579" w:type="dxa"/>
            <w:shd w:val="clear" w:color="auto" w:fill="auto"/>
          </w:tcPr>
          <w:p w14:paraId="34B9FF94" w14:textId="77777777" w:rsidR="007D2AF9" w:rsidRDefault="007D2AF9" w:rsidP="005A62AB">
            <w:pPr>
              <w:pStyle w:val="TableContents"/>
              <w:snapToGrid w:val="0"/>
              <w:jc w:val="center"/>
            </w:pPr>
            <w:r>
              <w:t>10</w:t>
            </w:r>
          </w:p>
          <w:p w14:paraId="10013E26" w14:textId="3907E85B" w:rsidR="007D2AF9" w:rsidRDefault="007D2AF9" w:rsidP="005A62AB">
            <w:pPr>
              <w:pStyle w:val="TableContents"/>
              <w:snapToGrid w:val="0"/>
              <w:jc w:val="center"/>
            </w:pPr>
            <w:r>
              <w:t>a</w:t>
            </w:r>
          </w:p>
          <w:p w14:paraId="0D0E39B5" w14:textId="1754A17F" w:rsidR="007D2AF9" w:rsidRDefault="007D2AF9" w:rsidP="005A62AB">
            <w:pPr>
              <w:pStyle w:val="TableContents"/>
              <w:snapToGrid w:val="0"/>
              <w:jc w:val="center"/>
            </w:pPr>
            <w:r>
              <w:t>b</w:t>
            </w:r>
          </w:p>
          <w:p w14:paraId="0060E3CB" w14:textId="19D04D46" w:rsidR="007D2AF9" w:rsidRDefault="007D2AF9" w:rsidP="005A62AB">
            <w:pPr>
              <w:pStyle w:val="TableContents"/>
              <w:snapToGrid w:val="0"/>
              <w:jc w:val="center"/>
            </w:pPr>
            <w:r>
              <w:t>c</w:t>
            </w:r>
          </w:p>
          <w:p w14:paraId="5B978330" w14:textId="01144D28" w:rsidR="007D2AF9" w:rsidRPr="005C3358" w:rsidRDefault="007D2AF9" w:rsidP="005A62AB">
            <w:pPr>
              <w:pStyle w:val="TableContents"/>
              <w:snapToGrid w:val="0"/>
              <w:jc w:val="center"/>
            </w:pPr>
            <w:r>
              <w:t>d</w:t>
            </w:r>
          </w:p>
        </w:tc>
        <w:tc>
          <w:tcPr>
            <w:tcW w:w="8407" w:type="dxa"/>
            <w:shd w:val="clear" w:color="auto" w:fill="auto"/>
          </w:tcPr>
          <w:p w14:paraId="325BC4E6" w14:textId="77777777" w:rsidR="009C17D3" w:rsidRDefault="009C17D3" w:rsidP="008749A9">
            <w:pPr>
              <w:widowControl/>
              <w:suppressAutoHyphens w:val="0"/>
              <w:spacing w:line="259" w:lineRule="auto"/>
            </w:pPr>
            <w:r>
              <w:t xml:space="preserve">What is one of the universal criticisms given by the critics to globalization? </w:t>
            </w:r>
          </w:p>
          <w:p w14:paraId="235773B1" w14:textId="3C23540A" w:rsidR="009C17D3" w:rsidRDefault="009C17D3" w:rsidP="008749A9">
            <w:pPr>
              <w:widowControl/>
              <w:suppressAutoHyphens w:val="0"/>
              <w:spacing w:line="259" w:lineRule="auto"/>
            </w:pPr>
            <w:r w:rsidRPr="008C314C">
              <w:t>The</w:t>
            </w:r>
            <w:r>
              <w:t xml:space="preserve"> rich get richer, and the poor get poorer. </w:t>
            </w:r>
          </w:p>
          <w:p w14:paraId="6BC5CB65" w14:textId="5C95A1B2" w:rsidR="009C17D3" w:rsidRDefault="009C17D3" w:rsidP="008749A9">
            <w:pPr>
              <w:widowControl/>
              <w:suppressAutoHyphens w:val="0"/>
              <w:spacing w:line="259" w:lineRule="auto"/>
            </w:pPr>
            <w:r>
              <w:t xml:space="preserve">The economic depression would start in the 21st century. </w:t>
            </w:r>
          </w:p>
          <w:p w14:paraId="3FF870B0" w14:textId="26FD55E0" w:rsidR="009C17D3" w:rsidRDefault="009C17D3" w:rsidP="008749A9">
            <w:pPr>
              <w:widowControl/>
              <w:suppressAutoHyphens w:val="0"/>
              <w:spacing w:line="259" w:lineRule="auto"/>
            </w:pPr>
            <w:r>
              <w:t xml:space="preserve">It would lead to the concentration of the global wealth to one country. </w:t>
            </w:r>
          </w:p>
          <w:p w14:paraId="5E90A606" w14:textId="032866B2" w:rsidR="009C17D3" w:rsidRPr="00DF482E" w:rsidRDefault="009C17D3" w:rsidP="008749A9">
            <w:pPr>
              <w:widowControl/>
              <w:suppressAutoHyphens w:val="0"/>
              <w:spacing w:line="259" w:lineRule="auto"/>
            </w:pPr>
            <w:r>
              <w:t>None of the above</w:t>
            </w:r>
          </w:p>
        </w:tc>
        <w:tc>
          <w:tcPr>
            <w:tcW w:w="1013" w:type="dxa"/>
            <w:shd w:val="clear" w:color="auto" w:fill="auto"/>
          </w:tcPr>
          <w:p w14:paraId="6E3E2000" w14:textId="77777777" w:rsidR="007D2AF9" w:rsidRDefault="007D2AF9" w:rsidP="007D2AF9">
            <w:pPr>
              <w:pStyle w:val="TableContents"/>
              <w:snapToGrid w:val="0"/>
            </w:pPr>
            <w:r>
              <w:t>1</w:t>
            </w:r>
          </w:p>
        </w:tc>
      </w:tr>
      <w:tr w:rsidR="007D2AF9" w14:paraId="31F7F596" w14:textId="77777777" w:rsidTr="005A62AB">
        <w:tc>
          <w:tcPr>
            <w:tcW w:w="579" w:type="dxa"/>
            <w:shd w:val="clear" w:color="auto" w:fill="auto"/>
          </w:tcPr>
          <w:p w14:paraId="09923AB3" w14:textId="77777777" w:rsidR="007D2AF9" w:rsidRDefault="007D2AF9" w:rsidP="005A62AB">
            <w:pPr>
              <w:pStyle w:val="TableContents"/>
              <w:snapToGrid w:val="0"/>
              <w:jc w:val="center"/>
            </w:pPr>
            <w:r>
              <w:t>11.</w:t>
            </w:r>
          </w:p>
          <w:p w14:paraId="24C86773" w14:textId="77777777" w:rsidR="007D2AF9" w:rsidRDefault="007D2AF9" w:rsidP="005A62AB">
            <w:pPr>
              <w:pStyle w:val="TableContents"/>
              <w:snapToGrid w:val="0"/>
              <w:jc w:val="center"/>
            </w:pPr>
            <w:r>
              <w:t>a.</w:t>
            </w:r>
          </w:p>
          <w:p w14:paraId="65192188" w14:textId="77777777" w:rsidR="007D2AF9" w:rsidRDefault="007D2AF9" w:rsidP="005A62AB">
            <w:pPr>
              <w:pStyle w:val="TableContents"/>
              <w:snapToGrid w:val="0"/>
              <w:jc w:val="center"/>
            </w:pPr>
            <w:r>
              <w:t>b.</w:t>
            </w:r>
          </w:p>
          <w:p w14:paraId="459ABA53" w14:textId="77777777" w:rsidR="007D2AF9" w:rsidRDefault="007D2AF9" w:rsidP="005A62AB">
            <w:pPr>
              <w:pStyle w:val="TableContents"/>
              <w:snapToGrid w:val="0"/>
              <w:jc w:val="center"/>
            </w:pPr>
            <w:r>
              <w:t>c.</w:t>
            </w:r>
          </w:p>
          <w:p w14:paraId="25A585B6" w14:textId="5D794043" w:rsidR="007D2AF9" w:rsidRDefault="007D2AF9" w:rsidP="005A62AB">
            <w:pPr>
              <w:pStyle w:val="TableContents"/>
              <w:snapToGrid w:val="0"/>
              <w:jc w:val="center"/>
              <w:rPr>
                <w:rFonts w:eastAsia="Times New Roman" w:cs="Times New Roman"/>
              </w:rPr>
            </w:pPr>
            <w:r>
              <w:t>d.</w:t>
            </w:r>
          </w:p>
        </w:tc>
        <w:tc>
          <w:tcPr>
            <w:tcW w:w="8407" w:type="dxa"/>
            <w:shd w:val="clear" w:color="auto" w:fill="auto"/>
          </w:tcPr>
          <w:p w14:paraId="4AE35E38" w14:textId="77777777" w:rsidR="007D2AF9" w:rsidRDefault="007D2AF9" w:rsidP="007D2AF9">
            <w:pPr>
              <w:snapToGrid w:val="0"/>
            </w:pPr>
            <w:r>
              <w:t xml:space="preserve">Which of the following is not the disputed site between India and China? </w:t>
            </w:r>
          </w:p>
          <w:p w14:paraId="67318AFB" w14:textId="77777777" w:rsidR="007D2AF9" w:rsidRDefault="007D2AF9" w:rsidP="007D2AF9">
            <w:pPr>
              <w:snapToGrid w:val="0"/>
            </w:pPr>
            <w:proofErr w:type="spellStart"/>
            <w:r>
              <w:t>Doklam</w:t>
            </w:r>
            <w:proofErr w:type="spellEnd"/>
          </w:p>
          <w:p w14:paraId="72ADB0D9" w14:textId="2D4233EE" w:rsidR="007D2AF9" w:rsidRDefault="007D2AF9" w:rsidP="007D2AF9">
            <w:pPr>
              <w:snapToGrid w:val="0"/>
            </w:pPr>
            <w:proofErr w:type="spellStart"/>
            <w:r>
              <w:t>Galwan</w:t>
            </w:r>
            <w:proofErr w:type="spellEnd"/>
            <w:r>
              <w:t xml:space="preserve"> Valley </w:t>
            </w:r>
          </w:p>
          <w:p w14:paraId="0C6663BB" w14:textId="77777777" w:rsidR="007D2AF9" w:rsidRDefault="007D2AF9" w:rsidP="007D2AF9">
            <w:pPr>
              <w:snapToGrid w:val="0"/>
            </w:pPr>
            <w:r>
              <w:t xml:space="preserve">Depsang Plains </w:t>
            </w:r>
          </w:p>
          <w:p w14:paraId="5A075A1A" w14:textId="4F0CA9D1" w:rsidR="007D2AF9" w:rsidRPr="006F6C31" w:rsidRDefault="007D2AF9" w:rsidP="007D2AF9">
            <w:pPr>
              <w:snapToGrid w:val="0"/>
              <w:rPr>
                <w:rFonts w:asciiTheme="majorBidi" w:hAnsiTheme="majorBidi" w:cstheme="majorBidi"/>
              </w:rPr>
            </w:pPr>
            <w:proofErr w:type="spellStart"/>
            <w:r>
              <w:t>Lipulekh</w:t>
            </w:r>
            <w:proofErr w:type="spellEnd"/>
            <w:r>
              <w:t xml:space="preserve"> Pass</w:t>
            </w:r>
          </w:p>
        </w:tc>
        <w:tc>
          <w:tcPr>
            <w:tcW w:w="1013" w:type="dxa"/>
            <w:shd w:val="clear" w:color="auto" w:fill="auto"/>
          </w:tcPr>
          <w:p w14:paraId="6718801E" w14:textId="77777777" w:rsidR="007D2AF9" w:rsidRDefault="007D2AF9" w:rsidP="007D2AF9">
            <w:pPr>
              <w:pStyle w:val="TableContents"/>
              <w:snapToGrid w:val="0"/>
            </w:pPr>
            <w:r>
              <w:t>1</w:t>
            </w:r>
          </w:p>
        </w:tc>
      </w:tr>
      <w:tr w:rsidR="007D2AF9" w14:paraId="49E43110" w14:textId="77777777" w:rsidTr="005A62AB">
        <w:tc>
          <w:tcPr>
            <w:tcW w:w="579" w:type="dxa"/>
            <w:shd w:val="clear" w:color="auto" w:fill="auto"/>
          </w:tcPr>
          <w:p w14:paraId="53AC1ACC" w14:textId="77777777" w:rsidR="007D2AF9" w:rsidRDefault="007D2AF9" w:rsidP="005A62AB">
            <w:pPr>
              <w:pStyle w:val="TableContents"/>
              <w:snapToGrid w:val="0"/>
              <w:jc w:val="center"/>
            </w:pPr>
            <w:r>
              <w:lastRenderedPageBreak/>
              <w:t>12</w:t>
            </w:r>
          </w:p>
          <w:p w14:paraId="58C3862C" w14:textId="77777777" w:rsidR="007D2AF9" w:rsidRDefault="007D2AF9" w:rsidP="005A62AB">
            <w:pPr>
              <w:pStyle w:val="TableContents"/>
              <w:snapToGrid w:val="0"/>
              <w:jc w:val="center"/>
            </w:pPr>
          </w:p>
          <w:p w14:paraId="5C06F5B5" w14:textId="77777777" w:rsidR="007D2AF9" w:rsidRDefault="007D2AF9" w:rsidP="005A62AB">
            <w:pPr>
              <w:pStyle w:val="TableContents"/>
              <w:snapToGrid w:val="0"/>
              <w:jc w:val="center"/>
            </w:pPr>
          </w:p>
          <w:p w14:paraId="710FA953" w14:textId="3F2BD676" w:rsidR="007D2AF9" w:rsidRDefault="007D2AF9" w:rsidP="005A62AB">
            <w:pPr>
              <w:pStyle w:val="TableContents"/>
              <w:snapToGrid w:val="0"/>
              <w:jc w:val="center"/>
            </w:pPr>
            <w:r>
              <w:t>a.</w:t>
            </w:r>
          </w:p>
          <w:p w14:paraId="6ACCEB32" w14:textId="77777777" w:rsidR="007D2AF9" w:rsidRDefault="007D2AF9" w:rsidP="005A62AB">
            <w:pPr>
              <w:pStyle w:val="TableContents"/>
              <w:snapToGrid w:val="0"/>
              <w:jc w:val="center"/>
            </w:pPr>
            <w:r>
              <w:t>b.</w:t>
            </w:r>
          </w:p>
          <w:p w14:paraId="5DF575A5" w14:textId="74315DBE" w:rsidR="007D2AF9" w:rsidRDefault="007D2AF9" w:rsidP="005A62AB">
            <w:pPr>
              <w:pStyle w:val="TableContents"/>
              <w:snapToGrid w:val="0"/>
              <w:jc w:val="center"/>
            </w:pPr>
            <w:r>
              <w:t>c.</w:t>
            </w:r>
          </w:p>
          <w:p w14:paraId="10954A8B" w14:textId="57C6F54D" w:rsidR="007D2AF9" w:rsidRPr="008749A9" w:rsidRDefault="007D2AF9" w:rsidP="008749A9">
            <w:pPr>
              <w:pStyle w:val="TableContents"/>
              <w:snapToGrid w:val="0"/>
              <w:jc w:val="center"/>
            </w:pPr>
            <w:r>
              <w:t>d.</w:t>
            </w:r>
          </w:p>
        </w:tc>
        <w:tc>
          <w:tcPr>
            <w:tcW w:w="8407" w:type="dxa"/>
            <w:shd w:val="clear" w:color="auto" w:fill="auto"/>
          </w:tcPr>
          <w:p w14:paraId="7D0A2C11" w14:textId="686AB3AB" w:rsidR="009C17D3" w:rsidRDefault="009C17D3" w:rsidP="007D2AF9">
            <w:pPr>
              <w:snapToGrid w:val="0"/>
            </w:pPr>
            <w:r w:rsidRPr="009C17D3">
              <w:rPr>
                <w:b/>
                <w:bCs/>
              </w:rPr>
              <w:t xml:space="preserve"> Assertion</w:t>
            </w:r>
            <w:r>
              <w:t xml:space="preserve">: Democratic governments had a short and troubled career. </w:t>
            </w:r>
          </w:p>
          <w:p w14:paraId="40979348" w14:textId="30FDFC9A" w:rsidR="007D2AF9" w:rsidRDefault="009C17D3" w:rsidP="007D2AF9">
            <w:pPr>
              <w:snapToGrid w:val="0"/>
            </w:pPr>
            <w:r>
              <w:t xml:space="preserve"> </w:t>
            </w:r>
            <w:r w:rsidRPr="009C17D3">
              <w:rPr>
                <w:b/>
                <w:bCs/>
              </w:rPr>
              <w:t>Reason</w:t>
            </w:r>
            <w:r>
              <w:t>: India continued to enjoy democratic status since its inception. It is among the best democracies of the world.</w:t>
            </w:r>
          </w:p>
          <w:p w14:paraId="74749B2D" w14:textId="77777777" w:rsidR="009C17D3" w:rsidRDefault="009C17D3" w:rsidP="007D2AF9">
            <w:pPr>
              <w:snapToGrid w:val="0"/>
            </w:pPr>
            <w:r>
              <w:t xml:space="preserve">Both (A) and (R) are true, but (R) is the correct explanation of (A). </w:t>
            </w:r>
          </w:p>
          <w:p w14:paraId="72C41405" w14:textId="77777777" w:rsidR="009C17D3" w:rsidRDefault="009C17D3" w:rsidP="007D2AF9">
            <w:pPr>
              <w:snapToGrid w:val="0"/>
            </w:pPr>
            <w:r>
              <w:t xml:space="preserve"> Both (A) and (R) are true, but (R) is not the correct explanation of (A). </w:t>
            </w:r>
          </w:p>
          <w:p w14:paraId="2D14B0A8" w14:textId="77777777" w:rsidR="009C17D3" w:rsidRDefault="009C17D3" w:rsidP="007D2AF9">
            <w:pPr>
              <w:snapToGrid w:val="0"/>
            </w:pPr>
            <w:r>
              <w:t xml:space="preserve"> (A) is true, but (R) </w:t>
            </w:r>
            <w:r w:rsidRPr="008C314C">
              <w:t>is false.</w:t>
            </w:r>
            <w:r>
              <w:t xml:space="preserve"> </w:t>
            </w:r>
          </w:p>
          <w:p w14:paraId="4A59822C" w14:textId="38BA2269" w:rsidR="009C17D3" w:rsidRPr="008749A9" w:rsidRDefault="009C17D3" w:rsidP="007D2AF9">
            <w:pPr>
              <w:snapToGrid w:val="0"/>
            </w:pPr>
            <w:r>
              <w:t xml:space="preserve"> (A) is false, but (R) </w:t>
            </w:r>
            <w:r w:rsidRPr="008C314C">
              <w:t>is true</w:t>
            </w:r>
          </w:p>
        </w:tc>
        <w:tc>
          <w:tcPr>
            <w:tcW w:w="1013" w:type="dxa"/>
            <w:shd w:val="clear" w:color="auto" w:fill="auto"/>
          </w:tcPr>
          <w:p w14:paraId="66E3BD5B" w14:textId="77777777" w:rsidR="007D2AF9" w:rsidRDefault="007D2AF9" w:rsidP="007D2AF9">
            <w:pPr>
              <w:pStyle w:val="TableContents"/>
              <w:snapToGrid w:val="0"/>
            </w:pPr>
            <w:r>
              <w:t>1</w:t>
            </w:r>
          </w:p>
        </w:tc>
      </w:tr>
      <w:tr w:rsidR="007D2AF9" w14:paraId="5A342373" w14:textId="77777777" w:rsidTr="005A62AB">
        <w:tc>
          <w:tcPr>
            <w:tcW w:w="579" w:type="dxa"/>
            <w:shd w:val="clear" w:color="auto" w:fill="auto"/>
          </w:tcPr>
          <w:p w14:paraId="523B06F5" w14:textId="22A4B56B" w:rsidR="007D2AF9" w:rsidRDefault="007D2AF9" w:rsidP="005A62AB">
            <w:pPr>
              <w:pStyle w:val="TableContents"/>
              <w:snapToGrid w:val="0"/>
              <w:jc w:val="center"/>
              <w:rPr>
                <w:rFonts w:eastAsia="Times New Roman" w:cs="Times New Roman"/>
              </w:rPr>
            </w:pPr>
          </w:p>
        </w:tc>
        <w:tc>
          <w:tcPr>
            <w:tcW w:w="8407" w:type="dxa"/>
            <w:shd w:val="clear" w:color="auto" w:fill="auto"/>
          </w:tcPr>
          <w:p w14:paraId="03559CCD" w14:textId="77777777" w:rsidR="004702C4" w:rsidRDefault="004702C4" w:rsidP="004702C4">
            <w:r>
              <w:t xml:space="preserve">                                                           SECTION   B</w:t>
            </w:r>
          </w:p>
          <w:p w14:paraId="3D86BE2B" w14:textId="066D20CB" w:rsidR="007D2AF9" w:rsidRPr="00412228" w:rsidRDefault="004702C4" w:rsidP="004702C4">
            <w:r>
              <w:t xml:space="preserve">                                                            (12 Marks)</w:t>
            </w:r>
          </w:p>
        </w:tc>
        <w:tc>
          <w:tcPr>
            <w:tcW w:w="1013" w:type="dxa"/>
            <w:shd w:val="clear" w:color="auto" w:fill="auto"/>
          </w:tcPr>
          <w:p w14:paraId="753A574D" w14:textId="2ADE8D52" w:rsidR="007D2AF9" w:rsidRDefault="007D2AF9" w:rsidP="007D2AF9">
            <w:pPr>
              <w:pStyle w:val="TableContents"/>
              <w:snapToGrid w:val="0"/>
            </w:pPr>
          </w:p>
        </w:tc>
      </w:tr>
      <w:tr w:rsidR="004E1723" w14:paraId="01B1AC0C" w14:textId="77777777" w:rsidTr="005A62AB">
        <w:trPr>
          <w:trHeight w:val="353"/>
        </w:trPr>
        <w:tc>
          <w:tcPr>
            <w:tcW w:w="579" w:type="dxa"/>
            <w:shd w:val="clear" w:color="auto" w:fill="auto"/>
          </w:tcPr>
          <w:p w14:paraId="5B5568D1" w14:textId="49C59EDA" w:rsidR="004E1723" w:rsidRDefault="004E1723" w:rsidP="005A62AB">
            <w:pPr>
              <w:pStyle w:val="TableContents"/>
              <w:snapToGrid w:val="0"/>
              <w:jc w:val="center"/>
              <w:rPr>
                <w:rFonts w:eastAsia="Times New Roman" w:cs="Times New Roman"/>
              </w:rPr>
            </w:pPr>
            <w:r>
              <w:t>13</w:t>
            </w:r>
          </w:p>
        </w:tc>
        <w:tc>
          <w:tcPr>
            <w:tcW w:w="8407" w:type="dxa"/>
            <w:shd w:val="clear" w:color="auto" w:fill="auto"/>
          </w:tcPr>
          <w:p w14:paraId="57807873" w14:textId="44CBF3F4" w:rsidR="004E1723" w:rsidRDefault="00FE2E2D" w:rsidP="004E1723">
            <w:pPr>
              <w:snapToGrid w:val="0"/>
            </w:pPr>
            <w:r>
              <w:rPr>
                <w:rFonts w:eastAsia="Times New Roman" w:cs="Times New Roman"/>
              </w:rPr>
              <w:t>What is ASEAN WAY?</w:t>
            </w:r>
          </w:p>
        </w:tc>
        <w:tc>
          <w:tcPr>
            <w:tcW w:w="1013" w:type="dxa"/>
            <w:shd w:val="clear" w:color="auto" w:fill="auto"/>
          </w:tcPr>
          <w:p w14:paraId="7699B495" w14:textId="344242B3" w:rsidR="004E1723" w:rsidRDefault="00666479" w:rsidP="004E1723">
            <w:pPr>
              <w:pStyle w:val="TableContents"/>
              <w:snapToGrid w:val="0"/>
            </w:pPr>
            <w:r>
              <w:t>2</w:t>
            </w:r>
          </w:p>
        </w:tc>
      </w:tr>
      <w:tr w:rsidR="004E1723" w14:paraId="786ACF13" w14:textId="77777777" w:rsidTr="005A62AB">
        <w:tc>
          <w:tcPr>
            <w:tcW w:w="579" w:type="dxa"/>
            <w:shd w:val="clear" w:color="auto" w:fill="auto"/>
          </w:tcPr>
          <w:p w14:paraId="1821FBD6" w14:textId="3D6BE86A" w:rsidR="004E1723" w:rsidRDefault="004E1723" w:rsidP="005A62AB">
            <w:pPr>
              <w:pStyle w:val="TableContents"/>
              <w:snapToGrid w:val="0"/>
              <w:jc w:val="center"/>
              <w:rPr>
                <w:rFonts w:eastAsia="Times New Roman" w:cs="Times New Roman"/>
              </w:rPr>
            </w:pPr>
            <w:r>
              <w:t>14</w:t>
            </w:r>
          </w:p>
        </w:tc>
        <w:tc>
          <w:tcPr>
            <w:tcW w:w="8407" w:type="dxa"/>
            <w:shd w:val="clear" w:color="auto" w:fill="auto"/>
          </w:tcPr>
          <w:p w14:paraId="6AC7126A" w14:textId="5A68BEC3" w:rsidR="004E1723" w:rsidRDefault="00401799" w:rsidP="004E1723">
            <w:pPr>
              <w:tabs>
                <w:tab w:val="left" w:pos="829"/>
              </w:tabs>
              <w:snapToGrid w:val="0"/>
            </w:pPr>
            <w:r>
              <w:t>What were the main provisions of the Punjab accord?</w:t>
            </w:r>
          </w:p>
        </w:tc>
        <w:tc>
          <w:tcPr>
            <w:tcW w:w="1013" w:type="dxa"/>
            <w:shd w:val="clear" w:color="auto" w:fill="auto"/>
          </w:tcPr>
          <w:p w14:paraId="721A5CE6" w14:textId="6D05A810" w:rsidR="004E1723" w:rsidRDefault="00666479" w:rsidP="004E1723">
            <w:pPr>
              <w:pStyle w:val="TableContents"/>
              <w:snapToGrid w:val="0"/>
            </w:pPr>
            <w:r>
              <w:t>2</w:t>
            </w:r>
          </w:p>
        </w:tc>
      </w:tr>
      <w:tr w:rsidR="004E1723" w14:paraId="46A5D655" w14:textId="77777777" w:rsidTr="005A62AB">
        <w:tc>
          <w:tcPr>
            <w:tcW w:w="579" w:type="dxa"/>
            <w:shd w:val="clear" w:color="auto" w:fill="auto"/>
          </w:tcPr>
          <w:p w14:paraId="3496FEEB" w14:textId="6FBFEE77" w:rsidR="004E1723" w:rsidRDefault="004E1723" w:rsidP="005A62AB">
            <w:pPr>
              <w:pStyle w:val="TableContents"/>
              <w:snapToGrid w:val="0"/>
              <w:jc w:val="center"/>
              <w:rPr>
                <w:rFonts w:eastAsia="Times New Roman" w:cs="Times New Roman"/>
              </w:rPr>
            </w:pPr>
            <w:r>
              <w:t>15</w:t>
            </w:r>
          </w:p>
        </w:tc>
        <w:tc>
          <w:tcPr>
            <w:tcW w:w="8407" w:type="dxa"/>
            <w:shd w:val="clear" w:color="auto" w:fill="auto"/>
          </w:tcPr>
          <w:p w14:paraId="1FBE5052" w14:textId="15BB7AF6" w:rsidR="004E1723" w:rsidRDefault="007A7FD8" w:rsidP="004E1723">
            <w:pPr>
              <w:tabs>
                <w:tab w:val="left" w:pos="557"/>
                <w:tab w:val="left" w:pos="693"/>
                <w:tab w:val="left" w:pos="829"/>
              </w:tabs>
              <w:snapToGrid w:val="0"/>
            </w:pPr>
            <w:r>
              <w:t>What is worldwide connectiveness? What are the components?</w:t>
            </w:r>
          </w:p>
        </w:tc>
        <w:tc>
          <w:tcPr>
            <w:tcW w:w="1013" w:type="dxa"/>
            <w:shd w:val="clear" w:color="auto" w:fill="auto"/>
          </w:tcPr>
          <w:p w14:paraId="631C102F" w14:textId="0D0D6241" w:rsidR="004E1723" w:rsidRDefault="00666479" w:rsidP="004E1723">
            <w:pPr>
              <w:pStyle w:val="TableContents"/>
              <w:snapToGrid w:val="0"/>
            </w:pPr>
            <w:r>
              <w:t>2</w:t>
            </w:r>
          </w:p>
        </w:tc>
      </w:tr>
      <w:tr w:rsidR="004E1723" w14:paraId="07DE5E50" w14:textId="77777777" w:rsidTr="005A62AB">
        <w:trPr>
          <w:trHeight w:val="406"/>
        </w:trPr>
        <w:tc>
          <w:tcPr>
            <w:tcW w:w="579" w:type="dxa"/>
            <w:shd w:val="clear" w:color="auto" w:fill="auto"/>
          </w:tcPr>
          <w:p w14:paraId="631C4D00" w14:textId="7F02A0BD" w:rsidR="004E1723" w:rsidRDefault="004E1723" w:rsidP="005A62AB">
            <w:pPr>
              <w:pStyle w:val="TableContents"/>
              <w:snapToGrid w:val="0"/>
              <w:jc w:val="center"/>
              <w:rPr>
                <w:rFonts w:eastAsia="Times New Roman" w:cs="Times New Roman"/>
              </w:rPr>
            </w:pPr>
            <w:r>
              <w:rPr>
                <w:rFonts w:eastAsia="Times New Roman" w:cs="Times New Roman"/>
              </w:rPr>
              <w:t>16</w:t>
            </w:r>
          </w:p>
        </w:tc>
        <w:tc>
          <w:tcPr>
            <w:tcW w:w="8407" w:type="dxa"/>
            <w:shd w:val="clear" w:color="auto" w:fill="auto"/>
          </w:tcPr>
          <w:p w14:paraId="4FC2D5D6" w14:textId="39FBE5B0" w:rsidR="004E1723" w:rsidRDefault="007A7FD8" w:rsidP="004E1723">
            <w:pPr>
              <w:tabs>
                <w:tab w:val="left" w:pos="829"/>
              </w:tabs>
              <w:snapToGrid w:val="0"/>
            </w:pPr>
            <w:r>
              <w:t>What are the two aspects of Indian foreign policy?</w:t>
            </w:r>
          </w:p>
        </w:tc>
        <w:tc>
          <w:tcPr>
            <w:tcW w:w="1013" w:type="dxa"/>
            <w:shd w:val="clear" w:color="auto" w:fill="auto"/>
          </w:tcPr>
          <w:p w14:paraId="00924E9C" w14:textId="557F1594" w:rsidR="004E1723" w:rsidRDefault="00666479" w:rsidP="004E1723">
            <w:pPr>
              <w:pStyle w:val="TableContents"/>
              <w:snapToGrid w:val="0"/>
            </w:pPr>
            <w:r>
              <w:t>2</w:t>
            </w:r>
          </w:p>
        </w:tc>
      </w:tr>
      <w:tr w:rsidR="003D248D" w14:paraId="79562371" w14:textId="77777777" w:rsidTr="005A62AB">
        <w:tc>
          <w:tcPr>
            <w:tcW w:w="579" w:type="dxa"/>
            <w:shd w:val="clear" w:color="auto" w:fill="auto"/>
          </w:tcPr>
          <w:p w14:paraId="78D4D9E8" w14:textId="09E3E3D5" w:rsidR="003D248D" w:rsidRDefault="003D248D" w:rsidP="005A62AB">
            <w:pPr>
              <w:pStyle w:val="TableContents"/>
              <w:snapToGrid w:val="0"/>
              <w:jc w:val="center"/>
            </w:pPr>
            <w:r>
              <w:t>17</w:t>
            </w:r>
          </w:p>
        </w:tc>
        <w:tc>
          <w:tcPr>
            <w:tcW w:w="8407" w:type="dxa"/>
            <w:shd w:val="clear" w:color="auto" w:fill="auto"/>
          </w:tcPr>
          <w:p w14:paraId="18B8A37D" w14:textId="02A62DC0" w:rsidR="003D248D" w:rsidRDefault="002D3B27" w:rsidP="003D248D">
            <w:pPr>
              <w:snapToGrid w:val="0"/>
            </w:pPr>
            <w:r>
              <w:t>Briefly discuss the India’s relation with Bhutan.</w:t>
            </w:r>
          </w:p>
        </w:tc>
        <w:tc>
          <w:tcPr>
            <w:tcW w:w="1013" w:type="dxa"/>
            <w:shd w:val="clear" w:color="auto" w:fill="auto"/>
          </w:tcPr>
          <w:p w14:paraId="7E64BA90" w14:textId="076BB0ED" w:rsidR="003D248D" w:rsidRDefault="003D248D" w:rsidP="003D248D">
            <w:pPr>
              <w:pStyle w:val="TableContents"/>
              <w:snapToGrid w:val="0"/>
            </w:pPr>
            <w:r>
              <w:t>2</w:t>
            </w:r>
          </w:p>
        </w:tc>
      </w:tr>
      <w:tr w:rsidR="003D248D" w14:paraId="30C84881" w14:textId="77777777" w:rsidTr="005A62AB">
        <w:tc>
          <w:tcPr>
            <w:tcW w:w="579" w:type="dxa"/>
            <w:shd w:val="clear" w:color="auto" w:fill="auto"/>
          </w:tcPr>
          <w:p w14:paraId="789A8D13" w14:textId="06A81DE0" w:rsidR="003D248D" w:rsidRDefault="003D248D" w:rsidP="005A62AB">
            <w:pPr>
              <w:pStyle w:val="TableContents"/>
              <w:snapToGrid w:val="0"/>
              <w:jc w:val="center"/>
              <w:rPr>
                <w:rFonts w:eastAsia="Times New Roman" w:cs="Times New Roman"/>
              </w:rPr>
            </w:pPr>
            <w:r>
              <w:rPr>
                <w:rFonts w:eastAsia="Times New Roman" w:cs="Times New Roman"/>
              </w:rPr>
              <w:t>18</w:t>
            </w:r>
          </w:p>
        </w:tc>
        <w:tc>
          <w:tcPr>
            <w:tcW w:w="8407" w:type="dxa"/>
            <w:shd w:val="clear" w:color="auto" w:fill="auto"/>
          </w:tcPr>
          <w:p w14:paraId="5C2308D0" w14:textId="6AF5500E" w:rsidR="003D248D" w:rsidRPr="00A0056D" w:rsidRDefault="00287AE2" w:rsidP="003D248D">
            <w:pPr>
              <w:autoSpaceDE w:val="0"/>
              <w:spacing w:line="255" w:lineRule="exact"/>
              <w:ind w:right="-45"/>
              <w:rPr>
                <w:rFonts w:cs="Times New Roman"/>
                <w:color w:val="000000"/>
              </w:rPr>
            </w:pPr>
            <w:r>
              <w:rPr>
                <w:rFonts w:eastAsia="Times New Roman" w:cs="Times New Roman"/>
              </w:rPr>
              <w:t>What is meant by</w:t>
            </w:r>
            <w:r w:rsidR="002D3B27">
              <w:rPr>
                <w:rFonts w:eastAsia="Times New Roman" w:cs="Times New Roman"/>
              </w:rPr>
              <w:t xml:space="preserve"> Global commons? State an example for the same.</w:t>
            </w:r>
          </w:p>
        </w:tc>
        <w:tc>
          <w:tcPr>
            <w:tcW w:w="1013" w:type="dxa"/>
            <w:shd w:val="clear" w:color="auto" w:fill="auto"/>
          </w:tcPr>
          <w:p w14:paraId="4715F797" w14:textId="48107705" w:rsidR="003D248D" w:rsidRDefault="003D248D" w:rsidP="003D248D">
            <w:pPr>
              <w:pStyle w:val="TableContents"/>
              <w:snapToGrid w:val="0"/>
            </w:pPr>
            <w:r>
              <w:t>2</w:t>
            </w:r>
          </w:p>
        </w:tc>
      </w:tr>
      <w:tr w:rsidR="003D248D" w14:paraId="4055ECA3" w14:textId="77777777" w:rsidTr="005A62AB">
        <w:trPr>
          <w:trHeight w:val="63"/>
        </w:trPr>
        <w:tc>
          <w:tcPr>
            <w:tcW w:w="579" w:type="dxa"/>
            <w:shd w:val="clear" w:color="auto" w:fill="auto"/>
          </w:tcPr>
          <w:p w14:paraId="0E923EE1" w14:textId="77777777" w:rsidR="003D248D" w:rsidRDefault="003D248D" w:rsidP="005A62AB">
            <w:pPr>
              <w:pStyle w:val="TableContents"/>
              <w:snapToGrid w:val="0"/>
              <w:jc w:val="center"/>
              <w:rPr>
                <w:rFonts w:eastAsia="Times New Roman" w:cs="Times New Roman"/>
              </w:rPr>
            </w:pPr>
          </w:p>
        </w:tc>
        <w:tc>
          <w:tcPr>
            <w:tcW w:w="8407" w:type="dxa"/>
            <w:shd w:val="clear" w:color="auto" w:fill="auto"/>
          </w:tcPr>
          <w:p w14:paraId="5EBA4E5F" w14:textId="77777777" w:rsidR="003D248D" w:rsidRDefault="003D248D" w:rsidP="003D248D">
            <w:pPr>
              <w:snapToGrid w:val="0"/>
            </w:pPr>
            <w:r>
              <w:t xml:space="preserve">                                                           SECTION   C</w:t>
            </w:r>
          </w:p>
          <w:p w14:paraId="1B82F231" w14:textId="2C5D73D8" w:rsidR="003D248D" w:rsidRDefault="003D248D" w:rsidP="003D248D">
            <w:pPr>
              <w:snapToGrid w:val="0"/>
            </w:pPr>
            <w:r>
              <w:t xml:space="preserve">                                                              (20 Marks)</w:t>
            </w:r>
          </w:p>
        </w:tc>
        <w:tc>
          <w:tcPr>
            <w:tcW w:w="1013" w:type="dxa"/>
            <w:shd w:val="clear" w:color="auto" w:fill="auto"/>
          </w:tcPr>
          <w:p w14:paraId="0991FAFA" w14:textId="77777777" w:rsidR="003D248D" w:rsidRDefault="003D248D" w:rsidP="003D248D">
            <w:pPr>
              <w:pStyle w:val="TableContents"/>
              <w:snapToGrid w:val="0"/>
            </w:pPr>
          </w:p>
        </w:tc>
      </w:tr>
      <w:tr w:rsidR="00A87481" w14:paraId="253A08A0" w14:textId="77777777" w:rsidTr="005A62AB">
        <w:tc>
          <w:tcPr>
            <w:tcW w:w="579" w:type="dxa"/>
            <w:shd w:val="clear" w:color="auto" w:fill="auto"/>
          </w:tcPr>
          <w:p w14:paraId="3B63FC50" w14:textId="436BA761" w:rsidR="00A87481" w:rsidRDefault="00A87481" w:rsidP="005A62AB">
            <w:pPr>
              <w:pStyle w:val="TableContents"/>
              <w:snapToGrid w:val="0"/>
              <w:jc w:val="center"/>
              <w:rPr>
                <w:rFonts w:eastAsia="Times New Roman" w:cs="Times New Roman"/>
              </w:rPr>
            </w:pPr>
            <w:r>
              <w:t>19</w:t>
            </w:r>
          </w:p>
        </w:tc>
        <w:tc>
          <w:tcPr>
            <w:tcW w:w="8407" w:type="dxa"/>
            <w:shd w:val="clear" w:color="auto" w:fill="auto"/>
          </w:tcPr>
          <w:p w14:paraId="05D34D67" w14:textId="0CAE50C4" w:rsidR="00A87481" w:rsidRDefault="00A87481" w:rsidP="00A87481">
            <w:pPr>
              <w:snapToGrid w:val="0"/>
            </w:pPr>
            <w:r>
              <w:rPr>
                <w:rFonts w:eastAsia="Times New Roman" w:cs="Times New Roman"/>
              </w:rPr>
              <w:t>What is meant by ‘common but differentiated responsibilities? How can the idea be implemented?</w:t>
            </w:r>
          </w:p>
        </w:tc>
        <w:tc>
          <w:tcPr>
            <w:tcW w:w="1013" w:type="dxa"/>
            <w:shd w:val="clear" w:color="auto" w:fill="auto"/>
          </w:tcPr>
          <w:p w14:paraId="164D0EB6" w14:textId="3AB2E57A" w:rsidR="00A87481" w:rsidRDefault="00A87481" w:rsidP="00A87481">
            <w:pPr>
              <w:pStyle w:val="TableContents"/>
              <w:snapToGrid w:val="0"/>
            </w:pPr>
            <w:r>
              <w:t>4</w:t>
            </w:r>
          </w:p>
        </w:tc>
      </w:tr>
      <w:tr w:rsidR="00A87481" w14:paraId="7792F48C" w14:textId="77777777" w:rsidTr="005A62AB">
        <w:tc>
          <w:tcPr>
            <w:tcW w:w="579" w:type="dxa"/>
            <w:shd w:val="clear" w:color="auto" w:fill="auto"/>
          </w:tcPr>
          <w:p w14:paraId="3E69B7EB" w14:textId="14010936" w:rsidR="00A87481" w:rsidRDefault="00A87481" w:rsidP="005A62AB">
            <w:pPr>
              <w:pStyle w:val="TableContents"/>
              <w:snapToGrid w:val="0"/>
              <w:jc w:val="center"/>
              <w:rPr>
                <w:rFonts w:eastAsia="Times New Roman" w:cs="Times New Roman"/>
              </w:rPr>
            </w:pPr>
            <w:r>
              <w:t>20</w:t>
            </w:r>
          </w:p>
        </w:tc>
        <w:tc>
          <w:tcPr>
            <w:tcW w:w="8407" w:type="dxa"/>
            <w:shd w:val="clear" w:color="auto" w:fill="auto"/>
          </w:tcPr>
          <w:p w14:paraId="78C18B62" w14:textId="66A8FED8" w:rsidR="00A87481" w:rsidRDefault="00A87481" w:rsidP="00A87481">
            <w:pPr>
              <w:tabs>
                <w:tab w:val="left" w:pos="829"/>
              </w:tabs>
              <w:snapToGrid w:val="0"/>
            </w:pPr>
            <w:r>
              <w:t xml:space="preserve">What </w:t>
            </w:r>
            <w:proofErr w:type="gramStart"/>
            <w:r>
              <w:t>is</w:t>
            </w:r>
            <w:proofErr w:type="gramEnd"/>
            <w:r>
              <w:t xml:space="preserve"> resource geopolitics? How is global economy relied on it?</w:t>
            </w:r>
          </w:p>
        </w:tc>
        <w:tc>
          <w:tcPr>
            <w:tcW w:w="1013" w:type="dxa"/>
            <w:shd w:val="clear" w:color="auto" w:fill="auto"/>
          </w:tcPr>
          <w:p w14:paraId="340D26B6" w14:textId="7C1A55A1" w:rsidR="00A87481" w:rsidRDefault="00A87481" w:rsidP="00A87481">
            <w:pPr>
              <w:pStyle w:val="TableContents"/>
              <w:snapToGrid w:val="0"/>
            </w:pPr>
            <w:r>
              <w:t>4</w:t>
            </w:r>
          </w:p>
        </w:tc>
      </w:tr>
      <w:tr w:rsidR="00A87481" w14:paraId="31FD031F" w14:textId="77777777" w:rsidTr="005A62AB">
        <w:tc>
          <w:tcPr>
            <w:tcW w:w="579" w:type="dxa"/>
            <w:shd w:val="clear" w:color="auto" w:fill="auto"/>
          </w:tcPr>
          <w:p w14:paraId="5BBC964B" w14:textId="06CB0F59" w:rsidR="00A87481" w:rsidRDefault="00A87481" w:rsidP="005A62AB">
            <w:pPr>
              <w:pStyle w:val="TableContents"/>
              <w:snapToGrid w:val="0"/>
              <w:jc w:val="center"/>
              <w:rPr>
                <w:rFonts w:eastAsia="Times New Roman" w:cs="Times New Roman"/>
              </w:rPr>
            </w:pPr>
            <w:r>
              <w:t>21</w:t>
            </w:r>
          </w:p>
        </w:tc>
        <w:tc>
          <w:tcPr>
            <w:tcW w:w="8407" w:type="dxa"/>
            <w:shd w:val="clear" w:color="auto" w:fill="auto"/>
          </w:tcPr>
          <w:p w14:paraId="6CDEA9C3" w14:textId="73089C7A" w:rsidR="00A87481" w:rsidRDefault="00A87481" w:rsidP="00A87481">
            <w:pPr>
              <w:tabs>
                <w:tab w:val="left" w:pos="829"/>
              </w:tabs>
              <w:snapToGrid w:val="0"/>
            </w:pPr>
            <w:r>
              <w:t>“China followed its own path in introducing a market economy”. Justify this statement with four suitable arguments?</w:t>
            </w:r>
          </w:p>
        </w:tc>
        <w:tc>
          <w:tcPr>
            <w:tcW w:w="1013" w:type="dxa"/>
            <w:shd w:val="clear" w:color="auto" w:fill="auto"/>
          </w:tcPr>
          <w:p w14:paraId="35239AF9" w14:textId="1953F94D" w:rsidR="00A87481" w:rsidRDefault="00A87481" w:rsidP="00A87481">
            <w:pPr>
              <w:pStyle w:val="TableContents"/>
              <w:snapToGrid w:val="0"/>
            </w:pPr>
            <w:r>
              <w:t>4</w:t>
            </w:r>
          </w:p>
        </w:tc>
      </w:tr>
      <w:tr w:rsidR="00A87481" w14:paraId="62C050C3" w14:textId="77777777" w:rsidTr="005A62AB">
        <w:tc>
          <w:tcPr>
            <w:tcW w:w="579" w:type="dxa"/>
            <w:shd w:val="clear" w:color="auto" w:fill="auto"/>
          </w:tcPr>
          <w:p w14:paraId="526D8CBC" w14:textId="37187BAF" w:rsidR="00A87481" w:rsidRDefault="00A87481" w:rsidP="005A62AB">
            <w:pPr>
              <w:pStyle w:val="TableContents"/>
              <w:snapToGrid w:val="0"/>
              <w:jc w:val="center"/>
              <w:rPr>
                <w:rFonts w:eastAsia="Times New Roman" w:cs="Times New Roman"/>
              </w:rPr>
            </w:pPr>
            <w:r>
              <w:t>22</w:t>
            </w:r>
          </w:p>
        </w:tc>
        <w:tc>
          <w:tcPr>
            <w:tcW w:w="8407" w:type="dxa"/>
            <w:shd w:val="clear" w:color="auto" w:fill="auto"/>
          </w:tcPr>
          <w:p w14:paraId="4FBCE548" w14:textId="6C38AEFC" w:rsidR="00A87481" w:rsidRDefault="00A87481" w:rsidP="00A87481">
            <w:pPr>
              <w:tabs>
                <w:tab w:val="left" w:pos="829"/>
              </w:tabs>
              <w:snapToGrid w:val="0"/>
            </w:pPr>
            <w:r>
              <w:t>Describe the factors that led to failure of Pakistan as a stable democracy.</w:t>
            </w:r>
          </w:p>
        </w:tc>
        <w:tc>
          <w:tcPr>
            <w:tcW w:w="1013" w:type="dxa"/>
            <w:shd w:val="clear" w:color="auto" w:fill="auto"/>
          </w:tcPr>
          <w:p w14:paraId="1CB4E4F5" w14:textId="559DDCFA" w:rsidR="00A87481" w:rsidRDefault="00A87481" w:rsidP="00A87481">
            <w:pPr>
              <w:pStyle w:val="TableContents"/>
              <w:snapToGrid w:val="0"/>
            </w:pPr>
            <w:r>
              <w:t>4</w:t>
            </w:r>
          </w:p>
        </w:tc>
      </w:tr>
      <w:tr w:rsidR="00A87481" w14:paraId="7E981426" w14:textId="77777777" w:rsidTr="005A62AB">
        <w:tc>
          <w:tcPr>
            <w:tcW w:w="579" w:type="dxa"/>
            <w:shd w:val="clear" w:color="auto" w:fill="auto"/>
          </w:tcPr>
          <w:p w14:paraId="06E726CE" w14:textId="25F3A9CB" w:rsidR="00A87481" w:rsidRDefault="00A87481" w:rsidP="005A62AB">
            <w:pPr>
              <w:pStyle w:val="TableContents"/>
              <w:snapToGrid w:val="0"/>
              <w:jc w:val="center"/>
              <w:rPr>
                <w:rFonts w:eastAsia="Times New Roman" w:cs="Times New Roman"/>
              </w:rPr>
            </w:pPr>
            <w:r>
              <w:rPr>
                <w:rFonts w:eastAsia="Times New Roman" w:cs="Times New Roman"/>
              </w:rPr>
              <w:t>23</w:t>
            </w:r>
          </w:p>
        </w:tc>
        <w:tc>
          <w:tcPr>
            <w:tcW w:w="8407" w:type="dxa"/>
            <w:shd w:val="clear" w:color="auto" w:fill="auto"/>
          </w:tcPr>
          <w:p w14:paraId="36A24E3D" w14:textId="77777777" w:rsidR="00A87481" w:rsidRDefault="00A87481" w:rsidP="00A87481">
            <w:pPr>
              <w:tabs>
                <w:tab w:val="left" w:pos="829"/>
              </w:tabs>
              <w:snapToGrid w:val="0"/>
            </w:pPr>
            <w:r>
              <w:t>Why do the people in the SAARC countries share the aspiration for democracy.?</w:t>
            </w:r>
          </w:p>
          <w:p w14:paraId="30251169" w14:textId="77777777" w:rsidR="005F5B74" w:rsidRDefault="005F5B74" w:rsidP="00A87481">
            <w:pPr>
              <w:tabs>
                <w:tab w:val="left" w:pos="829"/>
              </w:tabs>
              <w:snapToGrid w:val="0"/>
            </w:pPr>
            <w:r>
              <w:t xml:space="preserve">                                                 OR</w:t>
            </w:r>
          </w:p>
          <w:p w14:paraId="6CC857C4" w14:textId="1907CF05" w:rsidR="005F5B74" w:rsidRDefault="005F5B74" w:rsidP="00A87481">
            <w:pPr>
              <w:tabs>
                <w:tab w:val="left" w:pos="829"/>
              </w:tabs>
              <w:snapToGrid w:val="0"/>
            </w:pPr>
            <w:r>
              <w:t>What makes the European Union a highly influential regional organization?</w:t>
            </w:r>
          </w:p>
        </w:tc>
        <w:tc>
          <w:tcPr>
            <w:tcW w:w="1013" w:type="dxa"/>
            <w:shd w:val="clear" w:color="auto" w:fill="auto"/>
          </w:tcPr>
          <w:p w14:paraId="5CDBFD7A" w14:textId="24333E29" w:rsidR="00A87481" w:rsidRDefault="00A87481" w:rsidP="00A87481">
            <w:pPr>
              <w:pStyle w:val="TableContents"/>
              <w:snapToGrid w:val="0"/>
            </w:pPr>
            <w:r>
              <w:t>4</w:t>
            </w:r>
          </w:p>
        </w:tc>
      </w:tr>
      <w:tr w:rsidR="00A87481" w14:paraId="7084B23B" w14:textId="77777777" w:rsidTr="005A62AB">
        <w:tc>
          <w:tcPr>
            <w:tcW w:w="579" w:type="dxa"/>
            <w:shd w:val="clear" w:color="auto" w:fill="auto"/>
          </w:tcPr>
          <w:p w14:paraId="2B49E60D" w14:textId="612A7F89" w:rsidR="00A87481" w:rsidRDefault="00A87481" w:rsidP="00A87481">
            <w:pPr>
              <w:pStyle w:val="TableContents"/>
              <w:snapToGrid w:val="0"/>
              <w:rPr>
                <w:rFonts w:eastAsia="Times New Roman" w:cs="Times New Roman"/>
              </w:rPr>
            </w:pPr>
          </w:p>
        </w:tc>
        <w:tc>
          <w:tcPr>
            <w:tcW w:w="8407" w:type="dxa"/>
            <w:shd w:val="clear" w:color="auto" w:fill="auto"/>
          </w:tcPr>
          <w:p w14:paraId="00D83E56" w14:textId="77777777" w:rsidR="00A87481" w:rsidRDefault="00A87481" w:rsidP="00A87481">
            <w:pPr>
              <w:snapToGrid w:val="0"/>
            </w:pPr>
            <w:r>
              <w:t xml:space="preserve">                                                      SECTION   D</w:t>
            </w:r>
          </w:p>
          <w:p w14:paraId="4D0B3818" w14:textId="45A6D464" w:rsidR="00A87481" w:rsidRPr="004A34A7" w:rsidRDefault="00A87481" w:rsidP="00A87481">
            <w:pPr>
              <w:tabs>
                <w:tab w:val="left" w:pos="829"/>
              </w:tabs>
              <w:snapToGrid w:val="0"/>
              <w:rPr>
                <w:b/>
                <w:bCs/>
              </w:rPr>
            </w:pPr>
            <w:r>
              <w:t xml:space="preserve">                                                          (12 Marks)</w:t>
            </w:r>
          </w:p>
        </w:tc>
        <w:tc>
          <w:tcPr>
            <w:tcW w:w="1013" w:type="dxa"/>
            <w:shd w:val="clear" w:color="auto" w:fill="auto"/>
          </w:tcPr>
          <w:p w14:paraId="4273D379" w14:textId="6EA593F8" w:rsidR="00A87481" w:rsidRDefault="00A87481" w:rsidP="00A87481">
            <w:pPr>
              <w:pStyle w:val="TableContents"/>
              <w:snapToGrid w:val="0"/>
            </w:pPr>
          </w:p>
        </w:tc>
      </w:tr>
      <w:tr w:rsidR="00A87481" w14:paraId="0F0A9943" w14:textId="77777777" w:rsidTr="005A62AB">
        <w:tc>
          <w:tcPr>
            <w:tcW w:w="579" w:type="dxa"/>
            <w:shd w:val="clear" w:color="auto" w:fill="auto"/>
          </w:tcPr>
          <w:p w14:paraId="2DB66324" w14:textId="267C4F78" w:rsidR="00A87481" w:rsidRDefault="00A87481" w:rsidP="005A62AB">
            <w:pPr>
              <w:pStyle w:val="TableContents"/>
              <w:snapToGrid w:val="0"/>
              <w:jc w:val="center"/>
              <w:rPr>
                <w:rFonts w:eastAsia="Times New Roman" w:cs="Times New Roman"/>
              </w:rPr>
            </w:pPr>
            <w:r>
              <w:rPr>
                <w:rFonts w:eastAsia="Times New Roman" w:cs="Times New Roman"/>
              </w:rPr>
              <w:t>24</w:t>
            </w:r>
          </w:p>
        </w:tc>
        <w:tc>
          <w:tcPr>
            <w:tcW w:w="8407" w:type="dxa"/>
            <w:shd w:val="clear" w:color="auto" w:fill="auto"/>
          </w:tcPr>
          <w:p w14:paraId="7E9FB48C" w14:textId="77777777" w:rsidR="00A87481" w:rsidRDefault="00A87481" w:rsidP="00A87481">
            <w:pPr>
              <w:snapToGrid w:val="0"/>
            </w:pPr>
            <w:r>
              <w:t xml:space="preserve">Read the given passage carefully and answer the questions that follows; India's nuclear policy has always been peace-oriented, whose clear impression is reflected in the policy of 'No First Use'. But in view of contemporary regional security challenges, the present government has made it clear that the policy of 'No First use' can be reviewed and changed in consonance with India's regional and national security. In addition, India is committed to ensuring its membership in the Nuclear Suppliers Group (NSG) and opposing partisan and unjust nuclear treaties like CTBT and NPT.  </w:t>
            </w:r>
          </w:p>
          <w:p w14:paraId="20D21BE9" w14:textId="6ED0EFCF" w:rsidR="00A87481" w:rsidRDefault="005A62AB" w:rsidP="00A87481">
            <w:pPr>
              <w:snapToGrid w:val="0"/>
            </w:pPr>
            <w:r>
              <w:t xml:space="preserve">24.1 </w:t>
            </w:r>
            <w:r w:rsidR="00A87481">
              <w:t>Why was the policy of 'No First Use' reviewed and changed?</w:t>
            </w:r>
          </w:p>
          <w:p w14:paraId="15B224AF" w14:textId="7848D420" w:rsidR="00A87481" w:rsidRDefault="00A87481" w:rsidP="00A87481">
            <w:pPr>
              <w:pStyle w:val="ListParagraph"/>
              <w:numPr>
                <w:ilvl w:val="0"/>
                <w:numId w:val="6"/>
              </w:numPr>
              <w:snapToGrid w:val="0"/>
            </w:pPr>
            <w:r>
              <w:t xml:space="preserve">India is not a peace-oriented nation </w:t>
            </w:r>
            <w:r w:rsidR="008C314C">
              <w:t>anymore</w:t>
            </w:r>
            <w:r>
              <w:t xml:space="preserve">. </w:t>
            </w:r>
          </w:p>
          <w:p w14:paraId="6E3619B3" w14:textId="77777777" w:rsidR="00A87481" w:rsidRDefault="00A87481" w:rsidP="00A87481">
            <w:pPr>
              <w:pStyle w:val="ListParagraph"/>
              <w:numPr>
                <w:ilvl w:val="0"/>
                <w:numId w:val="6"/>
              </w:numPr>
              <w:snapToGrid w:val="0"/>
            </w:pPr>
            <w:r>
              <w:t xml:space="preserve"> India wants to be a permanent member of UNSC.</w:t>
            </w:r>
          </w:p>
          <w:p w14:paraId="2C84D6D9" w14:textId="77777777" w:rsidR="00A87481" w:rsidRDefault="00A87481" w:rsidP="00A87481">
            <w:pPr>
              <w:pStyle w:val="ListParagraph"/>
              <w:numPr>
                <w:ilvl w:val="0"/>
                <w:numId w:val="6"/>
              </w:numPr>
              <w:snapToGrid w:val="0"/>
            </w:pPr>
            <w:r>
              <w:t xml:space="preserve">India’s regional and national security is paramount. </w:t>
            </w:r>
          </w:p>
          <w:p w14:paraId="7F330F2E" w14:textId="77777777" w:rsidR="00A87481" w:rsidRDefault="00A87481" w:rsidP="00A87481">
            <w:pPr>
              <w:pStyle w:val="ListParagraph"/>
              <w:numPr>
                <w:ilvl w:val="0"/>
                <w:numId w:val="6"/>
              </w:numPr>
              <w:snapToGrid w:val="0"/>
            </w:pPr>
            <w:r>
              <w:t xml:space="preserve"> All of these. </w:t>
            </w:r>
          </w:p>
          <w:p w14:paraId="27F297C1" w14:textId="280BFC0B" w:rsidR="00A87481" w:rsidRDefault="005A62AB" w:rsidP="00A87481">
            <w:pPr>
              <w:snapToGrid w:val="0"/>
              <w:ind w:left="60"/>
            </w:pPr>
            <w:r>
              <w:t xml:space="preserve">24.2. </w:t>
            </w:r>
            <w:r w:rsidR="00A87481">
              <w:t xml:space="preserve">India wants to ensure its place </w:t>
            </w:r>
            <w:r w:rsidR="008C314C">
              <w:t>in.</w:t>
            </w:r>
            <w:r w:rsidR="00A87481">
              <w:t xml:space="preserve"> </w:t>
            </w:r>
          </w:p>
          <w:p w14:paraId="20B48635" w14:textId="77777777" w:rsidR="00A87481" w:rsidRDefault="00A87481" w:rsidP="00A87481">
            <w:pPr>
              <w:snapToGrid w:val="0"/>
              <w:ind w:left="60"/>
            </w:pPr>
            <w:r>
              <w:t>a) United Nations Security Council.</w:t>
            </w:r>
          </w:p>
          <w:p w14:paraId="488D507B" w14:textId="77777777" w:rsidR="00A87481" w:rsidRDefault="00A87481" w:rsidP="00A87481">
            <w:pPr>
              <w:snapToGrid w:val="0"/>
            </w:pPr>
            <w:r>
              <w:t xml:space="preserve"> b) International Atomic Energy Agency. </w:t>
            </w:r>
          </w:p>
          <w:p w14:paraId="7055657C" w14:textId="77777777" w:rsidR="00A87481" w:rsidRDefault="00A87481" w:rsidP="00A87481">
            <w:pPr>
              <w:snapToGrid w:val="0"/>
              <w:ind w:left="60"/>
            </w:pPr>
            <w:r>
              <w:t xml:space="preserve">c) National Security Guard </w:t>
            </w:r>
          </w:p>
          <w:p w14:paraId="172327FB" w14:textId="77777777" w:rsidR="00A87481" w:rsidRDefault="00A87481" w:rsidP="00A87481">
            <w:pPr>
              <w:snapToGrid w:val="0"/>
              <w:ind w:left="60"/>
            </w:pPr>
            <w:r>
              <w:t xml:space="preserve">d) Missile technology control regime </w:t>
            </w:r>
          </w:p>
          <w:p w14:paraId="2E07B92B" w14:textId="35FC3863" w:rsidR="00A87481" w:rsidRDefault="005A62AB" w:rsidP="00A87481">
            <w:pPr>
              <w:snapToGrid w:val="0"/>
              <w:ind w:left="60"/>
            </w:pPr>
            <w:r>
              <w:lastRenderedPageBreak/>
              <w:t xml:space="preserve">24.3. </w:t>
            </w:r>
            <w:r w:rsidR="00A87481">
              <w:t xml:space="preserve">Which one is the correct option for CTBT? </w:t>
            </w:r>
          </w:p>
          <w:p w14:paraId="795772D2" w14:textId="77777777" w:rsidR="00A87481" w:rsidRDefault="00A87481" w:rsidP="00A87481">
            <w:pPr>
              <w:snapToGrid w:val="0"/>
              <w:ind w:left="60"/>
            </w:pPr>
            <w:r>
              <w:t>a) Compact Test Ban treaty.</w:t>
            </w:r>
          </w:p>
          <w:p w14:paraId="2ADCD814" w14:textId="77777777" w:rsidR="00A87481" w:rsidRDefault="00A87481" w:rsidP="00A87481">
            <w:pPr>
              <w:snapToGrid w:val="0"/>
              <w:ind w:left="60"/>
            </w:pPr>
            <w:r>
              <w:t xml:space="preserve"> b) Comprehensive Testing Ban Treaty. </w:t>
            </w:r>
          </w:p>
          <w:p w14:paraId="755A3F6B" w14:textId="77777777" w:rsidR="00A87481" w:rsidRDefault="00A87481" w:rsidP="00A87481">
            <w:pPr>
              <w:snapToGrid w:val="0"/>
              <w:ind w:left="60"/>
            </w:pPr>
            <w:r>
              <w:t xml:space="preserve">c) Comprehensive Test Ban Treaty. </w:t>
            </w:r>
          </w:p>
          <w:p w14:paraId="223FE901" w14:textId="77777777" w:rsidR="00A87481" w:rsidRDefault="00A87481" w:rsidP="00A87481">
            <w:pPr>
              <w:snapToGrid w:val="0"/>
              <w:ind w:left="60"/>
            </w:pPr>
            <w:r>
              <w:t xml:space="preserve">d) Compact Testing Ban Treaty. </w:t>
            </w:r>
          </w:p>
          <w:p w14:paraId="08DA8C08" w14:textId="77777777" w:rsidR="00A87481" w:rsidRDefault="00A87481" w:rsidP="00A87481">
            <w:pPr>
              <w:snapToGrid w:val="0"/>
              <w:ind w:left="60"/>
            </w:pPr>
          </w:p>
          <w:p w14:paraId="433AB904" w14:textId="4CD22C59" w:rsidR="00A87481" w:rsidRDefault="005A62AB" w:rsidP="00A87481">
            <w:pPr>
              <w:snapToGrid w:val="0"/>
              <w:ind w:left="60"/>
            </w:pPr>
            <w:r>
              <w:t>24.4.</w:t>
            </w:r>
            <w:r w:rsidR="00A87481">
              <w:t xml:space="preserve">India’s Nuclear Policy reiterates its resolve in: </w:t>
            </w:r>
          </w:p>
          <w:p w14:paraId="3ED8AB71" w14:textId="77777777" w:rsidR="00A87481" w:rsidRDefault="00A87481" w:rsidP="00A87481">
            <w:pPr>
              <w:snapToGrid w:val="0"/>
              <w:ind w:left="60"/>
            </w:pPr>
            <w:r>
              <w:t xml:space="preserve">a) Establishing its regional supremacy </w:t>
            </w:r>
          </w:p>
          <w:p w14:paraId="1935D17D" w14:textId="77777777" w:rsidR="00A87481" w:rsidRDefault="00A87481" w:rsidP="00A87481">
            <w:pPr>
              <w:snapToGrid w:val="0"/>
              <w:ind w:left="60"/>
            </w:pPr>
            <w:r>
              <w:t xml:space="preserve">b) Establishes it as the guardian of SAARC </w:t>
            </w:r>
          </w:p>
          <w:p w14:paraId="40B26E2B" w14:textId="77777777" w:rsidR="00A87481" w:rsidRDefault="00A87481" w:rsidP="00A87481">
            <w:pPr>
              <w:snapToGrid w:val="0"/>
              <w:ind w:left="60"/>
            </w:pPr>
            <w:r>
              <w:t xml:space="preserve">c) Establishing disarmament and regional peace </w:t>
            </w:r>
          </w:p>
          <w:p w14:paraId="49063086" w14:textId="06BD7F0A" w:rsidR="00A87481" w:rsidRDefault="00A87481" w:rsidP="008749A9">
            <w:pPr>
              <w:snapToGrid w:val="0"/>
              <w:ind w:left="60"/>
            </w:pPr>
            <w:r>
              <w:t xml:space="preserve">d) Engage in hostilities with others </w:t>
            </w:r>
          </w:p>
        </w:tc>
        <w:tc>
          <w:tcPr>
            <w:tcW w:w="1013" w:type="dxa"/>
            <w:shd w:val="clear" w:color="auto" w:fill="auto"/>
          </w:tcPr>
          <w:p w14:paraId="0D80535C" w14:textId="48818FB5" w:rsidR="00A87481" w:rsidRDefault="00A87481" w:rsidP="00A87481">
            <w:pPr>
              <w:pStyle w:val="TableContents"/>
              <w:snapToGrid w:val="0"/>
            </w:pPr>
            <w:r>
              <w:lastRenderedPageBreak/>
              <w:t>1+1+1+1</w:t>
            </w:r>
          </w:p>
        </w:tc>
      </w:tr>
      <w:tr w:rsidR="00A87481" w14:paraId="07CD0AD3" w14:textId="77777777" w:rsidTr="005A62AB">
        <w:tc>
          <w:tcPr>
            <w:tcW w:w="579" w:type="dxa"/>
            <w:shd w:val="clear" w:color="auto" w:fill="auto"/>
          </w:tcPr>
          <w:p w14:paraId="52DF98D5" w14:textId="72DCB58B" w:rsidR="00A87481" w:rsidRDefault="00A87481" w:rsidP="005A62AB">
            <w:pPr>
              <w:pStyle w:val="TableContents"/>
              <w:snapToGrid w:val="0"/>
              <w:jc w:val="center"/>
            </w:pPr>
            <w:bookmarkStart w:id="0" w:name="_Hlk113024533"/>
            <w:r>
              <w:t>25</w:t>
            </w:r>
          </w:p>
        </w:tc>
        <w:tc>
          <w:tcPr>
            <w:tcW w:w="8407" w:type="dxa"/>
            <w:shd w:val="clear" w:color="auto" w:fill="auto"/>
          </w:tcPr>
          <w:p w14:paraId="2721EAD6" w14:textId="77777777" w:rsidR="00A87481" w:rsidRDefault="00A87481" w:rsidP="00A87481">
            <w:pPr>
              <w:snapToGrid w:val="0"/>
            </w:pPr>
            <w:r>
              <w:t>PICTURE COMPREHENSION</w:t>
            </w:r>
          </w:p>
          <w:p w14:paraId="5B3AEE67" w14:textId="77777777" w:rsidR="00A87481" w:rsidRDefault="00A87481" w:rsidP="00A87481">
            <w:pPr>
              <w:snapToGrid w:val="0"/>
            </w:pPr>
            <w:r>
              <w:rPr>
                <w:noProof/>
              </w:rPr>
              <w:drawing>
                <wp:inline distT="0" distB="0" distL="0" distR="0" wp14:anchorId="3A01FFA6" wp14:editId="3C1D5803">
                  <wp:extent cx="49530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600325"/>
                          </a:xfrm>
                          <a:prstGeom prst="rect">
                            <a:avLst/>
                          </a:prstGeom>
                        </pic:spPr>
                      </pic:pic>
                    </a:graphicData>
                  </a:graphic>
                </wp:inline>
              </w:drawing>
            </w:r>
          </w:p>
          <w:p w14:paraId="60B1A4A8" w14:textId="77777777" w:rsidR="00A87481" w:rsidRDefault="00A87481" w:rsidP="00A87481">
            <w:pPr>
              <w:snapToGrid w:val="0"/>
            </w:pPr>
          </w:p>
          <w:p w14:paraId="0F107968" w14:textId="6C74B9F6" w:rsidR="00A87481" w:rsidRDefault="005A62AB" w:rsidP="00A87481">
            <w:pPr>
              <w:snapToGrid w:val="0"/>
            </w:pPr>
            <w:r>
              <w:t>25.1. Border</w:t>
            </w:r>
            <w:r w:rsidR="00A87481">
              <w:t xml:space="preserve"> disputes between India and China erupted in 1960. Pandit Nehru was having talks with his counterpart____________ in China which proved futile. </w:t>
            </w:r>
          </w:p>
          <w:p w14:paraId="060E33EC" w14:textId="77777777" w:rsidR="00A87481" w:rsidRDefault="00A87481" w:rsidP="00A87481">
            <w:pPr>
              <w:snapToGrid w:val="0"/>
            </w:pPr>
            <w:r>
              <w:t xml:space="preserve">(a) Mao </w:t>
            </w:r>
            <w:proofErr w:type="spellStart"/>
            <w:r>
              <w:t>Tsetung</w:t>
            </w:r>
            <w:proofErr w:type="spellEnd"/>
            <w:r>
              <w:t xml:space="preserve"> </w:t>
            </w:r>
          </w:p>
          <w:p w14:paraId="69EA8D7E" w14:textId="77777777" w:rsidR="00A87481" w:rsidRDefault="00A87481" w:rsidP="00A87481">
            <w:pPr>
              <w:snapToGrid w:val="0"/>
            </w:pPr>
            <w:r>
              <w:t xml:space="preserve">(b) </w:t>
            </w:r>
            <w:proofErr w:type="spellStart"/>
            <w:r>
              <w:t>Presidnt</w:t>
            </w:r>
            <w:proofErr w:type="spellEnd"/>
            <w:r>
              <w:t xml:space="preserve"> Jinping</w:t>
            </w:r>
          </w:p>
          <w:p w14:paraId="664313C8" w14:textId="77777777" w:rsidR="00A87481" w:rsidRDefault="00A87481" w:rsidP="00A87481">
            <w:pPr>
              <w:snapToGrid w:val="0"/>
            </w:pPr>
            <w:r>
              <w:t xml:space="preserve"> (c) Zhou Enlai </w:t>
            </w:r>
          </w:p>
          <w:p w14:paraId="538D97A9" w14:textId="4CC63F3C" w:rsidR="00A87481" w:rsidRDefault="00A87481" w:rsidP="00A87481">
            <w:pPr>
              <w:snapToGrid w:val="0"/>
            </w:pPr>
            <w:r>
              <w:t xml:space="preserve">(d) Dalai Lama </w:t>
            </w:r>
          </w:p>
          <w:p w14:paraId="79FFFF04" w14:textId="3E434972" w:rsidR="00A87481" w:rsidRDefault="005A62AB" w:rsidP="00A87481">
            <w:pPr>
              <w:snapToGrid w:val="0"/>
            </w:pPr>
            <w:r>
              <w:t>25.2. Name</w:t>
            </w:r>
            <w:r w:rsidR="00A87481">
              <w:t xml:space="preserve"> the place in Indian territory which was occupied by China in the year 1962? (a) Chagai hills </w:t>
            </w:r>
          </w:p>
          <w:p w14:paraId="6CE72760" w14:textId="77777777" w:rsidR="00A87481" w:rsidRDefault="00A87481" w:rsidP="00A87481">
            <w:pPr>
              <w:snapToGrid w:val="0"/>
            </w:pPr>
            <w:r>
              <w:t xml:space="preserve">(b) Aksai Chin </w:t>
            </w:r>
          </w:p>
          <w:p w14:paraId="7ADE6F81" w14:textId="77777777" w:rsidR="00A87481" w:rsidRDefault="00A87481" w:rsidP="00A87481">
            <w:pPr>
              <w:snapToGrid w:val="0"/>
            </w:pPr>
            <w:r>
              <w:t xml:space="preserve">(c) </w:t>
            </w:r>
            <w:proofErr w:type="spellStart"/>
            <w:r>
              <w:t>Balochistan</w:t>
            </w:r>
            <w:proofErr w:type="spellEnd"/>
            <w:r>
              <w:t xml:space="preserve"> </w:t>
            </w:r>
          </w:p>
          <w:p w14:paraId="422CFB22" w14:textId="550EF20D" w:rsidR="00A87481" w:rsidRDefault="00A87481" w:rsidP="00A87481">
            <w:pPr>
              <w:snapToGrid w:val="0"/>
            </w:pPr>
            <w:r>
              <w:t xml:space="preserve">(d) Nagaland </w:t>
            </w:r>
          </w:p>
          <w:p w14:paraId="52AB1906" w14:textId="22BCA7FC" w:rsidR="00A87481" w:rsidRDefault="005A62AB" w:rsidP="00A87481">
            <w:pPr>
              <w:snapToGrid w:val="0"/>
            </w:pPr>
            <w:r>
              <w:t>25.3. Which</w:t>
            </w:r>
            <w:r w:rsidR="00A87481">
              <w:t xml:space="preserve"> of the following statements related to Indo-China War (1962) is correct? </w:t>
            </w:r>
          </w:p>
          <w:p w14:paraId="08EBD493" w14:textId="77777777" w:rsidR="00A87481" w:rsidRDefault="00A87481" w:rsidP="00A87481">
            <w:pPr>
              <w:snapToGrid w:val="0"/>
            </w:pPr>
            <w:r>
              <w:t xml:space="preserve">a. China could not cross the Line of Control </w:t>
            </w:r>
          </w:p>
          <w:p w14:paraId="5A46B343" w14:textId="77777777" w:rsidR="00A87481" w:rsidRDefault="00A87481" w:rsidP="00A87481">
            <w:pPr>
              <w:snapToGrid w:val="0"/>
            </w:pPr>
            <w:r>
              <w:t xml:space="preserve">b. The Soviet Union remained neutral during the conflict </w:t>
            </w:r>
          </w:p>
          <w:p w14:paraId="65580374" w14:textId="77777777" w:rsidR="00A87481" w:rsidRDefault="00A87481" w:rsidP="00A87481">
            <w:pPr>
              <w:snapToGrid w:val="0"/>
            </w:pPr>
            <w:r>
              <w:t xml:space="preserve">c. The Soviets helped China against India </w:t>
            </w:r>
          </w:p>
          <w:p w14:paraId="3EED2E91" w14:textId="3968B4EA" w:rsidR="00A87481" w:rsidRDefault="00A87481" w:rsidP="00A87481">
            <w:pPr>
              <w:snapToGrid w:val="0"/>
            </w:pPr>
            <w:r>
              <w:t>d. The Chinese forces did not withdraw their troops back to their earlier position.</w:t>
            </w:r>
          </w:p>
          <w:p w14:paraId="2C204545" w14:textId="22DE4258" w:rsidR="00A87481" w:rsidRDefault="005A62AB" w:rsidP="00A87481">
            <w:pPr>
              <w:snapToGrid w:val="0"/>
            </w:pPr>
            <w:r>
              <w:t xml:space="preserve">25.4. </w:t>
            </w:r>
            <w:r w:rsidR="00A87481">
              <w:t xml:space="preserve">Name the agreement signed between India and China on April 29, 1954. </w:t>
            </w:r>
          </w:p>
          <w:p w14:paraId="6D0E44AD" w14:textId="703EE3C9" w:rsidR="00A87481" w:rsidRDefault="005A62AB" w:rsidP="00A87481">
            <w:pPr>
              <w:snapToGrid w:val="0"/>
            </w:pPr>
            <w:r>
              <w:t xml:space="preserve"> </w:t>
            </w:r>
            <w:r w:rsidR="00A87481">
              <w:t>(a</w:t>
            </w:r>
            <w:r>
              <w:t xml:space="preserve">) </w:t>
            </w:r>
            <w:r w:rsidR="00A87481">
              <w:t>Peace Agreement</w:t>
            </w:r>
          </w:p>
          <w:p w14:paraId="576D8E2B" w14:textId="77777777" w:rsidR="00A87481" w:rsidRDefault="00A87481" w:rsidP="00A87481">
            <w:pPr>
              <w:snapToGrid w:val="0"/>
            </w:pPr>
            <w:r>
              <w:t xml:space="preserve"> (b) </w:t>
            </w:r>
            <w:proofErr w:type="spellStart"/>
            <w:r>
              <w:t>Panchsheel</w:t>
            </w:r>
            <w:proofErr w:type="spellEnd"/>
            <w:r>
              <w:t xml:space="preserve"> Agreement </w:t>
            </w:r>
          </w:p>
          <w:p w14:paraId="20F3E210" w14:textId="37B57661" w:rsidR="00A87481" w:rsidRDefault="005A62AB" w:rsidP="00A87481">
            <w:pPr>
              <w:snapToGrid w:val="0"/>
            </w:pPr>
            <w:r>
              <w:t xml:space="preserve"> </w:t>
            </w:r>
            <w:r w:rsidR="00A87481">
              <w:t xml:space="preserve">(c) Standstill Agreement </w:t>
            </w:r>
          </w:p>
          <w:p w14:paraId="66F6F2F3" w14:textId="478B317E" w:rsidR="00A87481" w:rsidRDefault="005A62AB" w:rsidP="00A87481">
            <w:pPr>
              <w:snapToGrid w:val="0"/>
            </w:pPr>
            <w:r>
              <w:t xml:space="preserve"> </w:t>
            </w:r>
            <w:r w:rsidR="00A87481">
              <w:t>(d) Tashkent Agreement</w:t>
            </w:r>
          </w:p>
        </w:tc>
        <w:tc>
          <w:tcPr>
            <w:tcW w:w="1013" w:type="dxa"/>
            <w:shd w:val="clear" w:color="auto" w:fill="auto"/>
          </w:tcPr>
          <w:p w14:paraId="2AD350BC" w14:textId="2CFC941E" w:rsidR="00A87481" w:rsidRDefault="00A87481" w:rsidP="00A87481">
            <w:pPr>
              <w:pStyle w:val="TableContents"/>
              <w:snapToGrid w:val="0"/>
            </w:pPr>
            <w:r>
              <w:t>1+1+1+1</w:t>
            </w:r>
          </w:p>
        </w:tc>
      </w:tr>
      <w:tr w:rsidR="00A87481" w14:paraId="290F2058" w14:textId="77777777" w:rsidTr="005A62AB">
        <w:trPr>
          <w:trHeight w:val="646"/>
        </w:trPr>
        <w:tc>
          <w:tcPr>
            <w:tcW w:w="579" w:type="dxa"/>
            <w:shd w:val="clear" w:color="auto" w:fill="auto"/>
          </w:tcPr>
          <w:p w14:paraId="49986297" w14:textId="26A1338A" w:rsidR="00A87481" w:rsidRDefault="00A87481" w:rsidP="005A62AB">
            <w:pPr>
              <w:pStyle w:val="TableContents"/>
              <w:snapToGrid w:val="0"/>
              <w:jc w:val="center"/>
              <w:rPr>
                <w:rFonts w:eastAsia="Times New Roman" w:cs="Times New Roman"/>
              </w:rPr>
            </w:pPr>
            <w:r>
              <w:rPr>
                <w:rFonts w:eastAsia="Times New Roman" w:cs="Times New Roman"/>
              </w:rPr>
              <w:lastRenderedPageBreak/>
              <w:t>26</w:t>
            </w:r>
          </w:p>
        </w:tc>
        <w:tc>
          <w:tcPr>
            <w:tcW w:w="8407" w:type="dxa"/>
            <w:shd w:val="clear" w:color="auto" w:fill="auto"/>
          </w:tcPr>
          <w:p w14:paraId="5A4B2E64" w14:textId="77777777" w:rsidR="00A87481" w:rsidRPr="00FE2E2D" w:rsidRDefault="00A87481" w:rsidP="00A87481">
            <w:pPr>
              <w:widowControl/>
              <w:suppressAutoHyphens w:val="0"/>
              <w:rPr>
                <w:rFonts w:ascii="Calibri" w:eastAsia="Times New Roman" w:hAnsi="Calibri" w:cs="Calibri"/>
                <w:kern w:val="0"/>
                <w:lang w:val="en-IN" w:eastAsia="en-US" w:bidi="ar-SA"/>
              </w:rPr>
            </w:pPr>
            <w:r w:rsidRPr="00FE2E2D">
              <w:rPr>
                <w:rFonts w:ascii="Calibri" w:eastAsia="Times New Roman" w:hAnsi="Calibri" w:cs="Calibri"/>
                <w:b/>
                <w:bCs/>
                <w:kern w:val="0"/>
                <w:lang w:val="en-IN" w:eastAsia="en-US" w:bidi="ar-SA"/>
              </w:rPr>
              <w:t>Map based question.</w:t>
            </w:r>
          </w:p>
          <w:p w14:paraId="113FA5CC" w14:textId="77777777" w:rsidR="00A87481" w:rsidRPr="008749A9" w:rsidRDefault="00A87481" w:rsidP="00A87481">
            <w:pPr>
              <w:widowControl/>
              <w:suppressAutoHyphens w:val="0"/>
              <w:rPr>
                <w:rFonts w:eastAsia="Times New Roman" w:cs="Times New Roman"/>
                <w:color w:val="222222"/>
                <w:kern w:val="0"/>
                <w:shd w:val="clear" w:color="auto" w:fill="FFFFFF"/>
                <w:lang w:eastAsia="en-US" w:bidi="ar-SA"/>
              </w:rPr>
            </w:pPr>
            <w:r w:rsidRPr="008749A9">
              <w:rPr>
                <w:rFonts w:eastAsia="Times New Roman" w:cs="Times New Roman"/>
                <w:kern w:val="0"/>
                <w:lang w:val="en-IN" w:eastAsia="en-US" w:bidi="ar-SA"/>
              </w:rPr>
              <w:t>I</w:t>
            </w:r>
            <w:r w:rsidRPr="008749A9">
              <w:rPr>
                <w:rFonts w:eastAsia="Times New Roman" w:cs="Times New Roman"/>
                <w:color w:val="222222"/>
                <w:kern w:val="0"/>
                <w:shd w:val="clear" w:color="auto" w:fill="FFFFFF"/>
                <w:lang w:eastAsia="en-US" w:bidi="ar-SA"/>
              </w:rPr>
              <w:t xml:space="preserve">n the given outline map of South Asia, five countries have been marked as (A), (B), (C), (D) and (E). Identify them </w:t>
            </w:r>
            <w:proofErr w:type="gramStart"/>
            <w:r w:rsidRPr="008749A9">
              <w:rPr>
                <w:rFonts w:eastAsia="Times New Roman" w:cs="Times New Roman"/>
                <w:color w:val="222222"/>
                <w:kern w:val="0"/>
                <w:shd w:val="clear" w:color="auto" w:fill="FFFFFF"/>
                <w:lang w:eastAsia="en-US" w:bidi="ar-SA"/>
              </w:rPr>
              <w:t>on the basis of</w:t>
            </w:r>
            <w:proofErr w:type="gramEnd"/>
            <w:r w:rsidRPr="008749A9">
              <w:rPr>
                <w:rFonts w:eastAsia="Times New Roman" w:cs="Times New Roman"/>
                <w:color w:val="222222"/>
                <w:kern w:val="0"/>
                <w:shd w:val="clear" w:color="auto" w:fill="FFFFFF"/>
                <w:lang w:eastAsia="en-US" w:bidi="ar-SA"/>
              </w:rPr>
              <w:t xml:space="preserve"> the information given below and write their correct names in your answer book with their respective serial number of the information used and the alphabet concerned as per the following format.</w:t>
            </w:r>
          </w:p>
          <w:p w14:paraId="085BD03F" w14:textId="59BCF9ED" w:rsidR="00A87481" w:rsidRPr="00FE2E2D" w:rsidRDefault="00A87481" w:rsidP="00A87481">
            <w:pPr>
              <w:widowControl/>
              <w:suppressAutoHyphens w:val="0"/>
              <w:rPr>
                <w:rFonts w:ascii="Calibri Light" w:eastAsia="Times New Roman" w:hAnsi="Calibri Light" w:cs="Calibri Light"/>
                <w:color w:val="222222"/>
                <w:kern w:val="0"/>
                <w:shd w:val="clear" w:color="auto" w:fill="FFFFFF"/>
                <w:lang w:eastAsia="en-US" w:bidi="ar-SA"/>
              </w:rPr>
            </w:pPr>
            <w:r w:rsidRPr="00FE2E2D">
              <w:rPr>
                <w:rFonts w:ascii="Calibri" w:eastAsia="Times New Roman" w:hAnsi="Calibri" w:cs="Times New Roman"/>
                <w:noProof/>
                <w:kern w:val="0"/>
                <w:sz w:val="22"/>
                <w:szCs w:val="22"/>
                <w:lang w:eastAsia="en-US" w:bidi="ar-SA"/>
              </w:rPr>
              <w:drawing>
                <wp:inline distT="0" distB="0" distL="0" distR="0" wp14:anchorId="4F7518F4" wp14:editId="6EA6A019">
                  <wp:extent cx="4619625" cy="2543175"/>
                  <wp:effectExtent l="0" t="0" r="9525" b="9525"/>
                  <wp:docPr id="3" name="Picture 3" descr="Political Science Class 12 Important Questions Chapter 5 Contemporary South As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ical Science Class 12 Important Questions Chapter 5 Contemporary South Asia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2543175"/>
                          </a:xfrm>
                          <a:prstGeom prst="rect">
                            <a:avLst/>
                          </a:prstGeom>
                          <a:noFill/>
                          <a:ln>
                            <a:noFill/>
                          </a:ln>
                        </pic:spPr>
                      </pic:pic>
                    </a:graphicData>
                  </a:graphic>
                </wp:inline>
              </w:drawing>
            </w:r>
          </w:p>
          <w:p w14:paraId="703BEEE7" w14:textId="56BD874E" w:rsidR="00E83B21" w:rsidRPr="005A62AB" w:rsidRDefault="00E83B21" w:rsidP="00E83B21">
            <w:pPr>
              <w:pStyle w:val="ListParagraph"/>
              <w:widowControl/>
              <w:suppressAutoHyphens w:val="0"/>
              <w:ind w:left="1080"/>
              <w:rPr>
                <w:rFonts w:eastAsia="Times New Roman" w:cs="Times New Roman"/>
                <w:color w:val="222222"/>
                <w:kern w:val="0"/>
                <w:shd w:val="clear" w:color="auto" w:fill="FFFFFF"/>
                <w:lang w:eastAsia="en-US" w:bidi="ar-SA"/>
              </w:rPr>
            </w:pPr>
            <w:r w:rsidRPr="005A62AB">
              <w:rPr>
                <w:rFonts w:eastAsia="Times New Roman" w:cs="Times New Roman"/>
                <w:color w:val="222222"/>
                <w:kern w:val="0"/>
                <w:shd w:val="clear" w:color="auto" w:fill="FFFFFF"/>
                <w:lang w:eastAsia="en-US" w:bidi="ar-SA"/>
              </w:rPr>
              <w:t>(</w:t>
            </w:r>
            <w:proofErr w:type="spellStart"/>
            <w:r w:rsidRPr="005A62AB">
              <w:rPr>
                <w:rFonts w:eastAsia="Times New Roman" w:cs="Times New Roman"/>
                <w:color w:val="222222"/>
                <w:kern w:val="0"/>
                <w:shd w:val="clear" w:color="auto" w:fill="FFFFFF"/>
                <w:lang w:eastAsia="en-US" w:bidi="ar-SA"/>
              </w:rPr>
              <w:t>i</w:t>
            </w:r>
            <w:proofErr w:type="spellEnd"/>
            <w:r w:rsidRPr="005A62AB">
              <w:rPr>
                <w:rFonts w:eastAsia="Times New Roman" w:cs="Times New Roman"/>
                <w:color w:val="222222"/>
                <w:kern w:val="0"/>
                <w:shd w:val="clear" w:color="auto" w:fill="FFFFFF"/>
                <w:lang w:eastAsia="en-US" w:bidi="ar-SA"/>
              </w:rPr>
              <w:t>)</w:t>
            </w:r>
            <w:r w:rsidR="00A87481" w:rsidRPr="005A62AB">
              <w:rPr>
                <w:rFonts w:eastAsia="Times New Roman" w:cs="Times New Roman"/>
                <w:color w:val="222222"/>
                <w:kern w:val="0"/>
                <w:shd w:val="clear" w:color="auto" w:fill="FFFFFF"/>
                <w:lang w:eastAsia="en-US" w:bidi="ar-SA"/>
              </w:rPr>
              <w:t>The country has experienced civilian as well as a military rule both.</w:t>
            </w:r>
            <w:r w:rsidR="00A87481" w:rsidRPr="005A62AB">
              <w:rPr>
                <w:rFonts w:eastAsia="Times New Roman" w:cs="Times New Roman"/>
                <w:color w:val="222222"/>
                <w:kern w:val="0"/>
                <w:lang w:eastAsia="en-US" w:bidi="ar-SA"/>
              </w:rPr>
              <w:br/>
            </w:r>
            <w:r w:rsidR="00A87481" w:rsidRPr="005A62AB">
              <w:rPr>
                <w:rFonts w:eastAsia="Times New Roman" w:cs="Times New Roman"/>
                <w:color w:val="222222"/>
                <w:kern w:val="0"/>
                <w:shd w:val="clear" w:color="auto" w:fill="FFFFFF"/>
                <w:lang w:eastAsia="en-US" w:bidi="ar-SA"/>
              </w:rPr>
              <w:t>(ii) Democracy was restored in this country in 2006.</w:t>
            </w:r>
            <w:r w:rsidR="00A87481" w:rsidRPr="005A62AB">
              <w:rPr>
                <w:rFonts w:eastAsia="Times New Roman" w:cs="Times New Roman"/>
                <w:color w:val="222222"/>
                <w:kern w:val="0"/>
                <w:lang w:eastAsia="en-US" w:bidi="ar-SA"/>
              </w:rPr>
              <w:br/>
            </w:r>
            <w:r w:rsidR="00A87481" w:rsidRPr="005A62AB">
              <w:rPr>
                <w:rFonts w:eastAsia="Times New Roman" w:cs="Times New Roman"/>
                <w:color w:val="222222"/>
                <w:kern w:val="0"/>
                <w:shd w:val="clear" w:color="auto" w:fill="FFFFFF"/>
                <w:lang w:eastAsia="en-US" w:bidi="ar-SA"/>
              </w:rPr>
              <w:t>(iii) This country is still a monarchy.</w:t>
            </w:r>
            <w:r w:rsidR="00A87481" w:rsidRPr="005A62AB">
              <w:rPr>
                <w:rFonts w:eastAsia="Times New Roman" w:cs="Times New Roman"/>
                <w:color w:val="222222"/>
                <w:kern w:val="0"/>
                <w:lang w:eastAsia="en-US" w:bidi="ar-SA"/>
              </w:rPr>
              <w:br/>
            </w:r>
            <w:r w:rsidR="00A87481" w:rsidRPr="005A62AB">
              <w:rPr>
                <w:rFonts w:eastAsia="Times New Roman" w:cs="Times New Roman"/>
                <w:color w:val="222222"/>
                <w:kern w:val="0"/>
                <w:shd w:val="clear" w:color="auto" w:fill="FFFFFF"/>
                <w:lang w:eastAsia="en-US" w:bidi="ar-SA"/>
              </w:rPr>
              <w:t>(iv) The Parliament of this country voted unanimously to introduce a multiparty system in June 2005.</w:t>
            </w:r>
          </w:p>
          <w:p w14:paraId="44359CBF" w14:textId="00F146D5" w:rsidR="00A87481" w:rsidRPr="008749A9" w:rsidRDefault="00E83B21" w:rsidP="008749A9">
            <w:pPr>
              <w:pStyle w:val="ListParagraph"/>
              <w:widowControl/>
              <w:suppressAutoHyphens w:val="0"/>
              <w:ind w:left="1080"/>
              <w:rPr>
                <w:rFonts w:eastAsia="Times New Roman" w:cs="Times New Roman"/>
                <w:color w:val="222222"/>
                <w:kern w:val="0"/>
                <w:shd w:val="clear" w:color="auto" w:fill="FFFFFF"/>
                <w:lang w:eastAsia="en-US" w:bidi="ar-SA"/>
              </w:rPr>
            </w:pPr>
            <w:r w:rsidRPr="005A62AB">
              <w:rPr>
                <w:rFonts w:eastAsia="Times New Roman" w:cs="Times New Roman"/>
                <w:color w:val="222222"/>
                <w:kern w:val="0"/>
                <w:lang w:eastAsia="en-US" w:bidi="ar-SA"/>
              </w:rPr>
              <w:t xml:space="preserve">                                      OR</w:t>
            </w:r>
            <w:r w:rsidR="00A87481" w:rsidRPr="005A62AB">
              <w:rPr>
                <w:rFonts w:eastAsia="Times New Roman" w:cs="Times New Roman"/>
                <w:color w:val="222222"/>
                <w:kern w:val="0"/>
                <w:lang w:eastAsia="en-US" w:bidi="ar-SA"/>
              </w:rPr>
              <w:br/>
            </w:r>
            <w:r w:rsidR="00A87481" w:rsidRPr="005A62AB">
              <w:rPr>
                <w:rFonts w:eastAsia="Times New Roman" w:cs="Times New Roman"/>
                <w:color w:val="222222"/>
                <w:kern w:val="0"/>
                <w:shd w:val="clear" w:color="auto" w:fill="FFFFFF"/>
                <w:lang w:eastAsia="en-US" w:bidi="ar-SA"/>
              </w:rPr>
              <w:t>(v) This country is a part of India’s ‘Look East Policy via Myanmar’.</w:t>
            </w:r>
          </w:p>
        </w:tc>
        <w:tc>
          <w:tcPr>
            <w:tcW w:w="1013" w:type="dxa"/>
            <w:shd w:val="clear" w:color="auto" w:fill="auto"/>
          </w:tcPr>
          <w:p w14:paraId="57CB3077" w14:textId="37547BC9" w:rsidR="00A87481" w:rsidRDefault="00A87481" w:rsidP="00A87481">
            <w:pPr>
              <w:pStyle w:val="TableContents"/>
              <w:snapToGrid w:val="0"/>
            </w:pPr>
            <w:r>
              <w:t>1+1+1+1</w:t>
            </w:r>
          </w:p>
        </w:tc>
      </w:tr>
      <w:tr w:rsidR="00A87481" w14:paraId="3F0AD170" w14:textId="77777777" w:rsidTr="005A62AB">
        <w:tc>
          <w:tcPr>
            <w:tcW w:w="579" w:type="dxa"/>
            <w:shd w:val="clear" w:color="auto" w:fill="auto"/>
          </w:tcPr>
          <w:p w14:paraId="31ADAA5A" w14:textId="2E74E128" w:rsidR="00A87481" w:rsidRDefault="00A87481" w:rsidP="005A62AB">
            <w:pPr>
              <w:pStyle w:val="TableContents"/>
              <w:snapToGrid w:val="0"/>
              <w:jc w:val="center"/>
            </w:pPr>
          </w:p>
        </w:tc>
        <w:tc>
          <w:tcPr>
            <w:tcW w:w="8407" w:type="dxa"/>
            <w:shd w:val="clear" w:color="auto" w:fill="auto"/>
          </w:tcPr>
          <w:p w14:paraId="54CEDF9C" w14:textId="36DF1E8A" w:rsidR="00A87481" w:rsidRDefault="00A87481" w:rsidP="00A87481">
            <w:r>
              <w:tab/>
              <w:t xml:space="preserve">                                              SECTION – E </w:t>
            </w:r>
          </w:p>
          <w:p w14:paraId="6E6D19F5" w14:textId="1F654502" w:rsidR="00A87481" w:rsidRDefault="00A87481" w:rsidP="00A87481">
            <w:pPr>
              <w:tabs>
                <w:tab w:val="left" w:pos="3433"/>
              </w:tabs>
            </w:pPr>
            <w:r>
              <w:t xml:space="preserve">                                                              (24 Marks)</w:t>
            </w:r>
          </w:p>
        </w:tc>
        <w:tc>
          <w:tcPr>
            <w:tcW w:w="1013" w:type="dxa"/>
            <w:shd w:val="clear" w:color="auto" w:fill="auto"/>
          </w:tcPr>
          <w:p w14:paraId="6A89AEFB" w14:textId="35523981" w:rsidR="00A87481" w:rsidRDefault="00A87481" w:rsidP="00A87481">
            <w:pPr>
              <w:pStyle w:val="TableContents"/>
              <w:snapToGrid w:val="0"/>
            </w:pPr>
          </w:p>
        </w:tc>
      </w:tr>
      <w:tr w:rsidR="00A87481" w14:paraId="08B2E69C" w14:textId="77777777" w:rsidTr="005A62AB">
        <w:tc>
          <w:tcPr>
            <w:tcW w:w="579" w:type="dxa"/>
            <w:shd w:val="clear" w:color="auto" w:fill="auto"/>
          </w:tcPr>
          <w:p w14:paraId="295437BC" w14:textId="41A39886" w:rsidR="00A87481" w:rsidRDefault="00A87481" w:rsidP="005A62AB">
            <w:pPr>
              <w:pStyle w:val="TableContents"/>
              <w:snapToGrid w:val="0"/>
              <w:jc w:val="center"/>
            </w:pPr>
            <w:r>
              <w:t>27</w:t>
            </w:r>
          </w:p>
        </w:tc>
        <w:tc>
          <w:tcPr>
            <w:tcW w:w="8407" w:type="dxa"/>
            <w:shd w:val="clear" w:color="auto" w:fill="auto"/>
          </w:tcPr>
          <w:p w14:paraId="0F2BBAFE" w14:textId="43371A58" w:rsidR="002D3B27" w:rsidRPr="008749A9" w:rsidRDefault="002D3B27" w:rsidP="00A87481">
            <w:pPr>
              <w:rPr>
                <w:sz w:val="22"/>
                <w:szCs w:val="22"/>
              </w:rPr>
            </w:pPr>
            <w:r w:rsidRPr="008749A9">
              <w:rPr>
                <w:sz w:val="22"/>
                <w:szCs w:val="22"/>
              </w:rPr>
              <w:t>Critically evaluate the impact of the changing role of the state in the developing countries in the light of globalization.</w:t>
            </w:r>
          </w:p>
          <w:p w14:paraId="292912B3" w14:textId="33FA67F4" w:rsidR="002D3B27" w:rsidRPr="008749A9" w:rsidRDefault="002D3B27" w:rsidP="00A87481">
            <w:pPr>
              <w:rPr>
                <w:sz w:val="22"/>
                <w:szCs w:val="22"/>
              </w:rPr>
            </w:pPr>
            <w:r w:rsidRPr="008749A9">
              <w:rPr>
                <w:sz w:val="22"/>
                <w:szCs w:val="22"/>
              </w:rPr>
              <w:t xml:space="preserve">                                                         OR </w:t>
            </w:r>
          </w:p>
          <w:p w14:paraId="1EEB0256" w14:textId="371EACA0" w:rsidR="00A87481" w:rsidRPr="008749A9" w:rsidRDefault="002D3B27" w:rsidP="00A87481">
            <w:pPr>
              <w:rPr>
                <w:sz w:val="22"/>
                <w:szCs w:val="22"/>
              </w:rPr>
            </w:pPr>
            <w:r w:rsidRPr="008749A9">
              <w:rPr>
                <w:sz w:val="22"/>
                <w:szCs w:val="22"/>
              </w:rPr>
              <w:t xml:space="preserve"> What are the economic implications of globalization? How has globalization impacted on India </w:t>
            </w:r>
            <w:r w:rsidR="008C314C" w:rsidRPr="008749A9">
              <w:rPr>
                <w:sz w:val="22"/>
                <w:szCs w:val="22"/>
              </w:rPr>
              <w:t>regarding</w:t>
            </w:r>
            <w:r w:rsidRPr="008749A9">
              <w:rPr>
                <w:sz w:val="22"/>
                <w:szCs w:val="22"/>
              </w:rPr>
              <w:t xml:space="preserve"> this </w:t>
            </w:r>
            <w:r w:rsidR="008C314C" w:rsidRPr="008749A9">
              <w:rPr>
                <w:sz w:val="22"/>
                <w:szCs w:val="22"/>
              </w:rPr>
              <w:t>dimension</w:t>
            </w:r>
            <w:r w:rsidRPr="008749A9">
              <w:rPr>
                <w:sz w:val="22"/>
                <w:szCs w:val="22"/>
              </w:rPr>
              <w:t>?</w:t>
            </w:r>
          </w:p>
        </w:tc>
        <w:tc>
          <w:tcPr>
            <w:tcW w:w="1013" w:type="dxa"/>
            <w:shd w:val="clear" w:color="auto" w:fill="auto"/>
          </w:tcPr>
          <w:p w14:paraId="38C56B51" w14:textId="2C583ECB" w:rsidR="00A87481" w:rsidRDefault="00A87481" w:rsidP="00A87481">
            <w:pPr>
              <w:pStyle w:val="TableContents"/>
              <w:snapToGrid w:val="0"/>
            </w:pPr>
            <w:r>
              <w:t>6</w:t>
            </w:r>
          </w:p>
        </w:tc>
      </w:tr>
      <w:tr w:rsidR="00A87481" w14:paraId="3F08725F" w14:textId="77777777" w:rsidTr="005A62AB">
        <w:tc>
          <w:tcPr>
            <w:tcW w:w="579" w:type="dxa"/>
            <w:shd w:val="clear" w:color="auto" w:fill="auto"/>
          </w:tcPr>
          <w:p w14:paraId="4E2D9722" w14:textId="12E7648D" w:rsidR="00A87481" w:rsidRDefault="00A87481" w:rsidP="005A62AB">
            <w:pPr>
              <w:pStyle w:val="TableContents"/>
              <w:snapToGrid w:val="0"/>
              <w:jc w:val="center"/>
            </w:pPr>
            <w:r>
              <w:t>28</w:t>
            </w:r>
          </w:p>
        </w:tc>
        <w:tc>
          <w:tcPr>
            <w:tcW w:w="8407" w:type="dxa"/>
            <w:shd w:val="clear" w:color="auto" w:fill="auto"/>
          </w:tcPr>
          <w:p w14:paraId="650E579F" w14:textId="71A3BEB2" w:rsidR="00A87481" w:rsidRDefault="00A87481" w:rsidP="00A87481">
            <w:pPr>
              <w:tabs>
                <w:tab w:val="left" w:pos="735"/>
                <w:tab w:val="left" w:pos="9120"/>
                <w:tab w:val="right" w:pos="9513"/>
              </w:tabs>
              <w:snapToGrid w:val="0"/>
            </w:pPr>
            <w:r>
              <w:t xml:space="preserve"> </w:t>
            </w:r>
            <w:r w:rsidR="005A110B">
              <w:t xml:space="preserve">The Assam movement was a combination of cultural pride and economic backwardness. Explain the struggle of people in reference to </w:t>
            </w:r>
            <w:r w:rsidR="008C314C">
              <w:t>the Assam</w:t>
            </w:r>
            <w:r w:rsidR="005A110B">
              <w:t xml:space="preserve"> movement.</w:t>
            </w:r>
          </w:p>
          <w:p w14:paraId="249E5764" w14:textId="77777777" w:rsidR="002D3B27" w:rsidRDefault="002D3B27" w:rsidP="00A87481">
            <w:pPr>
              <w:tabs>
                <w:tab w:val="left" w:pos="735"/>
                <w:tab w:val="left" w:pos="9120"/>
                <w:tab w:val="right" w:pos="9513"/>
              </w:tabs>
              <w:snapToGrid w:val="0"/>
            </w:pPr>
            <w:r>
              <w:t xml:space="preserve">                                                              OR</w:t>
            </w:r>
          </w:p>
          <w:p w14:paraId="460BE10C" w14:textId="6058095B" w:rsidR="002D3B27" w:rsidRDefault="00401799" w:rsidP="00A87481">
            <w:pPr>
              <w:tabs>
                <w:tab w:val="left" w:pos="735"/>
                <w:tab w:val="left" w:pos="9120"/>
                <w:tab w:val="right" w:pos="9513"/>
              </w:tabs>
              <w:snapToGrid w:val="0"/>
            </w:pPr>
            <w:r>
              <w:t xml:space="preserve">The period since 1980 accentuated these tensions and tested the capacity of democratic politics to accommodate the demands of diverse sections of </w:t>
            </w:r>
            <w:r w:rsidR="005A110B">
              <w:t>society</w:t>
            </w:r>
            <w:r>
              <w:t>. What lessons can we draw from these examples?</w:t>
            </w:r>
          </w:p>
        </w:tc>
        <w:tc>
          <w:tcPr>
            <w:tcW w:w="1013" w:type="dxa"/>
            <w:shd w:val="clear" w:color="auto" w:fill="auto"/>
          </w:tcPr>
          <w:p w14:paraId="50C56033" w14:textId="506DBEFF" w:rsidR="00A87481" w:rsidRDefault="00A87481" w:rsidP="00A87481">
            <w:pPr>
              <w:pStyle w:val="TableContents"/>
              <w:snapToGrid w:val="0"/>
            </w:pPr>
            <w:r>
              <w:t>6</w:t>
            </w:r>
          </w:p>
        </w:tc>
      </w:tr>
      <w:tr w:rsidR="00A87481" w14:paraId="21184796" w14:textId="77777777" w:rsidTr="005A62AB">
        <w:tc>
          <w:tcPr>
            <w:tcW w:w="579" w:type="dxa"/>
            <w:shd w:val="clear" w:color="auto" w:fill="auto"/>
          </w:tcPr>
          <w:p w14:paraId="28A1CAF7" w14:textId="4542C300" w:rsidR="00A87481" w:rsidRDefault="00A87481" w:rsidP="005A62AB">
            <w:pPr>
              <w:pStyle w:val="TableContents"/>
              <w:snapToGrid w:val="0"/>
              <w:jc w:val="center"/>
            </w:pPr>
            <w:r>
              <w:t>29</w:t>
            </w:r>
          </w:p>
        </w:tc>
        <w:tc>
          <w:tcPr>
            <w:tcW w:w="8407" w:type="dxa"/>
            <w:shd w:val="clear" w:color="auto" w:fill="auto"/>
          </w:tcPr>
          <w:p w14:paraId="48A3F6A4" w14:textId="77777777" w:rsidR="00A87481" w:rsidRDefault="005F5B74" w:rsidP="00A87481">
            <w:r>
              <w:t>Mention two areas each of cooperation and disagreement between India and Bangladesh?</w:t>
            </w:r>
          </w:p>
          <w:p w14:paraId="6B6E5D38" w14:textId="77777777" w:rsidR="005F5B74" w:rsidRDefault="005F5B74" w:rsidP="00A87481">
            <w:r>
              <w:t xml:space="preserve">                                                     OR</w:t>
            </w:r>
          </w:p>
          <w:p w14:paraId="61F4220C" w14:textId="2872D39C" w:rsidR="005F5B74" w:rsidRDefault="005F5B74" w:rsidP="00A87481">
            <w:r>
              <w:t>Highlight the issues between India and Pakistan. How are the relation between the two countries normalized time to time?</w:t>
            </w:r>
          </w:p>
        </w:tc>
        <w:tc>
          <w:tcPr>
            <w:tcW w:w="1013" w:type="dxa"/>
            <w:shd w:val="clear" w:color="auto" w:fill="auto"/>
          </w:tcPr>
          <w:p w14:paraId="6DCB08AA" w14:textId="1D4520E5" w:rsidR="00A87481" w:rsidRDefault="00A87481" w:rsidP="00A87481">
            <w:pPr>
              <w:pStyle w:val="TableContents"/>
              <w:snapToGrid w:val="0"/>
            </w:pPr>
            <w:r>
              <w:t>6</w:t>
            </w:r>
          </w:p>
        </w:tc>
      </w:tr>
      <w:tr w:rsidR="00A87481" w14:paraId="2B75C249" w14:textId="77777777" w:rsidTr="005A62AB">
        <w:tc>
          <w:tcPr>
            <w:tcW w:w="579" w:type="dxa"/>
            <w:shd w:val="clear" w:color="auto" w:fill="auto"/>
          </w:tcPr>
          <w:p w14:paraId="5C59B0DA" w14:textId="5F17BA70" w:rsidR="00A87481" w:rsidRDefault="00A87481" w:rsidP="005A62AB">
            <w:pPr>
              <w:pStyle w:val="TableContents"/>
              <w:snapToGrid w:val="0"/>
              <w:jc w:val="center"/>
            </w:pPr>
            <w:r>
              <w:t>30</w:t>
            </w:r>
          </w:p>
        </w:tc>
        <w:tc>
          <w:tcPr>
            <w:tcW w:w="8407" w:type="dxa"/>
            <w:shd w:val="clear" w:color="auto" w:fill="auto"/>
          </w:tcPr>
          <w:p w14:paraId="6F842D31" w14:textId="2E6E6E7B" w:rsidR="00A87481" w:rsidRDefault="008C314C" w:rsidP="00A87481">
            <w:r>
              <w:t>Amid</w:t>
            </w:r>
            <w:r w:rsidR="005A110B">
              <w:t xml:space="preserve"> severe competition and many conflicts, a consensus appears to have emerged among most parties. Explain the consensus mentioned in the statement.</w:t>
            </w:r>
          </w:p>
          <w:p w14:paraId="62E36FA3" w14:textId="77777777" w:rsidR="005A110B" w:rsidRDefault="005A110B" w:rsidP="00A87481">
            <w:r>
              <w:t xml:space="preserve">                                                                 OR</w:t>
            </w:r>
          </w:p>
          <w:p w14:paraId="77E27D20" w14:textId="7D12753E" w:rsidR="005A110B" w:rsidRDefault="005A110B" w:rsidP="00A87481">
            <w:r>
              <w:t>The country witnessed five developments that were to make a long-lasting impact on our politics. What were these developments?</w:t>
            </w:r>
          </w:p>
        </w:tc>
        <w:tc>
          <w:tcPr>
            <w:tcW w:w="1013" w:type="dxa"/>
            <w:shd w:val="clear" w:color="auto" w:fill="auto"/>
          </w:tcPr>
          <w:p w14:paraId="46E71DF9" w14:textId="000BA605" w:rsidR="00A87481" w:rsidRDefault="00A87481" w:rsidP="00A87481">
            <w:pPr>
              <w:pStyle w:val="TableContents"/>
              <w:snapToGrid w:val="0"/>
            </w:pPr>
            <w:r>
              <w:t>6</w:t>
            </w:r>
          </w:p>
        </w:tc>
      </w:tr>
      <w:bookmarkEnd w:id="0"/>
    </w:tbl>
    <w:p w14:paraId="0B9AE10C" w14:textId="77777777" w:rsidR="00C13C80" w:rsidRDefault="00C13C80"/>
    <w:sectPr w:rsidR="00C13C80" w:rsidSect="008749A9">
      <w:footerReference w:type="default" r:id="rId13"/>
      <w:pgSz w:w="11906" w:h="16838" w:code="9"/>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DC5B" w14:textId="77777777" w:rsidR="00422BDF" w:rsidRDefault="00422BDF" w:rsidP="005A62AB">
      <w:r>
        <w:separator/>
      </w:r>
    </w:p>
  </w:endnote>
  <w:endnote w:type="continuationSeparator" w:id="0">
    <w:p w14:paraId="59C6718F" w14:textId="77777777" w:rsidR="00422BDF" w:rsidRDefault="00422BDF" w:rsidP="005A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685030"/>
      <w:docPartObj>
        <w:docPartGallery w:val="Page Numbers (Bottom of Page)"/>
        <w:docPartUnique/>
      </w:docPartObj>
    </w:sdtPr>
    <w:sdtEndPr>
      <w:rPr>
        <w:noProof/>
      </w:rPr>
    </w:sdtEndPr>
    <w:sdtContent>
      <w:p w14:paraId="1C669359" w14:textId="4929C640" w:rsidR="005A62AB" w:rsidRDefault="005A62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594FB" w14:textId="77777777" w:rsidR="005A62AB" w:rsidRDefault="005A6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D7B1" w14:textId="77777777" w:rsidR="00422BDF" w:rsidRDefault="00422BDF" w:rsidP="005A62AB">
      <w:r>
        <w:separator/>
      </w:r>
    </w:p>
  </w:footnote>
  <w:footnote w:type="continuationSeparator" w:id="0">
    <w:p w14:paraId="48C5E8CC" w14:textId="77777777" w:rsidR="00422BDF" w:rsidRDefault="00422BDF" w:rsidP="005A6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hint="default"/>
      </w:rPr>
    </w:lvl>
  </w:abstractNum>
  <w:abstractNum w:abstractNumId="2" w15:restartNumberingAfterBreak="0">
    <w:nsid w:val="0B84710E"/>
    <w:multiLevelType w:val="hybridMultilevel"/>
    <w:tmpl w:val="954ACB70"/>
    <w:lvl w:ilvl="0" w:tplc="67AEDE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F520F"/>
    <w:multiLevelType w:val="hybridMultilevel"/>
    <w:tmpl w:val="DA407E16"/>
    <w:lvl w:ilvl="0" w:tplc="4950FFFA">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5C865D7F"/>
    <w:multiLevelType w:val="hybridMultilevel"/>
    <w:tmpl w:val="3C68D438"/>
    <w:lvl w:ilvl="0" w:tplc="98047D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71E95"/>
    <w:multiLevelType w:val="hybridMultilevel"/>
    <w:tmpl w:val="CDF6FF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702227">
    <w:abstractNumId w:val="0"/>
  </w:num>
  <w:num w:numId="2" w16cid:durableId="37977995">
    <w:abstractNumId w:val="1"/>
  </w:num>
  <w:num w:numId="3" w16cid:durableId="1064522429">
    <w:abstractNumId w:val="6"/>
  </w:num>
  <w:num w:numId="4" w16cid:durableId="337461366">
    <w:abstractNumId w:val="5"/>
  </w:num>
  <w:num w:numId="5" w16cid:durableId="251739023">
    <w:abstractNumId w:val="2"/>
  </w:num>
  <w:num w:numId="6" w16cid:durableId="948314256">
    <w:abstractNumId w:val="3"/>
  </w:num>
  <w:num w:numId="7" w16cid:durableId="1027178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1"/>
    <w:rsid w:val="000128EB"/>
    <w:rsid w:val="00040833"/>
    <w:rsid w:val="000565F8"/>
    <w:rsid w:val="0005709D"/>
    <w:rsid w:val="0006634C"/>
    <w:rsid w:val="000714C5"/>
    <w:rsid w:val="000935BF"/>
    <w:rsid w:val="000A451E"/>
    <w:rsid w:val="000D1B20"/>
    <w:rsid w:val="000D3A67"/>
    <w:rsid w:val="000F4015"/>
    <w:rsid w:val="00137FD0"/>
    <w:rsid w:val="0015214D"/>
    <w:rsid w:val="00154364"/>
    <w:rsid w:val="00172AEB"/>
    <w:rsid w:val="00173026"/>
    <w:rsid w:val="00197558"/>
    <w:rsid w:val="00197C33"/>
    <w:rsid w:val="001B4497"/>
    <w:rsid w:val="001C2A24"/>
    <w:rsid w:val="001D366B"/>
    <w:rsid w:val="00206BC4"/>
    <w:rsid w:val="00221B0C"/>
    <w:rsid w:val="00222FF0"/>
    <w:rsid w:val="00247D8E"/>
    <w:rsid w:val="00261A8E"/>
    <w:rsid w:val="00264DAF"/>
    <w:rsid w:val="0026679D"/>
    <w:rsid w:val="002676C4"/>
    <w:rsid w:val="002856E8"/>
    <w:rsid w:val="00287AE2"/>
    <w:rsid w:val="00296920"/>
    <w:rsid w:val="002A1C3F"/>
    <w:rsid w:val="002A4569"/>
    <w:rsid w:val="002B03AA"/>
    <w:rsid w:val="002D3B27"/>
    <w:rsid w:val="002D4267"/>
    <w:rsid w:val="002D76F0"/>
    <w:rsid w:val="002E0DA0"/>
    <w:rsid w:val="0034046B"/>
    <w:rsid w:val="003414B5"/>
    <w:rsid w:val="003555A5"/>
    <w:rsid w:val="00365936"/>
    <w:rsid w:val="00371D9D"/>
    <w:rsid w:val="00392E66"/>
    <w:rsid w:val="00396771"/>
    <w:rsid w:val="003A686E"/>
    <w:rsid w:val="003C4E64"/>
    <w:rsid w:val="003D248D"/>
    <w:rsid w:val="003E2705"/>
    <w:rsid w:val="00401799"/>
    <w:rsid w:val="00412228"/>
    <w:rsid w:val="0041477B"/>
    <w:rsid w:val="00422BDF"/>
    <w:rsid w:val="00434718"/>
    <w:rsid w:val="00436084"/>
    <w:rsid w:val="00446C91"/>
    <w:rsid w:val="004563AF"/>
    <w:rsid w:val="004702C4"/>
    <w:rsid w:val="00476728"/>
    <w:rsid w:val="00497367"/>
    <w:rsid w:val="004A1410"/>
    <w:rsid w:val="004A34A7"/>
    <w:rsid w:val="004A4C6A"/>
    <w:rsid w:val="004A4D79"/>
    <w:rsid w:val="004B795F"/>
    <w:rsid w:val="004C1240"/>
    <w:rsid w:val="004C3DDC"/>
    <w:rsid w:val="004C642C"/>
    <w:rsid w:val="004E1723"/>
    <w:rsid w:val="004E32A0"/>
    <w:rsid w:val="004F5CE1"/>
    <w:rsid w:val="005077B7"/>
    <w:rsid w:val="00512475"/>
    <w:rsid w:val="005360EF"/>
    <w:rsid w:val="00583D25"/>
    <w:rsid w:val="005A110B"/>
    <w:rsid w:val="005A62AB"/>
    <w:rsid w:val="005C08DC"/>
    <w:rsid w:val="005C3358"/>
    <w:rsid w:val="005D1295"/>
    <w:rsid w:val="005F5B74"/>
    <w:rsid w:val="006539E6"/>
    <w:rsid w:val="00657813"/>
    <w:rsid w:val="00662AD9"/>
    <w:rsid w:val="00666105"/>
    <w:rsid w:val="00666479"/>
    <w:rsid w:val="006679D4"/>
    <w:rsid w:val="00671696"/>
    <w:rsid w:val="006B5E31"/>
    <w:rsid w:val="006B6C78"/>
    <w:rsid w:val="006E0709"/>
    <w:rsid w:val="006E23DC"/>
    <w:rsid w:val="006E7B62"/>
    <w:rsid w:val="006F6C31"/>
    <w:rsid w:val="007043C0"/>
    <w:rsid w:val="00727BB2"/>
    <w:rsid w:val="0078752A"/>
    <w:rsid w:val="00791A25"/>
    <w:rsid w:val="0079302D"/>
    <w:rsid w:val="007A0096"/>
    <w:rsid w:val="007A7FD8"/>
    <w:rsid w:val="007B0BBE"/>
    <w:rsid w:val="007C607C"/>
    <w:rsid w:val="007D2AF9"/>
    <w:rsid w:val="007E2E91"/>
    <w:rsid w:val="00804B2D"/>
    <w:rsid w:val="008157AC"/>
    <w:rsid w:val="00846750"/>
    <w:rsid w:val="0086737C"/>
    <w:rsid w:val="0087469A"/>
    <w:rsid w:val="008749A9"/>
    <w:rsid w:val="008830EE"/>
    <w:rsid w:val="00885176"/>
    <w:rsid w:val="00890B66"/>
    <w:rsid w:val="00894987"/>
    <w:rsid w:val="008B53B2"/>
    <w:rsid w:val="008B6E7E"/>
    <w:rsid w:val="008C314C"/>
    <w:rsid w:val="00911A2D"/>
    <w:rsid w:val="00917732"/>
    <w:rsid w:val="00944526"/>
    <w:rsid w:val="00944D48"/>
    <w:rsid w:val="0096484E"/>
    <w:rsid w:val="00982624"/>
    <w:rsid w:val="009A433B"/>
    <w:rsid w:val="009B0760"/>
    <w:rsid w:val="009B1AA4"/>
    <w:rsid w:val="009C17D3"/>
    <w:rsid w:val="009D4FEF"/>
    <w:rsid w:val="00A0056D"/>
    <w:rsid w:val="00A16241"/>
    <w:rsid w:val="00A16A0B"/>
    <w:rsid w:val="00A17A9D"/>
    <w:rsid w:val="00A26D05"/>
    <w:rsid w:val="00A305B5"/>
    <w:rsid w:val="00A77B82"/>
    <w:rsid w:val="00A8081C"/>
    <w:rsid w:val="00A8154B"/>
    <w:rsid w:val="00A857C6"/>
    <w:rsid w:val="00A87481"/>
    <w:rsid w:val="00A87596"/>
    <w:rsid w:val="00A90C46"/>
    <w:rsid w:val="00A9101F"/>
    <w:rsid w:val="00A9140F"/>
    <w:rsid w:val="00AC1E9A"/>
    <w:rsid w:val="00AC7303"/>
    <w:rsid w:val="00B10931"/>
    <w:rsid w:val="00B23930"/>
    <w:rsid w:val="00B54CF4"/>
    <w:rsid w:val="00B71C23"/>
    <w:rsid w:val="00BA2291"/>
    <w:rsid w:val="00BA24B2"/>
    <w:rsid w:val="00BD1A12"/>
    <w:rsid w:val="00BF1051"/>
    <w:rsid w:val="00C068FD"/>
    <w:rsid w:val="00C072D5"/>
    <w:rsid w:val="00C13C80"/>
    <w:rsid w:val="00C24416"/>
    <w:rsid w:val="00C47EF1"/>
    <w:rsid w:val="00C8065F"/>
    <w:rsid w:val="00C83686"/>
    <w:rsid w:val="00CD531B"/>
    <w:rsid w:val="00CE1C51"/>
    <w:rsid w:val="00CF32FE"/>
    <w:rsid w:val="00D0512E"/>
    <w:rsid w:val="00D056FD"/>
    <w:rsid w:val="00D12990"/>
    <w:rsid w:val="00D1435C"/>
    <w:rsid w:val="00D2733E"/>
    <w:rsid w:val="00D574E0"/>
    <w:rsid w:val="00D6210B"/>
    <w:rsid w:val="00D745FC"/>
    <w:rsid w:val="00D74C89"/>
    <w:rsid w:val="00D84B6C"/>
    <w:rsid w:val="00D87573"/>
    <w:rsid w:val="00DB11B7"/>
    <w:rsid w:val="00DB7CB4"/>
    <w:rsid w:val="00DC7685"/>
    <w:rsid w:val="00DD201F"/>
    <w:rsid w:val="00DF15A7"/>
    <w:rsid w:val="00DF482E"/>
    <w:rsid w:val="00E01FC5"/>
    <w:rsid w:val="00E11AEE"/>
    <w:rsid w:val="00E4117F"/>
    <w:rsid w:val="00E53B86"/>
    <w:rsid w:val="00E770C8"/>
    <w:rsid w:val="00E80FDD"/>
    <w:rsid w:val="00E83B21"/>
    <w:rsid w:val="00E9513A"/>
    <w:rsid w:val="00E95991"/>
    <w:rsid w:val="00ED322A"/>
    <w:rsid w:val="00EF2A83"/>
    <w:rsid w:val="00EF3B08"/>
    <w:rsid w:val="00F12B84"/>
    <w:rsid w:val="00F67826"/>
    <w:rsid w:val="00F82E47"/>
    <w:rsid w:val="00F86F26"/>
    <w:rsid w:val="00F920A7"/>
    <w:rsid w:val="00F94354"/>
    <w:rsid w:val="00FA4552"/>
    <w:rsid w:val="00FB39FC"/>
    <w:rsid w:val="00FD08C0"/>
    <w:rsid w:val="00FE2E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AAEA1A9"/>
  <w15:chartTrackingRefBased/>
  <w15:docId w15:val="{E5A530E9-53FE-45CE-B935-F6C2EB86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7D3"/>
    <w:pPr>
      <w:widowControl w:val="0"/>
      <w:suppressAutoHyphens/>
    </w:pPr>
    <w:rPr>
      <w:rFonts w:eastAsia="SimSun" w:cs="Mangal"/>
      <w:kern w:val="1"/>
      <w:sz w:val="24"/>
      <w:szCs w:val="24"/>
      <w:lang w:val="en-US" w:eastAsia="hi-IN" w:bidi="hi-IN"/>
    </w:rPr>
  </w:style>
  <w:style w:type="paragraph" w:styleId="Heading1">
    <w:name w:val="heading 1"/>
    <w:basedOn w:val="Normal"/>
    <w:next w:val="Normal"/>
    <w:qFormat/>
    <w:pPr>
      <w:keepNext/>
      <w:numPr>
        <w:numId w:val="1"/>
      </w:numPr>
      <w:outlineLvl w:val="0"/>
    </w:pPr>
    <w:rPr>
      <w:rFonts w:eastAsia="Times New Roman" w:cs="Times New Roman"/>
      <w:b/>
      <w:sz w:val="28"/>
      <w:szCs w:val="28"/>
      <w:lang w:val="x-none"/>
    </w:rPr>
  </w:style>
  <w:style w:type="paragraph" w:styleId="Heading4">
    <w:name w:val="heading 4"/>
    <w:basedOn w:val="Heading"/>
    <w:next w:val="BodyText"/>
    <w:qFormat/>
    <w:pPr>
      <w:numPr>
        <w:ilvl w:val="3"/>
        <w:numId w:val="1"/>
      </w:numPr>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NumberingSymbols">
    <w:name w:val="Numbering Symbols"/>
  </w:style>
  <w:style w:type="character" w:customStyle="1" w:styleId="WW8Num39z0">
    <w:name w:val="WW8Num39z0"/>
    <w:rPr>
      <w:rFonts w:ascii="Times New Roman" w:eastAsia="Times New Roman" w:hAnsi="Times New Roman" w:cs="Times New Roman" w:hint="default"/>
      <w:sz w:val="24"/>
      <w:szCs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pPr>
  </w:style>
  <w:style w:type="table" w:styleId="TableGrid">
    <w:name w:val="Table Grid"/>
    <w:basedOn w:val="TableNormal"/>
    <w:uiPriority w:val="39"/>
    <w:rsid w:val="00A90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5F8"/>
    <w:rPr>
      <w:b/>
      <w:bCs/>
    </w:rPr>
  </w:style>
  <w:style w:type="paragraph" w:styleId="Header">
    <w:name w:val="header"/>
    <w:basedOn w:val="Normal"/>
    <w:link w:val="HeaderChar"/>
    <w:uiPriority w:val="99"/>
    <w:unhideWhenUsed/>
    <w:rsid w:val="005A62AB"/>
    <w:pPr>
      <w:tabs>
        <w:tab w:val="center" w:pos="4680"/>
        <w:tab w:val="right" w:pos="9360"/>
      </w:tabs>
    </w:pPr>
    <w:rPr>
      <w:szCs w:val="21"/>
    </w:rPr>
  </w:style>
  <w:style w:type="character" w:customStyle="1" w:styleId="HeaderChar">
    <w:name w:val="Header Char"/>
    <w:basedOn w:val="DefaultParagraphFont"/>
    <w:link w:val="Header"/>
    <w:uiPriority w:val="99"/>
    <w:rsid w:val="005A62AB"/>
    <w:rPr>
      <w:rFonts w:eastAsia="SimSun" w:cs="Mangal"/>
      <w:kern w:val="1"/>
      <w:sz w:val="24"/>
      <w:szCs w:val="21"/>
      <w:lang w:val="en-US" w:eastAsia="hi-IN" w:bidi="hi-IN"/>
    </w:rPr>
  </w:style>
  <w:style w:type="paragraph" w:styleId="Footer">
    <w:name w:val="footer"/>
    <w:basedOn w:val="Normal"/>
    <w:link w:val="FooterChar"/>
    <w:uiPriority w:val="99"/>
    <w:unhideWhenUsed/>
    <w:rsid w:val="005A62AB"/>
    <w:pPr>
      <w:tabs>
        <w:tab w:val="center" w:pos="4680"/>
        <w:tab w:val="right" w:pos="9360"/>
      </w:tabs>
    </w:pPr>
    <w:rPr>
      <w:szCs w:val="21"/>
    </w:rPr>
  </w:style>
  <w:style w:type="character" w:customStyle="1" w:styleId="FooterChar">
    <w:name w:val="Footer Char"/>
    <w:basedOn w:val="DefaultParagraphFont"/>
    <w:link w:val="Footer"/>
    <w:uiPriority w:val="99"/>
    <w:rsid w:val="005A62AB"/>
    <w:rPr>
      <w:rFonts w:eastAsia="SimSu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216">
      <w:bodyDiv w:val="1"/>
      <w:marLeft w:val="0"/>
      <w:marRight w:val="0"/>
      <w:marTop w:val="0"/>
      <w:marBottom w:val="0"/>
      <w:divBdr>
        <w:top w:val="none" w:sz="0" w:space="0" w:color="auto"/>
        <w:left w:val="none" w:sz="0" w:space="0" w:color="auto"/>
        <w:bottom w:val="none" w:sz="0" w:space="0" w:color="auto"/>
        <w:right w:val="none" w:sz="0" w:space="0" w:color="auto"/>
      </w:divBdr>
    </w:div>
    <w:div w:id="23016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vited_Students xmlns="51b87bba-9cca-4951-b841-e8d8f190d1a7" xsi:nil="true"/>
    <CultureName xmlns="51b87bba-9cca-4951-b841-e8d8f190d1a7" xsi:nil="true"/>
    <Students xmlns="51b87bba-9cca-4951-b841-e8d8f190d1a7">
      <UserInfo>
        <DisplayName/>
        <AccountId xsi:nil="true"/>
        <AccountType/>
      </UserInfo>
    </Students>
    <Student_Groups xmlns="51b87bba-9cca-4951-b841-e8d8f190d1a7">
      <UserInfo>
        <DisplayName/>
        <AccountId xsi:nil="true"/>
        <AccountType/>
      </UserInfo>
    </Student_Groups>
    <DefaultSectionNames xmlns="51b87bba-9cca-4951-b841-e8d8f190d1a7" xsi:nil="true"/>
    <Is_Collaboration_Space_Locked xmlns="51b87bba-9cca-4951-b841-e8d8f190d1a7" xsi:nil="true"/>
    <Has_Teacher_Only_SectionGroup xmlns="51b87bba-9cca-4951-b841-e8d8f190d1a7" xsi:nil="true"/>
    <FolderType xmlns="51b87bba-9cca-4951-b841-e8d8f190d1a7" xsi:nil="true"/>
    <Templates xmlns="51b87bba-9cca-4951-b841-e8d8f190d1a7" xsi:nil="true"/>
    <Self_Registration_Enabled xmlns="51b87bba-9cca-4951-b841-e8d8f190d1a7" xsi:nil="true"/>
    <AppVersion xmlns="51b87bba-9cca-4951-b841-e8d8f190d1a7" xsi:nil="true"/>
    <TeamsChannelId xmlns="51b87bba-9cca-4951-b841-e8d8f190d1a7" xsi:nil="true"/>
    <NotebookType xmlns="51b87bba-9cca-4951-b841-e8d8f190d1a7" xsi:nil="true"/>
    <Teachers xmlns="51b87bba-9cca-4951-b841-e8d8f190d1a7">
      <UserInfo>
        <DisplayName/>
        <AccountId xsi:nil="true"/>
        <AccountType/>
      </UserInfo>
    </Teachers>
    <Invited_Teachers xmlns="51b87bba-9cca-4951-b841-e8d8f190d1a7" xsi:nil="true"/>
    <IsNotebookLocked xmlns="51b87bba-9cca-4951-b841-e8d8f190d1a7" xsi:nil="true"/>
    <Owner xmlns="51b87bba-9cca-4951-b841-e8d8f190d1a7">
      <UserInfo>
        <DisplayName/>
        <AccountId xsi:nil="true"/>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09A5574B0666419D52BCA8124B3AF0" ma:contentTypeVersion="25" ma:contentTypeDescription="Create a new document." ma:contentTypeScope="" ma:versionID="7214af1ca573a766e4e257d3eb683a0d">
  <xsd:schema xmlns:xsd="http://www.w3.org/2001/XMLSchema" xmlns:xs="http://www.w3.org/2001/XMLSchema" xmlns:p="http://schemas.microsoft.com/office/2006/metadata/properties" xmlns:ns3="51b87bba-9cca-4951-b841-e8d8f190d1a7" xmlns:ns4="3bf00232-02bf-4292-ae74-96b530517f63" targetNamespace="http://schemas.microsoft.com/office/2006/metadata/properties" ma:root="true" ma:fieldsID="0519862bb9731acbab241ac15203706d" ns3:_="" ns4:_="">
    <xsd:import namespace="51b87bba-9cca-4951-b841-e8d8f190d1a7"/>
    <xsd:import namespace="3bf00232-02bf-4292-ae74-96b530517f63"/>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b87bba-9cca-4951-b841-e8d8f190d1a7"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IsNotebookLocked" ma:index="24"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00232-02bf-4292-ae74-96b530517f63"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2BC943-E78B-46BB-A50A-3BBCB09FDE8E}">
  <ds:schemaRefs>
    <ds:schemaRef ds:uri="http://schemas.microsoft.com/office/2006/metadata/properties"/>
    <ds:schemaRef ds:uri="http://schemas.microsoft.com/office/infopath/2007/PartnerControls"/>
    <ds:schemaRef ds:uri="51b87bba-9cca-4951-b841-e8d8f190d1a7"/>
  </ds:schemaRefs>
</ds:datastoreItem>
</file>

<file path=customXml/itemProps2.xml><?xml version="1.0" encoding="utf-8"?>
<ds:datastoreItem xmlns:ds="http://schemas.openxmlformats.org/officeDocument/2006/customXml" ds:itemID="{8BBE6CD8-65FB-4FA7-A0C5-6969108A2877}">
  <ds:schemaRefs>
    <ds:schemaRef ds:uri="http://schemas.microsoft.com/sharepoint/v3/contenttype/forms"/>
  </ds:schemaRefs>
</ds:datastoreItem>
</file>

<file path=customXml/itemProps3.xml><?xml version="1.0" encoding="utf-8"?>
<ds:datastoreItem xmlns:ds="http://schemas.openxmlformats.org/officeDocument/2006/customXml" ds:itemID="{9B18DCC1-71A1-42BE-889F-01302CED4A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b87bba-9cca-4951-b841-e8d8f190d1a7"/>
    <ds:schemaRef ds:uri="3bf00232-02bf-4292-ae74-96b530517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chumki sengupta</dc:creator>
  <cp:keywords/>
  <cp:lastModifiedBy>BIJINA DEEPAK</cp:lastModifiedBy>
  <cp:revision>5</cp:revision>
  <cp:lastPrinted>2023-11-28T03:47:00Z</cp:lastPrinted>
  <dcterms:created xsi:type="dcterms:W3CDTF">2023-11-27T15:47:00Z</dcterms:created>
  <dcterms:modified xsi:type="dcterms:W3CDTF">2023-11-28T03:49:00Z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0x0101001509A5574B0666419D52BCA8124B3AF0</vt:lpwstr>
  </property>
</Properties>
</file>