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w:t>
      </w:r>
      <w:r>
        <w:rPr>
          <w:b w:val="false"/>
          <w:bCs w:val="false"/>
          <w:sz w:val="24"/>
          <w:szCs w:val="24"/>
          <w:u w:val="none"/>
        </w:rPr>
        <w:t>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w:t>
      </w:r>
      <w:r>
        <w:rPr>
          <w:b w:val="false"/>
          <w:bCs w:val="false"/>
          <w:sz w:val="24"/>
          <w:szCs w:val="24"/>
          <w:u w:val="none"/>
        </w:rPr>
        <w:t xml:space="preserve"> this </w:t>
      </w:r>
      <w:r>
        <w:rPr>
          <w:b w:val="false"/>
          <w:bCs w:val="false"/>
          <w:sz w:val="24"/>
          <w:szCs w:val="24"/>
          <w:u w:val="none"/>
        </w:rPr>
        <w:t>diamante</w:t>
      </w:r>
      <w:r>
        <w:rPr>
          <w:b w:val="false"/>
          <w:bCs w:val="false"/>
          <w:sz w:val="24"/>
          <w:szCs w:val="24"/>
          <w:u w:val="none"/>
        </w:rPr>
        <w:t xml:space="preserve"> system </w:t>
      </w:r>
      <w:r>
        <w:rPr>
          <w:b w:val="false"/>
          <w:bCs w:val="false"/>
          <w:sz w:val="24"/>
          <w:szCs w:val="24"/>
          <w:u w:val="none"/>
        </w:rPr>
        <w:t>admins</w:t>
      </w:r>
      <w:r>
        <w:rPr>
          <w:b w:val="false"/>
          <w:bCs w:val="false"/>
          <w:sz w:val="24"/>
          <w:szCs w:val="24"/>
          <w:u w:val="none"/>
        </w:rPr>
        <w:t xml:space="preserve"> work with limited resou</w:t>
      </w:r>
      <w:r>
        <w:rPr>
          <w:b w:val="false"/>
          <w:bCs w:val="false"/>
          <w:sz w:val="24"/>
          <w:szCs w:val="24"/>
          <w:u w:val="none"/>
        </w:rPr>
        <w:t>rces and computer systems are subjected to entropy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w:t>
      </w: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Société Générale case (https://en.wikipedia.org/wiki/2008_</w:t>
      </w:r>
      <w:bookmarkStart w:id="0" w:name="__DdeLink__1_90817729"/>
      <w:r>
        <w:rPr>
          <w:b w:val="false"/>
          <w:bCs w:val="false"/>
          <w:sz w:val="24"/>
          <w:szCs w:val="24"/>
          <w:u w:val="none"/>
        </w:rPr>
        <w:t>Société_Générale</w:t>
      </w:r>
      <w:bookmarkEnd w:id="0"/>
      <w:r>
        <w:rPr>
          <w:b w:val="false"/>
          <w:bCs w:val="false"/>
          <w:sz w:val="24"/>
          <w:szCs w:val="24"/>
          <w:u w:val="none"/>
        </w:rPr>
        <w:t>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TotalTime>
  <Application>LibreOffice/6.0.7.3$Linux_X86_64 LibreOffice_project/00m0$Build-3</Application>
  <Pages>2</Pages>
  <Words>501</Words>
  <Characters>2656</Characters>
  <CharactersWithSpaces>3150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2021-01-22T10:13:56Z</dcterms:modified>
  <cp:revision>14</cp:revision>
  <dc:subject/>
  <dc:title/>
</cp:coreProperties>
</file>