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CMT 446</w:t>
      </w:r>
    </w:p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Information System Audit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Chapter One : Audit Process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Issues of Information System Auditors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System Auditors review the strength of the Information System control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Compliance Audits , Inf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auditor must understand the information audit and the risks involved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Areas to Consider in auditing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All </w:t>
      </w:r>
      <w:r>
        <w:rPr>
          <w:sz w:val="28"/>
          <w:szCs w:val="28"/>
        </w:rPr>
        <w:t>organizations</w:t>
      </w:r>
      <w:r>
        <w:rPr>
          <w:sz w:val="28"/>
          <w:szCs w:val="28"/>
        </w:rPr>
        <w:t xml:space="preserve"> work under laws that gover</w:t>
      </w:r>
      <w:r>
        <w:rPr>
          <w:sz w:val="28"/>
          <w:szCs w:val="28"/>
        </w:rPr>
        <w:t>n data security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Safe Harbor act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Identify the external requirements in which the company is reliable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review law that the org must be compliant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Determine whether the org followed the procedure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laws adhere to external laws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Audit Planning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Goal of an audit is to present an independent evaluation of the state of the internal controls to mitigate any detected risks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Long term plan also called strategic plan looks at what effects changes will have to the security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Short term (Tactical) looks at issues the org currently faces  eg what is to be audited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auditors must account for environment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Audit Planning steps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Identify risks and concerns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carry out risk analysis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internal control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sscope of audit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identify resources needed assign personel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Guidelines for isaca audit system audit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Auditor is expected to follow iaca guidelines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Risk Analysis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LibreOffice/6.0.7.3$Linux_X86_64 LibreOffice_project/00m0$Build-3</Application>
  <Pages>2</Pages>
  <Words>185</Words>
  <Characters>987</Characters>
  <CharactersWithSpaces>1155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2021-01-19T14:09:07Z</dcterms:created>
  <dc:creator/>
  <dc:description/>
  <dc:language>en-US</dc:language>
  <cp:lastModifiedBy/>
  <dcterms:modified xsi:type="dcterms:W3CDTF">2021-01-19T15:42:23Z</dcterms:modified>
  <cp:revision>5</cp:revision>
  <dc:subject/>
  <dc:title/>
</cp:coreProperties>
</file>