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CMT 446</w:t>
      </w:r>
    </w:p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Information System Audit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Chapter One : Audit Process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Issues of Information System Auditors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System Auditors review the strength of the Information System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Compliance Audits , Inf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The auditor must understand the information audit and the risks involved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Areas to Consider in auditing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>
        <w:rPr>
          <w:sz w:val="28"/>
          <w:szCs w:val="28"/>
        </w:rPr>
        <w:t>organizations</w:t>
      </w:r>
      <w:r>
        <w:rPr>
          <w:sz w:val="28"/>
          <w:szCs w:val="28"/>
        </w:rPr>
        <w:t xml:space="preserve"> work under laws that gover</w:t>
      </w:r>
      <w:r>
        <w:rPr>
          <w:sz w:val="28"/>
          <w:szCs w:val="28"/>
        </w:rPr>
        <w:t>n data security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Safe Harbor act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the external requirements in which the company is reliable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law that the org must be compliant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Determine whether the org followed the procedure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laws adhere to external laws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Audit Planning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Goal of an audit is to present an independent evaluation of the state of the internal controls to mitigate any detected risks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Long term plan also called strategic plan looks at what effects changes will have to the security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Short term (Tactical) looks at issues the org currently faces  eg what is to be audited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auditors must account for environment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Audit Planning steps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risks and concerns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carry out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internal control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 xml:space="preserve"> of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identify resources needed assign </w:t>
      </w:r>
      <w:r>
        <w:rPr>
          <w:sz w:val="28"/>
          <w:szCs w:val="28"/>
        </w:rPr>
        <w:t>personnel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Guidelines for isaca audit system audit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Auditor is expected to follow i</w:t>
      </w:r>
      <w:r>
        <w:rPr>
          <w:sz w:val="28"/>
          <w:szCs w:val="28"/>
        </w:rPr>
        <w:t>s</w:t>
      </w:r>
      <w:r>
        <w:rPr>
          <w:sz w:val="28"/>
          <w:szCs w:val="28"/>
        </w:rPr>
        <w:t>aca guidelines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Risk:Potential for harm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Vulnerability: weakness in a system or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Threat: frequency of </w:t>
      </w:r>
      <w:r>
        <w:rPr>
          <w:sz w:val="28"/>
          <w:szCs w:val="28"/>
        </w:rPr>
        <w:t>vulnerability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risk : risk that audit report might contain a material or an error might exist that the auditor dint detected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 risk: material error may exist but not detected by system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business risk: will affect business functional goals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Inherent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material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isaca (contro,l inherent ) audit risks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Auditors need to focus on high risk high impact issues- threaten an org being financial regulatory or operational means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Steps of system audit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Develop risk management team</w:t>
      </w:r>
      <w:r>
        <w:rPr>
          <w:sz w:val="28"/>
          <w:szCs w:val="28"/>
        </w:rPr>
        <w:t>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identify assets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identify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analysis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risk mitigation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Monitor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Risk management  team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responsible for risk assessment led by one with strong management skill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Ways of handling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Avoid Risk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Reduce Risk (most common – installing a firewall)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Accepting risk(org knows risk but knowingly accepts the risks) retains otential cost of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Transferring the risk(placing risk in elses hands)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Risk Based Audits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looks at more than a risk examins org practices and internal and operational control, help pin p[oint areas of high risk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Gather info and plan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understand the bizz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review previous audits reports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exam financial data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evaluate regulatory statutes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internal control and review functionality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Perform compliance test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‘’                </w:t>
      </w:r>
      <w:r>
        <w:rPr>
          <w:sz w:val="28"/>
          <w:szCs w:val="28"/>
        </w:rPr>
        <w:t>reliance ‘’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Conclude the audit by preparing a reportS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Auditing AND USE OF INTERNAL CONTROL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 to exercise authority and effectively manage org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controls start with high level authority and apply to all areas of company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General control procedures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I) Internal accounting control to safeguard financial records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ii) Info control p[procedure –procedure that provide reasonable assurance for control of database admin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ISA should understand how control procedure correlates with the system General;c p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COBIT Control Objectives for information and related Topics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Control objective domains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Plan and organize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Acquire an implement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Deliver and support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Monitor and evaluate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Cobit 1992 ITGI (isaca )</w:t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 Process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Audit: Planned Independent and documented assessment to determine whether agreed upon requirements and standards of operation are being met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LibreOffice/6.0.7.3$Linux_X86_64 LibreOffice_project/00m0$Build-3</Application>
  <Pages>4</Pages>
  <Words>508</Words>
  <Characters>2834</Characters>
  <CharactersWithSpaces>3319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2021-01-19T14:09:07Z</dcterms:created>
  <dc:creator/>
  <dc:description/>
  <dc:language>en-US</dc:language>
  <cp:lastModifiedBy/>
  <dcterms:modified xsi:type="dcterms:W3CDTF">2021-01-19T16:12:41Z</dcterms:modified>
  <cp:revision>12</cp:revision>
  <dc:subject/>
  <dc:title/>
</cp:coreProperties>
</file>