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CT</w:t>
      </w:r>
      <w:r>
        <w:rPr/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/>
        <w:t xml:space="preserve">Communication is 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generation was between 1940 to 1956 this was the first generation of computers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Punched Card –  This was used  to store data </w:t>
      </w:r>
    </w:p>
    <w:p>
      <w:pPr>
        <w:pStyle w:val="Normal"/>
        <w:rPr/>
      </w:pP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</Pages>
  <Words>294</Words>
  <Characters>1551</Characters>
  <CharactersWithSpaces>1902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2021-01-18T12:28:49Z</dcterms:modified>
  <cp:revision>11</cp:revision>
  <dc:subject/>
  <dc:title/>
</cp:coreProperties>
</file>