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3376" w14:textId="1665D5E6" w:rsidR="009C43AE" w:rsidRDefault="00552658">
      <w:pPr>
        <w:rPr>
          <w:sz w:val="28"/>
          <w:szCs w:val="28"/>
        </w:rPr>
      </w:pPr>
      <w:r w:rsidRPr="00552658">
        <w:rPr>
          <w:b/>
          <w:bCs/>
          <w:sz w:val="28"/>
          <w:szCs w:val="28"/>
        </w:rPr>
        <w:t>Collection Framework</w:t>
      </w:r>
      <w:r>
        <w:rPr>
          <w:sz w:val="28"/>
          <w:szCs w:val="28"/>
        </w:rPr>
        <w:t>:</w:t>
      </w:r>
    </w:p>
    <w:p w14:paraId="3AC2C6F4" w14:textId="23F369BE" w:rsidR="00552658" w:rsidRDefault="00552658" w:rsidP="0055265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 of reusable data structures</w:t>
      </w:r>
      <w:r w:rsidR="00FE55B8">
        <w:rPr>
          <w:sz w:val="28"/>
          <w:szCs w:val="28"/>
        </w:rPr>
        <w:t xml:space="preserve"> (List, Set, Queue, Map, etc)</w:t>
      </w:r>
      <w:r>
        <w:rPr>
          <w:sz w:val="28"/>
          <w:szCs w:val="28"/>
        </w:rPr>
        <w:t xml:space="preserve"> and algorithms</w:t>
      </w:r>
      <w:r w:rsidR="00FE55B8">
        <w:rPr>
          <w:sz w:val="28"/>
          <w:szCs w:val="28"/>
        </w:rPr>
        <w:t xml:space="preserve"> (adding elements, sorting etc.)</w:t>
      </w:r>
      <w:r>
        <w:rPr>
          <w:sz w:val="28"/>
          <w:szCs w:val="28"/>
        </w:rPr>
        <w:t xml:space="preserve">, that are to </w:t>
      </w:r>
      <w:proofErr w:type="gramStart"/>
      <w:r w:rsidR="009355EF">
        <w:rPr>
          <w:sz w:val="28"/>
          <w:szCs w:val="28"/>
        </w:rPr>
        <w:t>designed</w:t>
      </w:r>
      <w:proofErr w:type="gramEnd"/>
      <w:r>
        <w:rPr>
          <w:sz w:val="28"/>
          <w:szCs w:val="28"/>
        </w:rPr>
        <w:t xml:space="preserve"> to free programmers from implementing data structures themselves and instead focus on business logic.</w:t>
      </w:r>
    </w:p>
    <w:p w14:paraId="6CB15C2F" w14:textId="77777777" w:rsidR="00552658" w:rsidRDefault="00552658" w:rsidP="00552658">
      <w:pPr>
        <w:rPr>
          <w:sz w:val="28"/>
          <w:szCs w:val="28"/>
        </w:rPr>
      </w:pPr>
    </w:p>
    <w:p w14:paraId="628FF024" w14:textId="5881A65B" w:rsidR="00552658" w:rsidRDefault="00552658" w:rsidP="00552658">
      <w:pPr>
        <w:rPr>
          <w:b/>
          <w:bCs/>
          <w:sz w:val="32"/>
          <w:szCs w:val="32"/>
        </w:rPr>
      </w:pPr>
      <w:r w:rsidRPr="00552658">
        <w:rPr>
          <w:b/>
          <w:bCs/>
          <w:sz w:val="32"/>
          <w:szCs w:val="32"/>
        </w:rPr>
        <w:t>Overview</w:t>
      </w:r>
      <w:r>
        <w:rPr>
          <w:b/>
          <w:bCs/>
          <w:sz w:val="32"/>
          <w:szCs w:val="32"/>
        </w:rPr>
        <w:t>:</w:t>
      </w:r>
    </w:p>
    <w:p w14:paraId="754FC007" w14:textId="420A916E" w:rsidR="00552658" w:rsidRDefault="00552658" w:rsidP="0055265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A7A07AC" wp14:editId="3E16CEC9">
            <wp:extent cx="6840220" cy="3716655"/>
            <wp:effectExtent l="0" t="0" r="0" b="0"/>
            <wp:docPr id="1288967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67907" name="Picture 12889679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24C3" w14:textId="77777777" w:rsidR="00912BA7" w:rsidRDefault="00912BA7" w:rsidP="00552658">
      <w:pPr>
        <w:rPr>
          <w:b/>
          <w:bCs/>
          <w:sz w:val="32"/>
          <w:szCs w:val="32"/>
        </w:rPr>
      </w:pPr>
    </w:p>
    <w:p w14:paraId="529391D9" w14:textId="539B761D" w:rsidR="00912BA7" w:rsidRDefault="00912BA7" w:rsidP="0055265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Fail fast and </w:t>
      </w:r>
      <w:proofErr w:type="gramStart"/>
      <w:r>
        <w:rPr>
          <w:b/>
          <w:bCs/>
          <w:sz w:val="32"/>
          <w:szCs w:val="32"/>
          <w:u w:val="single"/>
        </w:rPr>
        <w:t>Fail</w:t>
      </w:r>
      <w:proofErr w:type="gramEnd"/>
      <w:r>
        <w:rPr>
          <w:b/>
          <w:bCs/>
          <w:sz w:val="32"/>
          <w:szCs w:val="32"/>
          <w:u w:val="single"/>
        </w:rPr>
        <w:t xml:space="preserve"> safe:</w:t>
      </w:r>
    </w:p>
    <w:p w14:paraId="73D71A54" w14:textId="4B05A7F6" w:rsidR="00912BA7" w:rsidRDefault="00912BA7" w:rsidP="00912BA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12BA7">
        <w:rPr>
          <w:sz w:val="32"/>
          <w:szCs w:val="32"/>
        </w:rPr>
        <w:t xml:space="preserve">The </w:t>
      </w:r>
      <w:proofErr w:type="gramStart"/>
      <w:r w:rsidRPr="00912BA7">
        <w:rPr>
          <w:sz w:val="32"/>
          <w:szCs w:val="32"/>
        </w:rPr>
        <w:t>fail</w:t>
      </w:r>
      <w:proofErr w:type="gramEnd"/>
      <w:r w:rsidRPr="00912BA7">
        <w:rPr>
          <w:sz w:val="32"/>
          <w:szCs w:val="32"/>
        </w:rPr>
        <w:t xml:space="preserve"> fast iterators immediately throw </w:t>
      </w:r>
      <w:proofErr w:type="spellStart"/>
      <w:r w:rsidRPr="00912BA7">
        <w:rPr>
          <w:sz w:val="32"/>
          <w:szCs w:val="32"/>
        </w:rPr>
        <w:t>concurrentModificationException</w:t>
      </w:r>
      <w:proofErr w:type="spellEnd"/>
      <w:r w:rsidRPr="00912BA7">
        <w:rPr>
          <w:sz w:val="32"/>
          <w:szCs w:val="32"/>
        </w:rPr>
        <w:t xml:space="preserve"> in case of any structural modification (adding, removing, updating element of the data collection while another thread is iterating over that collection).</w:t>
      </w:r>
    </w:p>
    <w:p w14:paraId="2CB9CB7A" w14:textId="4AF72E62" w:rsidR="00912BA7" w:rsidRDefault="00D30C6C" w:rsidP="00912BA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The fails safe iterators does not throw any exception in case of any structural modification. This is due to the fact, </w:t>
      </w:r>
      <w:proofErr w:type="gramStart"/>
      <w:r>
        <w:rPr>
          <w:sz w:val="32"/>
          <w:szCs w:val="32"/>
        </w:rPr>
        <w:t>that</w:t>
      </w:r>
      <w:proofErr w:type="gramEnd"/>
      <w:r>
        <w:rPr>
          <w:sz w:val="32"/>
          <w:szCs w:val="32"/>
        </w:rPr>
        <w:t xml:space="preserve"> fail safe iterator operates on the copy of the original collection object and not the original. Any change in the original does not affect the copy.</w:t>
      </w:r>
    </w:p>
    <w:p w14:paraId="3746AF29" w14:textId="77777777" w:rsidR="00D30C6C" w:rsidRPr="00D30C6C" w:rsidRDefault="00D30C6C" w:rsidP="00D30C6C">
      <w:pPr>
        <w:rPr>
          <w:sz w:val="32"/>
          <w:szCs w:val="32"/>
        </w:rPr>
      </w:pPr>
    </w:p>
    <w:p w14:paraId="65442BB7" w14:textId="77777777" w:rsidR="00912BA7" w:rsidRPr="00912BA7" w:rsidRDefault="00912BA7" w:rsidP="00552658">
      <w:pPr>
        <w:rPr>
          <w:sz w:val="32"/>
          <w:szCs w:val="32"/>
        </w:rPr>
      </w:pPr>
    </w:p>
    <w:sectPr w:rsidR="00912BA7" w:rsidRPr="00912BA7" w:rsidSect="006C1661">
      <w:pgSz w:w="11906" w:h="16838"/>
      <w:pgMar w:top="-567" w:right="567" w:bottom="-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E04FE"/>
    <w:multiLevelType w:val="hybridMultilevel"/>
    <w:tmpl w:val="47700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B3681"/>
    <w:multiLevelType w:val="hybridMultilevel"/>
    <w:tmpl w:val="7EC014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411278">
    <w:abstractNumId w:val="1"/>
  </w:num>
  <w:num w:numId="2" w16cid:durableId="199506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IN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58"/>
    <w:rsid w:val="001E2595"/>
    <w:rsid w:val="003031AD"/>
    <w:rsid w:val="00552658"/>
    <w:rsid w:val="006C1661"/>
    <w:rsid w:val="00912BA7"/>
    <w:rsid w:val="009355EF"/>
    <w:rsid w:val="009949DB"/>
    <w:rsid w:val="009C43AE"/>
    <w:rsid w:val="00C05D5D"/>
    <w:rsid w:val="00D30C6C"/>
    <w:rsid w:val="00E257D9"/>
    <w:rsid w:val="00F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2228"/>
  <w15:chartTrackingRefBased/>
  <w15:docId w15:val="{F5F663E1-B442-4D6E-A3D1-E56100FC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kumar</dc:creator>
  <cp:keywords/>
  <dc:description/>
  <cp:lastModifiedBy>Divyanshu kumar</cp:lastModifiedBy>
  <cp:revision>5</cp:revision>
  <dcterms:created xsi:type="dcterms:W3CDTF">2023-05-08T05:47:00Z</dcterms:created>
  <dcterms:modified xsi:type="dcterms:W3CDTF">2023-06-11T02:25:00Z</dcterms:modified>
</cp:coreProperties>
</file>