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4E6" w:rsidRDefault="00AF1449">
      <w:pPr>
        <w:pStyle w:val="BodyText"/>
        <w:ind w:left="3848"/>
        <w:rPr>
          <w:sz w:val="20"/>
        </w:rPr>
      </w:pPr>
      <w:r>
        <w:rPr>
          <w:noProof/>
          <w:sz w:val="20"/>
        </w:rPr>
        <w:drawing>
          <wp:inline distT="0" distB="0" distL="0" distR="0">
            <wp:extent cx="995922" cy="1000695"/>
            <wp:effectExtent l="0" t="0" r="0" b="0"/>
            <wp:docPr id="102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cstate="print"/>
                    <a:srcRect/>
                    <a:stretch/>
                  </pic:blipFill>
                  <pic:spPr>
                    <a:xfrm>
                      <a:off x="0" y="0"/>
                      <a:ext cx="995922" cy="1000695"/>
                    </a:xfrm>
                    <a:prstGeom prst="rect">
                      <a:avLst/>
                    </a:prstGeom>
                  </pic:spPr>
                </pic:pic>
              </a:graphicData>
            </a:graphic>
          </wp:inline>
        </w:drawing>
      </w:r>
    </w:p>
    <w:p w:rsidR="00F954E6" w:rsidRDefault="00F954E6">
      <w:pPr>
        <w:pStyle w:val="BodyText"/>
        <w:spacing w:before="10"/>
        <w:rPr>
          <w:sz w:val="10"/>
        </w:rPr>
      </w:pPr>
    </w:p>
    <w:p w:rsidR="00F954E6" w:rsidRDefault="00AF1449">
      <w:pPr>
        <w:pStyle w:val="Heading5"/>
        <w:spacing w:before="90"/>
        <w:ind w:left="472" w:right="133"/>
        <w:jc w:val="center"/>
      </w:pPr>
      <w:r>
        <w:t>College</w:t>
      </w:r>
      <w:r>
        <w:rPr>
          <w:spacing w:val="-3"/>
        </w:rPr>
        <w:t xml:space="preserve"> </w:t>
      </w:r>
      <w:r>
        <w:t>for</w:t>
      </w:r>
      <w:r>
        <w:rPr>
          <w:spacing w:val="-2"/>
        </w:rPr>
        <w:t xml:space="preserve"> </w:t>
      </w:r>
      <w:r>
        <w:t>Research</w:t>
      </w:r>
      <w:r>
        <w:rPr>
          <w:spacing w:val="1"/>
        </w:rPr>
        <w:t xml:space="preserve"> </w:t>
      </w:r>
      <w:r>
        <w:t>&amp;</w:t>
      </w:r>
      <w:r>
        <w:rPr>
          <w:spacing w:val="1"/>
        </w:rPr>
        <w:t xml:space="preserve"> </w:t>
      </w:r>
      <w:r>
        <w:t>Technology</w:t>
      </w:r>
      <w:r>
        <w:rPr>
          <w:spacing w:val="-1"/>
        </w:rPr>
        <w:t xml:space="preserve"> </w:t>
      </w:r>
      <w:r>
        <w:t xml:space="preserve">of </w:t>
      </w:r>
      <w:r>
        <w:rPr>
          <w:spacing w:val="-2"/>
        </w:rPr>
        <w:t>Cabanatuan</w:t>
      </w:r>
    </w:p>
    <w:p w:rsidR="00F954E6" w:rsidRDefault="00AF1449">
      <w:pPr>
        <w:pStyle w:val="BodyText"/>
        <w:spacing w:before="199"/>
        <w:ind w:left="473" w:right="133"/>
        <w:jc w:val="center"/>
      </w:pPr>
      <w:r>
        <w:t>Burgos</w:t>
      </w:r>
      <w:r>
        <w:rPr>
          <w:spacing w:val="-1"/>
        </w:rPr>
        <w:t xml:space="preserve"> </w:t>
      </w:r>
      <w:r>
        <w:t>Avenue,</w:t>
      </w:r>
      <w:r>
        <w:rPr>
          <w:spacing w:val="-1"/>
        </w:rPr>
        <w:t xml:space="preserve"> </w:t>
      </w:r>
      <w:r>
        <w:t>Cabanatuan</w:t>
      </w:r>
      <w:r>
        <w:rPr>
          <w:spacing w:val="-1"/>
        </w:rPr>
        <w:t xml:space="preserve"> </w:t>
      </w:r>
      <w:r>
        <w:rPr>
          <w:spacing w:val="-4"/>
        </w:rPr>
        <w:t>City</w:t>
      </w:r>
    </w:p>
    <w:p w:rsidR="00F954E6" w:rsidRDefault="00F954E6">
      <w:pPr>
        <w:pStyle w:val="BodyText"/>
        <w:rPr>
          <w:sz w:val="26"/>
        </w:rPr>
      </w:pPr>
    </w:p>
    <w:p w:rsidR="00F954E6" w:rsidRDefault="00F954E6">
      <w:pPr>
        <w:pStyle w:val="BodyText"/>
        <w:rPr>
          <w:sz w:val="26"/>
        </w:rPr>
      </w:pPr>
    </w:p>
    <w:p w:rsidR="00F954E6" w:rsidRDefault="00F954E6">
      <w:pPr>
        <w:pStyle w:val="BodyText"/>
        <w:rPr>
          <w:sz w:val="26"/>
        </w:rPr>
      </w:pPr>
    </w:p>
    <w:p w:rsidR="00F954E6" w:rsidRDefault="00F954E6">
      <w:pPr>
        <w:pStyle w:val="BodyText"/>
        <w:rPr>
          <w:sz w:val="26"/>
        </w:rPr>
      </w:pPr>
    </w:p>
    <w:p w:rsidR="00F954E6" w:rsidRDefault="00F954E6">
      <w:pPr>
        <w:pStyle w:val="BodyText"/>
        <w:rPr>
          <w:sz w:val="26"/>
        </w:rPr>
      </w:pPr>
    </w:p>
    <w:p w:rsidR="00F954E6" w:rsidRDefault="00F954E6">
      <w:pPr>
        <w:pStyle w:val="BodyText"/>
        <w:rPr>
          <w:sz w:val="26"/>
        </w:rPr>
      </w:pPr>
    </w:p>
    <w:p w:rsidR="00F954E6" w:rsidRDefault="00F954E6">
      <w:pPr>
        <w:pStyle w:val="BodyText"/>
        <w:rPr>
          <w:sz w:val="26"/>
        </w:rPr>
      </w:pPr>
    </w:p>
    <w:p w:rsidR="00F954E6" w:rsidRDefault="00F954E6">
      <w:pPr>
        <w:pStyle w:val="BodyText"/>
        <w:rPr>
          <w:sz w:val="26"/>
        </w:rPr>
      </w:pPr>
    </w:p>
    <w:p w:rsidR="00F954E6" w:rsidRDefault="00AF1449">
      <w:pPr>
        <w:pStyle w:val="Title"/>
        <w:spacing w:line="324" w:lineRule="auto"/>
      </w:pPr>
      <w:r>
        <w:t>STUDENT</w:t>
      </w:r>
      <w:r>
        <w:rPr>
          <w:spacing w:val="-29"/>
        </w:rPr>
        <w:t xml:space="preserve"> </w:t>
      </w:r>
      <w:r>
        <w:t>PORTFOLIO IN IT111</w:t>
      </w:r>
    </w:p>
    <w:p w:rsidR="00F954E6" w:rsidRDefault="00F954E6">
      <w:pPr>
        <w:pStyle w:val="BodyText"/>
        <w:rPr>
          <w:b/>
          <w:sz w:val="58"/>
        </w:rPr>
      </w:pPr>
    </w:p>
    <w:p w:rsidR="00F954E6" w:rsidRDefault="00F954E6">
      <w:pPr>
        <w:pStyle w:val="BodyText"/>
        <w:rPr>
          <w:b/>
          <w:sz w:val="58"/>
        </w:rPr>
      </w:pPr>
    </w:p>
    <w:p w:rsidR="00F954E6" w:rsidRDefault="00F954E6">
      <w:pPr>
        <w:pStyle w:val="BodyText"/>
        <w:rPr>
          <w:b/>
          <w:sz w:val="58"/>
        </w:rPr>
      </w:pPr>
    </w:p>
    <w:p w:rsidR="00F954E6" w:rsidRDefault="00AF1449">
      <w:pPr>
        <w:pStyle w:val="BodyText"/>
        <w:spacing w:before="410"/>
        <w:ind w:left="473" w:right="133"/>
        <w:jc w:val="center"/>
      </w:pPr>
      <w:r>
        <w:t>Submitted</w:t>
      </w:r>
      <w:r>
        <w:rPr>
          <w:spacing w:val="-1"/>
        </w:rPr>
        <w:t xml:space="preserve"> </w:t>
      </w:r>
      <w:r>
        <w:rPr>
          <w:spacing w:val="-5"/>
        </w:rPr>
        <w:t>by:</w:t>
      </w:r>
    </w:p>
    <w:p w:rsidR="00F954E6" w:rsidRDefault="00AF1449">
      <w:pPr>
        <w:pStyle w:val="BodyText"/>
        <w:spacing w:before="22"/>
        <w:ind w:left="470" w:right="133"/>
        <w:jc w:val="center"/>
      </w:pPr>
      <w:r>
        <w:t>Ma Nikka Parungao</w:t>
      </w:r>
    </w:p>
    <w:p w:rsidR="00F954E6" w:rsidRDefault="00AF1449">
      <w:pPr>
        <w:pStyle w:val="BodyText"/>
        <w:spacing w:before="22"/>
        <w:ind w:left="470" w:right="133"/>
        <w:jc w:val="center"/>
      </w:pPr>
      <w:r>
        <w:t>Aldrin Cachuela</w:t>
      </w:r>
    </w:p>
    <w:p w:rsidR="00F954E6" w:rsidRDefault="00AF1449">
      <w:pPr>
        <w:pStyle w:val="BodyText"/>
        <w:spacing w:before="22"/>
        <w:ind w:left="470" w:right="133"/>
        <w:jc w:val="center"/>
      </w:pPr>
      <w:r>
        <w:t>Cezar Sadio</w:t>
      </w:r>
    </w:p>
    <w:p w:rsidR="00F954E6" w:rsidRDefault="00AF1449">
      <w:pPr>
        <w:pStyle w:val="BodyText"/>
        <w:spacing w:before="22"/>
        <w:ind w:left="470" w:right="133"/>
        <w:jc w:val="center"/>
      </w:pPr>
      <w:r>
        <w:t>Chris John Matias</w:t>
      </w:r>
    </w:p>
    <w:p w:rsidR="00F954E6" w:rsidRDefault="00AF1449">
      <w:pPr>
        <w:pStyle w:val="BodyText"/>
        <w:spacing w:before="22"/>
        <w:ind w:left="470" w:right="133"/>
        <w:jc w:val="center"/>
      </w:pPr>
      <w:r>
        <w:t>Dhewin Ladon</w:t>
      </w:r>
    </w:p>
    <w:p w:rsidR="00F954E6" w:rsidRDefault="00F954E6">
      <w:pPr>
        <w:pStyle w:val="BodyText"/>
        <w:spacing w:before="22"/>
        <w:ind w:left="470" w:right="133"/>
        <w:jc w:val="center"/>
      </w:pPr>
    </w:p>
    <w:p w:rsidR="00F954E6" w:rsidRDefault="00AF1449">
      <w:pPr>
        <w:pStyle w:val="BodyText"/>
        <w:spacing w:before="22"/>
        <w:ind w:left="470" w:right="133"/>
        <w:jc w:val="center"/>
        <w:rPr>
          <w:spacing w:val="-5"/>
        </w:rPr>
      </w:pPr>
      <w:r>
        <w:t>BSIT</w:t>
      </w:r>
      <w:r>
        <w:rPr>
          <w:spacing w:val="-4"/>
        </w:rPr>
        <w:t xml:space="preserve"> </w:t>
      </w:r>
      <w:r>
        <w:rPr>
          <w:spacing w:val="-5"/>
        </w:rPr>
        <w:t>4</w:t>
      </w:r>
    </w:p>
    <w:p w:rsidR="00F954E6" w:rsidRDefault="00F954E6">
      <w:pPr>
        <w:pStyle w:val="BodyText"/>
        <w:rPr>
          <w:sz w:val="26"/>
        </w:rPr>
      </w:pPr>
    </w:p>
    <w:p w:rsidR="00F954E6" w:rsidRDefault="00F954E6">
      <w:pPr>
        <w:pStyle w:val="BodyText"/>
        <w:rPr>
          <w:sz w:val="26"/>
        </w:rPr>
      </w:pPr>
    </w:p>
    <w:p w:rsidR="00F954E6" w:rsidRDefault="00F954E6">
      <w:pPr>
        <w:pStyle w:val="BodyText"/>
        <w:rPr>
          <w:sz w:val="26"/>
        </w:rPr>
      </w:pPr>
    </w:p>
    <w:p w:rsidR="00F954E6" w:rsidRDefault="00AF1449">
      <w:pPr>
        <w:pStyle w:val="BodyText"/>
        <w:spacing w:before="200"/>
        <w:ind w:left="473" w:right="133"/>
        <w:jc w:val="center"/>
      </w:pPr>
      <w:r>
        <w:t>Submitted</w:t>
      </w:r>
      <w:r>
        <w:rPr>
          <w:spacing w:val="-1"/>
        </w:rPr>
        <w:t xml:space="preserve"> </w:t>
      </w:r>
      <w:r>
        <w:rPr>
          <w:spacing w:val="-5"/>
        </w:rPr>
        <w:t>to:</w:t>
      </w:r>
    </w:p>
    <w:p w:rsidR="00F954E6" w:rsidRDefault="00AF1449">
      <w:pPr>
        <w:pStyle w:val="Heading4"/>
        <w:spacing w:before="182"/>
        <w:ind w:right="133"/>
        <w:jc w:val="center"/>
      </w:pPr>
      <w:r>
        <w:t>DR.</w:t>
      </w:r>
      <w:r>
        <w:rPr>
          <w:spacing w:val="-1"/>
        </w:rPr>
        <w:t xml:space="preserve"> </w:t>
      </w:r>
      <w:r>
        <w:t>REYNATO</w:t>
      </w:r>
      <w:r>
        <w:rPr>
          <w:spacing w:val="-1"/>
        </w:rPr>
        <w:t xml:space="preserve"> </w:t>
      </w:r>
      <w:r>
        <w:t xml:space="preserve">C. </w:t>
      </w:r>
      <w:r>
        <w:rPr>
          <w:spacing w:val="-2"/>
        </w:rPr>
        <w:t>ARIMBUYUTAN</w:t>
      </w:r>
    </w:p>
    <w:p w:rsidR="00F954E6" w:rsidRDefault="00AF1449">
      <w:pPr>
        <w:pStyle w:val="BodyText"/>
        <w:spacing w:before="1"/>
        <w:ind w:left="474" w:right="133"/>
        <w:jc w:val="center"/>
      </w:pPr>
      <w:r>
        <w:t>Program</w:t>
      </w:r>
      <w:r>
        <w:rPr>
          <w:spacing w:val="-3"/>
        </w:rPr>
        <w:t xml:space="preserve"> </w:t>
      </w:r>
      <w:r>
        <w:t>Chair,</w:t>
      </w:r>
      <w:r>
        <w:rPr>
          <w:spacing w:val="-2"/>
        </w:rPr>
        <w:t xml:space="preserve"> </w:t>
      </w:r>
      <w:r>
        <w:t>IT</w:t>
      </w:r>
      <w:r>
        <w:rPr>
          <w:spacing w:val="-1"/>
        </w:rPr>
        <w:t xml:space="preserve"> </w:t>
      </w:r>
      <w:r>
        <w:rPr>
          <w:spacing w:val="-2"/>
        </w:rPr>
        <w:t>Department</w:t>
      </w:r>
    </w:p>
    <w:p w:rsidR="00F954E6" w:rsidRDefault="00F954E6">
      <w:pPr>
        <w:jc w:val="center"/>
      </w:pPr>
    </w:p>
    <w:p w:rsidR="00F954E6" w:rsidRDefault="00F954E6"/>
    <w:p w:rsidR="00F954E6" w:rsidRDefault="00F954E6"/>
    <w:p w:rsidR="00F954E6" w:rsidRDefault="00F954E6">
      <w:pPr>
        <w:jc w:val="center"/>
      </w:pPr>
    </w:p>
    <w:p w:rsidR="00F954E6" w:rsidRDefault="00F954E6">
      <w:pPr>
        <w:jc w:val="right"/>
      </w:pPr>
    </w:p>
    <w:p w:rsidR="00F954E6" w:rsidRDefault="00AF1449">
      <w:pPr>
        <w:spacing w:line="480" w:lineRule="auto"/>
        <w:jc w:val="center"/>
        <w:rPr>
          <w:b/>
          <w:sz w:val="32"/>
          <w:szCs w:val="32"/>
        </w:rPr>
      </w:pPr>
      <w:r>
        <w:rPr>
          <w:b/>
          <w:sz w:val="32"/>
          <w:szCs w:val="32"/>
        </w:rPr>
        <w:lastRenderedPageBreak/>
        <w:t>SMART ORDINANCE TRACKER: A SOLUTION FOR CUYAPO SANGGUNIANG BAYAN LEGISLATIVE MANAGEMENT SYSTEM</w:t>
      </w:r>
    </w:p>
    <w:p w:rsidR="00F954E6" w:rsidRDefault="00F954E6">
      <w:pPr>
        <w:pStyle w:val="BodyText"/>
        <w:rPr>
          <w:b/>
          <w:sz w:val="34"/>
        </w:rPr>
      </w:pPr>
    </w:p>
    <w:p w:rsidR="00F954E6" w:rsidRDefault="00F954E6">
      <w:pPr>
        <w:pStyle w:val="BodyText"/>
        <w:spacing w:before="9"/>
        <w:rPr>
          <w:b/>
          <w:sz w:val="46"/>
        </w:rPr>
      </w:pPr>
    </w:p>
    <w:p w:rsidR="00F954E6" w:rsidRDefault="00AF1449">
      <w:pPr>
        <w:ind w:left="504" w:right="144"/>
        <w:jc w:val="center"/>
        <w:rPr>
          <w:b/>
          <w:sz w:val="24"/>
        </w:rPr>
      </w:pPr>
      <w:r>
        <w:rPr>
          <w:b/>
          <w:spacing w:val="-5"/>
          <w:sz w:val="24"/>
        </w:rPr>
        <w:t>by</w:t>
      </w: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AF1449">
      <w:pPr>
        <w:pStyle w:val="BodyText"/>
        <w:spacing w:before="10"/>
        <w:jc w:val="center"/>
        <w:rPr>
          <w:b/>
          <w:sz w:val="28"/>
        </w:rPr>
      </w:pPr>
      <w:r>
        <w:rPr>
          <w:b/>
          <w:sz w:val="28"/>
        </w:rPr>
        <w:t>Ma Nikka Parungao</w:t>
      </w:r>
    </w:p>
    <w:p w:rsidR="00F954E6" w:rsidRDefault="00AF1449">
      <w:pPr>
        <w:pStyle w:val="BodyText"/>
        <w:spacing w:before="10"/>
        <w:jc w:val="center"/>
        <w:rPr>
          <w:b/>
          <w:sz w:val="28"/>
        </w:rPr>
      </w:pPr>
      <w:r>
        <w:rPr>
          <w:b/>
          <w:sz w:val="28"/>
        </w:rPr>
        <w:t>Cezar Sadio</w:t>
      </w:r>
    </w:p>
    <w:p w:rsidR="00F954E6" w:rsidRDefault="00AF1449">
      <w:pPr>
        <w:pStyle w:val="BodyText"/>
        <w:spacing w:before="10"/>
        <w:jc w:val="center"/>
        <w:rPr>
          <w:b/>
          <w:sz w:val="28"/>
        </w:rPr>
      </w:pPr>
      <w:r>
        <w:rPr>
          <w:b/>
          <w:sz w:val="28"/>
        </w:rPr>
        <w:t>Dherwin Ladon</w:t>
      </w:r>
    </w:p>
    <w:p w:rsidR="00F954E6" w:rsidRDefault="00AF1449">
      <w:pPr>
        <w:pStyle w:val="BodyText"/>
        <w:spacing w:before="10"/>
        <w:jc w:val="center"/>
        <w:rPr>
          <w:b/>
          <w:sz w:val="28"/>
        </w:rPr>
      </w:pPr>
      <w:r>
        <w:rPr>
          <w:b/>
          <w:sz w:val="28"/>
        </w:rPr>
        <w:t>Chris John Matias</w:t>
      </w:r>
    </w:p>
    <w:p w:rsidR="00F954E6" w:rsidRDefault="00AF1449">
      <w:pPr>
        <w:pStyle w:val="BodyText"/>
        <w:spacing w:before="10"/>
        <w:jc w:val="center"/>
        <w:rPr>
          <w:b/>
          <w:sz w:val="28"/>
        </w:rPr>
      </w:pPr>
      <w:r>
        <w:rPr>
          <w:b/>
          <w:sz w:val="28"/>
        </w:rPr>
        <w:t>Aldrin Cachuela</w:t>
      </w:r>
    </w:p>
    <w:p w:rsidR="00F954E6" w:rsidRDefault="00F954E6">
      <w:pPr>
        <w:pStyle w:val="BodyText"/>
        <w:spacing w:before="10"/>
        <w:jc w:val="center"/>
        <w:rPr>
          <w:b/>
          <w:sz w:val="28"/>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AF1449">
      <w:pPr>
        <w:pStyle w:val="BodyText"/>
        <w:spacing w:line="480" w:lineRule="auto"/>
        <w:ind w:left="504" w:right="145"/>
        <w:jc w:val="center"/>
      </w:pPr>
      <w:r>
        <w:t>An</w:t>
      </w:r>
      <w:r>
        <w:rPr>
          <w:spacing w:val="-2"/>
        </w:rPr>
        <w:t xml:space="preserve"> </w:t>
      </w:r>
      <w:r>
        <w:t>IT</w:t>
      </w:r>
      <w:r>
        <w:rPr>
          <w:spacing w:val="-3"/>
        </w:rPr>
        <w:t xml:space="preserve"> </w:t>
      </w:r>
      <w:r>
        <w:t>Project</w:t>
      </w:r>
      <w:r>
        <w:rPr>
          <w:spacing w:val="-3"/>
        </w:rPr>
        <w:t xml:space="preserve"> </w:t>
      </w:r>
      <w:r>
        <w:t>Presented</w:t>
      </w:r>
      <w:r>
        <w:rPr>
          <w:spacing w:val="-3"/>
        </w:rPr>
        <w:t xml:space="preserve"> </w:t>
      </w:r>
      <w:r>
        <w:t>to</w:t>
      </w:r>
      <w:r>
        <w:rPr>
          <w:spacing w:val="-3"/>
        </w:rPr>
        <w:t xml:space="preserve"> </w:t>
      </w:r>
      <w:r>
        <w:t>the</w:t>
      </w:r>
      <w:r>
        <w:rPr>
          <w:spacing w:val="-3"/>
        </w:rPr>
        <w:t xml:space="preserve"> </w:t>
      </w:r>
      <w:r>
        <w:t>Faculty</w:t>
      </w:r>
      <w:r>
        <w:rPr>
          <w:spacing w:val="-3"/>
        </w:rPr>
        <w:t xml:space="preserve"> </w:t>
      </w:r>
      <w:r>
        <w:t>of</w:t>
      </w:r>
      <w:r>
        <w:rPr>
          <w:spacing w:val="-3"/>
        </w:rPr>
        <w:t xml:space="preserve"> </w:t>
      </w:r>
      <w:r>
        <w:t>the</w:t>
      </w:r>
      <w:r>
        <w:rPr>
          <w:spacing w:val="-5"/>
        </w:rPr>
        <w:t xml:space="preserve"> </w:t>
      </w:r>
      <w:r>
        <w:t>College</w:t>
      </w:r>
      <w:r>
        <w:rPr>
          <w:spacing w:val="-4"/>
        </w:rPr>
        <w:t xml:space="preserve"> </w:t>
      </w:r>
      <w:r>
        <w:t>for</w:t>
      </w:r>
      <w:r>
        <w:rPr>
          <w:spacing w:val="-5"/>
        </w:rPr>
        <w:t xml:space="preserve"> </w:t>
      </w:r>
      <w:r>
        <w:t>Research</w:t>
      </w:r>
      <w:r>
        <w:rPr>
          <w:spacing w:val="-1"/>
        </w:rPr>
        <w:t xml:space="preserve"> </w:t>
      </w:r>
      <w:r>
        <w:t>and</w:t>
      </w:r>
      <w:r>
        <w:rPr>
          <w:spacing w:val="-3"/>
        </w:rPr>
        <w:t xml:space="preserve"> </w:t>
      </w:r>
      <w:r>
        <w:t>Technology</w:t>
      </w:r>
      <w:r>
        <w:rPr>
          <w:spacing w:val="-3"/>
        </w:rPr>
        <w:t xml:space="preserve"> </w:t>
      </w:r>
      <w:r>
        <w:t>of Cabanatuan in partial fulfilment of the requirements for the degree of</w:t>
      </w:r>
    </w:p>
    <w:p w:rsidR="00F954E6" w:rsidRDefault="00AF1449">
      <w:pPr>
        <w:pStyle w:val="BodyText"/>
        <w:ind w:left="502" w:right="145"/>
        <w:jc w:val="center"/>
      </w:pPr>
      <w:r>
        <w:t>Bachelor</w:t>
      </w:r>
      <w:r>
        <w:rPr>
          <w:spacing w:val="-2"/>
        </w:rPr>
        <w:t xml:space="preserve"> </w:t>
      </w:r>
      <w:r>
        <w:t>of</w:t>
      </w:r>
      <w:r>
        <w:rPr>
          <w:spacing w:val="-3"/>
        </w:rPr>
        <w:t xml:space="preserve"> </w:t>
      </w:r>
      <w:r>
        <w:t>Science</w:t>
      </w:r>
      <w:r>
        <w:rPr>
          <w:spacing w:val="-2"/>
        </w:rPr>
        <w:t xml:space="preserve"> </w:t>
      </w:r>
      <w:r>
        <w:t>in Information</w:t>
      </w:r>
      <w:r>
        <w:rPr>
          <w:spacing w:val="-1"/>
        </w:rPr>
        <w:t xml:space="preserve"> </w:t>
      </w:r>
      <w:r>
        <w:rPr>
          <w:spacing w:val="-2"/>
        </w:rPr>
        <w:t>Technology</w:t>
      </w:r>
    </w:p>
    <w:p w:rsidR="00F954E6" w:rsidRDefault="00F954E6">
      <w:pPr>
        <w:pStyle w:val="BodyText"/>
        <w:rPr>
          <w:sz w:val="26"/>
        </w:rPr>
      </w:pPr>
    </w:p>
    <w:p w:rsidR="00F954E6" w:rsidRDefault="00F954E6">
      <w:pPr>
        <w:pStyle w:val="BodyText"/>
        <w:rPr>
          <w:sz w:val="26"/>
        </w:rPr>
      </w:pPr>
    </w:p>
    <w:p w:rsidR="00F954E6" w:rsidRDefault="00F954E6">
      <w:pPr>
        <w:pStyle w:val="BodyText"/>
        <w:rPr>
          <w:sz w:val="26"/>
        </w:rPr>
      </w:pPr>
    </w:p>
    <w:p w:rsidR="00F954E6" w:rsidRDefault="00F954E6">
      <w:pPr>
        <w:pStyle w:val="BodyText"/>
        <w:rPr>
          <w:sz w:val="26"/>
        </w:rPr>
      </w:pPr>
    </w:p>
    <w:p w:rsidR="00F954E6" w:rsidRDefault="00F954E6">
      <w:pPr>
        <w:pStyle w:val="BodyText"/>
        <w:rPr>
          <w:sz w:val="26"/>
        </w:rPr>
      </w:pPr>
    </w:p>
    <w:p w:rsidR="00F954E6" w:rsidRDefault="00F954E6">
      <w:pPr>
        <w:pStyle w:val="BodyText"/>
        <w:spacing w:before="1"/>
        <w:rPr>
          <w:sz w:val="38"/>
        </w:rPr>
      </w:pPr>
    </w:p>
    <w:p w:rsidR="00F954E6" w:rsidRDefault="00AF1449">
      <w:pPr>
        <w:pStyle w:val="BodyText"/>
        <w:ind w:left="500" w:right="145"/>
        <w:jc w:val="center"/>
      </w:pPr>
      <w:r>
        <w:t>College</w:t>
      </w:r>
      <w:r>
        <w:rPr>
          <w:spacing w:val="-2"/>
        </w:rPr>
        <w:t xml:space="preserve"> </w:t>
      </w:r>
      <w:r>
        <w:t>for</w:t>
      </w:r>
      <w:r>
        <w:rPr>
          <w:spacing w:val="-3"/>
        </w:rPr>
        <w:t xml:space="preserve"> </w:t>
      </w:r>
      <w:r>
        <w:t>Research</w:t>
      </w:r>
      <w:r>
        <w:rPr>
          <w:spacing w:val="-1"/>
        </w:rPr>
        <w:t xml:space="preserve"> </w:t>
      </w:r>
      <w:r>
        <w:t>&amp;</w:t>
      </w:r>
      <w:r>
        <w:rPr>
          <w:spacing w:val="1"/>
        </w:rPr>
        <w:t xml:space="preserve"> </w:t>
      </w:r>
      <w:r>
        <w:rPr>
          <w:spacing w:val="-2"/>
        </w:rPr>
        <w:t>Technology</w:t>
      </w:r>
    </w:p>
    <w:p w:rsidR="00F954E6" w:rsidRDefault="00F954E6">
      <w:pPr>
        <w:pStyle w:val="BodyText"/>
      </w:pPr>
    </w:p>
    <w:p w:rsidR="00F954E6" w:rsidRDefault="00AF1449">
      <w:pPr>
        <w:ind w:left="504" w:right="145"/>
        <w:jc w:val="center"/>
        <w:rPr>
          <w:b/>
          <w:sz w:val="24"/>
        </w:rPr>
      </w:pPr>
      <w:r>
        <w:rPr>
          <w:b/>
          <w:spacing w:val="-4"/>
          <w:sz w:val="24"/>
        </w:rPr>
        <w:t>2025</w:t>
      </w:r>
    </w:p>
    <w:p w:rsidR="00F954E6" w:rsidRDefault="00F954E6">
      <w:pPr>
        <w:jc w:val="center"/>
      </w:pPr>
    </w:p>
    <w:p w:rsidR="00F954E6" w:rsidRDefault="00AF1449">
      <w:pPr>
        <w:jc w:val="right"/>
      </w:pPr>
      <w:r>
        <w:t>2</w:t>
      </w:r>
    </w:p>
    <w:p w:rsidR="00F954E6" w:rsidRDefault="00F954E6"/>
    <w:p w:rsidR="00F954E6" w:rsidRDefault="00F954E6">
      <w:pPr>
        <w:sectPr w:rsidR="00F954E6">
          <w:type w:val="continuous"/>
          <w:pgSz w:w="11910" w:h="16840"/>
          <w:pgMar w:top="1440" w:right="1300" w:bottom="280" w:left="1680" w:header="720" w:footer="720" w:gutter="0"/>
          <w:cols w:space="720"/>
        </w:sectPr>
      </w:pPr>
    </w:p>
    <w:p w:rsidR="00F954E6" w:rsidRDefault="00AF1449">
      <w:pPr>
        <w:spacing w:line="480" w:lineRule="auto"/>
        <w:jc w:val="center"/>
        <w:rPr>
          <w:b/>
          <w:sz w:val="24"/>
        </w:rPr>
      </w:pPr>
      <w:r>
        <w:rPr>
          <w:b/>
          <w:sz w:val="24"/>
        </w:rPr>
        <w:lastRenderedPageBreak/>
        <w:t>TABLE OF CONTENTS</w:t>
      </w:r>
    </w:p>
    <w:p w:rsidR="00F954E6" w:rsidRDefault="00AF1449">
      <w:pPr>
        <w:spacing w:line="480" w:lineRule="auto"/>
        <w:rPr>
          <w:sz w:val="24"/>
        </w:rPr>
      </w:pPr>
      <w:r>
        <w:rPr>
          <w:sz w:val="24"/>
        </w:rPr>
        <w:t>PRELIMINARY PAGES</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p w:rsidR="00F954E6" w:rsidRDefault="00AF1449">
      <w:pPr>
        <w:spacing w:line="480" w:lineRule="auto"/>
        <w:rPr>
          <w:sz w:val="24"/>
        </w:rPr>
      </w:pPr>
      <w:r>
        <w:rPr>
          <w:sz w:val="24"/>
        </w:rPr>
        <w:tab/>
        <w:t>Title Page</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w:t>
      </w:r>
    </w:p>
    <w:p w:rsidR="00F954E6" w:rsidRDefault="00AF1449">
      <w:pPr>
        <w:spacing w:line="480" w:lineRule="auto"/>
        <w:rPr>
          <w:sz w:val="24"/>
        </w:rPr>
      </w:pPr>
      <w:r>
        <w:rPr>
          <w:sz w:val="24"/>
        </w:rPr>
        <w:t>THE BODY</w:t>
      </w:r>
    </w:p>
    <w:p w:rsidR="00F954E6" w:rsidRDefault="00AF1449">
      <w:pPr>
        <w:spacing w:line="480" w:lineRule="auto"/>
        <w:rPr>
          <w:sz w:val="24"/>
        </w:rPr>
      </w:pPr>
      <w:r>
        <w:rPr>
          <w:sz w:val="24"/>
        </w:rPr>
        <w:tab/>
        <w:t>Brief Biography of the student</w:t>
      </w:r>
      <w:r>
        <w:rPr>
          <w:sz w:val="24"/>
        </w:rPr>
        <w:tab/>
      </w:r>
      <w:r>
        <w:rPr>
          <w:sz w:val="24"/>
        </w:rPr>
        <w:tab/>
      </w:r>
      <w:r>
        <w:rPr>
          <w:sz w:val="24"/>
        </w:rPr>
        <w:tab/>
      </w:r>
      <w:r>
        <w:rPr>
          <w:sz w:val="24"/>
        </w:rPr>
        <w:tab/>
      </w:r>
      <w:r>
        <w:rPr>
          <w:sz w:val="24"/>
        </w:rPr>
        <w:tab/>
      </w:r>
      <w:r>
        <w:rPr>
          <w:sz w:val="24"/>
        </w:rPr>
        <w:tab/>
      </w:r>
      <w:r>
        <w:rPr>
          <w:sz w:val="24"/>
        </w:rPr>
        <w:tab/>
        <w:t>4</w:t>
      </w:r>
    </w:p>
    <w:p w:rsidR="00F954E6" w:rsidRDefault="00AF1449">
      <w:pPr>
        <w:spacing w:line="480" w:lineRule="auto"/>
        <w:rPr>
          <w:sz w:val="24"/>
        </w:rPr>
      </w:pPr>
      <w:r>
        <w:rPr>
          <w:sz w:val="24"/>
        </w:rPr>
        <w:tab/>
        <w:t>How the group was organized?</w:t>
      </w:r>
      <w:r>
        <w:rPr>
          <w:sz w:val="24"/>
        </w:rPr>
        <w:tab/>
      </w:r>
      <w:r>
        <w:rPr>
          <w:sz w:val="24"/>
        </w:rPr>
        <w:tab/>
      </w:r>
      <w:r>
        <w:rPr>
          <w:sz w:val="24"/>
        </w:rPr>
        <w:tab/>
      </w:r>
      <w:r>
        <w:rPr>
          <w:sz w:val="24"/>
        </w:rPr>
        <w:tab/>
      </w:r>
      <w:r>
        <w:rPr>
          <w:sz w:val="24"/>
        </w:rPr>
        <w:tab/>
      </w:r>
      <w:r>
        <w:rPr>
          <w:sz w:val="24"/>
        </w:rPr>
        <w:tab/>
      </w:r>
      <w:r>
        <w:rPr>
          <w:sz w:val="24"/>
        </w:rPr>
        <w:tab/>
        <w:t>5</w:t>
      </w:r>
    </w:p>
    <w:p w:rsidR="00F954E6" w:rsidRDefault="00AF1449">
      <w:pPr>
        <w:spacing w:line="480" w:lineRule="auto"/>
        <w:rPr>
          <w:sz w:val="24"/>
        </w:rPr>
      </w:pPr>
      <w:r>
        <w:rPr>
          <w:sz w:val="24"/>
        </w:rPr>
        <w:tab/>
        <w:t>The agreement of the group</w:t>
      </w:r>
      <w:r>
        <w:rPr>
          <w:sz w:val="24"/>
        </w:rPr>
        <w:tab/>
      </w:r>
      <w:r>
        <w:rPr>
          <w:sz w:val="24"/>
        </w:rPr>
        <w:tab/>
      </w:r>
      <w:r>
        <w:rPr>
          <w:sz w:val="24"/>
        </w:rPr>
        <w:tab/>
      </w:r>
      <w:r>
        <w:rPr>
          <w:sz w:val="24"/>
        </w:rPr>
        <w:tab/>
      </w:r>
      <w:r>
        <w:rPr>
          <w:sz w:val="24"/>
        </w:rPr>
        <w:tab/>
      </w:r>
      <w:r>
        <w:rPr>
          <w:sz w:val="24"/>
        </w:rPr>
        <w:tab/>
      </w:r>
      <w:r>
        <w:rPr>
          <w:sz w:val="24"/>
        </w:rPr>
        <w:tab/>
      </w:r>
      <w:r>
        <w:rPr>
          <w:sz w:val="24"/>
        </w:rPr>
        <w:tab/>
        <w:t>6</w:t>
      </w:r>
    </w:p>
    <w:p w:rsidR="00F954E6" w:rsidRDefault="00AF1449">
      <w:pPr>
        <w:spacing w:line="480" w:lineRule="auto"/>
        <w:rPr>
          <w:sz w:val="24"/>
        </w:rPr>
      </w:pPr>
      <w:r>
        <w:rPr>
          <w:sz w:val="24"/>
        </w:rPr>
        <w:tab/>
        <w:t>The website of the group</w:t>
      </w:r>
      <w:r>
        <w:rPr>
          <w:sz w:val="24"/>
        </w:rPr>
        <w:tab/>
      </w:r>
      <w:r>
        <w:rPr>
          <w:sz w:val="24"/>
        </w:rPr>
        <w:tab/>
      </w:r>
      <w:r>
        <w:rPr>
          <w:sz w:val="24"/>
        </w:rPr>
        <w:tab/>
      </w:r>
      <w:r>
        <w:rPr>
          <w:sz w:val="24"/>
        </w:rPr>
        <w:tab/>
      </w:r>
      <w:r>
        <w:rPr>
          <w:sz w:val="24"/>
        </w:rPr>
        <w:tab/>
      </w:r>
      <w:r>
        <w:rPr>
          <w:sz w:val="24"/>
        </w:rPr>
        <w:tab/>
      </w:r>
      <w:r>
        <w:rPr>
          <w:sz w:val="24"/>
        </w:rPr>
        <w:tab/>
      </w:r>
      <w:r>
        <w:rPr>
          <w:sz w:val="24"/>
        </w:rPr>
        <w:tab/>
        <w:t>7</w:t>
      </w:r>
    </w:p>
    <w:p w:rsidR="00F954E6" w:rsidRDefault="00AF1449">
      <w:pPr>
        <w:spacing w:line="480" w:lineRule="auto"/>
        <w:rPr>
          <w:sz w:val="24"/>
        </w:rPr>
      </w:pPr>
      <w:r>
        <w:rPr>
          <w:sz w:val="24"/>
        </w:rPr>
        <w:t>THE PLAN</w:t>
      </w:r>
    </w:p>
    <w:tbl>
      <w:tblPr>
        <w:tblW w:w="8126" w:type="dxa"/>
        <w:tblInd w:w="1157" w:type="dxa"/>
        <w:tblLayout w:type="fixed"/>
        <w:tblCellMar>
          <w:left w:w="0" w:type="dxa"/>
          <w:right w:w="0" w:type="dxa"/>
        </w:tblCellMar>
        <w:tblLook w:val="01E0" w:firstRow="1" w:lastRow="1" w:firstColumn="1" w:lastColumn="1" w:noHBand="0" w:noVBand="0"/>
      </w:tblPr>
      <w:tblGrid>
        <w:gridCol w:w="8126"/>
      </w:tblGrid>
      <w:tr w:rsidR="00F954E6">
        <w:trPr>
          <w:trHeight w:val="408"/>
        </w:trPr>
        <w:tc>
          <w:tcPr>
            <w:tcW w:w="8126" w:type="dxa"/>
          </w:tcPr>
          <w:p w:rsidR="00F954E6" w:rsidRDefault="00AF1449">
            <w:pPr>
              <w:spacing w:line="480" w:lineRule="auto"/>
              <w:rPr>
                <w:sz w:val="24"/>
              </w:rPr>
            </w:pPr>
            <w:r>
              <w:rPr>
                <w:sz w:val="24"/>
              </w:rPr>
              <w:t>Approved Capstone</w:t>
            </w:r>
            <w:r>
              <w:rPr>
                <w:sz w:val="24"/>
              </w:rPr>
              <w:t xml:space="preserve"> Title                                                                                    8</w:t>
            </w:r>
          </w:p>
        </w:tc>
      </w:tr>
      <w:tr w:rsidR="00F954E6">
        <w:trPr>
          <w:trHeight w:val="538"/>
        </w:trPr>
        <w:tc>
          <w:tcPr>
            <w:tcW w:w="8126" w:type="dxa"/>
          </w:tcPr>
          <w:p w:rsidR="00F954E6" w:rsidRDefault="00AF1449">
            <w:pPr>
              <w:spacing w:line="480" w:lineRule="auto"/>
              <w:rPr>
                <w:sz w:val="24"/>
              </w:rPr>
            </w:pPr>
            <w:r>
              <w:rPr>
                <w:sz w:val="24"/>
              </w:rPr>
              <w:t>Schedule of the project (Include the Gantt Chart)                                              8</w:t>
            </w:r>
          </w:p>
        </w:tc>
      </w:tr>
      <w:tr w:rsidR="00F954E6">
        <w:trPr>
          <w:trHeight w:val="538"/>
        </w:trPr>
        <w:tc>
          <w:tcPr>
            <w:tcW w:w="8126" w:type="dxa"/>
          </w:tcPr>
          <w:p w:rsidR="00F954E6" w:rsidRDefault="00AF1449">
            <w:pPr>
              <w:spacing w:line="480" w:lineRule="auto"/>
              <w:rPr>
                <w:sz w:val="24"/>
              </w:rPr>
            </w:pPr>
            <w:r>
              <w:rPr>
                <w:sz w:val="24"/>
              </w:rPr>
              <w:t xml:space="preserve">Conceptual Framework                                             </w:t>
            </w:r>
            <w:r>
              <w:rPr>
                <w:sz w:val="24"/>
              </w:rPr>
              <w:t xml:space="preserve">                                          9</w:t>
            </w:r>
          </w:p>
        </w:tc>
      </w:tr>
      <w:tr w:rsidR="00F954E6">
        <w:trPr>
          <w:trHeight w:val="538"/>
        </w:trPr>
        <w:tc>
          <w:tcPr>
            <w:tcW w:w="8126" w:type="dxa"/>
          </w:tcPr>
          <w:p w:rsidR="00F954E6" w:rsidRDefault="00AF1449">
            <w:pPr>
              <w:spacing w:line="480" w:lineRule="auto"/>
              <w:rPr>
                <w:sz w:val="24"/>
              </w:rPr>
            </w:pPr>
            <w:r>
              <w:rPr>
                <w:sz w:val="24"/>
              </w:rPr>
              <w:t>Project Design                                                                                                    10</w:t>
            </w:r>
          </w:p>
        </w:tc>
      </w:tr>
      <w:tr w:rsidR="00F954E6">
        <w:trPr>
          <w:trHeight w:val="408"/>
        </w:trPr>
        <w:tc>
          <w:tcPr>
            <w:tcW w:w="8126" w:type="dxa"/>
          </w:tcPr>
          <w:p w:rsidR="00F954E6" w:rsidRDefault="00AF1449">
            <w:pPr>
              <w:spacing w:line="480" w:lineRule="auto"/>
              <w:rPr>
                <w:sz w:val="24"/>
              </w:rPr>
            </w:pPr>
            <w:r>
              <w:rPr>
                <w:sz w:val="24"/>
              </w:rPr>
              <w:t xml:space="preserve">Homepage of the Project                                                                      </w:t>
            </w:r>
            <w:r>
              <w:rPr>
                <w:sz w:val="24"/>
              </w:rPr>
              <w:t xml:space="preserve">              11</w:t>
            </w:r>
          </w:p>
        </w:tc>
      </w:tr>
    </w:tbl>
    <w:p w:rsidR="00F954E6" w:rsidRDefault="00AF1449">
      <w:pPr>
        <w:spacing w:line="480" w:lineRule="auto"/>
        <w:rPr>
          <w:sz w:val="24"/>
        </w:rPr>
      </w:pPr>
      <w:r>
        <w:rPr>
          <w:sz w:val="24"/>
        </w:rPr>
        <w:t>THE PROJECT</w:t>
      </w:r>
    </w:p>
    <w:p w:rsidR="00F954E6" w:rsidRDefault="00AF1449">
      <w:pPr>
        <w:spacing w:line="480" w:lineRule="auto"/>
        <w:rPr>
          <w:sz w:val="24"/>
        </w:rPr>
      </w:pPr>
      <w:r>
        <w:rPr>
          <w:sz w:val="24"/>
        </w:rPr>
        <w:tab/>
        <w:t>Chapter 1 (Introduction)</w:t>
      </w:r>
    </w:p>
    <w:p w:rsidR="00F954E6" w:rsidRDefault="00AF1449">
      <w:pPr>
        <w:spacing w:line="480" w:lineRule="auto"/>
        <w:ind w:firstLine="720"/>
        <w:rPr>
          <w:sz w:val="24"/>
        </w:rPr>
      </w:pPr>
      <w:r>
        <w:rPr>
          <w:sz w:val="24"/>
        </w:rPr>
        <w:t>Chapter II (Review of Related Literature)</w:t>
      </w:r>
    </w:p>
    <w:p w:rsidR="00F954E6" w:rsidRDefault="00AF1449">
      <w:pPr>
        <w:spacing w:line="480" w:lineRule="auto"/>
        <w:ind w:firstLine="720"/>
        <w:rPr>
          <w:sz w:val="24"/>
        </w:rPr>
      </w:pPr>
      <w:r>
        <w:rPr>
          <w:sz w:val="24"/>
        </w:rPr>
        <w:t>Chapter II1 (Methodology)</w:t>
      </w:r>
    </w:p>
    <w:p w:rsidR="00F954E6" w:rsidRDefault="00AF1449">
      <w:pPr>
        <w:spacing w:line="480" w:lineRule="auto"/>
        <w:rPr>
          <w:sz w:val="24"/>
        </w:rPr>
      </w:pPr>
      <w:r>
        <w:rPr>
          <w:sz w:val="24"/>
        </w:rPr>
        <w:t>APPENDIX</w:t>
      </w:r>
      <w:r>
        <w:rPr>
          <w:sz w:val="24"/>
        </w:rPr>
        <w:tab/>
        <w:t>14</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p w:rsidR="00F954E6" w:rsidRDefault="00AF1449">
      <w:pPr>
        <w:spacing w:line="480" w:lineRule="auto"/>
        <w:rPr>
          <w:sz w:val="24"/>
        </w:rPr>
      </w:pPr>
      <w:r>
        <w:rPr>
          <w:sz w:val="24"/>
        </w:rPr>
        <w:t>Appendix A. Resume</w:t>
      </w:r>
      <w:r>
        <w:rPr>
          <w:sz w:val="24"/>
        </w:rPr>
        <w:tab/>
        <w:t>14-15</w:t>
      </w:r>
    </w:p>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AF1449">
      <w:pPr>
        <w:jc w:val="right"/>
      </w:pPr>
      <w:r>
        <w:t>3</w:t>
      </w:r>
    </w:p>
    <w:p w:rsidR="00F954E6" w:rsidRDefault="00F954E6">
      <w:pPr>
        <w:sectPr w:rsidR="00F954E6">
          <w:pgSz w:w="11910" w:h="16840"/>
          <w:pgMar w:top="1360" w:right="1300" w:bottom="280" w:left="1680" w:header="720" w:footer="720" w:gutter="0"/>
          <w:cols w:space="720"/>
        </w:sectPr>
      </w:pPr>
    </w:p>
    <w:p w:rsidR="00F954E6" w:rsidRDefault="00AF1449">
      <w:pPr>
        <w:pStyle w:val="BodyText"/>
        <w:spacing w:line="480" w:lineRule="auto"/>
        <w:jc w:val="center"/>
        <w:rPr>
          <w:b/>
        </w:rPr>
      </w:pPr>
      <w:r>
        <w:rPr>
          <w:b/>
        </w:rPr>
        <w:lastRenderedPageBreak/>
        <w:t>BRIEF BIOGRAPHY OF THE STUDENT</w:t>
      </w:r>
      <w:bookmarkStart w:id="0" w:name="_TOC_250003"/>
    </w:p>
    <w:p w:rsidR="00F954E6" w:rsidRDefault="00AF1449">
      <w:pPr>
        <w:pStyle w:val="BodyText"/>
        <w:spacing w:line="480" w:lineRule="auto"/>
        <w:rPr>
          <w:b/>
          <w:spacing w:val="-2"/>
        </w:rPr>
      </w:pPr>
      <w:r>
        <w:rPr>
          <w:b/>
        </w:rPr>
        <w:t xml:space="preserve">Student </w:t>
      </w:r>
      <w:bookmarkEnd w:id="0"/>
      <w:r>
        <w:rPr>
          <w:b/>
          <w:spacing w:val="-2"/>
        </w:rPr>
        <w:t>Biography</w:t>
      </w:r>
    </w:p>
    <w:p w:rsidR="00F954E6" w:rsidRDefault="00AF1449">
      <w:pPr>
        <w:pStyle w:val="NormalWeb"/>
        <w:spacing w:line="480" w:lineRule="auto"/>
        <w:jc w:val="both"/>
      </w:pPr>
      <w:r>
        <w:rPr>
          <w:b/>
          <w:bCs/>
        </w:rPr>
        <w:t>Cezar Sadio</w:t>
      </w:r>
      <w:r>
        <w:t xml:space="preserve"> – I am 4th-year student pursuing a Bachelor of Science in Information and Technology. With interest in web development, I enjoy creating websites using HTML, PHP, and JavaScript. I am passionate about learning new technologies and are dedicated</w:t>
      </w:r>
      <w:r>
        <w:t xml:space="preserve"> to improving my skills in both frontend and backend development. I am driven to explore innovative ways to build interactive and user-friendly web applications. Alongside academic studies, I am actively working on projects that allow me to apply my knowle</w:t>
      </w:r>
      <w:r>
        <w:t>dge and problem-solving skills, with a particular focus on creating solutions that benefit users and organizations alike. I am committed to continuous growth and aims to pursue a career in web development after graduation.</w:t>
      </w:r>
    </w:p>
    <w:p w:rsidR="00F954E6" w:rsidRDefault="00AF1449">
      <w:pPr>
        <w:pStyle w:val="BodyText"/>
        <w:spacing w:line="480" w:lineRule="auto"/>
        <w:jc w:val="both"/>
      </w:pPr>
      <w:r>
        <w:rPr>
          <w:b/>
          <w:bCs/>
        </w:rPr>
        <w:t>Chris John Matias</w:t>
      </w:r>
      <w:r>
        <w:t xml:space="preserve"> – I am a studen</w:t>
      </w:r>
      <w:r>
        <w:t>t working towards a Bachelor of Science in Information Technology. I have a passionate about web development and programming, and enjoys building systems and applications using HTML, CSS, and Visual Basic. I loves turning ideas into reality by creating inn</w:t>
      </w:r>
      <w:r>
        <w:t>ovative and user-friendly designs. As I continues my studies, I focused on improving my skills and learning new technologies to stay up-to-date with the fast-changing world of IT.</w:t>
      </w:r>
    </w:p>
    <w:p w:rsidR="00F954E6" w:rsidRDefault="00F954E6">
      <w:pPr>
        <w:pStyle w:val="BodyText"/>
        <w:spacing w:line="480" w:lineRule="auto"/>
      </w:pPr>
    </w:p>
    <w:p w:rsidR="00F954E6" w:rsidRDefault="00AF1449" w:rsidP="00635A5B">
      <w:pPr>
        <w:pStyle w:val="BodyText"/>
        <w:spacing w:line="480" w:lineRule="auto"/>
        <w:jc w:val="both"/>
      </w:pPr>
      <w:r>
        <w:rPr>
          <w:b/>
          <w:bCs/>
        </w:rPr>
        <w:t xml:space="preserve">Ma.Nikka Parungao - </w:t>
      </w:r>
      <w:r>
        <w:t>B</w:t>
      </w:r>
      <w:r>
        <w:t xml:space="preserve">orn on march 23 ,2001 at Cruz na Daan San Rafael Bulacan . </w:t>
      </w:r>
    </w:p>
    <w:p w:rsidR="00F954E6" w:rsidRDefault="00AF1449" w:rsidP="00635A5B">
      <w:pPr>
        <w:pStyle w:val="BodyText"/>
        <w:spacing w:line="480" w:lineRule="auto"/>
        <w:jc w:val="both"/>
      </w:pPr>
      <w:r>
        <w:t>Currently enrolled at College for Research and technology with the course of Bachelor in Science and Information Technology .A   graduating student with full of dr</w:t>
      </w:r>
      <w:r w:rsidR="00635A5B">
        <w:t xml:space="preserve">eams for her family and Future. A 23 year old cashier </w:t>
      </w:r>
      <w:r>
        <w:t>who works at Cleantech A</w:t>
      </w:r>
      <w:r w:rsidR="00635A5B">
        <w:t xml:space="preserve">uto Fuel more than 2 years now </w:t>
      </w:r>
    </w:p>
    <w:p w:rsidR="00F954E6" w:rsidRDefault="00635A5B" w:rsidP="00635A5B">
      <w:pPr>
        <w:pStyle w:val="BodyText"/>
        <w:spacing w:line="480" w:lineRule="auto"/>
        <w:jc w:val="both"/>
      </w:pPr>
      <w:r>
        <w:t xml:space="preserve">I am </w:t>
      </w:r>
      <w:r w:rsidR="00AF1449">
        <w:t xml:space="preserve">self-motivated, reliable, responsible and hard working person. I am mature team worker and adaptable to all challenging situations. I am able to work well both in a team </w:t>
      </w:r>
      <w:r w:rsidR="00AF1449">
        <w:t xml:space="preserve">environment as well as using own initiative. I am able to work well under pressure and adhere to strict </w:t>
      </w:r>
      <w:r w:rsidR="00AF1449">
        <w:lastRenderedPageBreak/>
        <w:t>deadlines.</w:t>
      </w:r>
    </w:p>
    <w:p w:rsidR="00635A5B" w:rsidRDefault="00635A5B" w:rsidP="00635A5B">
      <w:pPr>
        <w:pStyle w:val="BodyText"/>
        <w:spacing w:line="480" w:lineRule="auto"/>
        <w:jc w:val="both"/>
      </w:pPr>
    </w:p>
    <w:p w:rsidR="00F954E6" w:rsidRDefault="00AF1449" w:rsidP="00635A5B">
      <w:pPr>
        <w:pStyle w:val="BodyText"/>
        <w:spacing w:line="480" w:lineRule="auto"/>
        <w:jc w:val="both"/>
      </w:pPr>
      <w:r>
        <w:rPr>
          <w:b/>
          <w:bCs/>
        </w:rPr>
        <w:t xml:space="preserve">Aldrin Cachuela </w:t>
      </w:r>
      <w:r>
        <w:t>- Son of Marcela and Zaldy Cachuela, Born on November 1 1999 at Science city of Muñoz Nueva Ecija. I am a dedicated and mot</w:t>
      </w:r>
      <w:r>
        <w:t>ivated student currently studying  Bachelor of science in Information Technology at College for Research and Technology, I am actively working as a Service Crew at Jollibee food Corporation.</w:t>
      </w:r>
    </w:p>
    <w:p w:rsidR="00F954E6" w:rsidRDefault="00AF1449" w:rsidP="00635A5B">
      <w:pPr>
        <w:pStyle w:val="BodyText"/>
        <w:spacing w:line="480" w:lineRule="auto"/>
        <w:jc w:val="both"/>
      </w:pPr>
      <w:r>
        <w:t>By balancing both work and study, I developed excellent time mana</w:t>
      </w:r>
      <w:r>
        <w:t>gement, organizational, and problem-solving skills and I am committed to applying academic knowledge in my daily life situations while continuously learning and adapting to new challenges in my professional and educational journey.</w:t>
      </w:r>
    </w:p>
    <w:p w:rsidR="00635A5B" w:rsidRDefault="00635A5B" w:rsidP="00635A5B">
      <w:pPr>
        <w:pStyle w:val="BodyText"/>
        <w:spacing w:line="480" w:lineRule="auto"/>
        <w:jc w:val="both"/>
      </w:pPr>
    </w:p>
    <w:p w:rsidR="00635A5B" w:rsidRDefault="00635A5B" w:rsidP="00635A5B">
      <w:pPr>
        <w:pStyle w:val="BodyText"/>
        <w:spacing w:line="480" w:lineRule="auto"/>
        <w:jc w:val="both"/>
      </w:pPr>
      <w:r w:rsidRPr="00635A5B">
        <w:rPr>
          <w:b/>
        </w:rPr>
        <w:t>Dherwin Ladon</w:t>
      </w:r>
      <w:r w:rsidRPr="00635A5B">
        <w:t xml:space="preserve"> - I am Dherwin Ladon, with a Bachelor's degree in Information Technology, I have developed a solid understanding of computer systems, software development, and data analysis. I am Proficient and interest in web development, I enjoy creating websites using HTML, PHP, and JavaScript. I have driven and passionate individual with a strong foundation in Information Technology. Year 2020-2022, I am a working student, I work in wing it on, with a duties of being cashier who manage and handled cash a</w:t>
      </w:r>
      <w:r>
        <w:t xml:space="preserve">nd maintained accurate records, </w:t>
      </w:r>
      <w:r w:rsidRPr="00635A5B">
        <w:t>A cook who prepared and cooked menu items to ensure the high quality of service and also a dis</w:t>
      </w:r>
      <w:r>
        <w:t>hwasher maintain cleanliness and</w:t>
      </w:r>
      <w:r w:rsidRPr="00635A5B">
        <w:t xml:space="preserve"> sanitation. As a driven and resourceful individual, I successfully balanced work and studies. My experience at Wing It On honed my multitasking skills, attention to detail, and customer service expertise. When I return from studying, I make sure that all my hard work will paid</w:t>
      </w:r>
      <w:r>
        <w:t xml:space="preserve"> </w:t>
      </w:r>
      <w:r w:rsidRPr="00635A5B">
        <w:t>offs. Until now I want to learn skills about Information technology and focused on improving my abilities and learning up new technologies in order to keep up with the rapidly changing IT industry.</w:t>
      </w:r>
    </w:p>
    <w:p w:rsidR="00F954E6" w:rsidRDefault="00F954E6">
      <w:pPr>
        <w:pStyle w:val="BodyText"/>
      </w:pPr>
    </w:p>
    <w:p w:rsidR="00635A5B" w:rsidRDefault="00635A5B">
      <w:pPr>
        <w:pStyle w:val="BodyText"/>
      </w:pPr>
    </w:p>
    <w:p w:rsidR="00F954E6" w:rsidRDefault="00F954E6">
      <w:pPr>
        <w:pStyle w:val="Heading1"/>
        <w:ind w:left="0"/>
      </w:pPr>
      <w:bookmarkStart w:id="1" w:name="_TOC_250002"/>
    </w:p>
    <w:p w:rsidR="00F954E6" w:rsidRDefault="00AF1449">
      <w:pPr>
        <w:pStyle w:val="Heading1"/>
        <w:ind w:left="0"/>
        <w:jc w:val="center"/>
      </w:pPr>
      <w:r>
        <w:lastRenderedPageBreak/>
        <w:t xml:space="preserve">THE </w:t>
      </w:r>
      <w:bookmarkEnd w:id="1"/>
      <w:r>
        <w:rPr>
          <w:spacing w:val="-2"/>
        </w:rPr>
        <w:t>GROUP</w:t>
      </w:r>
    </w:p>
    <w:p w:rsidR="00F954E6" w:rsidRDefault="00F954E6">
      <w:pPr>
        <w:pStyle w:val="BodyText"/>
        <w:rPr>
          <w:b/>
          <w:sz w:val="30"/>
        </w:rPr>
      </w:pPr>
    </w:p>
    <w:p w:rsidR="00F954E6" w:rsidRDefault="00AF1449">
      <w:pPr>
        <w:pStyle w:val="Heading5"/>
        <w:spacing w:before="175"/>
      </w:pPr>
      <w:r>
        <w:rPr>
          <w:spacing w:val="-2"/>
        </w:rPr>
        <w:t>Lea</w:t>
      </w:r>
      <w:r>
        <w:rPr>
          <w:spacing w:val="-2"/>
        </w:rPr>
        <w:t>der:</w:t>
      </w:r>
    </w:p>
    <w:p w:rsidR="00F954E6" w:rsidRDefault="00F954E6">
      <w:pPr>
        <w:pStyle w:val="BodyText"/>
        <w:rPr>
          <w:b/>
          <w:sz w:val="26"/>
        </w:rPr>
      </w:pPr>
    </w:p>
    <w:p w:rsidR="00F954E6" w:rsidRDefault="00AF1449">
      <w:pPr>
        <w:pStyle w:val="ListParagraph"/>
        <w:numPr>
          <w:ilvl w:val="0"/>
          <w:numId w:val="1"/>
        </w:numPr>
        <w:tabs>
          <w:tab w:val="left" w:pos="1200"/>
        </w:tabs>
        <w:spacing w:before="178" w:line="240" w:lineRule="auto"/>
        <w:rPr>
          <w:b/>
          <w:bCs/>
          <w:sz w:val="26"/>
          <w:szCs w:val="26"/>
        </w:rPr>
      </w:pPr>
      <w:r>
        <w:rPr>
          <w:b/>
          <w:bCs/>
          <w:sz w:val="26"/>
          <w:szCs w:val="26"/>
        </w:rPr>
        <w:t>MA NIKKA PARUNGAO</w:t>
      </w:r>
    </w:p>
    <w:p w:rsidR="00F954E6" w:rsidRDefault="00F954E6">
      <w:pPr>
        <w:pStyle w:val="BodyText"/>
        <w:spacing w:before="8"/>
        <w:rPr>
          <w:sz w:val="37"/>
        </w:rPr>
      </w:pPr>
    </w:p>
    <w:p w:rsidR="00F954E6" w:rsidRDefault="00AF1449">
      <w:pPr>
        <w:pStyle w:val="Heading5"/>
      </w:pPr>
      <w:r>
        <w:rPr>
          <w:spacing w:val="-2"/>
        </w:rPr>
        <w:t>Members:</w:t>
      </w:r>
    </w:p>
    <w:p w:rsidR="00F954E6" w:rsidRDefault="00AF1449">
      <w:pPr>
        <w:pStyle w:val="BodyText"/>
        <w:numPr>
          <w:ilvl w:val="0"/>
          <w:numId w:val="5"/>
        </w:numPr>
        <w:rPr>
          <w:b/>
          <w:sz w:val="26"/>
        </w:rPr>
      </w:pPr>
      <w:r>
        <w:rPr>
          <w:b/>
          <w:sz w:val="26"/>
        </w:rPr>
        <w:t xml:space="preserve"> CEZAR SADIO</w:t>
      </w:r>
    </w:p>
    <w:p w:rsidR="00F954E6" w:rsidRDefault="00AF1449">
      <w:pPr>
        <w:pStyle w:val="BodyText"/>
        <w:numPr>
          <w:ilvl w:val="0"/>
          <w:numId w:val="5"/>
        </w:numPr>
        <w:rPr>
          <w:b/>
          <w:sz w:val="26"/>
        </w:rPr>
      </w:pPr>
      <w:r>
        <w:rPr>
          <w:b/>
          <w:sz w:val="26"/>
        </w:rPr>
        <w:t xml:space="preserve"> DHERWIN LADON</w:t>
      </w:r>
    </w:p>
    <w:p w:rsidR="00F954E6" w:rsidRDefault="00AF1449">
      <w:pPr>
        <w:pStyle w:val="BodyText"/>
        <w:numPr>
          <w:ilvl w:val="0"/>
          <w:numId w:val="5"/>
        </w:numPr>
        <w:rPr>
          <w:b/>
          <w:sz w:val="26"/>
        </w:rPr>
      </w:pPr>
      <w:r>
        <w:rPr>
          <w:b/>
          <w:sz w:val="26"/>
        </w:rPr>
        <w:t xml:space="preserve"> CHRIS JOHN MATIAS</w:t>
      </w:r>
    </w:p>
    <w:p w:rsidR="00F954E6" w:rsidRDefault="00AF1449">
      <w:pPr>
        <w:pStyle w:val="BodyText"/>
        <w:numPr>
          <w:ilvl w:val="0"/>
          <w:numId w:val="5"/>
        </w:numPr>
        <w:rPr>
          <w:b/>
          <w:sz w:val="26"/>
        </w:rPr>
      </w:pPr>
      <w:r>
        <w:rPr>
          <w:b/>
          <w:sz w:val="26"/>
        </w:rPr>
        <w:t xml:space="preserve"> ALDRIN CACHUELA</w:t>
      </w: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rPr>
          <w:b/>
          <w:sz w:val="26"/>
        </w:rPr>
      </w:pPr>
    </w:p>
    <w:p w:rsidR="00F954E6" w:rsidRDefault="00F954E6">
      <w:pPr>
        <w:pStyle w:val="BodyText"/>
        <w:spacing w:before="11"/>
        <w:rPr>
          <w:sz w:val="23"/>
        </w:rPr>
      </w:pPr>
    </w:p>
    <w:p w:rsidR="00F954E6" w:rsidRDefault="00AF1449">
      <w:pPr>
        <w:spacing w:line="480" w:lineRule="auto"/>
        <w:rPr>
          <w:sz w:val="24"/>
        </w:rPr>
      </w:pPr>
      <w:r>
        <w:rPr>
          <w:sz w:val="24"/>
        </w:rPr>
        <w:t>How the group was organized?</w:t>
      </w:r>
    </w:p>
    <w:p w:rsidR="00F954E6" w:rsidRDefault="00AF1449">
      <w:pPr>
        <w:pStyle w:val="BodyText"/>
        <w:spacing w:line="480" w:lineRule="auto"/>
        <w:ind w:right="136"/>
      </w:pPr>
      <w:r>
        <w:t>For our capstone project, we</w:t>
      </w:r>
      <w:r>
        <w:t xml:space="preserve"> decided to organize a group with my close friends since we already had a good dynamic from working together in previous courses. I knew our strengths and figured we could divide the tasks accordingly: Nikka would be our project manager because she's super</w:t>
      </w:r>
      <w:r>
        <w:t xml:space="preserve"> organized, Cezar would lead the technical side since he's great with coding, Dherwin would handle design given her creativity, Chris John would focus on research and data analysis, and Aldrin would manage the final presentation. We brainstormed ideas and </w:t>
      </w:r>
      <w:r>
        <w:t>chose a project that aiming to create a tool for smarter resource management. By leveraging each of our strengths, we worked efficiently, supported each other through challenges, and successfully completed a project we were all proud of.</w:t>
      </w:r>
    </w:p>
    <w:p w:rsidR="00F954E6" w:rsidRDefault="00F954E6">
      <w:pPr>
        <w:pStyle w:val="BodyText"/>
        <w:spacing w:line="480" w:lineRule="auto"/>
        <w:ind w:left="480" w:right="136" w:firstLine="720"/>
      </w:pPr>
    </w:p>
    <w:p w:rsidR="00F954E6" w:rsidRDefault="00F954E6">
      <w:pPr>
        <w:pStyle w:val="BodyText"/>
        <w:spacing w:line="480" w:lineRule="auto"/>
        <w:ind w:left="480" w:right="136" w:firstLine="720"/>
      </w:pPr>
    </w:p>
    <w:p w:rsidR="00F954E6" w:rsidRDefault="00F954E6">
      <w:pPr>
        <w:pStyle w:val="BodyText"/>
        <w:spacing w:line="480" w:lineRule="auto"/>
        <w:ind w:left="480" w:right="136" w:firstLine="720"/>
      </w:pPr>
    </w:p>
    <w:p w:rsidR="00F954E6" w:rsidRDefault="00F954E6">
      <w:pPr>
        <w:pStyle w:val="BodyText"/>
        <w:spacing w:line="480" w:lineRule="auto"/>
        <w:ind w:left="480" w:right="136" w:firstLine="720"/>
      </w:pPr>
    </w:p>
    <w:p w:rsidR="00F954E6" w:rsidRDefault="00F954E6">
      <w:pPr>
        <w:pStyle w:val="BodyText"/>
        <w:spacing w:line="480" w:lineRule="auto"/>
        <w:ind w:left="480" w:right="136" w:firstLine="720"/>
      </w:pPr>
    </w:p>
    <w:p w:rsidR="00F954E6" w:rsidRDefault="00F954E6">
      <w:pPr>
        <w:spacing w:line="480" w:lineRule="auto"/>
        <w:rPr>
          <w:sz w:val="24"/>
        </w:rPr>
      </w:pPr>
    </w:p>
    <w:p w:rsidR="00F954E6" w:rsidRDefault="00AF1449">
      <w:pPr>
        <w:spacing w:line="480" w:lineRule="auto"/>
        <w:jc w:val="center"/>
        <w:rPr>
          <w:b/>
          <w:sz w:val="24"/>
        </w:rPr>
      </w:pPr>
      <w:r>
        <w:rPr>
          <w:b/>
          <w:sz w:val="24"/>
        </w:rPr>
        <w:lastRenderedPageBreak/>
        <w:t>THE AGREEMEN</w:t>
      </w:r>
      <w:r>
        <w:rPr>
          <w:b/>
          <w:sz w:val="24"/>
        </w:rPr>
        <w:t>T OF THE GROUP</w:t>
      </w:r>
    </w:p>
    <w:p w:rsidR="00F954E6" w:rsidRDefault="00F954E6">
      <w:pPr>
        <w:spacing w:line="480" w:lineRule="auto"/>
        <w:jc w:val="center"/>
        <w:rPr>
          <w:b/>
          <w:sz w:val="24"/>
        </w:rPr>
      </w:pPr>
    </w:p>
    <w:p w:rsidR="00F954E6" w:rsidRDefault="00AF1449">
      <w:pPr>
        <w:spacing w:line="480" w:lineRule="auto"/>
        <w:ind w:firstLine="720"/>
        <w:jc w:val="both"/>
        <w:rPr>
          <w:sz w:val="24"/>
        </w:rPr>
      </w:pPr>
      <w:r>
        <w:rPr>
          <w:sz w:val="24"/>
        </w:rPr>
        <w:t>This agreement outlines the expectations for group participation, where all members commit to actively engaging in tasks, meetings, and discussions. Each member is responsible for completing assigned tasks on time and contributing to the gr</w:t>
      </w:r>
      <w:r>
        <w:rPr>
          <w:sz w:val="24"/>
        </w:rPr>
        <w:t>oup’s objectives. If a member fails to participate, the group will address the issue through a verbal warning, followed by a written warning if necessary. Continued non-participation may result in task redistribution or removal from the group, with the con</w:t>
      </w:r>
      <w:r>
        <w:rPr>
          <w:sz w:val="24"/>
        </w:rPr>
        <w:t>sensus of the remaining members. Regular communication and feedback are encouraged to ensure smooth collaboration, and disputes will be resolved through group discussions or with a mediator if needed. The agreement may be reviewed and amended with the cons</w:t>
      </w:r>
      <w:r>
        <w:rPr>
          <w:sz w:val="24"/>
        </w:rPr>
        <w:t>ent of all members.</w:t>
      </w:r>
    </w:p>
    <w:p w:rsidR="00F954E6" w:rsidRDefault="00F954E6">
      <w:pPr>
        <w:spacing w:line="480" w:lineRule="auto"/>
        <w:jc w:val="center"/>
        <w:rPr>
          <w:b/>
        </w:rPr>
        <w:sectPr w:rsidR="00F954E6">
          <w:footerReference w:type="default" r:id="rId9"/>
          <w:pgSz w:w="11910" w:h="16840"/>
          <w:pgMar w:top="1360" w:right="1300" w:bottom="1200" w:left="1680" w:header="0" w:footer="1000" w:gutter="0"/>
          <w:cols w:space="720"/>
        </w:sectPr>
      </w:pPr>
    </w:p>
    <w:p w:rsidR="00F954E6" w:rsidRDefault="00AF1449">
      <w:pPr>
        <w:pStyle w:val="BodyText"/>
        <w:jc w:val="center"/>
        <w:rPr>
          <w:b/>
        </w:rPr>
      </w:pPr>
      <w:r>
        <w:rPr>
          <w:b/>
        </w:rPr>
        <w:lastRenderedPageBreak/>
        <w:t>THE WEBSITE OF THE GROUP</w:t>
      </w:r>
    </w:p>
    <w:p w:rsidR="00F954E6" w:rsidRDefault="00F954E6">
      <w:pPr>
        <w:pStyle w:val="BodyText"/>
        <w:jc w:val="center"/>
        <w:rPr>
          <w:b/>
        </w:rPr>
      </w:pPr>
    </w:p>
    <w:p w:rsidR="00F954E6" w:rsidRDefault="00F954E6">
      <w:pPr>
        <w:pStyle w:val="BodyText"/>
        <w:jc w:val="center"/>
        <w:rPr>
          <w:b/>
          <w:sz w:val="20"/>
        </w:rPr>
      </w:pPr>
    </w:p>
    <w:p w:rsidR="00F954E6" w:rsidRDefault="00F954E6">
      <w:pPr>
        <w:jc w:val="center"/>
        <w:rPr>
          <w:b/>
          <w:sz w:val="20"/>
          <w:szCs w:val="24"/>
        </w:rPr>
      </w:pPr>
    </w:p>
    <w:p w:rsidR="00F954E6" w:rsidRDefault="00AF1449">
      <w:pPr>
        <w:tabs>
          <w:tab w:val="center" w:pos="4465"/>
        </w:tabs>
      </w:pPr>
      <w:r>
        <w:tab/>
      </w:r>
    </w:p>
    <w:p w:rsidR="00F954E6" w:rsidRDefault="00F954E6"/>
    <w:p w:rsidR="00F954E6" w:rsidRDefault="00AF1449">
      <w:r>
        <w:rPr>
          <w:noProof/>
        </w:rPr>
        <w:drawing>
          <wp:anchor distT="0" distB="0" distL="0" distR="0" simplePos="0" relativeHeight="7" behindDoc="1" locked="0" layoutInCell="1" allowOverlap="1">
            <wp:simplePos x="0" y="0"/>
            <wp:positionH relativeFrom="margin">
              <wp:align>right</wp:align>
            </wp:positionH>
            <wp:positionV relativeFrom="paragraph">
              <wp:posOffset>12700</wp:posOffset>
            </wp:positionV>
            <wp:extent cx="5670550" cy="2772410"/>
            <wp:effectExtent l="0" t="0" r="6350" b="8890"/>
            <wp:wrapNone/>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0" cstate="print"/>
                    <a:srcRect t="7963" b="5123"/>
                    <a:stretch/>
                  </pic:blipFill>
                  <pic:spPr>
                    <a:xfrm>
                      <a:off x="0" y="0"/>
                      <a:ext cx="5670550" cy="2772410"/>
                    </a:xfrm>
                    <a:prstGeom prst="rect">
                      <a:avLst/>
                    </a:prstGeom>
                    <a:ln>
                      <a:noFill/>
                    </a:ln>
                  </pic:spPr>
                </pic:pic>
              </a:graphicData>
            </a:graphic>
          </wp:anchor>
        </w:drawing>
      </w:r>
    </w:p>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AF1449">
      <w:r>
        <w:rPr>
          <w:noProof/>
        </w:rPr>
        <w:drawing>
          <wp:anchor distT="0" distB="0" distL="0" distR="0" simplePos="0" relativeHeight="9" behindDoc="1" locked="0" layoutInCell="1" allowOverlap="1">
            <wp:simplePos x="0" y="0"/>
            <wp:positionH relativeFrom="margin">
              <wp:posOffset>49530</wp:posOffset>
            </wp:positionH>
            <wp:positionV relativeFrom="paragraph">
              <wp:posOffset>17780</wp:posOffset>
            </wp:positionV>
            <wp:extent cx="5670550" cy="2717800"/>
            <wp:effectExtent l="0" t="0" r="6350" b="6350"/>
            <wp:wrapNone/>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1" cstate="print"/>
                    <a:srcRect t="8610" b="6164"/>
                    <a:stretch/>
                  </pic:blipFill>
                  <pic:spPr>
                    <a:xfrm>
                      <a:off x="0" y="0"/>
                      <a:ext cx="5670550" cy="2717800"/>
                    </a:xfrm>
                    <a:prstGeom prst="rect">
                      <a:avLst/>
                    </a:prstGeom>
                    <a:ln>
                      <a:noFill/>
                    </a:ln>
                  </pic:spPr>
                </pic:pic>
              </a:graphicData>
            </a:graphic>
          </wp:anchor>
        </w:drawing>
      </w:r>
    </w:p>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AF1449">
      <w:pPr>
        <w:tabs>
          <w:tab w:val="left" w:pos="5250"/>
        </w:tabs>
      </w:pPr>
      <w:r>
        <w:tab/>
      </w:r>
    </w:p>
    <w:p w:rsidR="00F954E6" w:rsidRDefault="00F954E6">
      <w:pPr>
        <w:tabs>
          <w:tab w:val="left" w:pos="5250"/>
        </w:tabs>
      </w:pPr>
    </w:p>
    <w:p w:rsidR="00F954E6" w:rsidRDefault="00F954E6">
      <w:pPr>
        <w:tabs>
          <w:tab w:val="left" w:pos="5250"/>
        </w:tabs>
      </w:pPr>
    </w:p>
    <w:p w:rsidR="00F954E6" w:rsidRDefault="00F954E6">
      <w:pPr>
        <w:tabs>
          <w:tab w:val="left" w:pos="5250"/>
        </w:tabs>
      </w:pPr>
    </w:p>
    <w:p w:rsidR="00F954E6" w:rsidRDefault="00F954E6">
      <w:pPr>
        <w:tabs>
          <w:tab w:val="left" w:pos="5250"/>
        </w:tabs>
      </w:pPr>
    </w:p>
    <w:p w:rsidR="00F954E6" w:rsidRDefault="00F954E6">
      <w:pPr>
        <w:tabs>
          <w:tab w:val="left" w:pos="5250"/>
        </w:tabs>
      </w:pPr>
    </w:p>
    <w:p w:rsidR="00F954E6" w:rsidRDefault="00F954E6">
      <w:pPr>
        <w:tabs>
          <w:tab w:val="left" w:pos="5250"/>
        </w:tabs>
      </w:pPr>
    </w:p>
    <w:p w:rsidR="00F954E6" w:rsidRDefault="00F954E6">
      <w:pPr>
        <w:tabs>
          <w:tab w:val="left" w:pos="5250"/>
        </w:tabs>
      </w:pPr>
    </w:p>
    <w:p w:rsidR="00F954E6" w:rsidRDefault="00F954E6">
      <w:pPr>
        <w:tabs>
          <w:tab w:val="left" w:pos="5250"/>
        </w:tabs>
      </w:pPr>
    </w:p>
    <w:p w:rsidR="00F954E6" w:rsidRDefault="00AF1449">
      <w:r>
        <w:rPr>
          <w:noProof/>
        </w:rPr>
        <w:lastRenderedPageBreak/>
        <w:drawing>
          <wp:anchor distT="0" distB="0" distL="0" distR="0" simplePos="0" relativeHeight="8" behindDoc="1" locked="0" layoutInCell="1" allowOverlap="1">
            <wp:simplePos x="0" y="0"/>
            <wp:positionH relativeFrom="margin">
              <wp:posOffset>-1270</wp:posOffset>
            </wp:positionH>
            <wp:positionV relativeFrom="paragraph">
              <wp:posOffset>393065</wp:posOffset>
            </wp:positionV>
            <wp:extent cx="5670550" cy="2760980"/>
            <wp:effectExtent l="0" t="0" r="6350" b="1270"/>
            <wp:wrapNone/>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12" cstate="print"/>
                    <a:srcRect t="8353" b="5086"/>
                    <a:stretch/>
                  </pic:blipFill>
                  <pic:spPr>
                    <a:xfrm>
                      <a:off x="0" y="0"/>
                      <a:ext cx="5670550" cy="2760980"/>
                    </a:xfrm>
                    <a:prstGeom prst="rect">
                      <a:avLst/>
                    </a:prstGeom>
                    <a:ln>
                      <a:noFill/>
                    </a:ln>
                  </pic:spPr>
                </pic:pic>
              </a:graphicData>
            </a:graphic>
          </wp:anchor>
        </w:drawing>
      </w:r>
    </w:p>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F954E6"/>
    <w:p w:rsidR="00F954E6" w:rsidRDefault="00AF1449">
      <w:pPr>
        <w:spacing w:line="480" w:lineRule="auto"/>
        <w:ind w:firstLine="720"/>
        <w:jc w:val="both"/>
        <w:rPr>
          <w:sz w:val="24"/>
        </w:rPr>
      </w:pPr>
      <w:r>
        <w:rPr>
          <w:sz w:val="24"/>
        </w:rPr>
        <w:t xml:space="preserve">This webpage is a </w:t>
      </w:r>
      <w:r>
        <w:rPr>
          <w:sz w:val="24"/>
        </w:rPr>
        <w:t>responsive and interactive frontend built with HTML, CSS, and JavaScript, designed to be easy to use and visually appealing. It includes a smooth-scrolling navigation bar in the header, leading to sections like a home, members, and vision &amp; mission, featur</w:t>
      </w:r>
      <w:r>
        <w:rPr>
          <w:sz w:val="24"/>
        </w:rPr>
        <w:t>ing hover effects and popups for added interaction. Flexbox is used to keep the content well-aligned and adaptable to different screen sizes. CSS adds rounded corners, shadows, and simple transitions for a clean look, while JavaScript helps with smooth scr</w:t>
      </w:r>
      <w:r>
        <w:rPr>
          <w:sz w:val="24"/>
        </w:rPr>
        <w:t>olling, sticky navigation, and responsive sliders for vision &amp; mission, making the user experience smooth and enjoyable.</w:t>
      </w:r>
    </w:p>
    <w:p w:rsidR="00F954E6" w:rsidRDefault="00F954E6">
      <w:pPr>
        <w:tabs>
          <w:tab w:val="center" w:pos="4465"/>
        </w:tabs>
        <w:sectPr w:rsidR="00F954E6">
          <w:pgSz w:w="11910" w:h="16840"/>
          <w:pgMar w:top="1360" w:right="1300" w:bottom="1200" w:left="1680" w:header="0" w:footer="1000" w:gutter="0"/>
          <w:cols w:space="720"/>
        </w:sectPr>
      </w:pPr>
    </w:p>
    <w:p w:rsidR="00F954E6" w:rsidRDefault="00F954E6">
      <w:pPr>
        <w:pStyle w:val="BodyText"/>
        <w:rPr>
          <w:sz w:val="20"/>
        </w:rPr>
      </w:pPr>
    </w:p>
    <w:p w:rsidR="00F954E6" w:rsidRDefault="00AF1449">
      <w:pPr>
        <w:spacing w:line="480" w:lineRule="auto"/>
        <w:jc w:val="center"/>
        <w:rPr>
          <w:b/>
          <w:sz w:val="24"/>
        </w:rPr>
      </w:pPr>
      <w:r>
        <w:rPr>
          <w:b/>
          <w:sz w:val="24"/>
        </w:rPr>
        <w:t>THE PLAN</w:t>
      </w:r>
    </w:p>
    <w:p w:rsidR="00F954E6" w:rsidRDefault="00AF1449">
      <w:pPr>
        <w:spacing w:line="480" w:lineRule="auto"/>
        <w:rPr>
          <w:b/>
          <w:sz w:val="24"/>
        </w:rPr>
      </w:pPr>
      <w:r>
        <w:rPr>
          <w:b/>
          <w:sz w:val="24"/>
        </w:rPr>
        <w:t>APPROVED CAPSTONE TITLE</w:t>
      </w:r>
    </w:p>
    <w:p w:rsidR="00F954E6" w:rsidRDefault="00AF1449">
      <w:pPr>
        <w:spacing w:line="480" w:lineRule="auto"/>
        <w:jc w:val="center"/>
        <w:rPr>
          <w:b/>
          <w:sz w:val="28"/>
          <w:szCs w:val="28"/>
        </w:rPr>
      </w:pPr>
      <w:r>
        <w:rPr>
          <w:b/>
          <w:sz w:val="28"/>
          <w:szCs w:val="28"/>
        </w:rPr>
        <w:t>SMART ORDINANCE TRACKER: A SOLUTION FOR CUYAPO SANGGUNIANG BAYAN LEGISLATIVE MANAGE</w:t>
      </w:r>
      <w:r>
        <w:rPr>
          <w:b/>
          <w:sz w:val="28"/>
          <w:szCs w:val="28"/>
        </w:rPr>
        <w:t>MENT SYSTEM</w:t>
      </w:r>
    </w:p>
    <w:p w:rsidR="00F954E6" w:rsidRDefault="00F954E6">
      <w:pPr>
        <w:spacing w:line="360" w:lineRule="auto"/>
        <w:rPr>
          <w:sz w:val="24"/>
        </w:rPr>
      </w:pPr>
    </w:p>
    <w:p w:rsidR="00F954E6" w:rsidRDefault="00AF1449">
      <w:pPr>
        <w:spacing w:line="360" w:lineRule="auto"/>
        <w:rPr>
          <w:b/>
          <w:sz w:val="28"/>
          <w:szCs w:val="24"/>
          <w:lang w:val="en-PH"/>
        </w:rPr>
      </w:pPr>
      <w:r>
        <w:rPr>
          <w:sz w:val="24"/>
        </w:rPr>
        <w:br/>
      </w:r>
      <w:r>
        <w:rPr>
          <w:b/>
          <w:sz w:val="24"/>
        </w:rPr>
        <w:t>PROJECT SCHEDULE</w:t>
      </w:r>
    </w:p>
    <w:p w:rsidR="00F954E6" w:rsidRDefault="00F954E6">
      <w:pPr>
        <w:jc w:val="both"/>
        <w:rPr>
          <w:sz w:val="24"/>
          <w:szCs w:val="24"/>
        </w:rPr>
      </w:pPr>
    </w:p>
    <w:p w:rsidR="00F954E6" w:rsidRDefault="00AF1449">
      <w:pPr>
        <w:spacing w:line="480" w:lineRule="auto"/>
        <w:jc w:val="center"/>
        <w:rPr>
          <w:b/>
          <w:i/>
          <w:sz w:val="28"/>
          <w:szCs w:val="28"/>
        </w:rPr>
      </w:pPr>
      <w:r>
        <w:rPr>
          <w:b/>
          <w:i/>
          <w:sz w:val="28"/>
          <w:szCs w:val="28"/>
        </w:rPr>
        <w:t>Table 3.1 Gantt Chart</w:t>
      </w:r>
    </w:p>
    <w:tbl>
      <w:tblPr>
        <w:tblStyle w:val="TableGrid"/>
        <w:tblpPr w:leftFromText="180" w:rightFromText="180" w:vertAnchor="page" w:horzAnchor="margin" w:tblpY="7330"/>
        <w:tblW w:w="8635" w:type="dxa"/>
        <w:tblInd w:w="0" w:type="dxa"/>
        <w:tblLook w:val="04A0" w:firstRow="1" w:lastRow="0" w:firstColumn="1" w:lastColumn="0" w:noHBand="0" w:noVBand="1"/>
      </w:tblPr>
      <w:tblGrid>
        <w:gridCol w:w="1402"/>
        <w:gridCol w:w="1245"/>
        <w:gridCol w:w="982"/>
        <w:gridCol w:w="982"/>
        <w:gridCol w:w="982"/>
        <w:gridCol w:w="1062"/>
        <w:gridCol w:w="990"/>
        <w:gridCol w:w="990"/>
      </w:tblGrid>
      <w:tr w:rsidR="00F954E6">
        <w:trPr>
          <w:trHeight w:val="403"/>
        </w:trPr>
        <w:tc>
          <w:tcPr>
            <w:tcW w:w="1402" w:type="dxa"/>
            <w:vMerge w:val="restart"/>
            <w:tcBorders>
              <w:top w:val="single" w:sz="4" w:space="0" w:color="auto"/>
              <w:left w:val="single" w:sz="4" w:space="0" w:color="auto"/>
              <w:bottom w:val="single" w:sz="4" w:space="0" w:color="auto"/>
              <w:right w:val="nil"/>
            </w:tcBorders>
            <w:shd w:val="clear" w:color="auto" w:fill="76923C"/>
          </w:tcPr>
          <w:p w:rsidR="00F954E6" w:rsidRDefault="00F954E6">
            <w:pPr>
              <w:shd w:val="clear" w:color="auto" w:fill="76923C"/>
              <w:spacing w:line="480" w:lineRule="auto"/>
              <w:ind w:left="-120" w:firstLine="540"/>
              <w:rPr>
                <w:b/>
                <w:bCs/>
                <w:color w:val="FFFFFF"/>
              </w:rPr>
            </w:pPr>
          </w:p>
          <w:p w:rsidR="00F954E6" w:rsidRDefault="00AF1449">
            <w:pPr>
              <w:spacing w:line="480" w:lineRule="auto"/>
              <w:jc w:val="center"/>
              <w:rPr>
                <w:b/>
                <w:bCs/>
              </w:rPr>
            </w:pPr>
            <w:r>
              <w:rPr>
                <w:b/>
                <w:bCs/>
                <w:color w:val="FFFFFF"/>
              </w:rPr>
              <w:t>Task Name</w:t>
            </w:r>
          </w:p>
        </w:tc>
        <w:tc>
          <w:tcPr>
            <w:tcW w:w="1245" w:type="dxa"/>
            <w:tcBorders>
              <w:top w:val="nil"/>
              <w:left w:val="nil"/>
              <w:bottom w:val="nil"/>
              <w:right w:val="nil"/>
            </w:tcBorders>
            <w:shd w:val="clear" w:color="auto" w:fill="76923C"/>
            <w:hideMark/>
          </w:tcPr>
          <w:p w:rsidR="00F954E6" w:rsidRDefault="00AF1449">
            <w:pPr>
              <w:rPr>
                <w:b/>
                <w:bCs/>
              </w:rPr>
            </w:pPr>
            <w:r>
              <w:rPr>
                <w:b/>
                <w:bCs/>
                <w:color w:val="FFFFFF"/>
              </w:rPr>
              <w:t>Q1 2024</w:t>
            </w:r>
          </w:p>
        </w:tc>
        <w:tc>
          <w:tcPr>
            <w:tcW w:w="982" w:type="dxa"/>
            <w:tcBorders>
              <w:top w:val="nil"/>
              <w:left w:val="nil"/>
              <w:bottom w:val="nil"/>
              <w:right w:val="nil"/>
            </w:tcBorders>
            <w:shd w:val="clear" w:color="auto" w:fill="76923C"/>
            <w:hideMark/>
          </w:tcPr>
          <w:p w:rsidR="00F954E6" w:rsidRDefault="00AF1449">
            <w:pPr>
              <w:spacing w:line="480" w:lineRule="auto"/>
              <w:jc w:val="both"/>
              <w:rPr>
                <w:sz w:val="24"/>
                <w:szCs w:val="24"/>
              </w:rPr>
            </w:pPr>
            <w:r>
              <w:rPr>
                <w:b/>
                <w:bCs/>
                <w:color w:val="FFFFFF"/>
              </w:rPr>
              <w:t>Q2 2024</w:t>
            </w:r>
          </w:p>
        </w:tc>
        <w:tc>
          <w:tcPr>
            <w:tcW w:w="982" w:type="dxa"/>
            <w:tcBorders>
              <w:top w:val="nil"/>
              <w:left w:val="nil"/>
              <w:bottom w:val="nil"/>
              <w:right w:val="nil"/>
            </w:tcBorders>
            <w:shd w:val="clear" w:color="auto" w:fill="76923C"/>
            <w:hideMark/>
          </w:tcPr>
          <w:p w:rsidR="00F954E6" w:rsidRDefault="00AF1449">
            <w:pPr>
              <w:spacing w:line="480" w:lineRule="auto"/>
              <w:jc w:val="both"/>
              <w:rPr>
                <w:sz w:val="24"/>
                <w:szCs w:val="24"/>
              </w:rPr>
            </w:pPr>
            <w:r>
              <w:rPr>
                <w:b/>
                <w:bCs/>
                <w:color w:val="FFFFFF"/>
              </w:rPr>
              <w:t>Q3 2025</w:t>
            </w:r>
          </w:p>
        </w:tc>
        <w:tc>
          <w:tcPr>
            <w:tcW w:w="982" w:type="dxa"/>
            <w:tcBorders>
              <w:top w:val="nil"/>
              <w:left w:val="nil"/>
              <w:bottom w:val="nil"/>
              <w:right w:val="nil"/>
            </w:tcBorders>
            <w:shd w:val="clear" w:color="auto" w:fill="76923C"/>
            <w:hideMark/>
          </w:tcPr>
          <w:p w:rsidR="00F954E6" w:rsidRDefault="00AF1449">
            <w:pPr>
              <w:spacing w:line="480" w:lineRule="auto"/>
              <w:jc w:val="both"/>
              <w:rPr>
                <w:sz w:val="24"/>
                <w:szCs w:val="24"/>
              </w:rPr>
            </w:pPr>
            <w:r>
              <w:rPr>
                <w:b/>
                <w:bCs/>
                <w:color w:val="FFFFFF"/>
              </w:rPr>
              <w:t>Q4 2025</w:t>
            </w:r>
          </w:p>
        </w:tc>
        <w:tc>
          <w:tcPr>
            <w:tcW w:w="1062" w:type="dxa"/>
            <w:tcBorders>
              <w:top w:val="nil"/>
              <w:left w:val="nil"/>
              <w:bottom w:val="nil"/>
              <w:right w:val="nil"/>
            </w:tcBorders>
            <w:shd w:val="clear" w:color="auto" w:fill="76923C"/>
            <w:hideMark/>
          </w:tcPr>
          <w:p w:rsidR="00F954E6" w:rsidRDefault="00AF1449">
            <w:pPr>
              <w:spacing w:line="480" w:lineRule="auto"/>
              <w:jc w:val="both"/>
              <w:rPr>
                <w:sz w:val="24"/>
                <w:szCs w:val="24"/>
              </w:rPr>
            </w:pPr>
            <w:r>
              <w:rPr>
                <w:b/>
                <w:bCs/>
                <w:color w:val="FFFFFF"/>
              </w:rPr>
              <w:t>Q5 2025</w:t>
            </w:r>
          </w:p>
        </w:tc>
        <w:tc>
          <w:tcPr>
            <w:tcW w:w="990" w:type="dxa"/>
            <w:tcBorders>
              <w:top w:val="nil"/>
              <w:left w:val="nil"/>
              <w:bottom w:val="nil"/>
              <w:right w:val="nil"/>
            </w:tcBorders>
            <w:shd w:val="clear" w:color="auto" w:fill="76923C"/>
            <w:hideMark/>
          </w:tcPr>
          <w:p w:rsidR="00F954E6" w:rsidRDefault="00AF1449">
            <w:pPr>
              <w:spacing w:line="480" w:lineRule="auto"/>
              <w:jc w:val="both"/>
              <w:rPr>
                <w:sz w:val="24"/>
                <w:szCs w:val="24"/>
              </w:rPr>
            </w:pPr>
            <w:r>
              <w:rPr>
                <w:b/>
                <w:bCs/>
                <w:color w:val="FFFFFF"/>
              </w:rPr>
              <w:t>Q6 2025</w:t>
            </w:r>
          </w:p>
        </w:tc>
        <w:tc>
          <w:tcPr>
            <w:tcW w:w="990" w:type="dxa"/>
            <w:tcBorders>
              <w:top w:val="nil"/>
              <w:left w:val="nil"/>
              <w:bottom w:val="nil"/>
              <w:right w:val="nil"/>
            </w:tcBorders>
            <w:shd w:val="clear" w:color="auto" w:fill="76923C"/>
            <w:hideMark/>
          </w:tcPr>
          <w:p w:rsidR="00F954E6" w:rsidRDefault="00AF1449">
            <w:pPr>
              <w:spacing w:line="480" w:lineRule="auto"/>
              <w:jc w:val="both"/>
              <w:rPr>
                <w:sz w:val="24"/>
                <w:szCs w:val="24"/>
              </w:rPr>
            </w:pPr>
            <w:r>
              <w:rPr>
                <w:b/>
                <w:bCs/>
                <w:color w:val="FFFFFF"/>
              </w:rPr>
              <w:t>Q7 2025</w:t>
            </w:r>
          </w:p>
        </w:tc>
      </w:tr>
      <w:tr w:rsidR="00F954E6">
        <w:trPr>
          <w:trHeight w:val="177"/>
        </w:trPr>
        <w:tc>
          <w:tcPr>
            <w:tcW w:w="1402" w:type="dxa"/>
            <w:vMerge/>
            <w:tcBorders>
              <w:top w:val="single" w:sz="4" w:space="0" w:color="auto"/>
              <w:left w:val="single" w:sz="4" w:space="0" w:color="auto"/>
              <w:bottom w:val="single" w:sz="4" w:space="0" w:color="auto"/>
              <w:right w:val="nil"/>
            </w:tcBorders>
            <w:shd w:val="clear" w:color="auto" w:fill="76923C"/>
            <w:vAlign w:val="center"/>
            <w:hideMark/>
          </w:tcPr>
          <w:p w:rsidR="00F954E6" w:rsidRDefault="00F954E6">
            <w:pPr>
              <w:rPr>
                <w:b/>
                <w:bCs/>
              </w:rPr>
            </w:pPr>
          </w:p>
        </w:tc>
        <w:tc>
          <w:tcPr>
            <w:tcW w:w="1245" w:type="dxa"/>
            <w:tcBorders>
              <w:top w:val="nil"/>
              <w:left w:val="single" w:sz="4" w:space="0" w:color="auto"/>
              <w:bottom w:val="single" w:sz="4" w:space="0" w:color="auto"/>
              <w:right w:val="single" w:sz="4" w:space="0" w:color="auto"/>
            </w:tcBorders>
            <w:shd w:val="clear" w:color="auto" w:fill="D9D9D9"/>
            <w:hideMark/>
          </w:tcPr>
          <w:p w:rsidR="00F954E6" w:rsidRDefault="00AF1449">
            <w:pPr>
              <w:rPr>
                <w:b/>
                <w:bCs/>
              </w:rPr>
            </w:pPr>
            <w:r>
              <w:rPr>
                <w:b/>
                <w:bCs/>
              </w:rPr>
              <w:t>Nov 6</w:t>
            </w:r>
          </w:p>
        </w:tc>
        <w:tc>
          <w:tcPr>
            <w:tcW w:w="982" w:type="dxa"/>
            <w:tcBorders>
              <w:top w:val="nil"/>
              <w:left w:val="single" w:sz="4" w:space="0" w:color="auto"/>
              <w:bottom w:val="single" w:sz="4" w:space="0" w:color="auto"/>
              <w:right w:val="single" w:sz="4" w:space="0" w:color="auto"/>
            </w:tcBorders>
            <w:shd w:val="clear" w:color="auto" w:fill="D9D9D9"/>
            <w:hideMark/>
          </w:tcPr>
          <w:p w:rsidR="00F954E6" w:rsidRDefault="00AF1449">
            <w:pPr>
              <w:rPr>
                <w:b/>
                <w:bCs/>
              </w:rPr>
            </w:pPr>
            <w:r>
              <w:rPr>
                <w:b/>
                <w:bCs/>
              </w:rPr>
              <w:t>Dec 6</w:t>
            </w:r>
          </w:p>
        </w:tc>
        <w:tc>
          <w:tcPr>
            <w:tcW w:w="982" w:type="dxa"/>
            <w:tcBorders>
              <w:top w:val="nil"/>
              <w:left w:val="single" w:sz="4" w:space="0" w:color="auto"/>
              <w:bottom w:val="single" w:sz="4" w:space="0" w:color="auto"/>
              <w:right w:val="single" w:sz="4" w:space="0" w:color="auto"/>
            </w:tcBorders>
            <w:shd w:val="clear" w:color="auto" w:fill="D9D9D9"/>
            <w:hideMark/>
          </w:tcPr>
          <w:p w:rsidR="00F954E6" w:rsidRDefault="00AF1449">
            <w:pPr>
              <w:spacing w:line="480" w:lineRule="auto"/>
              <w:jc w:val="both"/>
              <w:rPr>
                <w:b/>
                <w:bCs/>
              </w:rPr>
            </w:pPr>
            <w:r>
              <w:rPr>
                <w:b/>
                <w:bCs/>
              </w:rPr>
              <w:t>Jan 6</w:t>
            </w:r>
          </w:p>
        </w:tc>
        <w:tc>
          <w:tcPr>
            <w:tcW w:w="982" w:type="dxa"/>
            <w:tcBorders>
              <w:top w:val="nil"/>
              <w:left w:val="single" w:sz="4" w:space="0" w:color="auto"/>
              <w:bottom w:val="single" w:sz="4" w:space="0" w:color="auto"/>
              <w:right w:val="single" w:sz="4" w:space="0" w:color="auto"/>
            </w:tcBorders>
            <w:shd w:val="clear" w:color="auto" w:fill="D9D9D9"/>
            <w:hideMark/>
          </w:tcPr>
          <w:p w:rsidR="00F954E6" w:rsidRDefault="00AF1449">
            <w:pPr>
              <w:spacing w:line="480" w:lineRule="auto"/>
              <w:jc w:val="both"/>
              <w:rPr>
                <w:b/>
                <w:bCs/>
              </w:rPr>
            </w:pPr>
            <w:r>
              <w:rPr>
                <w:b/>
                <w:bCs/>
              </w:rPr>
              <w:t>Feb 6</w:t>
            </w:r>
          </w:p>
        </w:tc>
        <w:tc>
          <w:tcPr>
            <w:tcW w:w="1062" w:type="dxa"/>
            <w:tcBorders>
              <w:top w:val="nil"/>
              <w:left w:val="single" w:sz="4" w:space="0" w:color="auto"/>
              <w:bottom w:val="single" w:sz="4" w:space="0" w:color="auto"/>
              <w:right w:val="single" w:sz="4" w:space="0" w:color="auto"/>
            </w:tcBorders>
            <w:shd w:val="clear" w:color="auto" w:fill="D9D9D9"/>
            <w:hideMark/>
          </w:tcPr>
          <w:p w:rsidR="00F954E6" w:rsidRDefault="00AF1449">
            <w:pPr>
              <w:spacing w:line="480" w:lineRule="auto"/>
              <w:jc w:val="both"/>
              <w:rPr>
                <w:b/>
                <w:bCs/>
              </w:rPr>
            </w:pPr>
            <w:r>
              <w:rPr>
                <w:b/>
                <w:bCs/>
              </w:rPr>
              <w:t>March 6</w:t>
            </w:r>
          </w:p>
        </w:tc>
        <w:tc>
          <w:tcPr>
            <w:tcW w:w="990" w:type="dxa"/>
            <w:tcBorders>
              <w:top w:val="nil"/>
              <w:left w:val="single" w:sz="4" w:space="0" w:color="auto"/>
              <w:bottom w:val="single" w:sz="4" w:space="0" w:color="auto"/>
              <w:right w:val="single" w:sz="4" w:space="0" w:color="auto"/>
            </w:tcBorders>
            <w:shd w:val="clear" w:color="auto" w:fill="D9D9D9"/>
            <w:hideMark/>
          </w:tcPr>
          <w:p w:rsidR="00F954E6" w:rsidRDefault="00AF1449">
            <w:pPr>
              <w:spacing w:line="480" w:lineRule="auto"/>
              <w:jc w:val="both"/>
              <w:rPr>
                <w:b/>
                <w:bCs/>
              </w:rPr>
            </w:pPr>
            <w:r>
              <w:rPr>
                <w:b/>
                <w:bCs/>
              </w:rPr>
              <w:t>April 6</w:t>
            </w:r>
          </w:p>
        </w:tc>
        <w:tc>
          <w:tcPr>
            <w:tcW w:w="990" w:type="dxa"/>
            <w:tcBorders>
              <w:top w:val="nil"/>
              <w:left w:val="single" w:sz="4" w:space="0" w:color="auto"/>
              <w:bottom w:val="single" w:sz="4" w:space="0" w:color="auto"/>
              <w:right w:val="single" w:sz="4" w:space="0" w:color="auto"/>
            </w:tcBorders>
            <w:shd w:val="clear" w:color="auto" w:fill="D9D9D9"/>
            <w:hideMark/>
          </w:tcPr>
          <w:p w:rsidR="00F954E6" w:rsidRDefault="00AF1449">
            <w:pPr>
              <w:spacing w:line="480" w:lineRule="auto"/>
              <w:jc w:val="both"/>
              <w:rPr>
                <w:b/>
                <w:bCs/>
              </w:rPr>
            </w:pPr>
            <w:r>
              <w:rPr>
                <w:b/>
                <w:bCs/>
              </w:rPr>
              <w:t>May 6</w:t>
            </w:r>
          </w:p>
        </w:tc>
      </w:tr>
      <w:tr w:rsidR="00F954E6">
        <w:trPr>
          <w:trHeight w:val="923"/>
        </w:trPr>
        <w:tc>
          <w:tcPr>
            <w:tcW w:w="1402" w:type="dxa"/>
            <w:tcBorders>
              <w:top w:val="single" w:sz="4" w:space="0" w:color="auto"/>
              <w:left w:val="single" w:sz="4" w:space="0" w:color="auto"/>
              <w:bottom w:val="single" w:sz="4" w:space="0" w:color="auto"/>
              <w:right w:val="single" w:sz="4" w:space="0" w:color="auto"/>
            </w:tcBorders>
            <w:hideMark/>
          </w:tcPr>
          <w:p w:rsidR="00F954E6" w:rsidRDefault="00AF1449">
            <w:pPr>
              <w:spacing w:line="480" w:lineRule="auto"/>
            </w:pPr>
            <w:r>
              <w:t>Planning &amp; Requirement</w:t>
            </w:r>
          </w:p>
        </w:tc>
        <w:tc>
          <w:tcPr>
            <w:tcW w:w="1245" w:type="dxa"/>
            <w:tcBorders>
              <w:top w:val="single" w:sz="4" w:space="0" w:color="auto"/>
              <w:left w:val="single" w:sz="4" w:space="0" w:color="auto"/>
              <w:bottom w:val="single" w:sz="4" w:space="0" w:color="auto"/>
              <w:right w:val="single" w:sz="4" w:space="0" w:color="auto"/>
            </w:tcBorders>
            <w:hideMark/>
          </w:tcPr>
          <w:p w:rsidR="00F954E6" w:rsidRDefault="00AF1449">
            <w:r>
              <w:rPr>
                <w:noProof/>
              </w:rPr>
              <mc:AlternateContent>
                <mc:Choice Requires="wps">
                  <w:drawing>
                    <wp:anchor distT="0" distB="0" distL="0" distR="0" simplePos="0" relativeHeight="10" behindDoc="0" locked="0" layoutInCell="1" allowOverlap="1">
                      <wp:simplePos x="0" y="0"/>
                      <wp:positionH relativeFrom="column">
                        <wp:posOffset>35560</wp:posOffset>
                      </wp:positionH>
                      <wp:positionV relativeFrom="paragraph">
                        <wp:posOffset>278765</wp:posOffset>
                      </wp:positionV>
                      <wp:extent cx="1006475" cy="247649"/>
                      <wp:effectExtent l="0" t="0" r="22225" b="19050"/>
                      <wp:wrapNone/>
                      <wp:docPr id="1030" name="Rectangle 11706410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6475" cy="247649"/>
                              </a:xfrm>
                              <a:prstGeom prst="rect">
                                <a:avLst/>
                              </a:prstGeom>
                              <a:solidFill>
                                <a:srgbClr val="76923C"/>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30" fillcolor="#76923c" stroked="t" style="position:absolute;margin-left:2.8pt;margin-top:21.95pt;width:79.25pt;height:19.5pt;z-index:10;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106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90"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90"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r>
      <w:tr w:rsidR="00F954E6">
        <w:trPr>
          <w:trHeight w:val="11"/>
        </w:trPr>
        <w:tc>
          <w:tcPr>
            <w:tcW w:w="1402" w:type="dxa"/>
            <w:tcBorders>
              <w:top w:val="single" w:sz="4" w:space="0" w:color="auto"/>
              <w:left w:val="single" w:sz="4" w:space="0" w:color="auto"/>
              <w:bottom w:val="single" w:sz="4" w:space="0" w:color="auto"/>
              <w:right w:val="single" w:sz="4" w:space="0" w:color="auto"/>
            </w:tcBorders>
            <w:hideMark/>
          </w:tcPr>
          <w:p w:rsidR="00F954E6" w:rsidRDefault="00AF1449">
            <w:pPr>
              <w:spacing w:line="480" w:lineRule="auto"/>
            </w:pPr>
            <w:r>
              <w:t>UI/UX Design</w:t>
            </w:r>
          </w:p>
        </w:tc>
        <w:tc>
          <w:tcPr>
            <w:tcW w:w="1245"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hideMark/>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tcPr>
          <w:p w:rsidR="00F954E6" w:rsidRDefault="00AF1449">
            <w:pPr>
              <w:spacing w:line="480" w:lineRule="auto"/>
              <w:jc w:val="both"/>
              <w:rPr>
                <w:sz w:val="24"/>
                <w:szCs w:val="24"/>
              </w:rPr>
            </w:pPr>
            <w:r>
              <w:rPr>
                <w:noProof/>
              </w:rPr>
              <mc:AlternateContent>
                <mc:Choice Requires="wps">
                  <w:drawing>
                    <wp:anchor distT="0" distB="0" distL="0" distR="0" simplePos="0" relativeHeight="11" behindDoc="0" locked="0" layoutInCell="1" allowOverlap="1">
                      <wp:simplePos x="0" y="0"/>
                      <wp:positionH relativeFrom="column">
                        <wp:posOffset>-630555</wp:posOffset>
                      </wp:positionH>
                      <wp:positionV relativeFrom="paragraph">
                        <wp:posOffset>196850</wp:posOffset>
                      </wp:positionV>
                      <wp:extent cx="1133475" cy="259080"/>
                      <wp:effectExtent l="0" t="0" r="28575" b="26669"/>
                      <wp:wrapNone/>
                      <wp:docPr id="1031" name="Rectangle 6660397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259080"/>
                              </a:xfrm>
                              <a:prstGeom prst="rect">
                                <a:avLst/>
                              </a:prstGeom>
                              <a:solidFill>
                                <a:srgbClr val="76923C"/>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31" fillcolor="#76923c" stroked="t" style="position:absolute;margin-left:-49.65pt;margin-top:15.5pt;width:89.25pt;height:20.4pt;z-index:11;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106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90"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90"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r>
      <w:tr w:rsidR="00F954E6">
        <w:trPr>
          <w:trHeight w:val="11"/>
        </w:trPr>
        <w:tc>
          <w:tcPr>
            <w:tcW w:w="1402" w:type="dxa"/>
            <w:tcBorders>
              <w:top w:val="single" w:sz="4" w:space="0" w:color="auto"/>
              <w:left w:val="single" w:sz="4" w:space="0" w:color="auto"/>
              <w:bottom w:val="single" w:sz="4" w:space="0" w:color="auto"/>
              <w:right w:val="single" w:sz="4" w:space="0" w:color="auto"/>
            </w:tcBorders>
            <w:hideMark/>
          </w:tcPr>
          <w:p w:rsidR="00F954E6" w:rsidRDefault="00AF1449">
            <w:pPr>
              <w:spacing w:line="480" w:lineRule="auto"/>
            </w:pPr>
            <w:r>
              <w:t>Backend &amp; Database Development /</w:t>
            </w:r>
            <w:r>
              <w:t xml:space="preserve"> Coding</w:t>
            </w:r>
          </w:p>
        </w:tc>
        <w:tc>
          <w:tcPr>
            <w:tcW w:w="1245"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hideMark/>
          </w:tcPr>
          <w:p w:rsidR="00F954E6" w:rsidRDefault="00AF1449">
            <w:pPr>
              <w:spacing w:line="480" w:lineRule="auto"/>
              <w:jc w:val="both"/>
              <w:rPr>
                <w:sz w:val="24"/>
                <w:szCs w:val="24"/>
              </w:rPr>
            </w:pPr>
            <w:r>
              <w:rPr>
                <w:noProof/>
              </w:rPr>
              <mc:AlternateContent>
                <mc:Choice Requires="wps">
                  <w:drawing>
                    <wp:anchor distT="0" distB="0" distL="0" distR="0" simplePos="0" relativeHeight="12" behindDoc="0" locked="0" layoutInCell="1" allowOverlap="1">
                      <wp:simplePos x="0" y="0"/>
                      <wp:positionH relativeFrom="column">
                        <wp:posOffset>19685</wp:posOffset>
                      </wp:positionH>
                      <wp:positionV relativeFrom="paragraph">
                        <wp:posOffset>555625</wp:posOffset>
                      </wp:positionV>
                      <wp:extent cx="2251710" cy="276225"/>
                      <wp:effectExtent l="0" t="0" r="15240" b="28575"/>
                      <wp:wrapNone/>
                      <wp:docPr id="1032" name="Rectangle 1215328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1710" cy="276225"/>
                              </a:xfrm>
                              <a:prstGeom prst="rect">
                                <a:avLst/>
                              </a:prstGeom>
                              <a:solidFill>
                                <a:srgbClr val="76923C"/>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32" fillcolor="#76923c" stroked="t" style="position:absolute;margin-left:1.55pt;margin-top:43.75pt;width:177.3pt;height:21.75pt;z-index:12;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106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90"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90"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r>
      <w:tr w:rsidR="00F954E6">
        <w:trPr>
          <w:trHeight w:val="1398"/>
        </w:trPr>
        <w:tc>
          <w:tcPr>
            <w:tcW w:w="1402" w:type="dxa"/>
            <w:tcBorders>
              <w:top w:val="single" w:sz="4" w:space="0" w:color="auto"/>
              <w:left w:val="single" w:sz="4" w:space="0" w:color="auto"/>
              <w:bottom w:val="single" w:sz="4" w:space="0" w:color="auto"/>
              <w:right w:val="single" w:sz="4" w:space="0" w:color="auto"/>
            </w:tcBorders>
            <w:hideMark/>
          </w:tcPr>
          <w:p w:rsidR="00F954E6" w:rsidRDefault="00AF1449">
            <w:pPr>
              <w:spacing w:line="480" w:lineRule="auto"/>
            </w:pPr>
            <w:r>
              <w:t>Frontend Development / Coding</w:t>
            </w:r>
          </w:p>
        </w:tc>
        <w:tc>
          <w:tcPr>
            <w:tcW w:w="1245"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hideMark/>
          </w:tcPr>
          <w:p w:rsidR="00F954E6" w:rsidRDefault="00AF1449">
            <w:pPr>
              <w:spacing w:line="480" w:lineRule="auto"/>
              <w:jc w:val="both"/>
              <w:rPr>
                <w:sz w:val="24"/>
                <w:szCs w:val="24"/>
              </w:rPr>
            </w:pPr>
            <w:r>
              <w:rPr>
                <w:noProof/>
              </w:rPr>
              <mc:AlternateContent>
                <mc:Choice Requires="wps">
                  <w:drawing>
                    <wp:anchor distT="0" distB="0" distL="0" distR="0" simplePos="0" relativeHeight="13" behindDoc="0" locked="0" layoutInCell="1" allowOverlap="1">
                      <wp:simplePos x="0" y="0"/>
                      <wp:positionH relativeFrom="column">
                        <wp:posOffset>-273050</wp:posOffset>
                      </wp:positionH>
                      <wp:positionV relativeFrom="paragraph">
                        <wp:posOffset>363855</wp:posOffset>
                      </wp:positionV>
                      <wp:extent cx="2360930" cy="276225"/>
                      <wp:effectExtent l="0" t="0" r="20320" b="28575"/>
                      <wp:wrapNone/>
                      <wp:docPr id="1033" name="Rectangle 644888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0930" cy="276225"/>
                              </a:xfrm>
                              <a:prstGeom prst="rect">
                                <a:avLst/>
                              </a:prstGeom>
                              <a:solidFill>
                                <a:srgbClr val="76923C"/>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33" fillcolor="#76923c" stroked="t" style="position:absolute;margin-left:-21.5pt;margin-top:28.65pt;width:185.9pt;height:21.75pt;z-index:13;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106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90"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90"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r>
      <w:tr w:rsidR="00F954E6">
        <w:trPr>
          <w:trHeight w:val="11"/>
        </w:trPr>
        <w:tc>
          <w:tcPr>
            <w:tcW w:w="1402" w:type="dxa"/>
            <w:tcBorders>
              <w:top w:val="single" w:sz="4" w:space="0" w:color="auto"/>
              <w:left w:val="single" w:sz="4" w:space="0" w:color="auto"/>
              <w:bottom w:val="single" w:sz="4" w:space="0" w:color="auto"/>
              <w:right w:val="single" w:sz="4" w:space="0" w:color="auto"/>
            </w:tcBorders>
            <w:hideMark/>
          </w:tcPr>
          <w:p w:rsidR="00F954E6" w:rsidRDefault="00AF1449">
            <w:pPr>
              <w:spacing w:line="480" w:lineRule="auto"/>
            </w:pPr>
            <w:r>
              <w:t>Unit Testing</w:t>
            </w:r>
          </w:p>
        </w:tc>
        <w:tc>
          <w:tcPr>
            <w:tcW w:w="1245"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hideMark/>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106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90" w:type="dxa"/>
            <w:tcBorders>
              <w:top w:val="single" w:sz="4" w:space="0" w:color="auto"/>
              <w:left w:val="single" w:sz="4" w:space="0" w:color="auto"/>
              <w:bottom w:val="single" w:sz="4" w:space="0" w:color="auto"/>
              <w:right w:val="single" w:sz="4" w:space="0" w:color="auto"/>
            </w:tcBorders>
          </w:tcPr>
          <w:p w:rsidR="00F954E6" w:rsidRDefault="00AF1449">
            <w:pPr>
              <w:spacing w:line="480" w:lineRule="auto"/>
              <w:jc w:val="both"/>
              <w:rPr>
                <w:sz w:val="24"/>
                <w:szCs w:val="24"/>
              </w:rPr>
            </w:pPr>
            <w:r>
              <w:rPr>
                <w:noProof/>
              </w:rPr>
              <mc:AlternateContent>
                <mc:Choice Requires="wps">
                  <w:drawing>
                    <wp:anchor distT="0" distB="0" distL="0" distR="0" simplePos="0" relativeHeight="14" behindDoc="0" locked="0" layoutInCell="1" allowOverlap="1">
                      <wp:simplePos x="0" y="0"/>
                      <wp:positionH relativeFrom="column">
                        <wp:posOffset>-706755</wp:posOffset>
                      </wp:positionH>
                      <wp:positionV relativeFrom="paragraph">
                        <wp:posOffset>58420</wp:posOffset>
                      </wp:positionV>
                      <wp:extent cx="1571625" cy="262255"/>
                      <wp:effectExtent l="0" t="0" r="28575" b="23495"/>
                      <wp:wrapNone/>
                      <wp:docPr id="1034" name="Rectangle 1527191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1625" cy="262255"/>
                              </a:xfrm>
                              <a:prstGeom prst="rect">
                                <a:avLst/>
                              </a:prstGeom>
                              <a:solidFill>
                                <a:srgbClr val="76923C"/>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34" fillcolor="#76923c" stroked="t" style="position:absolute;margin-left:-55.65pt;margin-top:4.6pt;width:123.75pt;height:20.65pt;z-index:14;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990"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r>
      <w:tr w:rsidR="00F954E6">
        <w:trPr>
          <w:trHeight w:val="1215"/>
        </w:trPr>
        <w:tc>
          <w:tcPr>
            <w:tcW w:w="1402" w:type="dxa"/>
            <w:tcBorders>
              <w:top w:val="single" w:sz="4" w:space="0" w:color="auto"/>
              <w:left w:val="single" w:sz="4" w:space="0" w:color="auto"/>
              <w:bottom w:val="single" w:sz="4" w:space="0" w:color="auto"/>
              <w:right w:val="single" w:sz="4" w:space="0" w:color="auto"/>
            </w:tcBorders>
            <w:hideMark/>
          </w:tcPr>
          <w:p w:rsidR="00F954E6" w:rsidRDefault="00AF1449">
            <w:pPr>
              <w:spacing w:line="480" w:lineRule="auto"/>
            </w:pPr>
            <w:r>
              <w:t>Launch &amp; Feedback Collection</w:t>
            </w:r>
          </w:p>
        </w:tc>
        <w:tc>
          <w:tcPr>
            <w:tcW w:w="1245"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8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1062"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c>
          <w:tcPr>
            <w:tcW w:w="990" w:type="dxa"/>
            <w:tcBorders>
              <w:top w:val="single" w:sz="4" w:space="0" w:color="auto"/>
              <w:left w:val="single" w:sz="4" w:space="0" w:color="auto"/>
              <w:bottom w:val="single" w:sz="4" w:space="0" w:color="auto"/>
              <w:right w:val="single" w:sz="4" w:space="0" w:color="auto"/>
            </w:tcBorders>
            <w:hideMark/>
          </w:tcPr>
          <w:p w:rsidR="00F954E6" w:rsidRDefault="00AF1449">
            <w:pPr>
              <w:spacing w:line="480" w:lineRule="auto"/>
              <w:jc w:val="both"/>
              <w:rPr>
                <w:sz w:val="24"/>
                <w:szCs w:val="24"/>
              </w:rPr>
            </w:pPr>
            <w:r>
              <w:rPr>
                <w:noProof/>
              </w:rPr>
              <mc:AlternateContent>
                <mc:Choice Requires="wps">
                  <w:drawing>
                    <wp:anchor distT="0" distB="0" distL="0" distR="0" simplePos="0" relativeHeight="15" behindDoc="0" locked="0" layoutInCell="1" allowOverlap="1">
                      <wp:simplePos x="0" y="0"/>
                      <wp:positionH relativeFrom="column">
                        <wp:posOffset>-421005</wp:posOffset>
                      </wp:positionH>
                      <wp:positionV relativeFrom="paragraph">
                        <wp:posOffset>390525</wp:posOffset>
                      </wp:positionV>
                      <wp:extent cx="1533525" cy="269240"/>
                      <wp:effectExtent l="0" t="0" r="28575" b="16510"/>
                      <wp:wrapNone/>
                      <wp:docPr id="1035" name="Rectangle 119647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269240"/>
                              </a:xfrm>
                              <a:prstGeom prst="rect">
                                <a:avLst/>
                              </a:prstGeom>
                              <a:solidFill>
                                <a:srgbClr val="4F6128"/>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35" fillcolor="#4f6128" stroked="t" style="position:absolute;margin-left:-33.15pt;margin-top:30.75pt;width:120.75pt;height:21.2pt;z-index:15;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990" w:type="dxa"/>
            <w:tcBorders>
              <w:top w:val="single" w:sz="4" w:space="0" w:color="auto"/>
              <w:left w:val="single" w:sz="4" w:space="0" w:color="auto"/>
              <w:bottom w:val="single" w:sz="4" w:space="0" w:color="auto"/>
              <w:right w:val="single" w:sz="4" w:space="0" w:color="auto"/>
            </w:tcBorders>
          </w:tcPr>
          <w:p w:rsidR="00F954E6" w:rsidRDefault="00F954E6">
            <w:pPr>
              <w:spacing w:line="480" w:lineRule="auto"/>
              <w:jc w:val="both"/>
              <w:rPr>
                <w:sz w:val="24"/>
                <w:szCs w:val="24"/>
              </w:rPr>
            </w:pPr>
          </w:p>
        </w:tc>
      </w:tr>
    </w:tbl>
    <w:p w:rsidR="00F954E6" w:rsidRDefault="00AF1449">
      <w:pPr>
        <w:spacing w:line="480" w:lineRule="auto"/>
        <w:ind w:firstLine="720"/>
        <w:jc w:val="both"/>
        <w:rPr>
          <w:sz w:val="24"/>
          <w:szCs w:val="24"/>
        </w:rPr>
      </w:pPr>
      <w:r>
        <w:rPr>
          <w:sz w:val="24"/>
          <w:szCs w:val="24"/>
        </w:rPr>
        <w:t xml:space="preserve">Table 3.1 shows the Illustrated on this Gantt chart is amount of Month of tasks done in a certain period of time for the development of the project. </w:t>
      </w:r>
    </w:p>
    <w:p w:rsidR="00F954E6" w:rsidRDefault="00F954E6">
      <w:pPr>
        <w:rPr>
          <w:sz w:val="20"/>
        </w:rPr>
      </w:pPr>
    </w:p>
    <w:p w:rsidR="00F954E6" w:rsidRDefault="00F954E6">
      <w:pPr>
        <w:pStyle w:val="BodyText"/>
        <w:rPr>
          <w:sz w:val="20"/>
        </w:rPr>
      </w:pPr>
    </w:p>
    <w:p w:rsidR="00F954E6" w:rsidRDefault="00AF1449">
      <w:pPr>
        <w:spacing w:line="480" w:lineRule="auto"/>
        <w:jc w:val="center"/>
        <w:rPr>
          <w:b/>
          <w:sz w:val="28"/>
          <w:szCs w:val="24"/>
        </w:rPr>
      </w:pPr>
      <w:r>
        <w:rPr>
          <w:b/>
          <w:sz w:val="28"/>
          <w:szCs w:val="24"/>
        </w:rPr>
        <w:lastRenderedPageBreak/>
        <w:t>CONCEPTUAL FRAMEWORK</w:t>
      </w:r>
    </w:p>
    <w:p w:rsidR="00F954E6" w:rsidRDefault="00AF1449">
      <w:pPr>
        <w:spacing w:line="480" w:lineRule="auto"/>
        <w:jc w:val="center"/>
        <w:rPr>
          <w:b/>
          <w:sz w:val="28"/>
          <w:szCs w:val="24"/>
        </w:rPr>
      </w:pPr>
      <w:r>
        <w:rPr>
          <w:b/>
          <w:noProof/>
          <w:sz w:val="28"/>
          <w:szCs w:val="24"/>
        </w:rPr>
        <mc:AlternateContent>
          <mc:Choice Requires="wps">
            <w:drawing>
              <wp:anchor distT="0" distB="0" distL="0" distR="0" simplePos="0" relativeHeight="4" behindDoc="0" locked="0" layoutInCell="1" allowOverlap="1">
                <wp:simplePos x="0" y="0"/>
                <wp:positionH relativeFrom="column">
                  <wp:posOffset>4038054</wp:posOffset>
                </wp:positionH>
                <wp:positionV relativeFrom="paragraph">
                  <wp:posOffset>339090</wp:posOffset>
                </wp:positionV>
                <wp:extent cx="1828800" cy="3298371"/>
                <wp:effectExtent l="19050" t="19050" r="38100" b="35560"/>
                <wp:wrapNone/>
                <wp:docPr id="1036" name="Rounded 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3298371"/>
                        </a:xfrm>
                        <a:prstGeom prst="roundRect">
                          <a:avLst/>
                        </a:prstGeom>
                        <a:solidFill>
                          <a:srgbClr val="FFFFFF"/>
                        </a:solidFill>
                        <a:ln w="57150" cap="flat" cmpd="sng">
                          <a:solidFill>
                            <a:srgbClr val="395E8A"/>
                          </a:solidFill>
                          <a:prstDash val="solid"/>
                          <a:round/>
                          <a:headEnd/>
                          <a:tailEnd/>
                        </a:ln>
                      </wps:spPr>
                      <wps:txbx>
                        <w:txbxContent>
                          <w:p w:rsidR="00F954E6" w:rsidRDefault="00AF1449">
                            <w:pPr>
                              <w:jc w:val="center"/>
                              <w:rPr>
                                <w:color w:val="000000"/>
                              </w:rPr>
                            </w:pPr>
                            <w:r>
                              <w:rPr>
                                <w:color w:val="000000"/>
                              </w:rPr>
                              <w:t>OUTPUT SECTION</w:t>
                            </w:r>
                          </w:p>
                          <w:p w:rsidR="00F954E6" w:rsidRDefault="00AF1449">
                            <w:pPr>
                              <w:pStyle w:val="ListParagraph"/>
                              <w:numPr>
                                <w:ilvl w:val="0"/>
                                <w:numId w:val="24"/>
                              </w:numPr>
                              <w:rPr>
                                <w:color w:val="000000"/>
                              </w:rPr>
                            </w:pPr>
                            <w:r>
                              <w:rPr>
                                <w:color w:val="000000"/>
                              </w:rPr>
                              <w:t xml:space="preserve">Performance Reports </w:t>
                            </w:r>
                          </w:p>
                          <w:p w:rsidR="00F954E6" w:rsidRDefault="00AF1449">
                            <w:pPr>
                              <w:pStyle w:val="ListParagraph"/>
                              <w:numPr>
                                <w:ilvl w:val="0"/>
                                <w:numId w:val="24"/>
                              </w:numPr>
                              <w:rPr>
                                <w:color w:val="000000"/>
                              </w:rPr>
                            </w:pPr>
                            <w:r>
                              <w:rPr>
                                <w:color w:val="000000"/>
                              </w:rPr>
                              <w:t xml:space="preserve">Impact Assessment </w:t>
                            </w:r>
                          </w:p>
                          <w:p w:rsidR="00F954E6" w:rsidRDefault="00AF1449">
                            <w:pPr>
                              <w:pStyle w:val="ListParagraph"/>
                              <w:numPr>
                                <w:ilvl w:val="0"/>
                                <w:numId w:val="24"/>
                              </w:numPr>
                              <w:rPr>
                                <w:color w:val="000000"/>
                              </w:rPr>
                            </w:pPr>
                            <w:r>
                              <w:rPr>
                                <w:color w:val="000000"/>
                              </w:rPr>
                              <w:t>Compliance Data</w:t>
                            </w:r>
                          </w:p>
                          <w:p w:rsidR="00F954E6" w:rsidRDefault="00AF1449">
                            <w:pPr>
                              <w:pStyle w:val="ListParagraph"/>
                              <w:numPr>
                                <w:ilvl w:val="0"/>
                                <w:numId w:val="24"/>
                              </w:numPr>
                              <w:rPr>
                                <w:color w:val="000000"/>
                              </w:rPr>
                            </w:pPr>
                            <w:r>
                              <w:rPr>
                                <w:color w:val="000000"/>
                              </w:rPr>
                              <w:t xml:space="preserve">Timeline </w:t>
                            </w:r>
                            <w:r>
                              <w:rPr>
                                <w:color w:val="000000"/>
                              </w:rPr>
                              <w:t>Completion</w:t>
                            </w:r>
                          </w:p>
                          <w:p w:rsidR="00F954E6" w:rsidRDefault="00F954E6">
                            <w:pPr>
                              <w:rPr>
                                <w:color w:val="000000"/>
                              </w:rPr>
                            </w:pPr>
                          </w:p>
                        </w:txbxContent>
                      </wps:txbx>
                      <wps:bodyPr vert="horz" wrap="square" lIns="91440" tIns="45720" rIns="91440" bIns="45720" anchor="ctr">
                        <a:prstTxWarp prst="textNoShape">
                          <a:avLst/>
                        </a:prstTxWarp>
                        <a:noAutofit/>
                      </wps:bodyPr>
                    </wps:wsp>
                  </a:graphicData>
                </a:graphic>
              </wp:anchor>
            </w:drawing>
          </mc:Choice>
          <mc:Fallback xmlns:wpsCustomData="http://www.wps.cn/officeDocument/2013/wpsCustomData">
            <w:pict>
              <v:roundrect id="1036" arcsize="0.16666667," fillcolor="white" stroked="t" style="position:absolute;margin-left:317.96pt;margin-top:26.7pt;width:144.0pt;height:259.71pt;z-index:4;mso-position-horizontal-relative:text;mso-position-vertical-relative:text;mso-width-relative:page;mso-height-relative:page;mso-wrap-distance-left:0.0pt;mso-wrap-distance-right:0.0pt;visibility:visible;v-text-anchor:middle;">
                <v:stroke color="#395e8a" weight="4.5pt"/>
                <v:fill/>
                <v:textbox inset="7.2pt,3.6pt,7.2pt,3.6pt">
                  <w:txbxContent>
                    <w:p>
                      <w:pPr>
                        <w:pStyle w:val="style0"/>
                        <w:jc w:val="center"/>
                        <w:rPr>
                          <w:color w:val="000000"/>
                        </w:rPr>
                      </w:pPr>
                      <w:r>
                        <w:rPr>
                          <w:color w:val="000000"/>
                        </w:rPr>
                        <w:t>OUTPUT SECTION</w:t>
                      </w:r>
                    </w:p>
                    <w:p>
                      <w:pPr>
                        <w:pStyle w:val="style179"/>
                        <w:numPr>
                          <w:ilvl w:val="0"/>
                          <w:numId w:val="24"/>
                        </w:numPr>
                        <w:rPr>
                          <w:color w:val="000000"/>
                        </w:rPr>
                      </w:pPr>
                      <w:r>
                        <w:rPr>
                          <w:color w:val="000000"/>
                        </w:rPr>
                        <w:t xml:space="preserve">Performance Reports </w:t>
                      </w:r>
                    </w:p>
                    <w:p>
                      <w:pPr>
                        <w:pStyle w:val="style179"/>
                        <w:numPr>
                          <w:ilvl w:val="0"/>
                          <w:numId w:val="24"/>
                        </w:numPr>
                        <w:rPr>
                          <w:color w:val="000000"/>
                        </w:rPr>
                      </w:pPr>
                      <w:r>
                        <w:rPr>
                          <w:color w:val="000000"/>
                        </w:rPr>
                        <w:t xml:space="preserve">Impact Assessment </w:t>
                      </w:r>
                    </w:p>
                    <w:p>
                      <w:pPr>
                        <w:pStyle w:val="style179"/>
                        <w:numPr>
                          <w:ilvl w:val="0"/>
                          <w:numId w:val="24"/>
                        </w:numPr>
                        <w:rPr>
                          <w:color w:val="000000"/>
                        </w:rPr>
                      </w:pPr>
                      <w:r>
                        <w:rPr>
                          <w:color w:val="000000"/>
                        </w:rPr>
                        <w:t>Compliance Data</w:t>
                      </w:r>
                    </w:p>
                    <w:p>
                      <w:pPr>
                        <w:pStyle w:val="style179"/>
                        <w:numPr>
                          <w:ilvl w:val="0"/>
                          <w:numId w:val="24"/>
                        </w:numPr>
                        <w:rPr>
                          <w:color w:val="000000"/>
                        </w:rPr>
                      </w:pPr>
                      <w:r>
                        <w:rPr>
                          <w:color w:val="000000"/>
                        </w:rPr>
                        <w:t>Timeline Completion</w:t>
                      </w:r>
                    </w:p>
                    <w:p>
                      <w:pPr>
                        <w:pStyle w:val="style0"/>
                        <w:rPr>
                          <w:color w:val="000000"/>
                        </w:rPr>
                      </w:pPr>
                    </w:p>
                  </w:txbxContent>
                </v:textbox>
              </v:roundrect>
            </w:pict>
          </mc:Fallback>
        </mc:AlternateContent>
      </w:r>
      <w:r>
        <w:rPr>
          <w:b/>
          <w:noProof/>
          <w:sz w:val="28"/>
          <w:szCs w:val="24"/>
        </w:rPr>
        <mc:AlternateContent>
          <mc:Choice Requires="wps">
            <w:drawing>
              <wp:anchor distT="0" distB="0" distL="0" distR="0" simplePos="0" relativeHeight="3" behindDoc="0" locked="0" layoutInCell="1" allowOverlap="1">
                <wp:simplePos x="0" y="0"/>
                <wp:positionH relativeFrom="column">
                  <wp:posOffset>2067650</wp:posOffset>
                </wp:positionH>
                <wp:positionV relativeFrom="paragraph">
                  <wp:posOffset>339090</wp:posOffset>
                </wp:positionV>
                <wp:extent cx="1828799" cy="3298371"/>
                <wp:effectExtent l="19050" t="19050" r="38100" b="35560"/>
                <wp:wrapNone/>
                <wp:docPr id="1037" name="Rounded 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799" cy="3298371"/>
                        </a:xfrm>
                        <a:prstGeom prst="roundRect">
                          <a:avLst/>
                        </a:prstGeom>
                        <a:solidFill>
                          <a:srgbClr val="FFFFFF"/>
                        </a:solidFill>
                        <a:ln w="57150" cap="flat" cmpd="sng">
                          <a:solidFill>
                            <a:srgbClr val="395E8A"/>
                          </a:solidFill>
                          <a:prstDash val="solid"/>
                          <a:round/>
                          <a:headEnd/>
                          <a:tailEnd/>
                        </a:ln>
                      </wps:spPr>
                      <wps:txbx>
                        <w:txbxContent>
                          <w:p w:rsidR="00F954E6" w:rsidRDefault="00AF1449">
                            <w:pPr>
                              <w:ind w:left="720" w:hanging="360"/>
                              <w:rPr>
                                <w:color w:val="000000"/>
                                <w:sz w:val="20"/>
                                <w:szCs w:val="20"/>
                              </w:rPr>
                            </w:pPr>
                            <w:r>
                              <w:rPr>
                                <w:color w:val="000000"/>
                                <w:sz w:val="20"/>
                                <w:szCs w:val="20"/>
                              </w:rPr>
                              <w:t>PROCESS SECTION</w:t>
                            </w:r>
                          </w:p>
                          <w:p w:rsidR="00F954E6" w:rsidRDefault="00AF1449">
                            <w:pPr>
                              <w:pStyle w:val="ListParagraph"/>
                              <w:numPr>
                                <w:ilvl w:val="0"/>
                                <w:numId w:val="22"/>
                              </w:numPr>
                              <w:rPr>
                                <w:color w:val="000000"/>
                                <w:sz w:val="20"/>
                                <w:szCs w:val="20"/>
                              </w:rPr>
                            </w:pPr>
                            <w:r>
                              <w:rPr>
                                <w:color w:val="000000"/>
                                <w:sz w:val="20"/>
                                <w:szCs w:val="20"/>
                              </w:rPr>
                              <w:t>SMART Goals Formulation</w:t>
                            </w:r>
                          </w:p>
                          <w:p w:rsidR="00F954E6" w:rsidRDefault="00AF1449">
                            <w:pPr>
                              <w:pStyle w:val="ListParagraph"/>
                              <w:numPr>
                                <w:ilvl w:val="0"/>
                                <w:numId w:val="22"/>
                              </w:numPr>
                              <w:rPr>
                                <w:color w:val="000000"/>
                                <w:sz w:val="20"/>
                                <w:szCs w:val="20"/>
                              </w:rPr>
                            </w:pPr>
                            <w:r>
                              <w:rPr>
                                <w:color w:val="000000"/>
                                <w:sz w:val="20"/>
                                <w:szCs w:val="20"/>
                              </w:rPr>
                              <w:t>Tracking &amp; Monitoring</w:t>
                            </w:r>
                          </w:p>
                          <w:p w:rsidR="00F954E6" w:rsidRDefault="00AF1449">
                            <w:pPr>
                              <w:pStyle w:val="ListParagraph"/>
                              <w:numPr>
                                <w:ilvl w:val="0"/>
                                <w:numId w:val="22"/>
                              </w:numPr>
                              <w:rPr>
                                <w:color w:val="000000"/>
                                <w:sz w:val="20"/>
                                <w:szCs w:val="20"/>
                              </w:rPr>
                            </w:pPr>
                            <w:r>
                              <w:rPr>
                                <w:color w:val="000000"/>
                                <w:sz w:val="20"/>
                                <w:szCs w:val="20"/>
                              </w:rPr>
                              <w:t>Assessment &amp;Evaluation</w:t>
                            </w:r>
                          </w:p>
                          <w:p w:rsidR="00F954E6" w:rsidRDefault="00AF1449">
                            <w:pPr>
                              <w:pStyle w:val="ListParagraph"/>
                              <w:numPr>
                                <w:ilvl w:val="0"/>
                                <w:numId w:val="22"/>
                              </w:numPr>
                              <w:rPr>
                                <w:color w:val="000000"/>
                                <w:sz w:val="20"/>
                                <w:szCs w:val="20"/>
                              </w:rPr>
                            </w:pPr>
                            <w:r>
                              <w:rPr>
                                <w:color w:val="000000"/>
                                <w:sz w:val="20"/>
                                <w:szCs w:val="20"/>
                              </w:rPr>
                              <w:t>Adjustments &amp; Modifications</w:t>
                            </w:r>
                          </w:p>
                        </w:txbxContent>
                      </wps:txbx>
                      <wps:bodyPr vert="horz" wrap="square" lIns="91440" tIns="45720" rIns="91440" bIns="45720" anchor="ctr">
                        <a:prstTxWarp prst="textNoShape">
                          <a:avLst/>
                        </a:prstTxWarp>
                        <a:noAutofit/>
                      </wps:bodyPr>
                    </wps:wsp>
                  </a:graphicData>
                </a:graphic>
              </wp:anchor>
            </w:drawing>
          </mc:Choice>
          <mc:Fallback xmlns:wpsCustomData="http://www.wps.cn/officeDocument/2013/wpsCustomData">
            <w:pict>
              <v:roundrect id="1037" arcsize="0.16666667," fillcolor="white" stroked="t" style="position:absolute;margin-left:162.81pt;margin-top:26.7pt;width:144.0pt;height:259.71pt;z-index:3;mso-position-horizontal-relative:text;mso-position-vertical-relative:text;mso-width-relative:page;mso-height-relative:page;mso-wrap-distance-left:0.0pt;mso-wrap-distance-right:0.0pt;visibility:visible;v-text-anchor:middle;">
                <v:stroke color="#395e8a" weight="4.5pt"/>
                <v:fill/>
                <v:textbox inset="7.2pt,3.6pt,7.2pt,3.6pt">
                  <w:txbxContent>
                    <w:p>
                      <w:pPr>
                        <w:pStyle w:val="style0"/>
                        <w:ind w:left="720" w:hanging="360"/>
                        <w:rPr>
                          <w:color w:val="000000"/>
                          <w:sz w:val="20"/>
                          <w:szCs w:val="20"/>
                        </w:rPr>
                      </w:pPr>
                      <w:r>
                        <w:rPr>
                          <w:color w:val="000000"/>
                          <w:sz w:val="20"/>
                          <w:szCs w:val="20"/>
                        </w:rPr>
                        <w:t>PROCESS SECTION</w:t>
                      </w:r>
                    </w:p>
                    <w:p>
                      <w:pPr>
                        <w:pStyle w:val="style179"/>
                        <w:numPr>
                          <w:ilvl w:val="0"/>
                          <w:numId w:val="22"/>
                        </w:numPr>
                        <w:rPr>
                          <w:color w:val="000000"/>
                          <w:sz w:val="20"/>
                          <w:szCs w:val="20"/>
                        </w:rPr>
                      </w:pPr>
                      <w:r>
                        <w:rPr>
                          <w:color w:val="000000"/>
                          <w:sz w:val="20"/>
                          <w:szCs w:val="20"/>
                        </w:rPr>
                        <w:t>SMART Goals Formulation</w:t>
                      </w:r>
                    </w:p>
                    <w:p>
                      <w:pPr>
                        <w:pStyle w:val="style179"/>
                        <w:numPr>
                          <w:ilvl w:val="0"/>
                          <w:numId w:val="22"/>
                        </w:numPr>
                        <w:rPr>
                          <w:color w:val="000000"/>
                          <w:sz w:val="20"/>
                          <w:szCs w:val="20"/>
                        </w:rPr>
                      </w:pPr>
                      <w:r>
                        <w:rPr>
                          <w:color w:val="000000"/>
                          <w:sz w:val="20"/>
                          <w:szCs w:val="20"/>
                        </w:rPr>
                        <w:t>Tracking &amp; Monitoring</w:t>
                      </w:r>
                    </w:p>
                    <w:p>
                      <w:pPr>
                        <w:pStyle w:val="style179"/>
                        <w:numPr>
                          <w:ilvl w:val="0"/>
                          <w:numId w:val="22"/>
                        </w:numPr>
                        <w:rPr>
                          <w:color w:val="000000"/>
                          <w:sz w:val="20"/>
                          <w:szCs w:val="20"/>
                        </w:rPr>
                      </w:pPr>
                      <w:r>
                        <w:rPr>
                          <w:color w:val="000000"/>
                          <w:sz w:val="20"/>
                          <w:szCs w:val="20"/>
                        </w:rPr>
                        <w:t>Assessment &amp;Evaluation</w:t>
                      </w:r>
                    </w:p>
                    <w:p>
                      <w:pPr>
                        <w:pStyle w:val="style179"/>
                        <w:numPr>
                          <w:ilvl w:val="0"/>
                          <w:numId w:val="22"/>
                        </w:numPr>
                        <w:rPr>
                          <w:color w:val="000000"/>
                          <w:sz w:val="20"/>
                          <w:szCs w:val="20"/>
                        </w:rPr>
                      </w:pPr>
                      <w:r>
                        <w:rPr>
                          <w:color w:val="000000"/>
                          <w:sz w:val="20"/>
                          <w:szCs w:val="20"/>
                        </w:rPr>
                        <w:t>Adjustments &amp; Modifications</w:t>
                      </w:r>
                    </w:p>
                  </w:txbxContent>
                </v:textbox>
              </v:roundrect>
            </w:pict>
          </mc:Fallback>
        </mc:AlternateContent>
      </w:r>
      <w:r>
        <w:rPr>
          <w:b/>
          <w:noProof/>
          <w:sz w:val="28"/>
          <w:szCs w:val="24"/>
        </w:rPr>
        <mc:AlternateContent>
          <mc:Choice Requires="wps">
            <w:drawing>
              <wp:anchor distT="0" distB="0" distL="0" distR="0" simplePos="0" relativeHeight="2" behindDoc="0" locked="0" layoutInCell="1" allowOverlap="1">
                <wp:simplePos x="0" y="0"/>
                <wp:positionH relativeFrom="column">
                  <wp:posOffset>119743</wp:posOffset>
                </wp:positionH>
                <wp:positionV relativeFrom="paragraph">
                  <wp:posOffset>339453</wp:posOffset>
                </wp:positionV>
                <wp:extent cx="1828800" cy="3298371"/>
                <wp:effectExtent l="19050" t="19050" r="38100" b="35560"/>
                <wp:wrapNone/>
                <wp:docPr id="1038" name="Rounded 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3298371"/>
                        </a:xfrm>
                        <a:prstGeom prst="roundRect">
                          <a:avLst/>
                        </a:prstGeom>
                        <a:solidFill>
                          <a:srgbClr val="FFFFFF"/>
                        </a:solidFill>
                        <a:ln w="57150" cap="flat" cmpd="sng">
                          <a:solidFill>
                            <a:srgbClr val="395E8A"/>
                          </a:solidFill>
                          <a:prstDash val="solid"/>
                          <a:round/>
                          <a:headEnd/>
                          <a:tailEnd/>
                        </a:ln>
                      </wps:spPr>
                      <wps:txbx>
                        <w:txbxContent>
                          <w:p w:rsidR="00F954E6" w:rsidRDefault="00AF1449">
                            <w:pPr>
                              <w:spacing w:line="276" w:lineRule="auto"/>
                              <w:jc w:val="center"/>
                              <w:rPr>
                                <w:color w:val="000000"/>
                                <w:sz w:val="20"/>
                                <w:szCs w:val="20"/>
                              </w:rPr>
                            </w:pPr>
                            <w:r>
                              <w:rPr>
                                <w:color w:val="000000"/>
                                <w:sz w:val="20"/>
                                <w:szCs w:val="20"/>
                              </w:rPr>
                              <w:t>INPUT SECTION</w:t>
                            </w:r>
                          </w:p>
                          <w:p w:rsidR="00F954E6" w:rsidRDefault="00AF1449">
                            <w:pPr>
                              <w:pStyle w:val="ListParagraph"/>
                              <w:numPr>
                                <w:ilvl w:val="0"/>
                                <w:numId w:val="21"/>
                              </w:numPr>
                              <w:spacing w:line="276" w:lineRule="auto"/>
                              <w:rPr>
                                <w:color w:val="000000"/>
                                <w:sz w:val="20"/>
                                <w:szCs w:val="20"/>
                              </w:rPr>
                            </w:pPr>
                            <w:r>
                              <w:rPr>
                                <w:color w:val="000000"/>
                                <w:sz w:val="20"/>
                                <w:szCs w:val="20"/>
                              </w:rPr>
                              <w:t xml:space="preserve">Ordinance </w:t>
                            </w:r>
                          </w:p>
                          <w:p w:rsidR="00F954E6" w:rsidRDefault="00AF1449">
                            <w:pPr>
                              <w:pStyle w:val="ListParagraph"/>
                              <w:numPr>
                                <w:ilvl w:val="0"/>
                                <w:numId w:val="21"/>
                              </w:numPr>
                              <w:spacing w:line="276" w:lineRule="auto"/>
                              <w:rPr>
                                <w:color w:val="000000"/>
                                <w:sz w:val="20"/>
                                <w:szCs w:val="20"/>
                              </w:rPr>
                            </w:pPr>
                            <w:r>
                              <w:rPr>
                                <w:color w:val="000000"/>
                                <w:sz w:val="20"/>
                                <w:szCs w:val="20"/>
                              </w:rPr>
                              <w:t xml:space="preserve">Information| </w:t>
                            </w:r>
                          </w:p>
                          <w:p w:rsidR="00F954E6" w:rsidRDefault="00AF1449">
                            <w:pPr>
                              <w:pStyle w:val="ListParagraph"/>
                              <w:numPr>
                                <w:ilvl w:val="0"/>
                                <w:numId w:val="21"/>
                              </w:numPr>
                              <w:spacing w:line="276" w:lineRule="auto"/>
                              <w:rPr>
                                <w:color w:val="000000"/>
                                <w:sz w:val="20"/>
                                <w:szCs w:val="20"/>
                              </w:rPr>
                            </w:pPr>
                            <w:r>
                              <w:rPr>
                                <w:color w:val="000000"/>
                                <w:sz w:val="20"/>
                                <w:szCs w:val="20"/>
                              </w:rPr>
                              <w:t>SMART Criteria</w:t>
                            </w:r>
                          </w:p>
                          <w:p w:rsidR="00F954E6" w:rsidRDefault="00AF1449">
                            <w:pPr>
                              <w:pStyle w:val="ListParagraph"/>
                              <w:numPr>
                                <w:ilvl w:val="0"/>
                                <w:numId w:val="21"/>
                              </w:numPr>
                              <w:spacing w:line="276" w:lineRule="auto"/>
                              <w:rPr>
                                <w:color w:val="000000"/>
                                <w:sz w:val="20"/>
                                <w:szCs w:val="20"/>
                              </w:rPr>
                            </w:pPr>
                            <w:r>
                              <w:rPr>
                                <w:color w:val="000000"/>
                                <w:sz w:val="20"/>
                                <w:szCs w:val="20"/>
                              </w:rPr>
                              <w:t xml:space="preserve"> Implementation </w:t>
                            </w:r>
                          </w:p>
                          <w:p w:rsidR="00F954E6" w:rsidRDefault="00AF1449">
                            <w:pPr>
                              <w:pStyle w:val="ListParagraph"/>
                              <w:numPr>
                                <w:ilvl w:val="0"/>
                                <w:numId w:val="21"/>
                              </w:numPr>
                              <w:spacing w:line="276" w:lineRule="auto"/>
                              <w:rPr>
                                <w:color w:val="000000"/>
                                <w:sz w:val="20"/>
                                <w:szCs w:val="20"/>
                              </w:rPr>
                            </w:pPr>
                            <w:r>
                              <w:rPr>
                                <w:color w:val="000000"/>
                                <w:sz w:val="20"/>
                                <w:szCs w:val="20"/>
                              </w:rPr>
                              <w:t>Plans Monitoring Tools</w:t>
                            </w:r>
                          </w:p>
                        </w:txbxContent>
                      </wps:txbx>
                      <wps:bodyPr vert="horz" wrap="square" lIns="91440" tIns="45720" rIns="91440" bIns="45720" anchor="ctr">
                        <a:prstTxWarp prst="textNoShape">
                          <a:avLst/>
                        </a:prstTxWarp>
                        <a:noAutofit/>
                      </wps:bodyPr>
                    </wps:wsp>
                  </a:graphicData>
                </a:graphic>
              </wp:anchor>
            </w:drawing>
          </mc:Choice>
          <mc:Fallback xmlns:wpsCustomData="http://www.wps.cn/officeDocument/2013/wpsCustomData">
            <w:pict>
              <v:roundrect id="1038" arcsize="0.16666667," fillcolor="white" stroked="t" style="position:absolute;margin-left:9.43pt;margin-top:26.73pt;width:144.0pt;height:259.71pt;z-index:2;mso-position-horizontal-relative:text;mso-position-vertical-relative:text;mso-width-relative:page;mso-height-relative:page;mso-wrap-distance-left:0.0pt;mso-wrap-distance-right:0.0pt;visibility:visible;v-text-anchor:middle;">
                <v:stroke color="#395e8a" weight="4.5pt"/>
                <v:fill/>
                <v:textbox inset="7.2pt,3.6pt,7.2pt,3.6pt">
                  <w:txbxContent>
                    <w:p>
                      <w:pPr>
                        <w:pStyle w:val="style0"/>
                        <w:spacing w:lineRule="auto" w:line="276"/>
                        <w:jc w:val="center"/>
                        <w:rPr>
                          <w:color w:val="000000"/>
                          <w:sz w:val="20"/>
                          <w:szCs w:val="20"/>
                        </w:rPr>
                      </w:pPr>
                      <w:r>
                        <w:rPr>
                          <w:color w:val="000000"/>
                          <w:sz w:val="20"/>
                          <w:szCs w:val="20"/>
                        </w:rPr>
                        <w:t>INPUT SECTION</w:t>
                      </w:r>
                    </w:p>
                    <w:p>
                      <w:pPr>
                        <w:pStyle w:val="style179"/>
                        <w:numPr>
                          <w:ilvl w:val="0"/>
                          <w:numId w:val="21"/>
                        </w:numPr>
                        <w:spacing w:lineRule="auto" w:line="276"/>
                        <w:rPr>
                          <w:color w:val="000000"/>
                          <w:sz w:val="20"/>
                          <w:szCs w:val="20"/>
                        </w:rPr>
                      </w:pPr>
                      <w:r>
                        <w:rPr>
                          <w:color w:val="000000"/>
                          <w:sz w:val="20"/>
                          <w:szCs w:val="20"/>
                        </w:rPr>
                        <w:t xml:space="preserve">Ordinance </w:t>
                      </w:r>
                    </w:p>
                    <w:p>
                      <w:pPr>
                        <w:pStyle w:val="style179"/>
                        <w:numPr>
                          <w:ilvl w:val="0"/>
                          <w:numId w:val="21"/>
                        </w:numPr>
                        <w:spacing w:lineRule="auto" w:line="276"/>
                        <w:rPr>
                          <w:color w:val="000000"/>
                          <w:sz w:val="20"/>
                          <w:szCs w:val="20"/>
                        </w:rPr>
                      </w:pPr>
                      <w:r>
                        <w:rPr>
                          <w:color w:val="000000"/>
                          <w:sz w:val="20"/>
                          <w:szCs w:val="20"/>
                        </w:rPr>
                        <w:t xml:space="preserve">Information| </w:t>
                      </w:r>
                    </w:p>
                    <w:p>
                      <w:pPr>
                        <w:pStyle w:val="style179"/>
                        <w:numPr>
                          <w:ilvl w:val="0"/>
                          <w:numId w:val="21"/>
                        </w:numPr>
                        <w:spacing w:lineRule="auto" w:line="276"/>
                        <w:rPr>
                          <w:color w:val="000000"/>
                          <w:sz w:val="20"/>
                          <w:szCs w:val="20"/>
                        </w:rPr>
                      </w:pPr>
                      <w:r>
                        <w:rPr>
                          <w:color w:val="000000"/>
                          <w:sz w:val="20"/>
                          <w:szCs w:val="20"/>
                        </w:rPr>
                        <w:t>SMART Criteria</w:t>
                      </w:r>
                    </w:p>
                    <w:p>
                      <w:pPr>
                        <w:pStyle w:val="style179"/>
                        <w:numPr>
                          <w:ilvl w:val="0"/>
                          <w:numId w:val="21"/>
                        </w:numPr>
                        <w:spacing w:lineRule="auto" w:line="276"/>
                        <w:rPr>
                          <w:color w:val="000000"/>
                          <w:sz w:val="20"/>
                          <w:szCs w:val="20"/>
                        </w:rPr>
                      </w:pPr>
                      <w:r>
                        <w:rPr>
                          <w:color w:val="000000"/>
                          <w:sz w:val="20"/>
                          <w:szCs w:val="20"/>
                        </w:rPr>
                        <w:t xml:space="preserve"> Implementation </w:t>
                      </w:r>
                    </w:p>
                    <w:p>
                      <w:pPr>
                        <w:pStyle w:val="style179"/>
                        <w:numPr>
                          <w:ilvl w:val="0"/>
                          <w:numId w:val="21"/>
                        </w:numPr>
                        <w:spacing w:lineRule="auto" w:line="276"/>
                        <w:rPr>
                          <w:color w:val="000000"/>
                          <w:sz w:val="20"/>
                          <w:szCs w:val="20"/>
                        </w:rPr>
                      </w:pPr>
                      <w:r>
                        <w:rPr>
                          <w:color w:val="000000"/>
                          <w:sz w:val="20"/>
                          <w:szCs w:val="20"/>
                        </w:rPr>
                        <w:t>Plans Monitoring Tools</w:t>
                      </w:r>
                    </w:p>
                  </w:txbxContent>
                </v:textbox>
              </v:roundrect>
            </w:pict>
          </mc:Fallback>
        </mc:AlternateContent>
      </w:r>
    </w:p>
    <w:p w:rsidR="00F954E6" w:rsidRDefault="00F954E6">
      <w:pPr>
        <w:spacing w:line="480" w:lineRule="auto"/>
        <w:jc w:val="center"/>
        <w:rPr>
          <w:b/>
          <w:sz w:val="28"/>
          <w:szCs w:val="24"/>
        </w:rPr>
      </w:pPr>
    </w:p>
    <w:p w:rsidR="00F954E6" w:rsidRDefault="00F954E6">
      <w:pPr>
        <w:spacing w:line="480" w:lineRule="auto"/>
        <w:jc w:val="center"/>
        <w:rPr>
          <w:b/>
          <w:sz w:val="28"/>
          <w:szCs w:val="24"/>
        </w:rPr>
      </w:pPr>
    </w:p>
    <w:p w:rsidR="00F954E6" w:rsidRDefault="00AF1449">
      <w:pPr>
        <w:spacing w:line="480" w:lineRule="auto"/>
        <w:jc w:val="center"/>
        <w:rPr>
          <w:b/>
          <w:sz w:val="28"/>
          <w:szCs w:val="24"/>
        </w:rPr>
      </w:pPr>
      <w:r>
        <w:rPr>
          <w:b/>
          <w:noProof/>
          <w:sz w:val="28"/>
          <w:szCs w:val="24"/>
        </w:rPr>
        <mc:AlternateContent>
          <mc:Choice Requires="wps">
            <w:drawing>
              <wp:anchor distT="0" distB="0" distL="0" distR="0" simplePos="0" relativeHeight="6" behindDoc="0" locked="0" layoutInCell="1" allowOverlap="1">
                <wp:simplePos x="0" y="0"/>
                <wp:positionH relativeFrom="column">
                  <wp:posOffset>3766094</wp:posOffset>
                </wp:positionH>
                <wp:positionV relativeFrom="paragraph">
                  <wp:posOffset>364400</wp:posOffset>
                </wp:positionV>
                <wp:extent cx="435428" cy="696685"/>
                <wp:effectExtent l="38100" t="19050" r="41275" b="27305"/>
                <wp:wrapNone/>
                <wp:docPr id="1039" name="Chevron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428" cy="696685"/>
                        </a:xfrm>
                        <a:prstGeom prst="chevron">
                          <a:avLst/>
                        </a:prstGeom>
                        <a:solidFill>
                          <a:srgbClr val="FFFFFF"/>
                        </a:solidFill>
                        <a:ln w="38100" cap="flat" cmpd="sng">
                          <a:solidFill>
                            <a:srgbClr val="FF0000"/>
                          </a:solidFill>
                          <a:prstDash val="solid"/>
                          <a:round/>
                          <a:headEnd/>
                          <a:tailEnd/>
                        </a:ln>
                      </wps:spPr>
                      <wps:bodyPr>
                        <a:prstTxWarp prst="textNoShape">
                          <a:avLst/>
                        </a:prstTxWarp>
                      </wps:bodyPr>
                    </wps:wsp>
                  </a:graphicData>
                </a:graphic>
              </wp:anchor>
            </w:drawing>
          </mc:Choice>
          <mc:Fallback xmlns:wpsCustomData="http://www.wps.cn/officeDocument/2013/wpsCustomData">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1039" type="#_x0000_t55" adj="10800," fillcolor="white" style="position:absolute;margin-left:296.54pt;margin-top:28.69pt;width:34.29pt;height:54.86pt;z-index:6;mso-position-horizontal-relative:text;mso-position-vertical-relative:text;mso-width-relative:page;mso-height-relative:page;mso-wrap-distance-left:0.0pt;mso-wrap-distance-right:0.0pt;visibility:visible;">
                <v:stroke color="red" weight="3.0pt"/>
                <v:fill/>
              </v:shape>
            </w:pict>
          </mc:Fallback>
        </mc:AlternateContent>
      </w:r>
      <w:r>
        <w:rPr>
          <w:b/>
          <w:noProof/>
          <w:sz w:val="28"/>
          <w:szCs w:val="24"/>
        </w:rPr>
        <mc:AlternateContent>
          <mc:Choice Requires="wps">
            <w:drawing>
              <wp:anchor distT="0" distB="0" distL="0" distR="0" simplePos="0" relativeHeight="5" behindDoc="0" locked="0" layoutInCell="1" allowOverlap="1">
                <wp:simplePos x="0" y="0"/>
                <wp:positionH relativeFrom="column">
                  <wp:posOffset>1795599</wp:posOffset>
                </wp:positionH>
                <wp:positionV relativeFrom="paragraph">
                  <wp:posOffset>299085</wp:posOffset>
                </wp:positionV>
                <wp:extent cx="435429" cy="696685"/>
                <wp:effectExtent l="38100" t="19050" r="41275" b="27305"/>
                <wp:wrapNone/>
                <wp:docPr id="1040" name="Chevron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429" cy="696685"/>
                        </a:xfrm>
                        <a:prstGeom prst="chevron">
                          <a:avLst/>
                        </a:prstGeom>
                        <a:solidFill>
                          <a:srgbClr val="FFFFFF"/>
                        </a:solidFill>
                        <a:ln w="38100" cap="flat" cmpd="sng">
                          <a:solidFill>
                            <a:srgbClr val="FF0000"/>
                          </a:solidFill>
                          <a:prstDash val="solid"/>
                          <a:round/>
                          <a:headEnd/>
                          <a:tailEnd/>
                        </a:ln>
                      </wps:spPr>
                      <wps:bodyPr>
                        <a:prstTxWarp prst="textNoShape">
                          <a:avLst/>
                        </a:prstTxWarp>
                      </wps:bodyPr>
                    </wps:wsp>
                  </a:graphicData>
                </a:graphic>
              </wp:anchor>
            </w:drawing>
          </mc:Choice>
          <mc:Fallback xmlns:wpsCustomData="http://www.wps.cn/officeDocument/2013/wpsCustomData">
            <w:pict>
              <v:shape id="1040" type="#_x0000_t55" adj="10800," fillcolor="white" style="position:absolute;margin-left:141.39pt;margin-top:23.55pt;width:34.29pt;height:54.86pt;z-index:5;mso-position-horizontal-relative:text;mso-position-vertical-relative:text;mso-width-relative:page;mso-height-relative:page;mso-wrap-distance-left:0.0pt;mso-wrap-distance-right:0.0pt;visibility:visible;">
                <v:stroke color="red" weight="3.0pt"/>
                <v:fill/>
              </v:shape>
            </w:pict>
          </mc:Fallback>
        </mc:AlternateContent>
      </w:r>
    </w:p>
    <w:p w:rsidR="00F954E6" w:rsidRDefault="00F954E6">
      <w:pPr>
        <w:spacing w:line="480" w:lineRule="auto"/>
        <w:jc w:val="center"/>
        <w:rPr>
          <w:b/>
          <w:sz w:val="28"/>
          <w:szCs w:val="24"/>
        </w:rPr>
      </w:pPr>
    </w:p>
    <w:p w:rsidR="00F954E6" w:rsidRDefault="00F954E6">
      <w:pPr>
        <w:spacing w:line="480" w:lineRule="auto"/>
        <w:jc w:val="center"/>
        <w:rPr>
          <w:b/>
          <w:sz w:val="28"/>
          <w:szCs w:val="24"/>
        </w:rPr>
      </w:pPr>
    </w:p>
    <w:p w:rsidR="00F954E6" w:rsidRDefault="00F954E6">
      <w:pPr>
        <w:spacing w:line="480" w:lineRule="auto"/>
        <w:jc w:val="center"/>
        <w:rPr>
          <w:b/>
          <w:sz w:val="28"/>
          <w:szCs w:val="24"/>
        </w:rPr>
      </w:pPr>
    </w:p>
    <w:p w:rsidR="00F954E6" w:rsidRDefault="00F954E6">
      <w:pPr>
        <w:spacing w:line="480" w:lineRule="auto"/>
        <w:jc w:val="center"/>
        <w:rPr>
          <w:b/>
          <w:sz w:val="28"/>
          <w:szCs w:val="24"/>
        </w:rPr>
      </w:pPr>
    </w:p>
    <w:p w:rsidR="00F954E6" w:rsidRDefault="00F954E6">
      <w:pPr>
        <w:spacing w:line="480" w:lineRule="auto"/>
        <w:jc w:val="center"/>
        <w:rPr>
          <w:b/>
          <w:sz w:val="28"/>
          <w:szCs w:val="24"/>
        </w:rPr>
      </w:pPr>
    </w:p>
    <w:p w:rsidR="00F954E6" w:rsidRDefault="00F954E6">
      <w:pPr>
        <w:spacing w:line="480" w:lineRule="auto"/>
        <w:jc w:val="center"/>
        <w:rPr>
          <w:b/>
          <w:sz w:val="28"/>
          <w:szCs w:val="24"/>
        </w:rPr>
      </w:pPr>
    </w:p>
    <w:p w:rsidR="00F954E6" w:rsidRDefault="00F954E6">
      <w:pPr>
        <w:rPr>
          <w:sz w:val="20"/>
        </w:rPr>
      </w:pPr>
    </w:p>
    <w:p w:rsidR="00F954E6" w:rsidRDefault="00AF1449">
      <w:pPr>
        <w:spacing w:line="480" w:lineRule="auto"/>
        <w:jc w:val="center"/>
        <w:rPr>
          <w:b/>
          <w:i/>
          <w:sz w:val="24"/>
        </w:rPr>
      </w:pPr>
      <w:r>
        <w:rPr>
          <w:b/>
          <w:i/>
          <w:sz w:val="24"/>
        </w:rPr>
        <w:t xml:space="preserve">Figure 1.1 </w:t>
      </w:r>
      <w:r>
        <w:rPr>
          <w:b/>
          <w:i/>
          <w:sz w:val="24"/>
        </w:rPr>
        <w:t>Conceptual Framework</w:t>
      </w:r>
    </w:p>
    <w:p w:rsidR="00F954E6" w:rsidRDefault="00AF1449">
      <w:pPr>
        <w:spacing w:line="480" w:lineRule="auto"/>
        <w:jc w:val="both"/>
        <w:rPr>
          <w:sz w:val="24"/>
          <w:szCs w:val="24"/>
        </w:rPr>
        <w:sectPr w:rsidR="00F954E6">
          <w:pgSz w:w="11910" w:h="16840"/>
          <w:pgMar w:top="1420" w:right="1300" w:bottom="1200" w:left="1680" w:header="0" w:footer="1000" w:gutter="0"/>
          <w:cols w:space="720"/>
        </w:sectPr>
      </w:pPr>
      <w:r>
        <w:rPr>
          <w:sz w:val="24"/>
          <w:szCs w:val="24"/>
        </w:rPr>
        <w:t>Figure 1.1 shows the conceptual framework summarizes how the system collects inputs, processes them, and produces valuable outputs for ordinance management and public engagemen</w:t>
      </w:r>
      <w:r w:rsidR="00635A5B">
        <w:rPr>
          <w:sz w:val="24"/>
          <w:szCs w:val="24"/>
        </w:rPr>
        <w:t>t.</w:t>
      </w:r>
    </w:p>
    <w:p w:rsidR="00F954E6" w:rsidRDefault="00AF1449">
      <w:pPr>
        <w:jc w:val="center"/>
        <w:rPr>
          <w:b/>
          <w:sz w:val="24"/>
        </w:rPr>
      </w:pPr>
      <w:r>
        <w:rPr>
          <w:b/>
          <w:sz w:val="24"/>
        </w:rPr>
        <w:lastRenderedPageBreak/>
        <w:t>PROJECT DESIGN</w:t>
      </w:r>
    </w:p>
    <w:p w:rsidR="00F954E6" w:rsidRDefault="00F954E6">
      <w:pPr>
        <w:jc w:val="center"/>
        <w:rPr>
          <w:b/>
          <w:sz w:val="24"/>
        </w:rPr>
      </w:pPr>
    </w:p>
    <w:p w:rsidR="00F954E6" w:rsidRDefault="00AF1449">
      <w:pPr>
        <w:pStyle w:val="Heading4"/>
        <w:spacing w:line="480" w:lineRule="auto"/>
        <w:jc w:val="both"/>
        <w:rPr>
          <w:b w:val="0"/>
          <w:bCs w:val="0"/>
        </w:rPr>
      </w:pPr>
      <w:r>
        <w:rPr>
          <w:rStyle w:val="Strong"/>
        </w:rPr>
        <w:t>Project Overview:</w:t>
      </w:r>
    </w:p>
    <w:p w:rsidR="00F954E6" w:rsidRDefault="00AF1449">
      <w:pPr>
        <w:pStyle w:val="NormalWeb"/>
        <w:spacing w:line="480" w:lineRule="auto"/>
        <w:jc w:val="both"/>
      </w:pPr>
      <w:r>
        <w:t xml:space="preserve">The </w:t>
      </w:r>
      <w:r>
        <w:rPr>
          <w:rStyle w:val="Strong"/>
          <w:b w:val="0"/>
          <w:bCs w:val="0"/>
        </w:rPr>
        <w:t>Sma</w:t>
      </w:r>
      <w:r>
        <w:rPr>
          <w:rStyle w:val="Strong"/>
          <w:b w:val="0"/>
          <w:bCs w:val="0"/>
        </w:rPr>
        <w:t>rt Ordinance Tracker</w:t>
      </w:r>
      <w:r>
        <w:t xml:space="preserve"> is a digital platform designed to streamline the management and tracking of ordinances, resolutions, and legislative documents for the Sangguniang Bayan (Municipal Council) of Cuyapo. It aims to improve legislative efficiency, </w:t>
      </w:r>
      <w:r>
        <w:t>transparency, and accountability, making the legislative process faster and more accessible to both council members and the public.</w:t>
      </w:r>
    </w:p>
    <w:p w:rsidR="00F954E6" w:rsidRDefault="00AF1449">
      <w:pPr>
        <w:pStyle w:val="Heading3"/>
        <w:spacing w:line="480" w:lineRule="auto"/>
        <w:jc w:val="both"/>
        <w:rPr>
          <w:sz w:val="24"/>
          <w:szCs w:val="24"/>
        </w:rPr>
      </w:pPr>
      <w:r>
        <w:rPr>
          <w:rStyle w:val="Strong"/>
          <w:b w:val="0"/>
          <w:bCs w:val="0"/>
          <w:sz w:val="24"/>
          <w:szCs w:val="24"/>
        </w:rPr>
        <w:t>Key Features:</w:t>
      </w:r>
    </w:p>
    <w:p w:rsidR="00F954E6" w:rsidRDefault="00AF1449">
      <w:pPr>
        <w:widowControl/>
        <w:numPr>
          <w:ilvl w:val="0"/>
          <w:numId w:val="25"/>
        </w:numPr>
        <w:autoSpaceDE/>
        <w:autoSpaceDN/>
        <w:spacing w:before="100" w:beforeAutospacing="1" w:after="100" w:afterAutospacing="1" w:line="480" w:lineRule="auto"/>
        <w:jc w:val="both"/>
        <w:rPr>
          <w:sz w:val="24"/>
          <w:szCs w:val="24"/>
        </w:rPr>
      </w:pPr>
      <w:r>
        <w:rPr>
          <w:rStyle w:val="Strong"/>
          <w:b w:val="0"/>
          <w:bCs w:val="0"/>
          <w:sz w:val="24"/>
          <w:szCs w:val="24"/>
        </w:rPr>
        <w:t>Ordinance/Resolution Management</w:t>
      </w:r>
      <w:r>
        <w:rPr>
          <w:sz w:val="24"/>
          <w:szCs w:val="24"/>
        </w:rPr>
        <w:t xml:space="preserve">: Create, track, and manage ordinances </w:t>
      </w:r>
    </w:p>
    <w:p w:rsidR="00F954E6" w:rsidRDefault="00AF1449">
      <w:pPr>
        <w:widowControl/>
        <w:numPr>
          <w:ilvl w:val="0"/>
          <w:numId w:val="25"/>
        </w:numPr>
        <w:autoSpaceDE/>
        <w:autoSpaceDN/>
        <w:spacing w:before="100" w:beforeAutospacing="1" w:after="100" w:afterAutospacing="1" w:line="480" w:lineRule="auto"/>
        <w:jc w:val="both"/>
        <w:rPr>
          <w:sz w:val="24"/>
          <w:szCs w:val="24"/>
        </w:rPr>
      </w:pPr>
      <w:r>
        <w:rPr>
          <w:rStyle w:val="Strong"/>
          <w:b w:val="0"/>
          <w:bCs w:val="0"/>
          <w:sz w:val="24"/>
          <w:szCs w:val="24"/>
        </w:rPr>
        <w:t>Document Repository</w:t>
      </w:r>
      <w:r>
        <w:rPr>
          <w:sz w:val="24"/>
          <w:szCs w:val="24"/>
        </w:rPr>
        <w:t>: Centralized librar</w:t>
      </w:r>
      <w:r>
        <w:rPr>
          <w:sz w:val="24"/>
          <w:szCs w:val="24"/>
        </w:rPr>
        <w:t>y for ordinances, resolutions, and related documents, with advanced search options.</w:t>
      </w:r>
    </w:p>
    <w:p w:rsidR="00F954E6" w:rsidRDefault="00AF1449">
      <w:pPr>
        <w:widowControl/>
        <w:numPr>
          <w:ilvl w:val="0"/>
          <w:numId w:val="25"/>
        </w:numPr>
        <w:autoSpaceDE/>
        <w:autoSpaceDN/>
        <w:spacing w:before="100" w:beforeAutospacing="1" w:after="100" w:afterAutospacing="1" w:line="480" w:lineRule="auto"/>
        <w:jc w:val="both"/>
        <w:rPr>
          <w:sz w:val="24"/>
          <w:szCs w:val="24"/>
        </w:rPr>
      </w:pPr>
      <w:r>
        <w:rPr>
          <w:rStyle w:val="Strong"/>
          <w:b w:val="0"/>
          <w:bCs w:val="0"/>
          <w:sz w:val="24"/>
          <w:szCs w:val="24"/>
        </w:rPr>
        <w:t>Public Access</w:t>
      </w:r>
      <w:r>
        <w:rPr>
          <w:sz w:val="24"/>
          <w:szCs w:val="24"/>
        </w:rPr>
        <w:t>: Dashboard for citizens to track ordinances and provide feedback.</w:t>
      </w:r>
    </w:p>
    <w:p w:rsidR="00F954E6" w:rsidRDefault="00AF1449">
      <w:pPr>
        <w:pStyle w:val="Heading3"/>
        <w:spacing w:line="480" w:lineRule="auto"/>
        <w:jc w:val="both"/>
        <w:rPr>
          <w:sz w:val="24"/>
          <w:szCs w:val="24"/>
        </w:rPr>
      </w:pPr>
      <w:r>
        <w:rPr>
          <w:rStyle w:val="Strong"/>
          <w:b w:val="0"/>
          <w:bCs w:val="0"/>
          <w:sz w:val="24"/>
          <w:szCs w:val="24"/>
        </w:rPr>
        <w:t>System Architecture:</w:t>
      </w:r>
    </w:p>
    <w:p w:rsidR="00F954E6" w:rsidRDefault="00AF1449">
      <w:pPr>
        <w:widowControl/>
        <w:numPr>
          <w:ilvl w:val="0"/>
          <w:numId w:val="26"/>
        </w:numPr>
        <w:autoSpaceDE/>
        <w:autoSpaceDN/>
        <w:spacing w:before="100" w:beforeAutospacing="1" w:after="100" w:afterAutospacing="1" w:line="480" w:lineRule="auto"/>
        <w:jc w:val="both"/>
        <w:rPr>
          <w:sz w:val="24"/>
          <w:szCs w:val="24"/>
        </w:rPr>
      </w:pPr>
      <w:r>
        <w:rPr>
          <w:rStyle w:val="Strong"/>
          <w:b w:val="0"/>
          <w:bCs w:val="0"/>
          <w:sz w:val="24"/>
          <w:szCs w:val="24"/>
        </w:rPr>
        <w:t>Frontend</w:t>
      </w:r>
      <w:r>
        <w:rPr>
          <w:sz w:val="24"/>
          <w:szCs w:val="24"/>
        </w:rPr>
        <w:t>: Web-based interface (Html, CSS, Java Script, BootStrap).</w:t>
      </w:r>
    </w:p>
    <w:p w:rsidR="00F954E6" w:rsidRDefault="00AF1449">
      <w:pPr>
        <w:widowControl/>
        <w:numPr>
          <w:ilvl w:val="0"/>
          <w:numId w:val="26"/>
        </w:numPr>
        <w:autoSpaceDE/>
        <w:autoSpaceDN/>
        <w:spacing w:before="100" w:beforeAutospacing="1" w:after="100" w:afterAutospacing="1" w:line="480" w:lineRule="auto"/>
        <w:jc w:val="both"/>
        <w:rPr>
          <w:sz w:val="24"/>
          <w:szCs w:val="24"/>
        </w:rPr>
      </w:pPr>
      <w:r>
        <w:rPr>
          <w:rStyle w:val="Strong"/>
          <w:b w:val="0"/>
          <w:bCs w:val="0"/>
          <w:sz w:val="24"/>
          <w:szCs w:val="24"/>
        </w:rPr>
        <w:t>Back</w:t>
      </w:r>
      <w:r>
        <w:rPr>
          <w:rStyle w:val="Strong"/>
          <w:b w:val="0"/>
          <w:bCs w:val="0"/>
          <w:sz w:val="24"/>
          <w:szCs w:val="24"/>
        </w:rPr>
        <w:t>end</w:t>
      </w:r>
      <w:r>
        <w:rPr>
          <w:sz w:val="24"/>
          <w:szCs w:val="24"/>
        </w:rPr>
        <w:t>: MySQL database.</w:t>
      </w:r>
    </w:p>
    <w:p w:rsidR="00F954E6" w:rsidRDefault="00F954E6">
      <w:pPr>
        <w:widowControl/>
        <w:autoSpaceDE/>
        <w:autoSpaceDN/>
        <w:spacing w:before="100" w:beforeAutospacing="1" w:after="100" w:afterAutospacing="1" w:line="480" w:lineRule="auto"/>
        <w:ind w:left="720"/>
        <w:jc w:val="both"/>
        <w:rPr>
          <w:sz w:val="24"/>
          <w:szCs w:val="24"/>
        </w:rPr>
      </w:pPr>
    </w:p>
    <w:p w:rsidR="00F954E6" w:rsidRDefault="00AF1449">
      <w:pPr>
        <w:pStyle w:val="Heading3"/>
        <w:spacing w:line="480" w:lineRule="auto"/>
        <w:jc w:val="both"/>
        <w:rPr>
          <w:sz w:val="24"/>
          <w:szCs w:val="24"/>
        </w:rPr>
      </w:pPr>
      <w:r>
        <w:rPr>
          <w:rStyle w:val="Strong"/>
          <w:b w:val="0"/>
          <w:bCs w:val="0"/>
          <w:sz w:val="24"/>
          <w:szCs w:val="24"/>
        </w:rPr>
        <w:t>Expected Outcomes:</w:t>
      </w:r>
    </w:p>
    <w:p w:rsidR="00F954E6" w:rsidRDefault="00AF1449">
      <w:pPr>
        <w:widowControl/>
        <w:numPr>
          <w:ilvl w:val="0"/>
          <w:numId w:val="27"/>
        </w:numPr>
        <w:autoSpaceDE/>
        <w:autoSpaceDN/>
        <w:spacing w:before="100" w:beforeAutospacing="1" w:after="100" w:afterAutospacing="1" w:line="480" w:lineRule="auto"/>
        <w:jc w:val="both"/>
        <w:rPr>
          <w:sz w:val="24"/>
          <w:szCs w:val="24"/>
        </w:rPr>
      </w:pPr>
      <w:r>
        <w:rPr>
          <w:rStyle w:val="Strong"/>
          <w:b w:val="0"/>
          <w:bCs w:val="0"/>
          <w:sz w:val="24"/>
          <w:szCs w:val="24"/>
        </w:rPr>
        <w:t>Improved Efficiency</w:t>
      </w:r>
      <w:r>
        <w:rPr>
          <w:sz w:val="24"/>
          <w:szCs w:val="24"/>
        </w:rPr>
        <w:t>: Faster document management and approval.</w:t>
      </w:r>
    </w:p>
    <w:p w:rsidR="00F954E6" w:rsidRDefault="00AF1449">
      <w:pPr>
        <w:widowControl/>
        <w:numPr>
          <w:ilvl w:val="0"/>
          <w:numId w:val="27"/>
        </w:numPr>
        <w:autoSpaceDE/>
        <w:autoSpaceDN/>
        <w:spacing w:before="100" w:beforeAutospacing="1" w:after="100" w:afterAutospacing="1" w:line="480" w:lineRule="auto"/>
        <w:jc w:val="both"/>
        <w:rPr>
          <w:sz w:val="24"/>
          <w:szCs w:val="24"/>
        </w:rPr>
      </w:pPr>
      <w:r>
        <w:rPr>
          <w:rStyle w:val="Strong"/>
          <w:b w:val="0"/>
          <w:bCs w:val="0"/>
          <w:sz w:val="24"/>
          <w:szCs w:val="24"/>
        </w:rPr>
        <w:t>Better Transparency</w:t>
      </w:r>
      <w:r>
        <w:rPr>
          <w:sz w:val="24"/>
          <w:szCs w:val="24"/>
        </w:rPr>
        <w:t>: Public access to legislative progress and feedback channels.</w:t>
      </w:r>
    </w:p>
    <w:p w:rsidR="00F954E6" w:rsidRDefault="00AF1449">
      <w:pPr>
        <w:widowControl/>
        <w:numPr>
          <w:ilvl w:val="0"/>
          <w:numId w:val="27"/>
        </w:numPr>
        <w:autoSpaceDE/>
        <w:autoSpaceDN/>
        <w:spacing w:before="100" w:beforeAutospacing="1" w:after="100" w:afterAutospacing="1" w:line="480" w:lineRule="auto"/>
        <w:jc w:val="both"/>
        <w:rPr>
          <w:sz w:val="24"/>
          <w:szCs w:val="24"/>
        </w:rPr>
      </w:pPr>
      <w:r>
        <w:rPr>
          <w:rStyle w:val="Strong"/>
          <w:b w:val="0"/>
          <w:bCs w:val="0"/>
          <w:sz w:val="24"/>
          <w:szCs w:val="24"/>
        </w:rPr>
        <w:t>Informed Decision-Making</w:t>
      </w:r>
      <w:r>
        <w:rPr>
          <w:sz w:val="24"/>
          <w:szCs w:val="24"/>
        </w:rPr>
        <w:t xml:space="preserve">: Data insights to guide future legislative </w:t>
      </w:r>
      <w:r>
        <w:rPr>
          <w:sz w:val="24"/>
          <w:szCs w:val="24"/>
        </w:rPr>
        <w:t>actions.</w:t>
      </w:r>
    </w:p>
    <w:p w:rsidR="00F954E6" w:rsidRDefault="00F954E6">
      <w:pPr>
        <w:widowControl/>
        <w:autoSpaceDE/>
        <w:autoSpaceDN/>
        <w:spacing w:before="100" w:beforeAutospacing="1" w:after="100" w:afterAutospacing="1" w:line="480" w:lineRule="auto"/>
        <w:ind w:left="720"/>
        <w:jc w:val="both"/>
        <w:rPr>
          <w:sz w:val="24"/>
          <w:szCs w:val="24"/>
        </w:rPr>
      </w:pPr>
    </w:p>
    <w:p w:rsidR="00F954E6" w:rsidRDefault="00AF1449">
      <w:pPr>
        <w:pStyle w:val="Heading3"/>
        <w:spacing w:line="480" w:lineRule="auto"/>
        <w:jc w:val="both"/>
        <w:rPr>
          <w:sz w:val="24"/>
          <w:szCs w:val="24"/>
        </w:rPr>
      </w:pPr>
      <w:r>
        <w:rPr>
          <w:rStyle w:val="Strong"/>
          <w:b w:val="0"/>
          <w:bCs w:val="0"/>
          <w:sz w:val="24"/>
          <w:szCs w:val="24"/>
        </w:rPr>
        <w:lastRenderedPageBreak/>
        <w:t>Conclusion:</w:t>
      </w:r>
    </w:p>
    <w:p w:rsidR="00F954E6" w:rsidRDefault="00AF1449">
      <w:pPr>
        <w:pStyle w:val="NormalWeb"/>
        <w:spacing w:line="480" w:lineRule="auto"/>
        <w:jc w:val="both"/>
      </w:pPr>
      <w:r>
        <w:t xml:space="preserve">The </w:t>
      </w:r>
      <w:r>
        <w:rPr>
          <w:rStyle w:val="Strong"/>
          <w:b w:val="0"/>
          <w:bCs w:val="0"/>
        </w:rPr>
        <w:t>Smart Ordinance Tracker</w:t>
      </w:r>
      <w:r>
        <w:t xml:space="preserve"> will transform Cuyapo’s legislative process by improving efficiency, transparency, and public engagement, ultimately leading to better governance and service to the community.</w:t>
      </w:r>
    </w:p>
    <w:p w:rsidR="00F954E6" w:rsidRDefault="00F954E6">
      <w:pPr>
        <w:pStyle w:val="NormalWeb"/>
      </w:pPr>
    </w:p>
    <w:p w:rsidR="00F954E6" w:rsidRDefault="00F954E6">
      <w:pPr>
        <w:jc w:val="center"/>
        <w:rPr>
          <w:sz w:val="24"/>
        </w:rPr>
      </w:pPr>
    </w:p>
    <w:p w:rsidR="00F954E6" w:rsidRDefault="00F954E6">
      <w:pPr>
        <w:jc w:val="center"/>
        <w:rPr>
          <w:sz w:val="24"/>
        </w:rPr>
      </w:pPr>
    </w:p>
    <w:p w:rsidR="00F954E6" w:rsidRDefault="00F954E6">
      <w:pPr>
        <w:jc w:val="center"/>
        <w:rPr>
          <w:sz w:val="24"/>
        </w:rPr>
      </w:pPr>
    </w:p>
    <w:p w:rsidR="00F954E6" w:rsidRDefault="00F954E6">
      <w:pPr>
        <w:jc w:val="center"/>
        <w:rPr>
          <w:sz w:val="24"/>
        </w:rPr>
      </w:pPr>
    </w:p>
    <w:p w:rsidR="00F954E6" w:rsidRDefault="00AF1449">
      <w:pPr>
        <w:jc w:val="center"/>
        <w:rPr>
          <w:b/>
          <w:sz w:val="24"/>
        </w:rPr>
      </w:pPr>
      <w:r>
        <w:rPr>
          <w:b/>
          <w:sz w:val="24"/>
        </w:rPr>
        <w:t>HOMEPAGE OF THE PROJECT</w:t>
      </w:r>
    </w:p>
    <w:p w:rsidR="00F954E6" w:rsidRDefault="00F954E6">
      <w:pPr>
        <w:jc w:val="center"/>
        <w:rPr>
          <w:b/>
          <w:sz w:val="24"/>
        </w:rPr>
      </w:pPr>
    </w:p>
    <w:p w:rsidR="00F954E6" w:rsidRDefault="00AF1449">
      <w:pPr>
        <w:tabs>
          <w:tab w:val="center" w:pos="4465"/>
        </w:tabs>
        <w:rPr>
          <w:sz w:val="20"/>
        </w:rPr>
        <w:sectPr w:rsidR="00F954E6">
          <w:pgSz w:w="11910" w:h="16840"/>
          <w:pgMar w:top="1420" w:right="1300" w:bottom="1200" w:left="1680" w:header="0" w:footer="1000" w:gutter="0"/>
          <w:cols w:space="720"/>
        </w:sectPr>
      </w:pPr>
      <w:r>
        <w:rPr>
          <w:noProof/>
          <w:sz w:val="20"/>
        </w:rPr>
        <w:drawing>
          <wp:anchor distT="0" distB="0" distL="0" distR="0" simplePos="0" relativeHeight="16" behindDoc="1" locked="0" layoutInCell="1" allowOverlap="1">
            <wp:simplePos x="0" y="0"/>
            <wp:positionH relativeFrom="column">
              <wp:posOffset>-41082</wp:posOffset>
            </wp:positionH>
            <wp:positionV relativeFrom="paragraph">
              <wp:posOffset>150191</wp:posOffset>
            </wp:positionV>
            <wp:extent cx="5645426" cy="3092450"/>
            <wp:effectExtent l="0" t="0" r="0" b="0"/>
            <wp:wrapNone/>
            <wp:docPr id="104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3" cstate="print"/>
                    <a:srcRect l="-674" t="247" r="1053" b="2729"/>
                    <a:stretch/>
                  </pic:blipFill>
                  <pic:spPr>
                    <a:xfrm>
                      <a:off x="0" y="0"/>
                      <a:ext cx="5645426" cy="3092450"/>
                    </a:xfrm>
                    <a:prstGeom prst="rect">
                      <a:avLst/>
                    </a:prstGeom>
                    <a:ln>
                      <a:noFill/>
                    </a:ln>
                  </pic:spPr>
                </pic:pic>
              </a:graphicData>
            </a:graphic>
            <wp14:sizeRelH relativeFrom="margin">
              <wp14:pctWidth>0</wp14:pctWidth>
            </wp14:sizeRelH>
            <wp14:sizeRelV relativeFrom="margin">
              <wp14:pctHeight>0</wp14:pctHeight>
            </wp14:sizeRelV>
          </wp:anchor>
        </w:drawing>
      </w:r>
      <w:bookmarkStart w:id="2" w:name="_GoBack"/>
      <w:bookmarkEnd w:id="2"/>
    </w:p>
    <w:p w:rsidR="00F954E6" w:rsidRDefault="00F954E6" w:rsidP="00635A5B">
      <w:pPr>
        <w:spacing w:line="252" w:lineRule="exact"/>
        <w:ind w:right="132"/>
        <w:rPr>
          <w:i/>
        </w:rPr>
      </w:pPr>
    </w:p>
    <w:sectPr w:rsidR="00F954E6">
      <w:pgSz w:w="11910" w:h="16840" w:code="9"/>
      <w:pgMar w:top="1340" w:right="1300" w:bottom="1200" w:left="1680" w:header="0" w:footer="100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1449" w:rsidRDefault="00AF1449">
      <w:r>
        <w:separator/>
      </w:r>
    </w:p>
  </w:endnote>
  <w:endnote w:type="continuationSeparator" w:id="0">
    <w:p w:rsidR="00AF1449" w:rsidRDefault="00AF1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54E6" w:rsidRDefault="00AF1449">
    <w:pPr>
      <w:pStyle w:val="BodyText"/>
      <w:spacing w:line="14" w:lineRule="auto"/>
      <w:rPr>
        <w:sz w:val="20"/>
      </w:rPr>
    </w:pPr>
    <w:r>
      <w:rPr>
        <w:noProof/>
      </w:rPr>
      <mc:AlternateContent>
        <mc:Choice Requires="wps">
          <w:drawing>
            <wp:anchor distT="0" distB="0" distL="0" distR="0" simplePos="0" relativeHeight="2" behindDoc="1" locked="0" layoutInCell="1" allowOverlap="1">
              <wp:simplePos x="0" y="0"/>
              <wp:positionH relativeFrom="page">
                <wp:posOffset>6467602</wp:posOffset>
              </wp:positionH>
              <wp:positionV relativeFrom="page">
                <wp:posOffset>9917379</wp:posOffset>
              </wp:positionV>
              <wp:extent cx="232409" cy="165734"/>
              <wp:effectExtent l="0" t="0" r="0" b="0"/>
              <wp:wrapNone/>
              <wp:docPr id="4097" name="Text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409" cy="165734"/>
                      </a:xfrm>
                      <a:prstGeom prst="rect">
                        <a:avLst/>
                      </a:prstGeom>
                    </wps:spPr>
                    <wps:txbx>
                      <w:txbxContent>
                        <w:p w:rsidR="00F954E6" w:rsidRDefault="00AF1449">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635A5B">
                            <w:rPr>
                              <w:rFonts w:ascii="Calibri"/>
                              <w:noProof/>
                              <w:spacing w:val="-5"/>
                            </w:rPr>
                            <w:t>13</w:t>
                          </w:r>
                          <w:r>
                            <w:rPr>
                              <w:rFonts w:ascii="Calibri"/>
                              <w:spacing w:val="-5"/>
                            </w:rPr>
                            <w:fldChar w:fldCharType="end"/>
                          </w:r>
                        </w:p>
                      </w:txbxContent>
                    </wps:txbx>
                    <wps:bodyPr wrap="square" lIns="0" tIns="0" rIns="0" bIns="0">
                      <a:prstTxWarp prst="textNoShape">
                        <a:avLst/>
                      </a:prstTxWarp>
                      <a:noAutofit/>
                    </wps:bodyPr>
                  </wps:wsp>
                </a:graphicData>
              </a:graphic>
            </wp:anchor>
          </w:drawing>
        </mc:Choice>
        <mc:Fallback>
          <w:pict>
            <v:rect id="Textbox 2" o:spid="_x0000_s1029" style="position:absolute;margin-left:509.25pt;margin-top:780.9pt;width:18.3pt;height:13.0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" filled="f" stroked="f">
              <v:path arrowok="t"/>
              <v:textbox inset="0,0,0,0">
                <w:txbxContent>
                  <w:p w:rsidR="00F954E6" w:rsidRDefault="00AF1449">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635A5B">
                      <w:rPr>
                        <w:rFonts w:ascii="Calibri"/>
                        <w:noProof/>
                        <w:spacing w:val="-5"/>
                      </w:rPr>
                      <w:t>13</w:t>
                    </w:r>
                    <w:r>
                      <w:rPr>
                        <w:rFonts w:ascii="Calibri"/>
                        <w:spacing w:val="-5"/>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1449" w:rsidRDefault="00AF1449">
      <w:r>
        <w:separator/>
      </w:r>
    </w:p>
  </w:footnote>
  <w:footnote w:type="continuationSeparator" w:id="0">
    <w:p w:rsidR="00AF1449" w:rsidRDefault="00AF14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multilevel"/>
    <w:tmpl w:val="D43B9988"/>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00000001"/>
    <w:multiLevelType w:val="hybridMultilevel"/>
    <w:tmpl w:val="02280F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C7929E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0000003"/>
    <w:multiLevelType w:val="multilevel"/>
    <w:tmpl w:val="249A959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4"/>
    <w:multiLevelType w:val="hybridMultilevel"/>
    <w:tmpl w:val="FE8035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3A067F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474CB1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3E5A5E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hybridMultilevel"/>
    <w:tmpl w:val="0EF2DE32"/>
    <w:lvl w:ilvl="0" w:tplc="DA20997A">
      <w:start w:val="1"/>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1" w:tplc="817E436E">
      <w:start w:val="1"/>
      <w:numFmt w:val="bullet"/>
      <w:lvlText w:val="•"/>
      <w:lvlJc w:val="left"/>
      <w:pPr>
        <w:ind w:left="1972" w:hanging="360"/>
      </w:pPr>
      <w:rPr>
        <w:rFonts w:hint="default"/>
        <w:lang w:val="en-US" w:eastAsia="en-US" w:bidi="ar-SA"/>
      </w:rPr>
    </w:lvl>
    <w:lvl w:ilvl="2" w:tplc="596E6A90">
      <w:start w:val="1"/>
      <w:numFmt w:val="bullet"/>
      <w:lvlText w:val="•"/>
      <w:lvlJc w:val="left"/>
      <w:pPr>
        <w:ind w:left="2745" w:hanging="360"/>
      </w:pPr>
      <w:rPr>
        <w:rFonts w:hint="default"/>
        <w:lang w:val="en-US" w:eastAsia="en-US" w:bidi="ar-SA"/>
      </w:rPr>
    </w:lvl>
    <w:lvl w:ilvl="3" w:tplc="776E12F2">
      <w:start w:val="1"/>
      <w:numFmt w:val="bullet"/>
      <w:lvlText w:val="•"/>
      <w:lvlJc w:val="left"/>
      <w:pPr>
        <w:ind w:left="3517" w:hanging="360"/>
      </w:pPr>
      <w:rPr>
        <w:rFonts w:hint="default"/>
        <w:lang w:val="en-US" w:eastAsia="en-US" w:bidi="ar-SA"/>
      </w:rPr>
    </w:lvl>
    <w:lvl w:ilvl="4" w:tplc="3836EF8A">
      <w:start w:val="1"/>
      <w:numFmt w:val="bullet"/>
      <w:lvlText w:val="•"/>
      <w:lvlJc w:val="left"/>
      <w:pPr>
        <w:ind w:left="4290" w:hanging="360"/>
      </w:pPr>
      <w:rPr>
        <w:rFonts w:hint="default"/>
        <w:lang w:val="en-US" w:eastAsia="en-US" w:bidi="ar-SA"/>
      </w:rPr>
    </w:lvl>
    <w:lvl w:ilvl="5" w:tplc="30406A4A">
      <w:start w:val="1"/>
      <w:numFmt w:val="bullet"/>
      <w:lvlText w:val="•"/>
      <w:lvlJc w:val="left"/>
      <w:pPr>
        <w:ind w:left="5063" w:hanging="360"/>
      </w:pPr>
      <w:rPr>
        <w:rFonts w:hint="default"/>
        <w:lang w:val="en-US" w:eastAsia="en-US" w:bidi="ar-SA"/>
      </w:rPr>
    </w:lvl>
    <w:lvl w:ilvl="6" w:tplc="03844F0E">
      <w:start w:val="1"/>
      <w:numFmt w:val="bullet"/>
      <w:lvlText w:val="•"/>
      <w:lvlJc w:val="left"/>
      <w:pPr>
        <w:ind w:left="5835" w:hanging="360"/>
      </w:pPr>
      <w:rPr>
        <w:rFonts w:hint="default"/>
        <w:lang w:val="en-US" w:eastAsia="en-US" w:bidi="ar-SA"/>
      </w:rPr>
    </w:lvl>
    <w:lvl w:ilvl="7" w:tplc="2F7E6896">
      <w:start w:val="1"/>
      <w:numFmt w:val="bullet"/>
      <w:lvlText w:val="•"/>
      <w:lvlJc w:val="left"/>
      <w:pPr>
        <w:ind w:left="6608" w:hanging="360"/>
      </w:pPr>
      <w:rPr>
        <w:rFonts w:hint="default"/>
        <w:lang w:val="en-US" w:eastAsia="en-US" w:bidi="ar-SA"/>
      </w:rPr>
    </w:lvl>
    <w:lvl w:ilvl="8" w:tplc="BD12CFCE">
      <w:start w:val="1"/>
      <w:numFmt w:val="bullet"/>
      <w:lvlText w:val="•"/>
      <w:lvlJc w:val="left"/>
      <w:pPr>
        <w:ind w:left="7381" w:hanging="360"/>
      </w:pPr>
      <w:rPr>
        <w:rFonts w:hint="default"/>
        <w:lang w:val="en-US" w:eastAsia="en-US" w:bidi="ar-SA"/>
      </w:rPr>
    </w:lvl>
  </w:abstractNum>
  <w:abstractNum w:abstractNumId="9" w15:restartNumberingAfterBreak="0">
    <w:nsid w:val="00000009"/>
    <w:multiLevelType w:val="hybridMultilevel"/>
    <w:tmpl w:val="E114828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0000000A"/>
    <w:multiLevelType w:val="hybridMultilevel"/>
    <w:tmpl w:val="BC2C92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0000000B"/>
    <w:multiLevelType w:val="hybridMultilevel"/>
    <w:tmpl w:val="C1B273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hybridMultilevel"/>
    <w:tmpl w:val="5C267D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0000000D"/>
    <w:multiLevelType w:val="multilevel"/>
    <w:tmpl w:val="FA844A4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E"/>
    <w:multiLevelType w:val="hybridMultilevel"/>
    <w:tmpl w:val="D3AE398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hybridMultilevel"/>
    <w:tmpl w:val="A022E0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00000010"/>
    <w:multiLevelType w:val="hybridMultilevel"/>
    <w:tmpl w:val="43D498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00000011"/>
    <w:multiLevelType w:val="hybridMultilevel"/>
    <w:tmpl w:val="D0F6E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0000012"/>
    <w:multiLevelType w:val="hybridMultilevel"/>
    <w:tmpl w:val="BCAED9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00000013"/>
    <w:multiLevelType w:val="multilevel"/>
    <w:tmpl w:val="47B0A7F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4"/>
    <w:multiLevelType w:val="hybridMultilevel"/>
    <w:tmpl w:val="602C14EC"/>
    <w:lvl w:ilvl="0" w:tplc="02D87476">
      <w:start w:val="1"/>
      <w:numFmt w:val="bullet"/>
      <w:lvlText w:val=""/>
      <w:lvlJc w:val="left"/>
      <w:pPr>
        <w:ind w:left="998" w:hanging="360"/>
      </w:pPr>
      <w:rPr>
        <w:rFonts w:ascii="Symbol" w:eastAsia="Symbol" w:hAnsi="Symbol" w:cs="Symbol" w:hint="default"/>
        <w:spacing w:val="0"/>
        <w:w w:val="100"/>
        <w:lang w:val="en-US" w:eastAsia="en-US" w:bidi="ar-SA"/>
      </w:rPr>
    </w:lvl>
    <w:lvl w:ilvl="1" w:tplc="74D8040C">
      <w:start w:val="1"/>
      <w:numFmt w:val="bullet"/>
      <w:lvlText w:val="•"/>
      <w:lvlJc w:val="left"/>
      <w:pPr>
        <w:ind w:left="1203" w:hanging="360"/>
      </w:pPr>
      <w:rPr>
        <w:rFonts w:hint="default"/>
        <w:lang w:val="en-US" w:eastAsia="en-US" w:bidi="ar-SA"/>
      </w:rPr>
    </w:lvl>
    <w:lvl w:ilvl="2" w:tplc="96667456">
      <w:start w:val="1"/>
      <w:numFmt w:val="bullet"/>
      <w:lvlText w:val="•"/>
      <w:lvlJc w:val="left"/>
      <w:pPr>
        <w:ind w:left="1406" w:hanging="360"/>
      </w:pPr>
      <w:rPr>
        <w:rFonts w:hint="default"/>
        <w:lang w:val="en-US" w:eastAsia="en-US" w:bidi="ar-SA"/>
      </w:rPr>
    </w:lvl>
    <w:lvl w:ilvl="3" w:tplc="987AF72A">
      <w:start w:val="1"/>
      <w:numFmt w:val="bullet"/>
      <w:lvlText w:val="•"/>
      <w:lvlJc w:val="left"/>
      <w:pPr>
        <w:ind w:left="1609" w:hanging="360"/>
      </w:pPr>
      <w:rPr>
        <w:rFonts w:hint="default"/>
        <w:lang w:val="en-US" w:eastAsia="en-US" w:bidi="ar-SA"/>
      </w:rPr>
    </w:lvl>
    <w:lvl w:ilvl="4" w:tplc="CFBA9D04">
      <w:start w:val="1"/>
      <w:numFmt w:val="bullet"/>
      <w:lvlText w:val="•"/>
      <w:lvlJc w:val="left"/>
      <w:pPr>
        <w:ind w:left="1812" w:hanging="360"/>
      </w:pPr>
      <w:rPr>
        <w:rFonts w:hint="default"/>
        <w:lang w:val="en-US" w:eastAsia="en-US" w:bidi="ar-SA"/>
      </w:rPr>
    </w:lvl>
    <w:lvl w:ilvl="5" w:tplc="4CDC0F26">
      <w:start w:val="1"/>
      <w:numFmt w:val="bullet"/>
      <w:lvlText w:val="•"/>
      <w:lvlJc w:val="left"/>
      <w:pPr>
        <w:ind w:left="2015" w:hanging="360"/>
      </w:pPr>
      <w:rPr>
        <w:rFonts w:hint="default"/>
        <w:lang w:val="en-US" w:eastAsia="en-US" w:bidi="ar-SA"/>
      </w:rPr>
    </w:lvl>
    <w:lvl w:ilvl="6" w:tplc="8460B8F6">
      <w:start w:val="1"/>
      <w:numFmt w:val="bullet"/>
      <w:lvlText w:val="•"/>
      <w:lvlJc w:val="left"/>
      <w:pPr>
        <w:ind w:left="2218" w:hanging="360"/>
      </w:pPr>
      <w:rPr>
        <w:rFonts w:hint="default"/>
        <w:lang w:val="en-US" w:eastAsia="en-US" w:bidi="ar-SA"/>
      </w:rPr>
    </w:lvl>
    <w:lvl w:ilvl="7" w:tplc="44DC0840">
      <w:start w:val="1"/>
      <w:numFmt w:val="bullet"/>
      <w:lvlText w:val="•"/>
      <w:lvlJc w:val="left"/>
      <w:pPr>
        <w:ind w:left="2421" w:hanging="360"/>
      </w:pPr>
      <w:rPr>
        <w:rFonts w:hint="default"/>
        <w:lang w:val="en-US" w:eastAsia="en-US" w:bidi="ar-SA"/>
      </w:rPr>
    </w:lvl>
    <w:lvl w:ilvl="8" w:tplc="F1EA1D66">
      <w:start w:val="1"/>
      <w:numFmt w:val="bullet"/>
      <w:lvlText w:val="•"/>
      <w:lvlJc w:val="left"/>
      <w:pPr>
        <w:ind w:left="2624" w:hanging="360"/>
      </w:pPr>
      <w:rPr>
        <w:rFonts w:hint="default"/>
        <w:lang w:val="en-US" w:eastAsia="en-US" w:bidi="ar-SA"/>
      </w:rPr>
    </w:lvl>
  </w:abstractNum>
  <w:abstractNum w:abstractNumId="21" w15:restartNumberingAfterBreak="0">
    <w:nsid w:val="00000015"/>
    <w:multiLevelType w:val="hybridMultilevel"/>
    <w:tmpl w:val="F4B67C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00000016"/>
    <w:multiLevelType w:val="hybridMultilevel"/>
    <w:tmpl w:val="ABBE4818"/>
    <w:lvl w:ilvl="0" w:tplc="3DC2A3AE">
      <w:start w:val="1"/>
      <w:numFmt w:val="bullet"/>
      <w:lvlText w:val=""/>
      <w:lvlJc w:val="left"/>
      <w:pPr>
        <w:ind w:left="606" w:hanging="360"/>
      </w:pPr>
      <w:rPr>
        <w:rFonts w:ascii="Symbol" w:eastAsia="Symbol" w:hAnsi="Symbol" w:cs="Symbol" w:hint="default"/>
        <w:b w:val="0"/>
        <w:bCs w:val="0"/>
        <w:i w:val="0"/>
        <w:iCs w:val="0"/>
        <w:spacing w:val="0"/>
        <w:w w:val="100"/>
        <w:sz w:val="24"/>
        <w:szCs w:val="24"/>
        <w:lang w:val="en-US" w:eastAsia="en-US" w:bidi="ar-SA"/>
      </w:rPr>
    </w:lvl>
    <w:lvl w:ilvl="1" w:tplc="EF683300">
      <w:start w:val="1"/>
      <w:numFmt w:val="bullet"/>
      <w:lvlText w:val="•"/>
      <w:lvlJc w:val="left"/>
      <w:pPr>
        <w:ind w:left="803" w:hanging="360"/>
      </w:pPr>
      <w:rPr>
        <w:rFonts w:hint="default"/>
        <w:lang w:val="en-US" w:eastAsia="en-US" w:bidi="ar-SA"/>
      </w:rPr>
    </w:lvl>
    <w:lvl w:ilvl="2" w:tplc="DA0EDC92">
      <w:start w:val="1"/>
      <w:numFmt w:val="bullet"/>
      <w:lvlText w:val="•"/>
      <w:lvlJc w:val="left"/>
      <w:pPr>
        <w:ind w:left="1007" w:hanging="360"/>
      </w:pPr>
      <w:rPr>
        <w:rFonts w:hint="default"/>
        <w:lang w:val="en-US" w:eastAsia="en-US" w:bidi="ar-SA"/>
      </w:rPr>
    </w:lvl>
    <w:lvl w:ilvl="3" w:tplc="77A0C382">
      <w:start w:val="1"/>
      <w:numFmt w:val="bullet"/>
      <w:lvlText w:val="•"/>
      <w:lvlJc w:val="left"/>
      <w:pPr>
        <w:ind w:left="1211" w:hanging="360"/>
      </w:pPr>
      <w:rPr>
        <w:rFonts w:hint="default"/>
        <w:lang w:val="en-US" w:eastAsia="en-US" w:bidi="ar-SA"/>
      </w:rPr>
    </w:lvl>
    <w:lvl w:ilvl="4" w:tplc="D7E05B66">
      <w:start w:val="1"/>
      <w:numFmt w:val="bullet"/>
      <w:lvlText w:val="•"/>
      <w:lvlJc w:val="left"/>
      <w:pPr>
        <w:ind w:left="1415" w:hanging="360"/>
      </w:pPr>
      <w:rPr>
        <w:rFonts w:hint="default"/>
        <w:lang w:val="en-US" w:eastAsia="en-US" w:bidi="ar-SA"/>
      </w:rPr>
    </w:lvl>
    <w:lvl w:ilvl="5" w:tplc="D5C0C05A">
      <w:start w:val="1"/>
      <w:numFmt w:val="bullet"/>
      <w:lvlText w:val="•"/>
      <w:lvlJc w:val="left"/>
      <w:pPr>
        <w:ind w:left="1619" w:hanging="360"/>
      </w:pPr>
      <w:rPr>
        <w:rFonts w:hint="default"/>
        <w:lang w:val="en-US" w:eastAsia="en-US" w:bidi="ar-SA"/>
      </w:rPr>
    </w:lvl>
    <w:lvl w:ilvl="6" w:tplc="C772D470">
      <w:start w:val="1"/>
      <w:numFmt w:val="bullet"/>
      <w:lvlText w:val="•"/>
      <w:lvlJc w:val="left"/>
      <w:pPr>
        <w:ind w:left="1823" w:hanging="360"/>
      </w:pPr>
      <w:rPr>
        <w:rFonts w:hint="default"/>
        <w:lang w:val="en-US" w:eastAsia="en-US" w:bidi="ar-SA"/>
      </w:rPr>
    </w:lvl>
    <w:lvl w:ilvl="7" w:tplc="7A824126">
      <w:start w:val="1"/>
      <w:numFmt w:val="bullet"/>
      <w:lvlText w:val="•"/>
      <w:lvlJc w:val="left"/>
      <w:pPr>
        <w:ind w:left="2027" w:hanging="360"/>
      </w:pPr>
      <w:rPr>
        <w:rFonts w:hint="default"/>
        <w:lang w:val="en-US" w:eastAsia="en-US" w:bidi="ar-SA"/>
      </w:rPr>
    </w:lvl>
    <w:lvl w:ilvl="8" w:tplc="9D72AB92">
      <w:start w:val="1"/>
      <w:numFmt w:val="bullet"/>
      <w:lvlText w:val="•"/>
      <w:lvlJc w:val="left"/>
      <w:pPr>
        <w:ind w:left="2231" w:hanging="360"/>
      </w:pPr>
      <w:rPr>
        <w:rFonts w:hint="default"/>
        <w:lang w:val="en-US" w:eastAsia="en-US" w:bidi="ar-SA"/>
      </w:rPr>
    </w:lvl>
  </w:abstractNum>
  <w:abstractNum w:abstractNumId="23" w15:restartNumberingAfterBreak="0">
    <w:nsid w:val="00000017"/>
    <w:multiLevelType w:val="hybridMultilevel"/>
    <w:tmpl w:val="34C4949A"/>
    <w:lvl w:ilvl="0" w:tplc="84F8C246">
      <w:start w:val="1"/>
      <w:numFmt w:val="bullet"/>
      <w:lvlText w:val=""/>
      <w:lvlJc w:val="left"/>
      <w:pPr>
        <w:ind w:left="1200" w:hanging="360"/>
      </w:pPr>
      <w:rPr>
        <w:rFonts w:ascii="Symbol" w:eastAsia="Symbol" w:hAnsi="Symbol" w:cs="Symbol" w:hint="default"/>
        <w:b w:val="0"/>
        <w:bCs w:val="0"/>
        <w:i w:val="0"/>
        <w:iCs w:val="0"/>
        <w:spacing w:val="0"/>
        <w:w w:val="100"/>
        <w:sz w:val="22"/>
        <w:szCs w:val="22"/>
        <w:lang w:val="en-US" w:eastAsia="en-US" w:bidi="ar-SA"/>
      </w:rPr>
    </w:lvl>
    <w:lvl w:ilvl="1" w:tplc="902C6A68">
      <w:start w:val="1"/>
      <w:numFmt w:val="bullet"/>
      <w:lvlText w:val="•"/>
      <w:lvlJc w:val="left"/>
      <w:pPr>
        <w:ind w:left="1972" w:hanging="360"/>
      </w:pPr>
      <w:rPr>
        <w:rFonts w:hint="default"/>
        <w:lang w:val="en-US" w:eastAsia="en-US" w:bidi="ar-SA"/>
      </w:rPr>
    </w:lvl>
    <w:lvl w:ilvl="2" w:tplc="72A2402A">
      <w:start w:val="1"/>
      <w:numFmt w:val="bullet"/>
      <w:lvlText w:val="•"/>
      <w:lvlJc w:val="left"/>
      <w:pPr>
        <w:ind w:left="2745" w:hanging="360"/>
      </w:pPr>
      <w:rPr>
        <w:rFonts w:hint="default"/>
        <w:lang w:val="en-US" w:eastAsia="en-US" w:bidi="ar-SA"/>
      </w:rPr>
    </w:lvl>
    <w:lvl w:ilvl="3" w:tplc="D660C06C">
      <w:start w:val="1"/>
      <w:numFmt w:val="bullet"/>
      <w:lvlText w:val="•"/>
      <w:lvlJc w:val="left"/>
      <w:pPr>
        <w:ind w:left="3517" w:hanging="360"/>
      </w:pPr>
      <w:rPr>
        <w:rFonts w:hint="default"/>
        <w:lang w:val="en-US" w:eastAsia="en-US" w:bidi="ar-SA"/>
      </w:rPr>
    </w:lvl>
    <w:lvl w:ilvl="4" w:tplc="63BC8594">
      <w:start w:val="1"/>
      <w:numFmt w:val="bullet"/>
      <w:lvlText w:val="•"/>
      <w:lvlJc w:val="left"/>
      <w:pPr>
        <w:ind w:left="4290" w:hanging="360"/>
      </w:pPr>
      <w:rPr>
        <w:rFonts w:hint="default"/>
        <w:lang w:val="en-US" w:eastAsia="en-US" w:bidi="ar-SA"/>
      </w:rPr>
    </w:lvl>
    <w:lvl w:ilvl="5" w:tplc="08D2D744">
      <w:start w:val="1"/>
      <w:numFmt w:val="bullet"/>
      <w:lvlText w:val="•"/>
      <w:lvlJc w:val="left"/>
      <w:pPr>
        <w:ind w:left="5063" w:hanging="360"/>
      </w:pPr>
      <w:rPr>
        <w:rFonts w:hint="default"/>
        <w:lang w:val="en-US" w:eastAsia="en-US" w:bidi="ar-SA"/>
      </w:rPr>
    </w:lvl>
    <w:lvl w:ilvl="6" w:tplc="E9F603A0">
      <w:start w:val="1"/>
      <w:numFmt w:val="bullet"/>
      <w:lvlText w:val="•"/>
      <w:lvlJc w:val="left"/>
      <w:pPr>
        <w:ind w:left="5835" w:hanging="360"/>
      </w:pPr>
      <w:rPr>
        <w:rFonts w:hint="default"/>
        <w:lang w:val="en-US" w:eastAsia="en-US" w:bidi="ar-SA"/>
      </w:rPr>
    </w:lvl>
    <w:lvl w:ilvl="7" w:tplc="69F8BF3C">
      <w:start w:val="1"/>
      <w:numFmt w:val="bullet"/>
      <w:lvlText w:val="•"/>
      <w:lvlJc w:val="left"/>
      <w:pPr>
        <w:ind w:left="6608" w:hanging="360"/>
      </w:pPr>
      <w:rPr>
        <w:rFonts w:hint="default"/>
        <w:lang w:val="en-US" w:eastAsia="en-US" w:bidi="ar-SA"/>
      </w:rPr>
    </w:lvl>
    <w:lvl w:ilvl="8" w:tplc="FB1609AE">
      <w:start w:val="1"/>
      <w:numFmt w:val="bullet"/>
      <w:lvlText w:val="•"/>
      <w:lvlJc w:val="left"/>
      <w:pPr>
        <w:ind w:left="7381" w:hanging="360"/>
      </w:pPr>
      <w:rPr>
        <w:rFonts w:hint="default"/>
        <w:lang w:val="en-US" w:eastAsia="en-US" w:bidi="ar-SA"/>
      </w:rPr>
    </w:lvl>
  </w:abstractNum>
  <w:abstractNum w:abstractNumId="24" w15:restartNumberingAfterBreak="0">
    <w:nsid w:val="00000018"/>
    <w:multiLevelType w:val="hybridMultilevel"/>
    <w:tmpl w:val="1F50CB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00000019"/>
    <w:multiLevelType w:val="hybridMultilevel"/>
    <w:tmpl w:val="D70A48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0000001A"/>
    <w:multiLevelType w:val="hybridMultilevel"/>
    <w:tmpl w:val="FBF46E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8"/>
  </w:num>
  <w:num w:numId="2">
    <w:abstractNumId w:val="23"/>
  </w:num>
  <w:num w:numId="3">
    <w:abstractNumId w:val="22"/>
  </w:num>
  <w:num w:numId="4">
    <w:abstractNumId w:val="20"/>
  </w:num>
  <w:num w:numId="5">
    <w:abstractNumId w:val="17"/>
  </w:num>
  <w:num w:numId="6">
    <w:abstractNumId w:val="0"/>
  </w:num>
  <w:num w:numId="7">
    <w:abstractNumId w:val="21"/>
  </w:num>
  <w:num w:numId="8">
    <w:abstractNumId w:val="18"/>
  </w:num>
  <w:num w:numId="9">
    <w:abstractNumId w:val="4"/>
  </w:num>
  <w:num w:numId="10">
    <w:abstractNumId w:val="12"/>
  </w:num>
  <w:num w:numId="11">
    <w:abstractNumId w:val="24"/>
  </w:num>
  <w:num w:numId="12">
    <w:abstractNumId w:val="9"/>
  </w:num>
  <w:num w:numId="13">
    <w:abstractNumId w:val="2"/>
  </w:num>
  <w:num w:numId="14">
    <w:abstractNumId w:val="5"/>
  </w:num>
  <w:num w:numId="15">
    <w:abstractNumId w:val="25"/>
  </w:num>
  <w:num w:numId="16">
    <w:abstractNumId w:val="1"/>
  </w:num>
  <w:num w:numId="17">
    <w:abstractNumId w:val="11"/>
  </w:num>
  <w:num w:numId="18">
    <w:abstractNumId w:val="10"/>
  </w:num>
  <w:num w:numId="19">
    <w:abstractNumId w:val="14"/>
  </w:num>
  <w:num w:numId="20">
    <w:abstractNumId w:val="7"/>
  </w:num>
  <w:num w:numId="21">
    <w:abstractNumId w:val="6"/>
  </w:num>
  <w:num w:numId="22">
    <w:abstractNumId w:val="26"/>
  </w:num>
  <w:num w:numId="23">
    <w:abstractNumId w:val="16"/>
  </w:num>
  <w:num w:numId="24">
    <w:abstractNumId w:val="15"/>
  </w:num>
  <w:num w:numId="25">
    <w:abstractNumId w:val="19"/>
  </w:num>
  <w:num w:numId="26">
    <w:abstractNumId w:val="3"/>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4E6"/>
    <w:rsid w:val="00635A5B"/>
    <w:rsid w:val="00AF1449"/>
    <w:rsid w:val="00F95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FD9D2"/>
  <w15:docId w15:val="{68889ED7-E0FB-4C5E-987D-08BE28274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80"/>
      <w:outlineLvl w:val="0"/>
    </w:pPr>
    <w:rPr>
      <w:b/>
      <w:bCs/>
      <w:sz w:val="28"/>
      <w:szCs w:val="28"/>
    </w:rPr>
  </w:style>
  <w:style w:type="paragraph" w:styleId="Heading2">
    <w:name w:val="heading 2"/>
    <w:basedOn w:val="Normal"/>
    <w:uiPriority w:val="1"/>
    <w:qFormat/>
    <w:pPr>
      <w:ind w:left="473" w:right="133"/>
      <w:jc w:val="center"/>
      <w:outlineLvl w:val="1"/>
    </w:pPr>
    <w:rPr>
      <w:b/>
      <w:bCs/>
      <w:i/>
      <w:iCs/>
      <w:sz w:val="28"/>
      <w:szCs w:val="28"/>
    </w:rPr>
  </w:style>
  <w:style w:type="paragraph" w:styleId="Heading3">
    <w:name w:val="heading 3"/>
    <w:basedOn w:val="Normal"/>
    <w:uiPriority w:val="1"/>
    <w:qFormat/>
    <w:pPr>
      <w:spacing w:before="173"/>
      <w:ind w:left="720" w:hanging="1"/>
      <w:outlineLvl w:val="2"/>
    </w:pPr>
    <w:rPr>
      <w:sz w:val="28"/>
      <w:szCs w:val="28"/>
    </w:rPr>
  </w:style>
  <w:style w:type="paragraph" w:styleId="Heading4">
    <w:name w:val="heading 4"/>
    <w:basedOn w:val="Normal"/>
    <w:uiPriority w:val="1"/>
    <w:qFormat/>
    <w:pPr>
      <w:spacing w:before="90"/>
      <w:ind w:left="470"/>
      <w:outlineLvl w:val="3"/>
    </w:pPr>
    <w:rPr>
      <w:b/>
      <w:bCs/>
      <w:sz w:val="24"/>
      <w:szCs w:val="24"/>
    </w:rPr>
  </w:style>
  <w:style w:type="paragraph" w:styleId="Heading5">
    <w:name w:val="heading 5"/>
    <w:basedOn w:val="Normal"/>
    <w:uiPriority w:val="1"/>
    <w:qFormat/>
    <w:pPr>
      <w:ind w:left="480"/>
      <w:outlineLvl w:val="4"/>
    </w:pPr>
    <w:rPr>
      <w:b/>
      <w:bCs/>
      <w:sz w:val="24"/>
      <w:szCs w:val="24"/>
    </w:rPr>
  </w:style>
  <w:style w:type="paragraph" w:styleId="Heading6">
    <w:name w:val="heading 6"/>
    <w:basedOn w:val="Normal"/>
    <w:uiPriority w:val="1"/>
    <w:qFormat/>
    <w:pPr>
      <w:spacing w:before="90"/>
      <w:ind w:left="471" w:right="133"/>
      <w:jc w:val="center"/>
      <w:outlineLvl w:val="5"/>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ind w:left="120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228"/>
      <w:ind w:left="1778" w:right="1434"/>
      <w:jc w:val="center"/>
    </w:pPr>
    <w:rPr>
      <w:b/>
      <w:bCs/>
      <w:sz w:val="52"/>
      <w:szCs w:val="52"/>
    </w:rPr>
  </w:style>
  <w:style w:type="paragraph" w:styleId="ListParagraph">
    <w:name w:val="List Paragraph"/>
    <w:basedOn w:val="Normal"/>
    <w:uiPriority w:val="34"/>
    <w:qFormat/>
    <w:pPr>
      <w:spacing w:line="269" w:lineRule="exact"/>
      <w:ind w:left="1200" w:hanging="360"/>
    </w:pPr>
  </w:style>
  <w:style w:type="paragraph" w:customStyle="1" w:styleId="TableParagraph">
    <w:name w:val="Table Paragraph"/>
    <w:basedOn w:val="Normal"/>
    <w:uiPriority w:val="1"/>
    <w:qFormat/>
    <w:pPr>
      <w:spacing w:before="116"/>
      <w:ind w:left="50"/>
    </w:pPr>
  </w:style>
  <w:style w:type="character" w:styleId="Hyperlink">
    <w:name w:val="Hyperlink"/>
    <w:basedOn w:val="DefaultParagraphFont"/>
    <w:uiPriority w:val="99"/>
    <w:rPr>
      <w:color w:val="0000FF"/>
      <w:u w:val="single"/>
    </w:rPr>
  </w:style>
  <w:style w:type="character" w:customStyle="1" w:styleId="fontstyle01">
    <w:name w:val="fontstyle01"/>
    <w:basedOn w:val="DefaultParagraphFont"/>
    <w:rPr>
      <w:rFonts w:ascii="TimesNewRomanPS-BoldMT" w:hAnsi="TimesNewRomanPS-BoldMT" w:hint="default"/>
      <w:b/>
      <w:bCs/>
      <w:i w:val="0"/>
      <w:iCs w:val="0"/>
      <w:color w:val="000000"/>
      <w:sz w:val="28"/>
      <w:szCs w:val="28"/>
    </w:rPr>
  </w:style>
  <w:style w:type="table" w:styleId="TableGrid">
    <w:name w:val="Table Grid"/>
    <w:basedOn w:val="TableNormal"/>
    <w:uiPriority w:val="39"/>
    <w:pPr>
      <w:widowControl/>
      <w:autoSpaceDE/>
      <w:autoSpaceDN/>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widowControl/>
      <w:autoSpaceDE/>
      <w:autoSpaceDN/>
      <w:spacing w:before="100" w:beforeAutospacing="1" w:after="100" w:afterAutospacing="1"/>
    </w:pPr>
    <w:rPr>
      <w:sz w:val="24"/>
      <w:szCs w:val="24"/>
      <w:lang w:val="en-PH" w:eastAsia="en-PH"/>
    </w:r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F9EDE-017F-4370-81A4-137454BFB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1502</Words>
  <Characters>8564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Eduard Tuliao</dc:creator>
  <cp:lastModifiedBy>Admin</cp:lastModifiedBy>
  <cp:revision>2</cp:revision>
  <dcterms:created xsi:type="dcterms:W3CDTF">2024-11-11T07:12:00Z</dcterms:created>
  <dcterms:modified xsi:type="dcterms:W3CDTF">2024-11-11T07:12:00Z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2019</vt:lpwstr>
  </property>
  <property fmtid="{D5CDD505-2E9C-101B-9397-08002B2CF9AE}" pid="4" name="LastSaved">
    <vt:filetime>2024-11-03T00:00:00Z</vt:filetime>
  </property>
  <property fmtid="{D5CDD505-2E9C-101B-9397-08002B2CF9AE}" pid="5" name="Producer">
    <vt:lpwstr>Microsoft® Word 2019</vt:lpwstr>
  </property>
  <property fmtid="{D5CDD505-2E9C-101B-9397-08002B2CF9AE}" pid="6" name="ICV">
    <vt:lpwstr>d1b2deb78062466393bf0b8e0be76a19</vt:lpwstr>
  </property>
</Properties>
</file>