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Guía EXAMEN - Regresión Lineal (Seguir exactamente como clase)</w:t>
      </w:r>
    </w:p>
    <w:p>
      <w:pPr>
        <w:pStyle w:val="Heading1"/>
      </w:pPr>
      <w:r>
        <w:t>1. Regresión Lineal Simple</w:t>
      </w:r>
    </w:p>
    <w:p>
      <w:r>
        <w:t>Modelo:</w:t>
        <w:br/>
        <w:t>Y = β0 + β1X</w:t>
        <w:br/>
        <w:br/>
        <w:t>PASOS (como en clase):</w:t>
        <w:br/>
        <w:t>1. Graficar dispersión:</w:t>
        <w:br/>
        <w:t>plt.plot(x, y, '*')</w:t>
        <w:br/>
        <w:br/>
        <w:t>2. Crear modelo:</w:t>
        <w:br/>
        <w:t>LinearRegression()</w:t>
        <w:br/>
        <w:t>fit(x.reshape(-1,1), y)</w:t>
        <w:br/>
        <w:br/>
        <w:t>3. Obtener parámetros:</w:t>
        <w:br/>
        <w:t>coef_ → β1</w:t>
        <w:br/>
        <w:t>intercept_ → β0</w:t>
        <w:br/>
        <w:br/>
        <w:t>Ecuación:</w:t>
        <w:br/>
        <w:t>y = β0 + β1 x</w:t>
        <w:br/>
        <w:br/>
        <w:t>4. Predicciones:</w:t>
        <w:br/>
        <w:t>predict(nuevo_x.reshape(-1,1))</w:t>
        <w:br/>
        <w:br/>
        <w:t>5. Métricas:</w:t>
        <w:br/>
        <w:t>MSE = mean_squared_error(y, y_pred)</w:t>
        <w:br/>
        <w:t>RMSE = sqrt(MSE)</w:t>
        <w:br/>
        <w:t>R2 = modelo.score(x,y)</w:t>
        <w:br/>
        <w:br/>
        <w:t>6. Recta:</w:t>
        <w:br/>
        <w:t>plt.scatter(x,y)</w:t>
        <w:br/>
        <w:t>plt.plot(x, y_pred)</w:t>
        <w:br/>
        <w:br/>
        <w:t>7. Residuos:</w:t>
        <w:br/>
        <w:t>residuos = y - y_pred</w:t>
        <w:br/>
        <w:t>plt.scatter(x, residuos)</w:t>
        <w:br/>
        <w:br/>
        <w:t>8. Normalidad:</w:t>
        <w:br/>
        <w:t>stats.shapiro(residuos)</w:t>
        <w:br/>
        <w:t>p &gt; 0.05 → normalidad</w:t>
        <w:br/>
        <w:br/>
        <w:t>9. Homocedasticidad:</w:t>
        <w:br/>
        <w:t>Breusch-Pagan</w:t>
        <w:br/>
        <w:t>p &gt; 0.05 → homocedasticidad</w:t>
        <w:br/>
        <w:br/>
        <w:t>10. Intervalo confianza β1:</w:t>
        <w:br/>
        <w:t>s2 = sum((y-y_pred)^2)/(n-2)</w:t>
        <w:br/>
        <w:t>sb1 = sqrt(s2/(var(x)*n))</w:t>
        <w:br/>
        <w:t>IC = β1 ± 1.96*sb1</w:t>
        <w:br/>
        <w:br/>
        <w:t>Si NO incluye 0 → significativa</w:t>
        <w:br/>
      </w:r>
    </w:p>
    <w:p>
      <w:pPr>
        <w:pStyle w:val="Heading1"/>
      </w:pPr>
      <w:r>
        <w:t>2. Regresión Lineal Múltiple</w:t>
      </w:r>
    </w:p>
    <w:p>
      <w:r>
        <w:t>Modelo:</w:t>
        <w:br/>
        <w:t>Y = β0 + β1X1 + β2X2 + ... + βnXn</w:t>
        <w:br/>
        <w:br/>
        <w:t>PASOS (como en clase):</w:t>
        <w:br/>
        <w:t>1. Exploración:</w:t>
        <w:br/>
        <w:t>pairplot (relaciones)</w:t>
        <w:br/>
        <w:br/>
        <w:t>2. Modelo:</w:t>
        <w:br/>
        <w:t>LinearRegression()</w:t>
        <w:br/>
        <w:t>fit(X, y)</w:t>
        <w:br/>
        <w:br/>
        <w:t>3. Coeficientes:</w:t>
        <w:br/>
        <w:t>coef_ → β</w:t>
        <w:br/>
        <w:t>intercept_ → β0</w:t>
        <w:br/>
        <w:br/>
        <w:t>4. Métricas:</w:t>
        <w:br/>
        <w:t>MSE</w:t>
        <w:br/>
        <w:t>RMSE</w:t>
        <w:br/>
        <w:t>R2</w:t>
        <w:br/>
        <w:br/>
        <w:t>5. Interpretación:</w:t>
        <w:br/>
        <w:t>Cada β indica impacto de variable</w:t>
        <w:br/>
        <w:br/>
        <w:t>6. Multicolinealidad:</w:t>
        <w:br/>
        <w:t>VIF</w:t>
        <w:br/>
        <w:br/>
        <w:t>7. Predicciones:</w:t>
        <w:br/>
        <w:t>predict(nuevos_datos)</w:t>
        <w:br/>
      </w:r>
    </w:p>
    <w:p>
      <w:pPr>
        <w:pStyle w:val="Heading1"/>
      </w:pPr>
      <w:r>
        <w:t>Tips para el examen (IMPORTANTE)</w:t>
      </w:r>
    </w:p>
    <w:p>
      <w:r>
        <w:t>- Siempre escribir la ecuación final</w:t>
        <w:br/>
        <w:t>- Siempre hacer predicciones (5, 15, etc.)</w:t>
        <w:br/>
        <w:t>- Siempre interpretar R2</w:t>
        <w:br/>
        <w:t>- Siempre revisar residuos</w:t>
        <w:br/>
        <w:t>- Siempre concluir significancia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