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u52vq5yav6p1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3,0,58,59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68,1,61,60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133,1,62,54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200,0,62,62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269,0,55,60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3,66,58,58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68,67,61,59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133,67,62,54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200,66,62,62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269,66,55,60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6,133,52,57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68,133,61,59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133,135,62,52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200,132,62,62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269,132,55,59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2,199,60,57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68,198,62,60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133,198,62,55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200,198,62,62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269,198,57,59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