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64"/>
          <w:szCs w:val="64"/>
        </w:rPr>
        <w:t xml:space="preserve">Lab Task-1</w:t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Table-1 Output:</w:t>
      </w:r>
    </w:p>
    <w:p>
      <w:pPr>
        <w:spacing w:after="240"/>
      </w:pPr>
      <w:r>
        <w:drawing>
          <wp:inline distT="0" distB="0" distL="0" distR="0">
            <wp:extent cx="2743200" cy="3219450"/>
            <wp:effectExtent t="0" r="0" b="0" l="0"/>
            <wp:docPr id="1" name="table1" descr="Output of Table 1" title="Tab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Table-2 Output:</w:t>
      </w:r>
    </w:p>
    <w:p>
      <w:pPr>
        <w:spacing w:after="240"/>
      </w:pPr>
      <w:r>
        <w:drawing>
          <wp:inline distT="0" distB="0" distL="0" distR="0">
            <wp:extent cx="2743200" cy="2867025"/>
            <wp:effectExtent t="0" r="0" b="0" l="0"/>
            <wp:docPr id="1" name="table2" descr="Output of Table 2" title="Tab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Table-3 Output:</w:t>
      </w:r>
    </w:p>
    <w:p>
      <w:pPr>
        <w:spacing w:after="240"/>
      </w:pPr>
      <w:r>
        <w:drawing>
          <wp:inline distT="0" distB="0" distL="0" distR="0">
            <wp:extent cx="2743200" cy="3790950"/>
            <wp:effectExtent t="0" r="0" b="0" l="0"/>
            <wp:docPr id="1" name="table3" descr="Output of Table 3" title="Tab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6459b5d8756a90c8c7ac13fc2c5e315938a5e9.png"/><Relationship Id="rId8" Type="http://schemas.openxmlformats.org/officeDocument/2006/relationships/image" Target="media/e73498e4abc43ce8f4c2899dfd7746067ae61a5b.png"/><Relationship Id="rId9" Type="http://schemas.openxmlformats.org/officeDocument/2006/relationships/image" Target="media/b926d9727af5b013ffc78ec1f8899abbbad04e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2026-10-07T18:17:26.924Z</dcterms:created>
  <dcterms:modified xsi:type="dcterms:W3CDTF">2026-10-07T18:17:26.929Z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