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D44B" w14:textId="08574291" w:rsidR="6DA4FE7C" w:rsidRDefault="6DA4FE7C" w:rsidP="5DB712D7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5DB712D7">
        <w:rPr>
          <w:rFonts w:ascii="Cambria" w:eastAsia="Cambria" w:hAnsi="Cambria" w:cs="Cambria"/>
          <w:b/>
          <w:bCs/>
          <w:sz w:val="28"/>
          <w:szCs w:val="28"/>
        </w:rPr>
        <w:t>Lista de Exercícios 03</w:t>
      </w:r>
    </w:p>
    <w:p w14:paraId="5B91B03D" w14:textId="0A34BB61" w:rsidR="5DB712D7" w:rsidRDefault="5DB712D7" w:rsidP="5DB712D7">
      <w:pPr>
        <w:rPr>
          <w:rFonts w:ascii="Cambria" w:eastAsia="Cambria" w:hAnsi="Cambria" w:cs="Cambria"/>
          <w:sz w:val="28"/>
          <w:szCs w:val="28"/>
        </w:rPr>
      </w:pPr>
    </w:p>
    <w:p w14:paraId="30A4591F" w14:textId="7AFF7925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w14:paraId="2B5DF216" w14:textId="3947C4FB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w14:paraId="3D6E19F6" w14:textId="3EB7DE99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3) Ler dois inteiros (variáveis A e B) e imprimir o resultado do quadrado da diferença do primeiro valor pelo segundo.</w:t>
      </w:r>
    </w:p>
    <w:p w14:paraId="51B3A470" w14:textId="7B2D6333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4) Elaborar um programa que efetue a apresentação do valor da conversão em real de um valor lido em dólar. O programa deve solicitar o valor da cotação do dólar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a quantidade de dólares disponível com o usuário, para que seja apresentado o valor em moeda brasileira.</w:t>
      </w:r>
    </w:p>
    <w:p w14:paraId="56D13926" w14:textId="4EFE88AD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5) Elaborar um programa que efetue a apresentação do valor da conversão em dólar de um valor lido em real. O programa deve solicitar o valor da cotação do dólar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a quantidade de reais disponível com o usuário, para que seja apresentado o valor em moeda americana.</w:t>
      </w:r>
    </w:p>
    <w:p w14:paraId="77109BD2" w14:textId="5412A75A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6) Elaborar um programa que efetue a leitura de três valores (A, B e C) e apresente como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resultado final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à soma dos quadrados dos três valores lidos.</w:t>
      </w:r>
    </w:p>
    <w:p w14:paraId="4F3A1957" w14:textId="48FEAA8E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7) Elaborar um programa que efetue a leitura de três valores (A, B e C) e apresente como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resultado final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o quadrado da soma dos três valores lidos.</w:t>
      </w:r>
    </w:p>
    <w:p w14:paraId="004FCDC3" w14:textId="1C5FCB43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8) Elaborar um programa de computador que efetue a leitura de quatro valores inteiros (variáveis A, B, C e D). Ao final o programa deve apresentar o resultado do produto (variável P) do primeiro com o terceiro valor, e o resultado da soma (variável S) do segundo com o quarto valor.</w:t>
      </w:r>
    </w:p>
    <w:p w14:paraId="2C0EBED4" w14:textId="79156C88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9)</w:t>
      </w:r>
      <w:r w:rsidR="007F0134">
        <w:rPr>
          <w:rFonts w:ascii="Cambria" w:eastAsia="Cambria" w:hAnsi="Cambria" w:cs="Cambria"/>
          <w:sz w:val="28"/>
          <w:szCs w:val="28"/>
        </w:rPr>
        <w:t xml:space="preserve"> </w:t>
      </w:r>
      <w:r w:rsidRPr="5DB712D7">
        <w:rPr>
          <w:rFonts w:ascii="Cambria" w:eastAsia="Cambria" w:hAnsi="Cambria" w:cs="Cambria"/>
          <w:sz w:val="28"/>
          <w:szCs w:val="28"/>
        </w:rPr>
        <w:t xml:space="preserve">Ler o valor correspondente ao salário mensal (variável SM) de um trabalhador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o valor do percentual de reajuste (variável PR) a ser atribuído. Apresentar o valor do novo salário (variável NS).</w:t>
      </w:r>
    </w:p>
    <w:p w14:paraId="1E207724" w14:textId="7F8F743D" w:rsidR="00F1535B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lastRenderedPageBreak/>
        <w:t>10) Em uma eleição sindical concorreram ao cargo de presidente três candidatos (A, B e C). Durante a apuração dos votos foram computados votos nulos e votos em branco, além dos votos válidos para cada candidato.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 w:rsidR="00F15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B8735"/>
    <w:rsid w:val="007F0134"/>
    <w:rsid w:val="00CE44E7"/>
    <w:rsid w:val="00F1535B"/>
    <w:rsid w:val="0F5BDB9B"/>
    <w:rsid w:val="5DB712D7"/>
    <w:rsid w:val="656B8735"/>
    <w:rsid w:val="6AB03D05"/>
    <w:rsid w:val="6DA4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8735"/>
  <w15:chartTrackingRefBased/>
  <w15:docId w15:val="{6F2DF845-3BD9-44F1-9049-2ACD417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960785-5534-42F4-9049-7DF45BB25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9f0bf-bf70-467a-8952-101cdc6d422d"/>
    <ds:schemaRef ds:uri="ac54fd8a-04fa-45e7-862f-10294e778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F9C0C-65EE-41E0-8A35-20A95D910708}">
  <ds:schemaRefs>
    <ds:schemaRef ds:uri="http://schemas.microsoft.com/office/2006/metadata/properties"/>
    <ds:schemaRef ds:uri="http://schemas.microsoft.com/office/infopath/2007/PartnerControls"/>
    <ds:schemaRef ds:uri="ac54fd8a-04fa-45e7-862f-10294e7785b9"/>
    <ds:schemaRef ds:uri="0809f0bf-bf70-467a-8952-101cdc6d422d"/>
  </ds:schemaRefs>
</ds:datastoreItem>
</file>

<file path=customXml/itemProps3.xml><?xml version="1.0" encoding="utf-8"?>
<ds:datastoreItem xmlns:ds="http://schemas.openxmlformats.org/officeDocument/2006/customXml" ds:itemID="{43D47DFE-4480-4344-8C29-724F2A42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489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DANILO OLIVEIRA DE ALMEIDA</cp:lastModifiedBy>
  <cp:revision>3</cp:revision>
  <dcterms:created xsi:type="dcterms:W3CDTF">2022-08-31T15:33:00Z</dcterms:created>
  <dcterms:modified xsi:type="dcterms:W3CDTF">2022-09-06T00:17:00Z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