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Stuart Mill</w:t>
        <w:br/>
        <w:t xml:space="preserve"> </w:t>
        <w:br/>
        <w:t>John Stuart Mill</w:t>
        <w:br/>
        <w:t>John Stuart Mill (20 May 1806 – 7 May 1873) was an English philosopher, political economist, politician</w:t>
        <w:br/>
        <w:t>and civil servant. One of the most influential thinkers in the history of liberalism and social liberalism, he</w:t>
        <w:br/>
        <w:t>contributed widely to social theory, political theory, and political economy. Dubbed "the most influential</w:t>
        <w:br/>
        <w:t>English-speaking philosopher of the nineteenth century" by the Stanford Encyclopedia of Philosophy,</w:t>
        <w:br/>
        <w:t xml:space="preserve">he conceived of liberty as justifying the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