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hole</w:t>
        <w:br/>
        <w:t xml:space="preserve"> </w:t>
        <w:br/>
        <w:t>Black hole</w:t>
        <w:br/>
        <w:t>A black hole is an astronomical body so dense that its gravity prevents anything from escaping, even</w:t>
        <w:br/>
        <w:t>light. Albert Einstein's theory of general relativity predicts that a sufficiently compact mass will form a</w:t>
        <w:br/>
        <w:t>black hole. The boundary of no escape is called the event horizon. In general relativity, a black hole's</w:t>
        <w:br/>
        <w:t>event horizon seals an object's fate but produces no locally detectable change when crossed. In many</w:t>
        <w:br/>
        <w:t>ways, a black hole acts like an ideal black body, as it refle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