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Napoleon</w:t>
        <w:br/>
        <w:t xml:space="preserve"> </w:t>
        <w:br/>
        <w:t>Napoleon</w:t>
        <w:br/>
        <w:t>Napoleon Bonaparte (born Napoleone di Buonaparte; 15 August 1769 – 5 May 1821), later known by</w:t>
        <w:br/>
        <w:t>his regnal name Napoleon I, was a French general and statesman who rose to prominence during the</w:t>
        <w:br/>
        <w:t>French Revolution and led a series of military campaigns across Europe during the French</w:t>
        <w:br/>
        <w:t>Revolutionary and Napoleonic Wars from 1796 to 1815. He led the French Republic as First Consul</w:t>
        <w:br/>
        <w:t>from 1799 to 1804, then ruled the French Empire as Emperor of the French from 1804 to 1814, and</w:t>
        <w:br/>
        <w:t>briefly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