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Protein</w:t>
        <w:br/>
        <w:t xml:space="preserve"> </w:t>
        <w:br/>
        <w:t>Protein</w:t>
        <w:br/>
        <w:t>Proteins are large biomolecules and macromolecules that comprise one or more long chains of amino</w:t>
        <w:br/>
        <w:t>acid residues. Proteins perform a vast array of functions within organisms, including catalysing</w:t>
        <w:br/>
        <w:t>metabolic reactions, DNA replication, responding to stimuli, providing structure to cells and organisms,</w:t>
        <w:br/>
        <w:t>and transporting molecules from one location to another. Proteins differ from one another primarily in</w:t>
        <w:br/>
        <w:t xml:space="preserve">their sequence of amino acids, which is dictated by the nucleotide sequence of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