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United Nations</w:t>
        <w:br/>
        <w:t xml:space="preserve"> </w:t>
        <w:br/>
        <w:t>United Nations</w:t>
        <w:br/>
        <w:t>The United Nations (UN) is a global intergovernmental organization established by the signing of the</w:t>
        <w:br/>
        <w:t>UN Charter on 26 June 1945 with the articulated mission of maintaining international peace and</w:t>
        <w:br/>
        <w:t>security, to develop friendly relations among states, to promote international cooperation, and to serve</w:t>
        <w:br/>
        <w:t>as a centre for harmonizing the actions of states in achieving those goals. The United Nations</w:t>
        <w:br/>
        <w:t>headquarters is located in New York City, with several other offices loc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