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E5637" w14:textId="77777777" w:rsidR="00D25042" w:rsidRPr="00D25042" w:rsidRDefault="00D25042" w:rsidP="00D25042">
      <w:pPr>
        <w:widowControl/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  <w14:ligatures w14:val="none"/>
        </w:rPr>
      </w:pPr>
      <w:r w:rsidRPr="00D25042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  <w14:ligatures w14:val="none"/>
        </w:rPr>
        <w:t>ML_</w:t>
      </w:r>
      <w:r w:rsidRPr="00D25042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  <w14:ligatures w14:val="none"/>
        </w:rPr>
        <w:t>强化学习</w:t>
      </w:r>
    </w:p>
    <w:p w14:paraId="4AEE4C74" w14:textId="77777777" w:rsidR="00D25042" w:rsidRPr="00D25042" w:rsidRDefault="00D25042" w:rsidP="00D25042">
      <w:pPr>
        <w:widowControl/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</w:pPr>
      <w:r w:rsidRPr="00D25042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  <w:t>填空题</w:t>
      </w:r>
    </w:p>
    <w:p w14:paraId="32F7DB21" w14:textId="1227D9FD" w:rsidR="00D25042" w:rsidRPr="00D25042" w:rsidRDefault="00D25042" w:rsidP="00D25042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1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，最优动作价值函数</w:t>
      </w:r>
      <m:oMath>
        <m:sSub>
          <m:sSubPr>
            <m:ctrlPr>
              <w:rPr>
                <w:rFonts w:ascii="Cambria Math" w:eastAsia="宋体" w:hAnsi="Cambria Math" w:cs="Open Sans"/>
                <w:i/>
                <w:color w:val="333333"/>
                <w:kern w:val="0"/>
                <w:sz w:val="24"/>
                <w14:ligatures w14:val="none"/>
              </w:rPr>
            </m:ctrlPr>
          </m:sSubPr>
          <m:e>
            <m:r>
              <w:rPr>
                <w:rFonts w:ascii="Cambria Math" w:eastAsia="宋体" w:hAnsi="Cambria Math" w:cs="Open Sans"/>
                <w:color w:val="333333"/>
                <w:kern w:val="0"/>
                <w:sz w:val="24"/>
                <w14:ligatures w14:val="none"/>
              </w:rPr>
              <m:t>Q</m:t>
            </m:r>
          </m:e>
          <m:sub>
            <m:r>
              <w:rPr>
                <w:rFonts w:ascii="Cambria Math" w:eastAsia="宋体" w:hAnsi="Cambria Math" w:cs="Open Sans"/>
                <w:color w:val="333333"/>
                <w:kern w:val="0"/>
                <w:sz w:val="24"/>
                <w14:ligatures w14:val="none"/>
              </w:rPr>
              <m:t>*</m:t>
            </m:r>
          </m:sub>
        </m:sSub>
      </m:oMath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依赖于</w:t>
      </w:r>
      <w:r w:rsidRPr="00D25042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___</w:t>
      </w:r>
      <w:r w:rsidR="005A0E66">
        <w:rPr>
          <w:rFonts w:ascii="Open Sans" w:eastAsia="宋体" w:hAnsi="Open Sans" w:cs="Open Sans" w:hint="eastAsia"/>
          <w:b/>
          <w:bCs/>
          <w:color w:val="333333"/>
          <w:kern w:val="0"/>
          <w:sz w:val="24"/>
          <w14:ligatures w14:val="none"/>
        </w:rPr>
        <w:t>最优策略</w:t>
      </w:r>
      <w:r w:rsidRPr="00D25042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_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__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。</w:t>
      </w:r>
    </w:p>
    <w:p w14:paraId="699E446C" w14:textId="225E8518" w:rsidR="00D25042" w:rsidRPr="00D25042" w:rsidRDefault="00D25042" w:rsidP="00D25042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2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DQN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是对</w:t>
      </w:r>
      <w:r w:rsidRPr="00D25042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___</w:t>
      </w:r>
      <w:r w:rsidR="005A0E66">
        <w:rPr>
          <w:rFonts w:ascii="Open Sans" w:eastAsia="宋体" w:hAnsi="Open Sans" w:cs="Open Sans" w:hint="eastAsia"/>
          <w:b/>
          <w:bCs/>
          <w:color w:val="333333"/>
          <w:kern w:val="0"/>
          <w:sz w:val="24"/>
          <w14:ligatures w14:val="none"/>
        </w:rPr>
        <w:t>最优动作价值函数</w:t>
      </w:r>
      <w:r w:rsidRPr="00D25042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_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__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的近似。</w:t>
      </w:r>
    </w:p>
    <w:p w14:paraId="77B3CF5A" w14:textId="33BCD317" w:rsidR="00D25042" w:rsidRPr="00D25042" w:rsidRDefault="00D25042" w:rsidP="00D25042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3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，驾车按照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“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甲，乙，丙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”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行驶，从甲地出发，模型预计需要行驶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20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小时，实际行驶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6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小时到达乙地，模型预计还需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12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个小时到达丙地，如果我们用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TD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算法更新模型，那么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TD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目标</w:t>
      </w:r>
      <w:r>
        <w:rPr>
          <w:rFonts w:ascii="Open Sans" w:eastAsia="宋体" w:hAnsi="Open Sans" w:cs="Open Sans" w:hint="eastAsia"/>
          <w:color w:val="333333"/>
          <w:kern w:val="0"/>
          <w:sz w:val="24"/>
          <w14:ligatures w14:val="none"/>
        </w:rPr>
        <w:t>   </w:t>
      </w:r>
      <m:oMath>
        <m:acc>
          <m:accPr>
            <m:ctrlPr>
              <w:rPr>
                <w:rFonts w:ascii="Cambria Math" w:eastAsia="宋体" w:hAnsi="Cambria Math" w:cs="Open Sans"/>
                <w:i/>
                <w:color w:val="333333"/>
                <w:kern w:val="0"/>
                <w:sz w:val="24"/>
                <w14:ligatures w14:val="none"/>
              </w:rPr>
            </m:ctrlPr>
          </m:accPr>
          <m:e>
            <m:r>
              <w:rPr>
                <w:rFonts w:ascii="Cambria Math" w:eastAsia="宋体" w:hAnsi="Cambria Math" w:cs="Open Sans"/>
                <w:color w:val="333333"/>
                <w:kern w:val="0"/>
                <w:sz w:val="24"/>
                <w14:ligatures w14:val="none"/>
              </w:rPr>
              <m:t>y</m:t>
            </m:r>
          </m:e>
        </m:acc>
      </m:oMath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=</w:t>
      </w:r>
      <w:r w:rsidRPr="00D25042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___</w:t>
      </w:r>
      <w:r w:rsidR="005A0E66">
        <w:rPr>
          <w:rFonts w:ascii="Open Sans" w:eastAsia="宋体" w:hAnsi="Open Sans" w:cs="Open Sans" w:hint="eastAsia"/>
          <w:b/>
          <w:bCs/>
          <w:color w:val="333333"/>
          <w:kern w:val="0"/>
          <w:sz w:val="24"/>
          <w14:ligatures w14:val="none"/>
        </w:rPr>
        <w:t>18</w:t>
      </w:r>
      <w:r w:rsidRPr="00D25042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_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__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小时，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TD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绝对误差值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|</w:t>
      </w:r>
      <m:oMath>
        <m:r>
          <w:rPr>
            <w:rFonts w:ascii="Cambria Math" w:eastAsia="宋体" w:hAnsi="Cambria Math" w:cs="Open Sans"/>
            <w:color w:val="333333"/>
            <w:kern w:val="0"/>
            <w:sz w:val="24"/>
            <w14:ligatures w14:val="none"/>
          </w:rPr>
          <m:t>δ</m:t>
        </m:r>
      </m:oMath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|</w:t>
      </w:r>
      <w:r w:rsidRPr="00D25042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___</w:t>
      </w:r>
      <w:r w:rsidR="005A0E66">
        <w:rPr>
          <w:rFonts w:ascii="Open Sans" w:eastAsia="宋体" w:hAnsi="Open Sans" w:cs="Open Sans" w:hint="eastAsia"/>
          <w:b/>
          <w:bCs/>
          <w:color w:val="333333"/>
          <w:kern w:val="0"/>
          <w:sz w:val="24"/>
          <w14:ligatures w14:val="none"/>
        </w:rPr>
        <w:t>2</w:t>
      </w:r>
      <w:r w:rsidRPr="00D25042">
        <w:rPr>
          <w:rFonts w:ascii="Open Sans" w:eastAsia="宋体" w:hAnsi="Open Sans" w:cs="Open Sans"/>
          <w:b/>
          <w:bCs/>
          <w:color w:val="333333"/>
          <w:kern w:val="0"/>
          <w:sz w:val="24"/>
          <w14:ligatures w14:val="none"/>
        </w:rPr>
        <w:t>_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__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小时；</w:t>
      </w:r>
    </w:p>
    <w:p w14:paraId="4826B405" w14:textId="77777777" w:rsidR="00D25042" w:rsidRPr="00D25042" w:rsidRDefault="00D25042" w:rsidP="00D25042">
      <w:pPr>
        <w:widowControl/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</w:pPr>
      <w:r w:rsidRPr="00D25042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  <w:t>选择题</w:t>
      </w:r>
    </w:p>
    <w:p w14:paraId="0FD4F51E" w14:textId="29DC61BC" w:rsidR="00D25042" w:rsidRPr="00D25042" w:rsidRDefault="00D25042" w:rsidP="00D25042">
      <w:pPr>
        <w:pStyle w:val="a5"/>
        <w:widowControl/>
        <w:numPr>
          <w:ilvl w:val="0"/>
          <w:numId w:val="1"/>
        </w:numPr>
        <w:shd w:val="clear" w:color="auto" w:fill="FFFFFF"/>
        <w:spacing w:before="192" w:after="192"/>
        <w:ind w:firstLineChars="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设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A={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上，下，左，右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}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为动作空间，</w:t>
      </w:r>
      <m:oMath>
        <m:sSub>
          <m:sSubPr>
            <m:ctrlPr>
              <w:rPr>
                <w:rFonts w:ascii="Cambria Math" w:eastAsia="宋体" w:hAnsi="Cambria Math" w:cs="Open Sans"/>
                <w:i/>
                <w:color w:val="333333"/>
                <w:kern w:val="0"/>
                <w:sz w:val="24"/>
                <w14:ligatures w14:val="none"/>
              </w:rPr>
            </m:ctrlPr>
          </m:sSubPr>
          <m:e>
            <m:r>
              <w:rPr>
                <w:rFonts w:ascii="Cambria Math" w:eastAsia="宋体" w:hAnsi="Cambria Math" w:cs="Open Sans" w:hint="eastAsia"/>
                <w:color w:val="333333"/>
                <w:kern w:val="0"/>
                <w:sz w:val="24"/>
                <w14:ligatures w14:val="none"/>
              </w:rPr>
              <m:t>s</m:t>
            </m:r>
          </m:e>
          <m:sub>
            <m:r>
              <w:rPr>
                <w:rFonts w:ascii="Cambria Math" w:eastAsia="宋体" w:hAnsi="Cambria Math" w:cs="Open Sans"/>
                <w:color w:val="333333"/>
                <w:kern w:val="0"/>
                <w:sz w:val="24"/>
                <w14:ligatures w14:val="none"/>
              </w:rPr>
              <m:t>t</m:t>
            </m:r>
          </m:sub>
        </m:sSub>
      </m:oMath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为当前状态，</w:t>
      </w:r>
      <m:oMath>
        <m:r>
          <w:rPr>
            <w:rFonts w:ascii="Cambria Math" w:eastAsia="宋体" w:hAnsi="Cambria Math" w:cs="Open Sans"/>
            <w:color w:val="333333"/>
            <w:kern w:val="0"/>
            <w:sz w:val="24"/>
            <w14:ligatures w14:val="none"/>
          </w:rPr>
          <m:t>π</m:t>
        </m:r>
      </m:oMath>
      <w:r w:rsidRPr="00D25042">
        <w:rPr>
          <w:rFonts w:ascii="Open Sans" w:eastAsia="宋体" w:hAnsi="Open Sans" w:cs="Open Sans" w:hint="eastAsia"/>
          <w:color w:val="333333"/>
          <w:kern w:val="0"/>
          <w:sz w:val="24"/>
          <w14:ligatures w14:val="none"/>
        </w:rPr>
        <w:t>为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策略函数，策略函数的输出：</w:t>
      </w:r>
    </w:p>
    <w:p w14:paraId="7549C375" w14:textId="20F8285D" w:rsidR="00D25042" w:rsidRPr="00D25042" w:rsidRDefault="00557D9E" w:rsidP="00D25042">
      <w:pPr>
        <w:pStyle w:val="a5"/>
        <w:widowControl/>
        <w:shd w:val="clear" w:color="auto" w:fill="FFFFFF"/>
        <w:spacing w:before="192" w:after="192"/>
        <w:ind w:left="720" w:firstLineChars="0" w:firstLine="0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557D9E">
        <w:rPr>
          <w:rFonts w:ascii="Open Sans" w:eastAsia="宋体" w:hAnsi="Open Sans" w:cs="Open Sans"/>
          <w:noProof/>
          <w:color w:val="333333"/>
          <w:kern w:val="0"/>
          <w:sz w:val="24"/>
          <w14:ligatures w14:val="none"/>
        </w:rPr>
        <w:drawing>
          <wp:inline distT="0" distB="0" distL="0" distR="0" wp14:anchorId="6B313393" wp14:editId="0BC46140">
            <wp:extent cx="5274310" cy="700405"/>
            <wp:effectExtent l="0" t="0" r="0" b="0"/>
            <wp:docPr id="1792710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106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B8D8" w14:textId="7153631F" w:rsidR="00D25042" w:rsidRPr="00D25042" w:rsidRDefault="00D25042" w:rsidP="00D25042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ab/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请问，哪个动作会成为</w:t>
      </w:r>
      <m:oMath>
        <m:sSub>
          <m:sSubPr>
            <m:ctrlPr>
              <w:rPr>
                <w:rFonts w:ascii="Cambria Math" w:eastAsia="宋体" w:hAnsi="Cambria Math" w:cs="Open Sans"/>
                <w:i/>
                <w:color w:val="333333"/>
                <w:kern w:val="0"/>
                <w:sz w:val="24"/>
                <w14:ligatures w14:val="none"/>
              </w:rPr>
            </m:ctrlPr>
          </m:sSubPr>
          <m:e>
            <m:r>
              <w:rPr>
                <w:rFonts w:ascii="Cambria Math" w:eastAsia="宋体" w:hAnsi="Cambria Math" w:cs="Open Sans"/>
                <w:color w:val="333333"/>
                <w:kern w:val="0"/>
                <w:sz w:val="24"/>
                <w14:ligatures w14:val="none"/>
              </w:rPr>
              <m:t>a</m:t>
            </m:r>
          </m:e>
          <m:sub>
            <m:r>
              <w:rPr>
                <w:rFonts w:ascii="Cambria Math" w:eastAsia="宋体" w:hAnsi="Cambria Math" w:cs="Open Sans"/>
                <w:color w:val="333333"/>
                <w:kern w:val="0"/>
                <w:sz w:val="24"/>
                <w14:ligatures w14:val="none"/>
              </w:rPr>
              <m:t>t</m:t>
            </m:r>
          </m:sub>
        </m:sSub>
      </m:oMath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?</w:t>
      </w:r>
    </w:p>
    <w:p w14:paraId="14A8F4BD" w14:textId="77777777" w:rsidR="00D25042" w:rsidRPr="00D25042" w:rsidRDefault="00D25042" w:rsidP="00D25042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ab/>
        <w:t>A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，下</w:t>
      </w:r>
    </w:p>
    <w:p w14:paraId="30C1A7F7" w14:textId="77777777" w:rsidR="00D25042" w:rsidRPr="005A0E66" w:rsidRDefault="00D25042" w:rsidP="00D25042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FF0000"/>
          <w:kern w:val="0"/>
          <w:sz w:val="24"/>
          <w14:ligatures w14:val="none"/>
        </w:rPr>
      </w:pPr>
      <w:r w:rsidRPr="005A0E66">
        <w:rPr>
          <w:rFonts w:ascii="Open Sans" w:eastAsia="宋体" w:hAnsi="Open Sans" w:cs="Open Sans"/>
          <w:color w:val="FF0000"/>
          <w:kern w:val="0"/>
          <w:sz w:val="24"/>
          <w14:ligatures w14:val="none"/>
        </w:rPr>
        <w:tab/>
        <w:t>B</w:t>
      </w:r>
      <w:r w:rsidRPr="005A0E66">
        <w:rPr>
          <w:rFonts w:ascii="Open Sans" w:eastAsia="宋体" w:hAnsi="Open Sans" w:cs="Open Sans"/>
          <w:color w:val="FF0000"/>
          <w:kern w:val="0"/>
          <w:sz w:val="24"/>
          <w14:ligatures w14:val="none"/>
        </w:rPr>
        <w:t>，左</w:t>
      </w:r>
    </w:p>
    <w:p w14:paraId="10557624" w14:textId="77777777" w:rsidR="00D25042" w:rsidRPr="00D25042" w:rsidRDefault="00D25042" w:rsidP="00D25042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ab/>
      </w:r>
      <w:r w:rsidRPr="005A0E66">
        <w:rPr>
          <w:rFonts w:ascii="Open Sans" w:eastAsia="宋体" w:hAnsi="Open Sans" w:cs="Open Sans"/>
          <w:color w:val="333333"/>
          <w:kern w:val="0"/>
          <w:sz w:val="24"/>
          <w:highlight w:val="yellow"/>
          <w14:ligatures w14:val="none"/>
        </w:rPr>
        <w:t>C</w:t>
      </w:r>
      <w:r w:rsidRPr="005A0E66">
        <w:rPr>
          <w:rFonts w:ascii="Open Sans" w:eastAsia="宋体" w:hAnsi="Open Sans" w:cs="Open Sans"/>
          <w:color w:val="333333"/>
          <w:kern w:val="0"/>
          <w:sz w:val="24"/>
          <w:highlight w:val="yellow"/>
          <w14:ligatures w14:val="none"/>
        </w:rPr>
        <w:t>，</w:t>
      </w:r>
      <w:r w:rsidRPr="005A0E66">
        <w:rPr>
          <w:rFonts w:ascii="Open Sans" w:eastAsia="宋体" w:hAnsi="Open Sans" w:cs="Open Sans"/>
          <w:color w:val="333333"/>
          <w:kern w:val="0"/>
          <w:sz w:val="24"/>
          <w:highlight w:val="yellow"/>
          <w14:ligatures w14:val="none"/>
        </w:rPr>
        <w:t>4</w:t>
      </w:r>
      <w:r w:rsidRPr="005A0E66">
        <w:rPr>
          <w:rFonts w:ascii="Open Sans" w:eastAsia="宋体" w:hAnsi="Open Sans" w:cs="Open Sans"/>
          <w:color w:val="333333"/>
          <w:kern w:val="0"/>
          <w:sz w:val="24"/>
          <w:highlight w:val="yellow"/>
          <w14:ligatures w14:val="none"/>
        </w:rPr>
        <w:t>种动作都有可能</w:t>
      </w:r>
    </w:p>
    <w:p w14:paraId="39A1FA87" w14:textId="3988D178" w:rsidR="00D25042" w:rsidRPr="00D25042" w:rsidRDefault="00D25042" w:rsidP="00D25042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2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，设随机变量</w:t>
      </w:r>
      <m:oMath>
        <m:sSub>
          <m:sSubPr>
            <m:ctrlPr>
              <w:rPr>
                <w:rFonts w:ascii="Cambria Math" w:eastAsia="宋体" w:hAnsi="Cambria Math" w:cs="Open Sans"/>
                <w:i/>
                <w:color w:val="333333"/>
                <w:kern w:val="0"/>
                <w:sz w:val="24"/>
                <w14:ligatures w14:val="none"/>
              </w:rPr>
            </m:ctrlPr>
          </m:sSubPr>
          <m:e>
            <m:r>
              <w:rPr>
                <w:rFonts w:ascii="Cambria Math" w:eastAsia="宋体" w:hAnsi="Cambria Math" w:cs="Open Sans"/>
                <w:color w:val="333333"/>
                <w:kern w:val="0"/>
                <w:sz w:val="24"/>
                <w14:ligatures w14:val="none"/>
              </w:rPr>
              <m:t>U</m:t>
            </m:r>
          </m:e>
          <m:sub>
            <m:r>
              <w:rPr>
                <w:rFonts w:ascii="Cambria Math" w:eastAsia="宋体" w:hAnsi="Cambria Math" w:cs="Open Sans"/>
                <w:color w:val="333333"/>
                <w:kern w:val="0"/>
                <w:sz w:val="24"/>
                <w14:ligatures w14:val="none"/>
              </w:rPr>
              <m:t>t</m:t>
            </m:r>
          </m:sub>
        </m:sSub>
      </m:oMath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为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t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时刻的回报，请问</w:t>
      </w:r>
      <m:oMath>
        <m:sSub>
          <m:sSubPr>
            <m:ctrlPr>
              <w:rPr>
                <w:rFonts w:ascii="Cambria Math" w:eastAsia="宋体" w:hAnsi="Cambria Math" w:cs="Open Sans"/>
                <w:i/>
                <w:color w:val="333333"/>
                <w:kern w:val="0"/>
                <w:sz w:val="24"/>
                <w14:ligatures w14:val="none"/>
              </w:rPr>
            </m:ctrlPr>
          </m:sSubPr>
          <m:e>
            <m:r>
              <w:rPr>
                <w:rFonts w:ascii="Cambria Math" w:eastAsia="宋体" w:hAnsi="Cambria Math" w:cs="Open Sans"/>
                <w:color w:val="333333"/>
                <w:kern w:val="0"/>
                <w:sz w:val="24"/>
                <w14:ligatures w14:val="none"/>
              </w:rPr>
              <m:t>U</m:t>
            </m:r>
          </m:e>
          <m:sub>
            <m:r>
              <w:rPr>
                <w:rFonts w:ascii="Cambria Math" w:eastAsia="宋体" w:hAnsi="Cambria Math" w:cs="Open Sans"/>
                <w:color w:val="333333"/>
                <w:kern w:val="0"/>
                <w:sz w:val="24"/>
                <w14:ligatures w14:val="none"/>
              </w:rPr>
              <m:t>t</m:t>
            </m:r>
          </m:sub>
        </m:sSub>
      </m:oMath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依赖于哪些变量？</w:t>
      </w:r>
    </w:p>
    <w:p w14:paraId="1614D068" w14:textId="3DF0D044" w:rsidR="00D25042" w:rsidRPr="00D25042" w:rsidRDefault="00D25042" w:rsidP="00D25042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lastRenderedPageBreak/>
        <w:tab/>
        <w:t>A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t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时刻的状态</w:t>
      </w:r>
      <m:oMath>
        <m:sSub>
          <m:sSubPr>
            <m:ctrlPr>
              <w:rPr>
                <w:rFonts w:ascii="Cambria Math" w:eastAsia="宋体" w:hAnsi="Cambria Math" w:cs="Open Sans"/>
                <w:i/>
                <w:color w:val="333333"/>
                <w:kern w:val="0"/>
                <w:sz w:val="24"/>
                <w14:ligatures w14:val="none"/>
              </w:rPr>
            </m:ctrlPr>
          </m:sSubPr>
          <m:e>
            <m:r>
              <w:rPr>
                <w:rFonts w:ascii="Cambria Math" w:eastAsia="宋体" w:hAnsi="Cambria Math" w:cs="Open Sans"/>
                <w:color w:val="333333"/>
                <w:kern w:val="0"/>
                <w:sz w:val="24"/>
                <w14:ligatures w14:val="none"/>
              </w:rPr>
              <m:t>S</m:t>
            </m:r>
          </m:e>
          <m:sub>
            <m:r>
              <w:rPr>
                <w:rFonts w:ascii="Cambria Math" w:eastAsia="宋体" w:hAnsi="Cambria Math" w:cs="Open Sans"/>
                <w:color w:val="333333"/>
                <w:kern w:val="0"/>
                <w:sz w:val="24"/>
                <w14:ligatures w14:val="none"/>
              </w:rPr>
              <m:t>t</m:t>
            </m:r>
          </m:sub>
        </m:sSub>
      </m:oMath>
    </w:p>
    <w:p w14:paraId="378BE492" w14:textId="04851CB3" w:rsidR="00D25042" w:rsidRPr="00D25042" w:rsidRDefault="00D25042" w:rsidP="00D25042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ab/>
        <w:t>B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t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时刻的动作</w:t>
      </w:r>
      <m:oMath>
        <m:sSub>
          <m:sSubPr>
            <m:ctrlPr>
              <w:rPr>
                <w:rFonts w:ascii="Cambria Math" w:eastAsia="宋体" w:hAnsi="Cambria Math" w:cs="Open Sans"/>
                <w:i/>
                <w:color w:val="333333"/>
                <w:kern w:val="0"/>
                <w:sz w:val="24"/>
                <w14:ligatures w14:val="none"/>
              </w:rPr>
            </m:ctrlPr>
          </m:sSubPr>
          <m:e>
            <m:r>
              <w:rPr>
                <w:rFonts w:ascii="Cambria Math" w:eastAsia="宋体" w:hAnsi="Cambria Math" w:cs="Open Sans"/>
                <w:color w:val="333333"/>
                <w:kern w:val="0"/>
                <w:sz w:val="24"/>
                <w14:ligatures w14:val="none"/>
              </w:rPr>
              <m:t>A</m:t>
            </m:r>
          </m:e>
          <m:sub>
            <m:r>
              <w:rPr>
                <w:rFonts w:ascii="Cambria Math" w:eastAsia="宋体" w:hAnsi="Cambria Math" w:cs="Open Sans"/>
                <w:color w:val="333333"/>
                <w:kern w:val="0"/>
                <w:sz w:val="24"/>
                <w14:ligatures w14:val="none"/>
              </w:rPr>
              <m:t>t</m:t>
            </m:r>
          </m:sub>
        </m:sSub>
      </m:oMath>
    </w:p>
    <w:p w14:paraId="0CCC9720" w14:textId="1BC20BFA" w:rsidR="00D25042" w:rsidRPr="00D25042" w:rsidRDefault="00D25042" w:rsidP="00D25042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ab/>
        <w:t>C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</w:t>
      </w:r>
      <m:oMath>
        <m:sSub>
          <m:sSubPr>
            <m:ctrlPr>
              <w:rPr>
                <w:rFonts w:ascii="Cambria Math" w:eastAsia="宋体" w:hAnsi="Cambria Math" w:cs="Open Sans"/>
                <w:i/>
                <w:color w:val="333333"/>
                <w:kern w:val="0"/>
                <w:sz w:val="24"/>
                <w14:ligatures w14:val="none"/>
              </w:rPr>
            </m:ctrlPr>
          </m:sSubPr>
          <m:e>
            <m:r>
              <w:rPr>
                <w:rFonts w:ascii="Cambria Math" w:eastAsia="宋体" w:hAnsi="Cambria Math" w:cs="Open Sans"/>
                <w:color w:val="333333"/>
                <w:kern w:val="0"/>
                <w:sz w:val="24"/>
                <w14:ligatures w14:val="none"/>
              </w:rPr>
              <m:t>S</m:t>
            </m:r>
          </m:e>
          <m:sub>
            <m:r>
              <w:rPr>
                <w:rFonts w:ascii="Cambria Math" w:eastAsia="宋体" w:hAnsi="Cambria Math" w:cs="Open Sans"/>
                <w:color w:val="333333"/>
                <w:kern w:val="0"/>
                <w:sz w:val="24"/>
                <w14:ligatures w14:val="none"/>
              </w:rPr>
              <m:t>t</m:t>
            </m:r>
          </m:sub>
        </m:sSub>
      </m:oMath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和</w:t>
      </w:r>
      <m:oMath>
        <m:sSub>
          <m:sSubPr>
            <m:ctrlPr>
              <w:rPr>
                <w:rFonts w:ascii="Cambria Math" w:eastAsia="宋体" w:hAnsi="Cambria Math" w:cs="Open Sans"/>
                <w:i/>
                <w:color w:val="333333"/>
                <w:kern w:val="0"/>
                <w:sz w:val="24"/>
                <w14:ligatures w14:val="none"/>
              </w:rPr>
            </m:ctrlPr>
          </m:sSubPr>
          <m:e>
            <m:r>
              <w:rPr>
                <w:rFonts w:ascii="Cambria Math" w:eastAsia="宋体" w:hAnsi="Cambria Math" w:cs="Open Sans"/>
                <w:color w:val="333333"/>
                <w:kern w:val="0"/>
                <w:sz w:val="24"/>
                <w14:ligatures w14:val="none"/>
              </w:rPr>
              <m:t>A</m:t>
            </m:r>
          </m:e>
          <m:sub>
            <m:r>
              <w:rPr>
                <w:rFonts w:ascii="Cambria Math" w:eastAsia="宋体" w:hAnsi="Cambria Math" w:cs="Open Sans"/>
                <w:color w:val="333333"/>
                <w:kern w:val="0"/>
                <w:sz w:val="24"/>
                <w14:ligatures w14:val="none"/>
              </w:rPr>
              <m:t>t</m:t>
            </m:r>
          </m:sub>
        </m:sSub>
      </m:oMath>
    </w:p>
    <w:p w14:paraId="1FCE5130" w14:textId="5F307085" w:rsidR="00D25042" w:rsidRPr="005A0E66" w:rsidRDefault="00D25042" w:rsidP="00D25042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i/>
          <w:color w:val="FF0000"/>
          <w:kern w:val="0"/>
          <w:sz w:val="24"/>
          <w14:ligatures w14:val="none"/>
        </w:rPr>
      </w:pPr>
      <w:r w:rsidRPr="005A0E66">
        <w:rPr>
          <w:rFonts w:ascii="Open Sans" w:eastAsia="宋体" w:hAnsi="Open Sans" w:cs="Open Sans"/>
          <w:color w:val="FF0000"/>
          <w:kern w:val="0"/>
          <w:sz w:val="24"/>
          <w14:ligatures w14:val="none"/>
        </w:rPr>
        <w:tab/>
        <w:t>D</w:t>
      </w:r>
      <w:r w:rsidRPr="005A0E66">
        <w:rPr>
          <w:rFonts w:ascii="Open Sans" w:eastAsia="宋体" w:hAnsi="Open Sans" w:cs="Open Sans"/>
          <w:color w:val="FF0000"/>
          <w:kern w:val="0"/>
          <w:sz w:val="24"/>
          <w14:ligatures w14:val="none"/>
        </w:rPr>
        <w:t>，</w:t>
      </w:r>
      <m:oMath>
        <m:sSub>
          <m:sSubPr>
            <m:ctrlPr>
              <w:rPr>
                <w:rFonts w:ascii="Cambria Math" w:eastAsia="宋体" w:hAnsi="Cambria Math" w:cs="Open Sans"/>
                <w:i/>
                <w:color w:val="FF0000"/>
                <w:kern w:val="0"/>
                <w:sz w:val="24"/>
                <w14:ligatures w14:val="none"/>
              </w:rPr>
            </m:ctrlPr>
          </m:sSubPr>
          <m:e>
            <m:r>
              <w:rPr>
                <w:rFonts w:ascii="Cambria Math" w:eastAsia="宋体" w:hAnsi="Cambria Math" w:cs="Open Sans" w:hint="eastAsia"/>
                <w:color w:val="FF0000"/>
                <w:kern w:val="0"/>
                <w:sz w:val="24"/>
                <w14:ligatures w14:val="none"/>
              </w:rPr>
              <m:t>S</m:t>
            </m:r>
          </m:e>
          <m:sub>
            <m:r>
              <w:rPr>
                <w:rFonts w:ascii="Cambria Math" w:eastAsia="宋体" w:hAnsi="Cambria Math" w:cs="Open Sans"/>
                <w:color w:val="FF0000"/>
                <w:kern w:val="0"/>
                <w:sz w:val="24"/>
                <w14:ligatures w14:val="none"/>
              </w:rPr>
              <m:t>t</m:t>
            </m:r>
          </m:sub>
        </m:sSub>
        <m:r>
          <w:rPr>
            <w:rFonts w:ascii="Cambria Math" w:eastAsia="宋体" w:hAnsi="Cambria Math" w:cs="Open Sans"/>
            <w:color w:val="FF0000"/>
            <w:kern w:val="0"/>
            <w:sz w:val="24"/>
            <w14:ligatures w14:val="none"/>
          </w:rPr>
          <m:t>,</m:t>
        </m:r>
        <m:sSub>
          <m:sSubPr>
            <m:ctrlPr>
              <w:rPr>
                <w:rFonts w:ascii="Cambria Math" w:eastAsia="宋体" w:hAnsi="Cambria Math" w:cs="Open Sans"/>
                <w:i/>
                <w:color w:val="FF0000"/>
                <w:kern w:val="0"/>
                <w:sz w:val="24"/>
                <w14:ligatures w14:val="none"/>
              </w:rPr>
            </m:ctrlPr>
          </m:sSubPr>
          <m:e>
            <m:r>
              <w:rPr>
                <w:rFonts w:ascii="Cambria Math" w:eastAsia="宋体" w:hAnsi="Cambria Math" w:cs="Open Sans"/>
                <w:color w:val="FF0000"/>
                <w:kern w:val="0"/>
                <w:sz w:val="24"/>
                <w14:ligatures w14:val="none"/>
              </w:rPr>
              <m:t>S</m:t>
            </m:r>
          </m:e>
          <m:sub>
            <m:r>
              <w:rPr>
                <w:rFonts w:ascii="Cambria Math" w:eastAsia="宋体" w:hAnsi="Cambria Math" w:cs="Open Sans"/>
                <w:color w:val="FF0000"/>
                <w:kern w:val="0"/>
                <w:sz w:val="24"/>
                <w14:ligatures w14:val="none"/>
              </w:rPr>
              <m:t>t+1</m:t>
            </m:r>
          </m:sub>
        </m:sSub>
        <m:r>
          <w:rPr>
            <w:rFonts w:ascii="Cambria Math" w:eastAsia="宋体" w:hAnsi="Cambria Math" w:cs="Open Sans"/>
            <w:color w:val="FF0000"/>
            <w:kern w:val="0"/>
            <w:sz w:val="24"/>
            <w14:ligatures w14:val="none"/>
          </w:rPr>
          <m:t>,</m:t>
        </m:r>
        <m:sSub>
          <m:sSubPr>
            <m:ctrlPr>
              <w:rPr>
                <w:rFonts w:ascii="Cambria Math" w:eastAsia="宋体" w:hAnsi="Cambria Math" w:cs="Open Sans"/>
                <w:i/>
                <w:color w:val="FF0000"/>
                <w:kern w:val="0"/>
                <w:sz w:val="24"/>
                <w14:ligatures w14:val="none"/>
              </w:rPr>
            </m:ctrlPr>
          </m:sSubPr>
          <m:e>
            <m:r>
              <w:rPr>
                <w:rFonts w:ascii="Cambria Math" w:eastAsia="宋体" w:hAnsi="Cambria Math" w:cs="Open Sans"/>
                <w:color w:val="FF0000"/>
                <w:kern w:val="0"/>
                <w:sz w:val="24"/>
                <w14:ligatures w14:val="none"/>
              </w:rPr>
              <m:t>S</m:t>
            </m:r>
          </m:e>
          <m:sub>
            <m:r>
              <w:rPr>
                <w:rFonts w:ascii="Cambria Math" w:eastAsia="宋体" w:hAnsi="Cambria Math" w:cs="Open Sans"/>
                <w:color w:val="FF0000"/>
                <w:kern w:val="0"/>
                <w:sz w:val="24"/>
                <w14:ligatures w14:val="none"/>
              </w:rPr>
              <m:t>t+2</m:t>
            </m:r>
          </m:sub>
        </m:sSub>
        <m:r>
          <w:rPr>
            <w:rFonts w:ascii="Cambria Math" w:eastAsia="宋体" w:hAnsi="Cambria Math" w:cs="Open Sans" w:hint="eastAsia"/>
            <w:color w:val="FF0000"/>
            <w:kern w:val="0"/>
            <w:sz w:val="24"/>
            <w14:ligatures w14:val="none"/>
          </w:rPr>
          <m:t>···</m:t>
        </m:r>
        <m:r>
          <w:rPr>
            <w:rFonts w:ascii="Cambria Math" w:eastAsia="宋体" w:hAnsi="Cambria Math" w:cs="Open Sans" w:hint="eastAsia"/>
            <w:color w:val="FF0000"/>
            <w:kern w:val="0"/>
            <w:sz w:val="24"/>
            <w14:ligatures w14:val="none"/>
          </w:rPr>
          <m:t xml:space="preserve"> </m:t>
        </m:r>
      </m:oMath>
      <w:r w:rsidRPr="005A0E66">
        <w:rPr>
          <w:rFonts w:ascii="Open Sans" w:eastAsia="宋体" w:hAnsi="Open Sans" w:cs="Open Sans"/>
          <w:color w:val="FF0000"/>
          <w:kern w:val="0"/>
          <w:sz w:val="24"/>
          <w14:ligatures w14:val="none"/>
        </w:rPr>
        <w:t>和</w:t>
      </w:r>
      <m:oMath>
        <m:sSub>
          <m:sSubPr>
            <m:ctrlPr>
              <w:rPr>
                <w:rFonts w:ascii="Cambria Math" w:eastAsia="宋体" w:hAnsi="Cambria Math" w:cs="Open Sans"/>
                <w:i/>
                <w:color w:val="FF0000"/>
                <w:kern w:val="0"/>
                <w:sz w:val="24"/>
                <w14:ligatures w14:val="none"/>
              </w:rPr>
            </m:ctrlPr>
          </m:sSubPr>
          <m:e>
            <m:r>
              <w:rPr>
                <w:rFonts w:ascii="Cambria Math" w:eastAsia="宋体" w:hAnsi="Cambria Math" w:cs="Open Sans"/>
                <w:color w:val="FF0000"/>
                <w:kern w:val="0"/>
                <w:sz w:val="24"/>
                <w14:ligatures w14:val="none"/>
              </w:rPr>
              <m:t xml:space="preserve">  A</m:t>
            </m:r>
          </m:e>
          <m:sub>
            <m:r>
              <w:rPr>
                <w:rFonts w:ascii="Cambria Math" w:eastAsia="宋体" w:hAnsi="Cambria Math" w:cs="Open Sans"/>
                <w:color w:val="FF0000"/>
                <w:kern w:val="0"/>
                <w:sz w:val="24"/>
                <w14:ligatures w14:val="none"/>
              </w:rPr>
              <m:t>t</m:t>
            </m:r>
          </m:sub>
        </m:sSub>
      </m:oMath>
      <w:r w:rsidRPr="005A0E66">
        <w:rPr>
          <w:rFonts w:ascii="Open Sans" w:eastAsia="宋体" w:hAnsi="Open Sans" w:cs="Open Sans"/>
          <w:color w:val="FF0000"/>
          <w:kern w:val="0"/>
          <w:sz w:val="24"/>
          <w14:ligatures w14:val="none"/>
        </w:rPr>
        <w:t>,</w:t>
      </w:r>
      <m:oMath>
        <m:sSub>
          <m:sSubPr>
            <m:ctrlPr>
              <w:rPr>
                <w:rFonts w:ascii="Cambria Math" w:eastAsia="宋体" w:hAnsi="Cambria Math" w:cs="Open Sans"/>
                <w:i/>
                <w:color w:val="FF0000"/>
                <w:kern w:val="0"/>
                <w:sz w:val="24"/>
                <w14:ligatures w14:val="none"/>
              </w:rPr>
            </m:ctrlPr>
          </m:sSubPr>
          <m:e>
            <m:r>
              <w:rPr>
                <w:rFonts w:ascii="Cambria Math" w:eastAsia="宋体" w:hAnsi="Cambria Math" w:cs="Open Sans"/>
                <w:color w:val="FF0000"/>
                <w:kern w:val="0"/>
                <w:sz w:val="24"/>
                <w14:ligatures w14:val="none"/>
              </w:rPr>
              <m:t>A</m:t>
            </m:r>
          </m:e>
          <m:sub>
            <m:r>
              <w:rPr>
                <w:rFonts w:ascii="Cambria Math" w:eastAsia="宋体" w:hAnsi="Cambria Math" w:cs="Open Sans"/>
                <w:color w:val="FF0000"/>
                <w:kern w:val="0"/>
                <w:sz w:val="24"/>
                <w14:ligatures w14:val="none"/>
              </w:rPr>
              <m:t>t+1</m:t>
            </m:r>
          </m:sub>
        </m:sSub>
        <m:r>
          <w:rPr>
            <w:rFonts w:ascii="Cambria Math" w:eastAsia="宋体" w:hAnsi="Cambria Math" w:cs="Open Sans"/>
            <w:color w:val="FF0000"/>
            <w:kern w:val="0"/>
            <w:sz w:val="24"/>
            <w14:ligatures w14:val="none"/>
          </w:rPr>
          <m:t>,</m:t>
        </m:r>
        <m:sSub>
          <m:sSubPr>
            <m:ctrlPr>
              <w:rPr>
                <w:rFonts w:ascii="Cambria Math" w:eastAsia="宋体" w:hAnsi="Cambria Math" w:cs="Open Sans"/>
                <w:i/>
                <w:color w:val="FF0000"/>
                <w:kern w:val="0"/>
                <w:sz w:val="24"/>
                <w14:ligatures w14:val="none"/>
              </w:rPr>
            </m:ctrlPr>
          </m:sSubPr>
          <m:e>
            <m:r>
              <w:rPr>
                <w:rFonts w:ascii="Cambria Math" w:eastAsia="宋体" w:hAnsi="Cambria Math" w:cs="Open Sans"/>
                <w:color w:val="FF0000"/>
                <w:kern w:val="0"/>
                <w:sz w:val="24"/>
                <w14:ligatures w14:val="none"/>
              </w:rPr>
              <m:t>A</m:t>
            </m:r>
          </m:e>
          <m:sub>
            <m:r>
              <w:rPr>
                <w:rFonts w:ascii="Cambria Math" w:eastAsia="宋体" w:hAnsi="Cambria Math" w:cs="Open Sans"/>
                <w:color w:val="FF0000"/>
                <w:kern w:val="0"/>
                <w:sz w:val="24"/>
                <w14:ligatures w14:val="none"/>
              </w:rPr>
              <m:t>t+2</m:t>
            </m:r>
          </m:sub>
        </m:sSub>
        <m:r>
          <w:rPr>
            <w:rFonts w:ascii="Cambria Math" w:eastAsia="宋体" w:hAnsi="Cambria Math" w:cs="Open Sans" w:hint="eastAsia"/>
            <w:color w:val="FF0000"/>
            <w:kern w:val="0"/>
            <w:sz w:val="24"/>
            <w14:ligatures w14:val="none"/>
          </w:rPr>
          <m:t>···</m:t>
        </m:r>
      </m:oMath>
    </w:p>
    <w:p w14:paraId="490D5882" w14:textId="77777777" w:rsidR="00D25042" w:rsidRPr="00D25042" w:rsidRDefault="00D25042" w:rsidP="00D25042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3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，动作价值函数是什么的期望？</w:t>
      </w:r>
    </w:p>
    <w:p w14:paraId="2009444D" w14:textId="77777777" w:rsidR="00D25042" w:rsidRPr="00D25042" w:rsidRDefault="00D25042" w:rsidP="00D25042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ab/>
        <w:t>A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，奖励</w:t>
      </w:r>
    </w:p>
    <w:p w14:paraId="1E8E05FB" w14:textId="77777777" w:rsidR="00D25042" w:rsidRPr="005A0E66" w:rsidRDefault="00D25042" w:rsidP="00D25042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FF0000"/>
          <w:kern w:val="0"/>
          <w:sz w:val="24"/>
          <w14:ligatures w14:val="none"/>
        </w:rPr>
      </w:pPr>
      <w:r w:rsidRPr="005A0E66">
        <w:rPr>
          <w:rFonts w:ascii="Open Sans" w:eastAsia="宋体" w:hAnsi="Open Sans" w:cs="Open Sans"/>
          <w:color w:val="FF0000"/>
          <w:kern w:val="0"/>
          <w:sz w:val="24"/>
          <w14:ligatures w14:val="none"/>
        </w:rPr>
        <w:tab/>
        <w:t>B</w:t>
      </w:r>
      <w:r w:rsidRPr="005A0E66">
        <w:rPr>
          <w:rFonts w:ascii="Open Sans" w:eastAsia="宋体" w:hAnsi="Open Sans" w:cs="Open Sans"/>
          <w:color w:val="FF0000"/>
          <w:kern w:val="0"/>
          <w:sz w:val="24"/>
          <w14:ligatures w14:val="none"/>
        </w:rPr>
        <w:t>，回报</w:t>
      </w:r>
    </w:p>
    <w:p w14:paraId="49883703" w14:textId="77777777" w:rsidR="00D25042" w:rsidRPr="00D25042" w:rsidRDefault="00D25042" w:rsidP="00D25042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ab/>
        <w:t>C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，状态</w:t>
      </w:r>
    </w:p>
    <w:p w14:paraId="09B35D36" w14:textId="77777777" w:rsidR="00D25042" w:rsidRPr="00D25042" w:rsidRDefault="00D25042" w:rsidP="00D25042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ab/>
        <w:t>D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，动作</w:t>
      </w:r>
    </w:p>
    <w:p w14:paraId="358F5268" w14:textId="0C584C21" w:rsidR="00D25042" w:rsidRDefault="00D25042" w:rsidP="00D25042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4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，设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A=\{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上，下，左，右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\}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为动作空间，</w:t>
      </w:r>
      <m:oMath>
        <m:sSub>
          <m:sSubPr>
            <m:ctrlPr>
              <w:rPr>
                <w:rFonts w:ascii="Cambria Math" w:eastAsia="宋体" w:hAnsi="Cambria Math" w:cs="Open Sans"/>
                <w:i/>
                <w:color w:val="333333"/>
                <w:kern w:val="0"/>
                <w:sz w:val="24"/>
                <w14:ligatures w14:val="none"/>
              </w:rPr>
            </m:ctrlPr>
          </m:sSubPr>
          <m:e>
            <m:r>
              <w:rPr>
                <w:rFonts w:ascii="Cambria Math" w:eastAsia="宋体" w:hAnsi="Cambria Math" w:cs="Open Sans" w:hint="eastAsia"/>
                <w:color w:val="333333"/>
                <w:kern w:val="0"/>
                <w:sz w:val="24"/>
                <w14:ligatures w14:val="none"/>
              </w:rPr>
              <m:t>s</m:t>
            </m:r>
          </m:e>
          <m:sub>
            <m:r>
              <w:rPr>
                <w:rFonts w:ascii="Cambria Math" w:eastAsia="宋体" w:hAnsi="Cambria Math" w:cs="Open Sans"/>
                <w:color w:val="333333"/>
                <w:kern w:val="0"/>
                <w:sz w:val="24"/>
                <w14:ligatures w14:val="none"/>
              </w:rPr>
              <m:t>t</m:t>
            </m:r>
          </m:sub>
        </m:sSub>
      </m:oMath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为当前状态，</w:t>
      </w:r>
      <m:oMath>
        <m:sSub>
          <m:sSubPr>
            <m:ctrlPr>
              <w:rPr>
                <w:rFonts w:ascii="Cambria Math" w:eastAsia="宋体" w:hAnsi="Cambria Math" w:cs="Open Sans"/>
                <w:i/>
                <w:color w:val="333333"/>
                <w:kern w:val="0"/>
                <w:sz w:val="24"/>
                <w14:ligatures w14:val="none"/>
              </w:rPr>
            </m:ctrlPr>
          </m:sSubPr>
          <m:e>
            <m:r>
              <w:rPr>
                <w:rFonts w:ascii="Cambria Math" w:eastAsia="宋体" w:hAnsi="Cambria Math" w:cs="Open Sans"/>
                <w:color w:val="333333"/>
                <w:kern w:val="0"/>
                <w:sz w:val="24"/>
                <w14:ligatures w14:val="none"/>
              </w:rPr>
              <m:t>Q</m:t>
            </m:r>
          </m:e>
          <m:sub>
            <m:r>
              <w:rPr>
                <w:rFonts w:ascii="Cambria Math" w:eastAsia="宋体" w:hAnsi="Cambria Math" w:cs="Open Sans"/>
                <w:color w:val="333333"/>
                <w:kern w:val="0"/>
                <w:sz w:val="24"/>
                <w14:ligatures w14:val="none"/>
              </w:rPr>
              <m:t>*</m:t>
            </m:r>
          </m:sub>
        </m:sSub>
      </m:oMath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为最优动作价值函数，策略函数的输出：</w:t>
      </w:r>
    </w:p>
    <w:p w14:paraId="30B28CD6" w14:textId="61574DDE" w:rsidR="00D25042" w:rsidRPr="00D25042" w:rsidRDefault="00D25042" w:rsidP="00D25042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25042">
        <w:rPr>
          <w:rFonts w:ascii="宋体" w:eastAsia="宋体" w:hAnsi="宋体" w:cs="宋体"/>
          <w:noProof/>
          <w:kern w:val="0"/>
          <w:sz w:val="24"/>
          <w14:ligatures w14:val="none"/>
        </w:rPr>
        <w:drawing>
          <wp:inline distT="0" distB="0" distL="0" distR="0" wp14:anchorId="755A984F" wp14:editId="13272F89">
            <wp:extent cx="5274310" cy="582930"/>
            <wp:effectExtent l="0" t="0" r="0" b="1270"/>
            <wp:docPr id="16585271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27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B6CC" w14:textId="7A88855D" w:rsidR="00D25042" w:rsidRPr="00D25042" w:rsidRDefault="00D25042" w:rsidP="00D25042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ab/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请问，哪个动作会成为</w:t>
      </w:r>
      <m:oMath>
        <m:sSub>
          <m:sSubPr>
            <m:ctrlPr>
              <w:rPr>
                <w:rFonts w:ascii="Cambria Math" w:eastAsia="宋体" w:hAnsi="Cambria Math" w:cs="Open Sans"/>
                <w:i/>
                <w:color w:val="333333"/>
                <w:kern w:val="0"/>
                <w:sz w:val="24"/>
                <w14:ligatures w14:val="none"/>
              </w:rPr>
            </m:ctrlPr>
          </m:sSubPr>
          <m:e>
            <m:r>
              <w:rPr>
                <w:rFonts w:ascii="Cambria Math" w:eastAsia="宋体" w:hAnsi="Cambria Math" w:cs="Open Sans"/>
                <w:color w:val="333333"/>
                <w:kern w:val="0"/>
                <w:sz w:val="24"/>
                <w14:ligatures w14:val="none"/>
              </w:rPr>
              <m:t>a</m:t>
            </m:r>
          </m:e>
          <m:sub>
            <m:r>
              <w:rPr>
                <w:rFonts w:ascii="Cambria Math" w:eastAsia="宋体" w:hAnsi="Cambria Math" w:cs="Open Sans"/>
                <w:color w:val="333333"/>
                <w:kern w:val="0"/>
                <w:sz w:val="24"/>
                <w14:ligatures w14:val="none"/>
              </w:rPr>
              <m:t>t</m:t>
            </m:r>
          </m:sub>
        </m:sSub>
      </m:oMath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?</w:t>
      </w:r>
    </w:p>
    <w:p w14:paraId="245E8DC6" w14:textId="77777777" w:rsidR="00D25042" w:rsidRPr="005A0E66" w:rsidRDefault="00D25042" w:rsidP="00D25042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FF0000"/>
          <w:kern w:val="0"/>
          <w:sz w:val="24"/>
          <w14:ligatures w14:val="none"/>
        </w:rPr>
      </w:pPr>
      <w:r w:rsidRPr="005A0E66">
        <w:rPr>
          <w:rFonts w:ascii="Open Sans" w:eastAsia="宋体" w:hAnsi="Open Sans" w:cs="Open Sans"/>
          <w:color w:val="FF0000"/>
          <w:kern w:val="0"/>
          <w:sz w:val="24"/>
          <w14:ligatures w14:val="none"/>
        </w:rPr>
        <w:tab/>
        <w:t>A</w:t>
      </w:r>
      <w:r w:rsidRPr="005A0E66">
        <w:rPr>
          <w:rFonts w:ascii="Open Sans" w:eastAsia="宋体" w:hAnsi="Open Sans" w:cs="Open Sans"/>
          <w:color w:val="FF0000"/>
          <w:kern w:val="0"/>
          <w:sz w:val="24"/>
          <w14:ligatures w14:val="none"/>
        </w:rPr>
        <w:t>，上</w:t>
      </w:r>
    </w:p>
    <w:p w14:paraId="5A719A5A" w14:textId="77777777" w:rsidR="00D25042" w:rsidRPr="00D25042" w:rsidRDefault="00D25042" w:rsidP="00D25042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ab/>
        <w:t>B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，下</w:t>
      </w:r>
    </w:p>
    <w:p w14:paraId="533B5C17" w14:textId="77777777" w:rsidR="00D25042" w:rsidRPr="00D25042" w:rsidRDefault="00D25042" w:rsidP="00D25042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ab/>
        <w:t>C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4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种动作都有可能</w:t>
      </w:r>
    </w:p>
    <w:p w14:paraId="2748BFB0" w14:textId="77777777" w:rsidR="00D25042" w:rsidRPr="00D25042" w:rsidRDefault="00D25042" w:rsidP="00D25042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5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DQN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的输出层用于什么激活函数？</w:t>
      </w:r>
    </w:p>
    <w:p w14:paraId="2CEE9AE8" w14:textId="77777777" w:rsidR="00D25042" w:rsidRPr="00D25042" w:rsidRDefault="00D25042" w:rsidP="00D25042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lastRenderedPageBreak/>
        <w:tab/>
      </w:r>
      <w:r w:rsidRPr="005A0E66">
        <w:rPr>
          <w:rFonts w:ascii="Open Sans" w:eastAsia="宋体" w:hAnsi="Open Sans" w:cs="Open Sans"/>
          <w:color w:val="333333"/>
          <w:kern w:val="0"/>
          <w:sz w:val="24"/>
          <w:highlight w:val="yellow"/>
          <w14:ligatures w14:val="none"/>
        </w:rPr>
        <w:t>A</w:t>
      </w:r>
      <w:r w:rsidRPr="005A0E66">
        <w:rPr>
          <w:rFonts w:ascii="Open Sans" w:eastAsia="宋体" w:hAnsi="Open Sans" w:cs="Open Sans"/>
          <w:color w:val="333333"/>
          <w:kern w:val="0"/>
          <w:sz w:val="24"/>
          <w:highlight w:val="yellow"/>
          <w14:ligatures w14:val="none"/>
        </w:rPr>
        <w:t>，不需要激活函数，因为</w:t>
      </w:r>
      <w:r w:rsidRPr="005A0E66">
        <w:rPr>
          <w:rFonts w:ascii="Open Sans" w:eastAsia="宋体" w:hAnsi="Open Sans" w:cs="Open Sans"/>
          <w:color w:val="333333"/>
          <w:kern w:val="0"/>
          <w:sz w:val="24"/>
          <w:highlight w:val="yellow"/>
          <w14:ligatures w14:val="none"/>
        </w:rPr>
        <w:t>Q</w:t>
      </w:r>
      <w:r w:rsidRPr="005A0E66">
        <w:rPr>
          <w:rFonts w:ascii="Open Sans" w:eastAsia="宋体" w:hAnsi="Open Sans" w:cs="Open Sans"/>
          <w:color w:val="333333"/>
          <w:kern w:val="0"/>
          <w:sz w:val="24"/>
          <w:highlight w:val="yellow"/>
          <w14:ligatures w14:val="none"/>
        </w:rPr>
        <w:t>值可正可负，没有取值范围</w:t>
      </w:r>
    </w:p>
    <w:p w14:paraId="58B97332" w14:textId="77777777" w:rsidR="00D25042" w:rsidRPr="00D25042" w:rsidRDefault="00D25042" w:rsidP="00D25042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ab/>
        <w:t>B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，用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sigmoid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激活函数，因为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Q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值介于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0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和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1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之间</w:t>
      </w:r>
    </w:p>
    <w:p w14:paraId="5D8538DA" w14:textId="1321664C" w:rsidR="00D25042" w:rsidRPr="00D25042" w:rsidRDefault="00D25042" w:rsidP="00D25042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ab/>
        <w:t>C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，用</w:t>
      </w:r>
      <w:proofErr w:type="spellStart"/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ReL</w:t>
      </w:r>
      <w:r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U</w:t>
      </w:r>
      <w:proofErr w:type="spellEnd"/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激活函数，因为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Q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值非负</w:t>
      </w:r>
    </w:p>
    <w:p w14:paraId="384AA29E" w14:textId="4198D61D" w:rsidR="00D25042" w:rsidRPr="005A0E66" w:rsidRDefault="00D25042" w:rsidP="00EC18DB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FF0000"/>
          <w:kern w:val="0"/>
          <w:sz w:val="24"/>
          <w14:ligatures w14:val="none"/>
        </w:rPr>
      </w:pPr>
      <w:r w:rsidRPr="005A0E66">
        <w:rPr>
          <w:rFonts w:ascii="Open Sans" w:eastAsia="宋体" w:hAnsi="Open Sans" w:cs="Open Sans"/>
          <w:color w:val="FF0000"/>
          <w:kern w:val="0"/>
          <w:sz w:val="24"/>
          <w14:ligatures w14:val="none"/>
        </w:rPr>
        <w:tab/>
        <w:t>D</w:t>
      </w:r>
      <w:r w:rsidRPr="005A0E66">
        <w:rPr>
          <w:rFonts w:ascii="Open Sans" w:eastAsia="宋体" w:hAnsi="Open Sans" w:cs="Open Sans"/>
          <w:color w:val="FF0000"/>
          <w:kern w:val="0"/>
          <w:sz w:val="24"/>
          <w14:ligatures w14:val="none"/>
        </w:rPr>
        <w:t>，用</w:t>
      </w:r>
      <w:r w:rsidRPr="005A0E66">
        <w:rPr>
          <w:rFonts w:ascii="Open Sans" w:eastAsia="宋体" w:hAnsi="Open Sans" w:cs="Open Sans"/>
          <w:color w:val="FF0000"/>
          <w:kern w:val="0"/>
          <w:sz w:val="24"/>
          <w14:ligatures w14:val="none"/>
        </w:rPr>
        <w:t>SoftMax</w:t>
      </w:r>
      <w:r w:rsidRPr="005A0E66">
        <w:rPr>
          <w:rFonts w:ascii="Open Sans" w:eastAsia="宋体" w:hAnsi="Open Sans" w:cs="Open Sans"/>
          <w:color w:val="FF0000"/>
          <w:kern w:val="0"/>
          <w:sz w:val="24"/>
          <w14:ligatures w14:val="none"/>
        </w:rPr>
        <w:t>激活函数，因为</w:t>
      </w:r>
      <w:r w:rsidRPr="005A0E66">
        <w:rPr>
          <w:rFonts w:ascii="Open Sans" w:eastAsia="宋体" w:hAnsi="Open Sans" w:cs="Open Sans"/>
          <w:color w:val="FF0000"/>
          <w:kern w:val="0"/>
          <w:sz w:val="24"/>
          <w14:ligatures w14:val="none"/>
        </w:rPr>
        <w:t>DQN</w:t>
      </w:r>
      <w:r w:rsidRPr="005A0E66">
        <w:rPr>
          <w:rFonts w:ascii="Open Sans" w:eastAsia="宋体" w:hAnsi="Open Sans" w:cs="Open Sans"/>
          <w:color w:val="FF0000"/>
          <w:kern w:val="0"/>
          <w:sz w:val="24"/>
          <w14:ligatures w14:val="none"/>
        </w:rPr>
        <w:t>的输出是一个概率分布</w:t>
      </w:r>
    </w:p>
    <w:p w14:paraId="224D4B36" w14:textId="7F096171" w:rsidR="00D25042" w:rsidRPr="00D25042" w:rsidRDefault="00EC18DB" w:rsidP="00D25042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6</w:t>
      </w:r>
      <w:r w:rsidR="00D25042"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，多臂赌博机是单步强化学习的经典范例，</w:t>
      </w:r>
      <w:r w:rsidR="00D25042" w:rsidRPr="00D25042">
        <w:rPr>
          <w:rFonts w:ascii="Cambria Math" w:eastAsia="宋体" w:hAnsi="Cambria Math" w:cs="Cambria Math"/>
          <w:color w:val="333333"/>
          <w:kern w:val="0"/>
          <w:sz w:val="24"/>
          <w14:ligatures w14:val="none"/>
        </w:rPr>
        <w:t>𝜺</w:t>
      </w:r>
      <w:r w:rsidR="00D25042"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贪心算法和</w:t>
      </w:r>
      <w:r w:rsidR="00D25042"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SoftMax</w:t>
      </w:r>
      <w:r w:rsidR="00D25042"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算法用于处理什么问题？</w:t>
      </w:r>
      <w:r w:rsidR="00D25042"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</w:p>
    <w:p w14:paraId="0A4B18DB" w14:textId="77777777" w:rsidR="00D25042" w:rsidRPr="005A0E66" w:rsidRDefault="00D25042" w:rsidP="00D25042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FF0000"/>
          <w:kern w:val="0"/>
          <w:sz w:val="24"/>
          <w14:ligatures w14:val="none"/>
        </w:rPr>
      </w:pPr>
      <w:r w:rsidRPr="005A0E66">
        <w:rPr>
          <w:rFonts w:ascii="Open Sans" w:eastAsia="宋体" w:hAnsi="Open Sans" w:cs="Open Sans"/>
          <w:color w:val="FF0000"/>
          <w:kern w:val="0"/>
          <w:sz w:val="24"/>
          <w14:ligatures w14:val="none"/>
        </w:rPr>
        <w:tab/>
        <w:t>A</w:t>
      </w:r>
      <w:r w:rsidRPr="005A0E66">
        <w:rPr>
          <w:rFonts w:ascii="Open Sans" w:eastAsia="宋体" w:hAnsi="Open Sans" w:cs="Open Sans"/>
          <w:color w:val="FF0000"/>
          <w:kern w:val="0"/>
          <w:sz w:val="24"/>
          <w14:ligatures w14:val="none"/>
        </w:rPr>
        <w:t>，</w:t>
      </w:r>
      <w:r w:rsidRPr="005A0E66">
        <w:rPr>
          <w:rFonts w:ascii="Open Sans" w:eastAsia="宋体" w:hAnsi="Open Sans" w:cs="Open Sans"/>
          <w:color w:val="FF0000"/>
          <w:kern w:val="0"/>
          <w:sz w:val="24"/>
          <w14:ligatures w14:val="none"/>
        </w:rPr>
        <w:t xml:space="preserve"> </w:t>
      </w:r>
      <w:r w:rsidRPr="005A0E66">
        <w:rPr>
          <w:rFonts w:ascii="Open Sans" w:eastAsia="宋体" w:hAnsi="Open Sans" w:cs="Open Sans"/>
          <w:color w:val="FF0000"/>
          <w:kern w:val="0"/>
          <w:sz w:val="24"/>
          <w14:ligatures w14:val="none"/>
        </w:rPr>
        <w:t>探索</w:t>
      </w:r>
      <w:r w:rsidRPr="005A0E66">
        <w:rPr>
          <w:rFonts w:ascii="Open Sans" w:eastAsia="宋体" w:hAnsi="Open Sans" w:cs="Open Sans"/>
          <w:color w:val="FF0000"/>
          <w:kern w:val="0"/>
          <w:sz w:val="24"/>
          <w14:ligatures w14:val="none"/>
        </w:rPr>
        <w:t>-</w:t>
      </w:r>
      <w:r w:rsidRPr="005A0E66">
        <w:rPr>
          <w:rFonts w:ascii="Open Sans" w:eastAsia="宋体" w:hAnsi="Open Sans" w:cs="Open Sans"/>
          <w:color w:val="FF0000"/>
          <w:kern w:val="0"/>
          <w:sz w:val="24"/>
          <w14:ligatures w14:val="none"/>
        </w:rPr>
        <w:t>利用问题</w:t>
      </w:r>
      <w:r w:rsidRPr="005A0E66">
        <w:rPr>
          <w:rFonts w:ascii="Open Sans" w:eastAsia="宋体" w:hAnsi="Open Sans" w:cs="Open Sans"/>
          <w:color w:val="FF0000"/>
          <w:kern w:val="0"/>
          <w:sz w:val="24"/>
          <w14:ligatures w14:val="none"/>
        </w:rPr>
        <w:t xml:space="preserve"> </w:t>
      </w:r>
    </w:p>
    <w:p w14:paraId="7E0552E9" w14:textId="77777777" w:rsidR="00D25042" w:rsidRPr="00D25042" w:rsidRDefault="00D25042" w:rsidP="00D25042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ab/>
      </w:r>
      <w:r w:rsidRPr="005A0E66">
        <w:rPr>
          <w:rFonts w:ascii="Open Sans" w:eastAsia="宋体" w:hAnsi="Open Sans" w:cs="Open Sans"/>
          <w:color w:val="333333"/>
          <w:kern w:val="0"/>
          <w:sz w:val="24"/>
          <w:highlight w:val="yellow"/>
          <w14:ligatures w14:val="none"/>
        </w:rPr>
        <w:t>B</w:t>
      </w:r>
      <w:r w:rsidRPr="005A0E66">
        <w:rPr>
          <w:rFonts w:ascii="Open Sans" w:eastAsia="宋体" w:hAnsi="Open Sans" w:cs="Open Sans"/>
          <w:color w:val="333333"/>
          <w:kern w:val="0"/>
          <w:sz w:val="24"/>
          <w:highlight w:val="yellow"/>
          <w14:ligatures w14:val="none"/>
        </w:rPr>
        <w:t>，</w:t>
      </w:r>
      <w:r w:rsidRPr="005A0E66">
        <w:rPr>
          <w:rFonts w:ascii="Open Sans" w:eastAsia="宋体" w:hAnsi="Open Sans" w:cs="Open Sans"/>
          <w:color w:val="333333"/>
          <w:kern w:val="0"/>
          <w:sz w:val="24"/>
          <w:highlight w:val="yellow"/>
          <w14:ligatures w14:val="none"/>
        </w:rPr>
        <w:t xml:space="preserve"> </w:t>
      </w:r>
      <w:r w:rsidRPr="005A0E66">
        <w:rPr>
          <w:rFonts w:ascii="Open Sans" w:eastAsia="宋体" w:hAnsi="Open Sans" w:cs="Open Sans"/>
          <w:color w:val="333333"/>
          <w:kern w:val="0"/>
          <w:sz w:val="24"/>
          <w:highlight w:val="yellow"/>
          <w14:ligatures w14:val="none"/>
        </w:rPr>
        <w:t>奖励函数优化问题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</w:p>
    <w:p w14:paraId="2D4AAE2E" w14:textId="77777777" w:rsidR="00D25042" w:rsidRPr="00D25042" w:rsidRDefault="00D25042" w:rsidP="00D25042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ab/>
        <w:t>C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动作选择问题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</w:p>
    <w:p w14:paraId="2508E604" w14:textId="77777777" w:rsidR="00D25042" w:rsidRPr="00D25042" w:rsidRDefault="00D25042" w:rsidP="00D25042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ab/>
        <w:t>D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状态空间问题</w:t>
      </w:r>
    </w:p>
    <w:p w14:paraId="616CEFFB" w14:textId="6D06726A" w:rsidR="00D25042" w:rsidRPr="00D25042" w:rsidRDefault="00EC18DB" w:rsidP="00D25042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7</w:t>
      </w:r>
      <w:r w:rsidR="00D25042"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</w:t>
      </w:r>
      <w:r w:rsidR="00D25042"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DQN</w:t>
      </w:r>
      <w:r w:rsidR="00D25042"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（深度</w:t>
      </w:r>
      <w:r w:rsidR="00D25042"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Q </w:t>
      </w:r>
      <w:r w:rsidR="00D25042"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网络）是基于什么的强化学习方法？</w:t>
      </w:r>
      <w:r w:rsidR="00D25042"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</w:p>
    <w:p w14:paraId="2B3F69CB" w14:textId="77777777" w:rsidR="00D25042" w:rsidRPr="00D25042" w:rsidRDefault="00D25042" w:rsidP="00D25042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ab/>
      </w:r>
      <w:r w:rsidRPr="005A0E66">
        <w:rPr>
          <w:rFonts w:ascii="Open Sans" w:eastAsia="宋体" w:hAnsi="Open Sans" w:cs="Open Sans"/>
          <w:color w:val="333333"/>
          <w:kern w:val="0"/>
          <w:sz w:val="24"/>
          <w:highlight w:val="yellow"/>
          <w14:ligatures w14:val="none"/>
        </w:rPr>
        <w:t>A</w:t>
      </w:r>
      <w:r w:rsidRPr="005A0E66">
        <w:rPr>
          <w:rFonts w:ascii="Open Sans" w:eastAsia="宋体" w:hAnsi="Open Sans" w:cs="Open Sans"/>
          <w:color w:val="333333"/>
          <w:kern w:val="0"/>
          <w:sz w:val="24"/>
          <w:highlight w:val="yellow"/>
          <w14:ligatures w14:val="none"/>
        </w:rPr>
        <w:t>，</w:t>
      </w:r>
      <w:r w:rsidRPr="005A0E66">
        <w:rPr>
          <w:rFonts w:ascii="Open Sans" w:eastAsia="宋体" w:hAnsi="Open Sans" w:cs="Open Sans"/>
          <w:color w:val="333333"/>
          <w:kern w:val="0"/>
          <w:sz w:val="24"/>
          <w:highlight w:val="yellow"/>
          <w14:ligatures w14:val="none"/>
        </w:rPr>
        <w:t xml:space="preserve"> </w:t>
      </w:r>
      <w:r w:rsidRPr="005A0E66">
        <w:rPr>
          <w:rFonts w:ascii="Open Sans" w:eastAsia="宋体" w:hAnsi="Open Sans" w:cs="Open Sans"/>
          <w:color w:val="333333"/>
          <w:kern w:val="0"/>
          <w:sz w:val="24"/>
          <w:highlight w:val="yellow"/>
          <w14:ligatures w14:val="none"/>
        </w:rPr>
        <w:t>基于值的方法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</w:p>
    <w:p w14:paraId="3ACA6305" w14:textId="77777777" w:rsidR="00D25042" w:rsidRPr="00D25042" w:rsidRDefault="00D25042" w:rsidP="00D25042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ab/>
        <w:t>B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基于策略的方法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</w:p>
    <w:p w14:paraId="01457B3B" w14:textId="77777777" w:rsidR="00D25042" w:rsidRPr="005A0E66" w:rsidRDefault="00D25042" w:rsidP="00D25042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FF0000"/>
          <w:kern w:val="0"/>
          <w:sz w:val="24"/>
          <w14:ligatures w14:val="none"/>
        </w:rPr>
      </w:pPr>
      <w:r w:rsidRPr="005A0E66">
        <w:rPr>
          <w:rFonts w:ascii="Open Sans" w:eastAsia="宋体" w:hAnsi="Open Sans" w:cs="Open Sans"/>
          <w:color w:val="FF0000"/>
          <w:kern w:val="0"/>
          <w:sz w:val="24"/>
          <w14:ligatures w14:val="none"/>
        </w:rPr>
        <w:tab/>
        <w:t>C</w:t>
      </w:r>
      <w:r w:rsidRPr="005A0E66">
        <w:rPr>
          <w:rFonts w:ascii="Open Sans" w:eastAsia="宋体" w:hAnsi="Open Sans" w:cs="Open Sans"/>
          <w:color w:val="FF0000"/>
          <w:kern w:val="0"/>
          <w:sz w:val="24"/>
          <w14:ligatures w14:val="none"/>
        </w:rPr>
        <w:t>，</w:t>
      </w:r>
      <w:r w:rsidRPr="005A0E66">
        <w:rPr>
          <w:rFonts w:ascii="Open Sans" w:eastAsia="宋体" w:hAnsi="Open Sans" w:cs="Open Sans"/>
          <w:color w:val="FF0000"/>
          <w:kern w:val="0"/>
          <w:sz w:val="24"/>
          <w14:ligatures w14:val="none"/>
        </w:rPr>
        <w:t xml:space="preserve"> </w:t>
      </w:r>
      <w:r w:rsidRPr="005A0E66">
        <w:rPr>
          <w:rFonts w:ascii="Open Sans" w:eastAsia="宋体" w:hAnsi="Open Sans" w:cs="Open Sans"/>
          <w:color w:val="FF0000"/>
          <w:kern w:val="0"/>
          <w:sz w:val="24"/>
          <w14:ligatures w14:val="none"/>
        </w:rPr>
        <w:t>基于模型的方法</w:t>
      </w:r>
      <w:r w:rsidRPr="005A0E66">
        <w:rPr>
          <w:rFonts w:ascii="Open Sans" w:eastAsia="宋体" w:hAnsi="Open Sans" w:cs="Open Sans"/>
          <w:color w:val="FF0000"/>
          <w:kern w:val="0"/>
          <w:sz w:val="24"/>
          <w14:ligatures w14:val="none"/>
        </w:rPr>
        <w:t xml:space="preserve"> </w:t>
      </w:r>
    </w:p>
    <w:p w14:paraId="619533B0" w14:textId="77777777" w:rsidR="00D25042" w:rsidRPr="00D25042" w:rsidRDefault="00D25042" w:rsidP="00D25042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ab/>
        <w:t>D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基于探索的方法</w:t>
      </w:r>
    </w:p>
    <w:p w14:paraId="33ECDC0D" w14:textId="262FAD87" w:rsidR="00D25042" w:rsidRPr="00D25042" w:rsidRDefault="00EC18DB" w:rsidP="00D25042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8</w:t>
      </w:r>
      <w:r w:rsidR="00D25042"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</w:t>
      </w:r>
      <w:r w:rsidR="00D25042"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TD gradient </w:t>
      </w:r>
      <w:r w:rsidR="00D25042"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是与哪种强化学习方法相关的概念？</w:t>
      </w:r>
      <w:r w:rsidR="00D25042"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</w:p>
    <w:p w14:paraId="20C2C05B" w14:textId="77777777" w:rsidR="00D25042" w:rsidRPr="00D25042" w:rsidRDefault="00D25042" w:rsidP="00D25042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ab/>
      </w:r>
      <w:r w:rsidRPr="005A0E66">
        <w:rPr>
          <w:rFonts w:ascii="Open Sans" w:eastAsia="宋体" w:hAnsi="Open Sans" w:cs="Open Sans"/>
          <w:color w:val="333333"/>
          <w:kern w:val="0"/>
          <w:sz w:val="24"/>
          <w:highlight w:val="yellow"/>
          <w14:ligatures w14:val="none"/>
        </w:rPr>
        <w:t>A</w:t>
      </w:r>
      <w:r w:rsidRPr="005A0E66">
        <w:rPr>
          <w:rFonts w:ascii="Open Sans" w:eastAsia="宋体" w:hAnsi="Open Sans" w:cs="Open Sans"/>
          <w:color w:val="333333"/>
          <w:kern w:val="0"/>
          <w:sz w:val="24"/>
          <w:highlight w:val="yellow"/>
          <w14:ligatures w14:val="none"/>
        </w:rPr>
        <w:t>，</w:t>
      </w:r>
      <w:r w:rsidRPr="005A0E66">
        <w:rPr>
          <w:rFonts w:ascii="Open Sans" w:eastAsia="宋体" w:hAnsi="Open Sans" w:cs="Open Sans"/>
          <w:color w:val="333333"/>
          <w:kern w:val="0"/>
          <w:sz w:val="24"/>
          <w:highlight w:val="yellow"/>
          <w14:ligatures w14:val="none"/>
        </w:rPr>
        <w:t xml:space="preserve"> </w:t>
      </w:r>
      <w:r w:rsidRPr="005A0E66">
        <w:rPr>
          <w:rFonts w:ascii="Open Sans" w:eastAsia="宋体" w:hAnsi="Open Sans" w:cs="Open Sans"/>
          <w:color w:val="333333"/>
          <w:kern w:val="0"/>
          <w:sz w:val="24"/>
          <w:highlight w:val="yellow"/>
          <w14:ligatures w14:val="none"/>
        </w:rPr>
        <w:t>基于值的方法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</w:p>
    <w:p w14:paraId="6A5A3088" w14:textId="77777777" w:rsidR="00D25042" w:rsidRPr="00D25042" w:rsidRDefault="00D25042" w:rsidP="00D25042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ab/>
        <w:t>B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基于策略的方法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</w:p>
    <w:p w14:paraId="2104CA91" w14:textId="77777777" w:rsidR="00D25042" w:rsidRPr="00D25042" w:rsidRDefault="00D25042" w:rsidP="00D25042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lastRenderedPageBreak/>
        <w:tab/>
        <w:t>C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基于模型的方法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</w:p>
    <w:p w14:paraId="4FDBEB80" w14:textId="77777777" w:rsidR="00D25042" w:rsidRPr="00D25042" w:rsidRDefault="00D25042" w:rsidP="00D25042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ab/>
        <w:t>D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基于探索的方法</w:t>
      </w:r>
    </w:p>
    <w:p w14:paraId="42E66AA3" w14:textId="2388BEDB" w:rsidR="00D25042" w:rsidRPr="00D25042" w:rsidRDefault="00EC18DB" w:rsidP="00D25042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9</w:t>
      </w:r>
      <w:r w:rsidR="00D25042"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，在强化学习中，基于策略的方法主要关注什么？</w:t>
      </w:r>
      <w:r w:rsidR="00D25042"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</w:p>
    <w:p w14:paraId="1C95C097" w14:textId="77777777" w:rsidR="00D25042" w:rsidRPr="005A0E66" w:rsidRDefault="00D25042" w:rsidP="00D25042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FF0000"/>
          <w:kern w:val="0"/>
          <w:sz w:val="24"/>
          <w14:ligatures w14:val="none"/>
        </w:rPr>
      </w:pPr>
      <w:r w:rsidRPr="005A0E66">
        <w:rPr>
          <w:rFonts w:ascii="Open Sans" w:eastAsia="宋体" w:hAnsi="Open Sans" w:cs="Open Sans"/>
          <w:color w:val="FF0000"/>
          <w:kern w:val="0"/>
          <w:sz w:val="24"/>
          <w14:ligatures w14:val="none"/>
        </w:rPr>
        <w:tab/>
        <w:t>A</w:t>
      </w:r>
      <w:r w:rsidRPr="005A0E66">
        <w:rPr>
          <w:rFonts w:ascii="Open Sans" w:eastAsia="宋体" w:hAnsi="Open Sans" w:cs="Open Sans"/>
          <w:color w:val="FF0000"/>
          <w:kern w:val="0"/>
          <w:sz w:val="24"/>
          <w14:ligatures w14:val="none"/>
        </w:rPr>
        <w:t>，</w:t>
      </w:r>
      <w:r w:rsidRPr="005A0E66">
        <w:rPr>
          <w:rFonts w:ascii="Open Sans" w:eastAsia="宋体" w:hAnsi="Open Sans" w:cs="Open Sans"/>
          <w:color w:val="FF0000"/>
          <w:kern w:val="0"/>
          <w:sz w:val="24"/>
          <w14:ligatures w14:val="none"/>
        </w:rPr>
        <w:t xml:space="preserve"> </w:t>
      </w:r>
      <w:r w:rsidRPr="005A0E66">
        <w:rPr>
          <w:rFonts w:ascii="Open Sans" w:eastAsia="宋体" w:hAnsi="Open Sans" w:cs="Open Sans"/>
          <w:color w:val="FF0000"/>
          <w:kern w:val="0"/>
          <w:sz w:val="24"/>
          <w14:ligatures w14:val="none"/>
        </w:rPr>
        <w:t>最大化奖励</w:t>
      </w:r>
      <w:r w:rsidRPr="005A0E66">
        <w:rPr>
          <w:rFonts w:ascii="Open Sans" w:eastAsia="宋体" w:hAnsi="Open Sans" w:cs="Open Sans"/>
          <w:color w:val="FF0000"/>
          <w:kern w:val="0"/>
          <w:sz w:val="24"/>
          <w14:ligatures w14:val="none"/>
        </w:rPr>
        <w:t xml:space="preserve"> </w:t>
      </w:r>
    </w:p>
    <w:p w14:paraId="380A1E5F" w14:textId="77777777" w:rsidR="00D25042" w:rsidRPr="00D25042" w:rsidRDefault="00D25042" w:rsidP="00D25042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ab/>
        <w:t>B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最小化损失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</w:p>
    <w:p w14:paraId="773C0138" w14:textId="77777777" w:rsidR="00D25042" w:rsidRPr="00D25042" w:rsidRDefault="00D25042" w:rsidP="00D25042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ab/>
        <w:t>C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直接学习值函数</w:t>
      </w: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</w:p>
    <w:p w14:paraId="63738FD5" w14:textId="790854A4" w:rsidR="004318DA" w:rsidRPr="008541CA" w:rsidRDefault="00D25042" w:rsidP="008541CA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D25042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ab/>
      </w:r>
      <w:r w:rsidRPr="005A0E66">
        <w:rPr>
          <w:rFonts w:ascii="Open Sans" w:eastAsia="宋体" w:hAnsi="Open Sans" w:cs="Open Sans"/>
          <w:color w:val="333333"/>
          <w:kern w:val="0"/>
          <w:sz w:val="24"/>
          <w:highlight w:val="yellow"/>
          <w14:ligatures w14:val="none"/>
        </w:rPr>
        <w:t>D</w:t>
      </w:r>
      <w:r w:rsidRPr="005A0E66">
        <w:rPr>
          <w:rFonts w:ascii="Open Sans" w:eastAsia="宋体" w:hAnsi="Open Sans" w:cs="Open Sans"/>
          <w:color w:val="333333"/>
          <w:kern w:val="0"/>
          <w:sz w:val="24"/>
          <w:highlight w:val="yellow"/>
          <w14:ligatures w14:val="none"/>
        </w:rPr>
        <w:t>，</w:t>
      </w:r>
      <w:r w:rsidRPr="005A0E66">
        <w:rPr>
          <w:rFonts w:ascii="Open Sans" w:eastAsia="宋体" w:hAnsi="Open Sans" w:cs="Open Sans"/>
          <w:color w:val="333333"/>
          <w:kern w:val="0"/>
          <w:sz w:val="24"/>
          <w:highlight w:val="yellow"/>
          <w14:ligatures w14:val="none"/>
        </w:rPr>
        <w:t xml:space="preserve"> </w:t>
      </w:r>
      <w:r w:rsidRPr="005A0E66">
        <w:rPr>
          <w:rFonts w:ascii="Open Sans" w:eastAsia="宋体" w:hAnsi="Open Sans" w:cs="Open Sans"/>
          <w:color w:val="333333"/>
          <w:kern w:val="0"/>
          <w:sz w:val="24"/>
          <w:highlight w:val="yellow"/>
          <w14:ligatures w14:val="none"/>
        </w:rPr>
        <w:t>直接学习策略函数</w:t>
      </w:r>
    </w:p>
    <w:sectPr w:rsidR="004318DA" w:rsidRPr="00854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E7C6B"/>
    <w:multiLevelType w:val="hybridMultilevel"/>
    <w:tmpl w:val="B164CF20"/>
    <w:lvl w:ilvl="0" w:tplc="5D9A68F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6221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42"/>
    <w:rsid w:val="001360F2"/>
    <w:rsid w:val="00146E66"/>
    <w:rsid w:val="004318DA"/>
    <w:rsid w:val="00557D9E"/>
    <w:rsid w:val="005A0E66"/>
    <w:rsid w:val="008541CA"/>
    <w:rsid w:val="00D25042"/>
    <w:rsid w:val="00EC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BC09"/>
  <w15:chartTrackingRefBased/>
  <w15:docId w15:val="{5BD4B6A5-9CC2-5E4F-9951-EADD92EF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250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0"/>
    <w:uiPriority w:val="9"/>
    <w:qFormat/>
    <w:rsid w:val="00D2504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5042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rsid w:val="00D25042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customStyle="1" w:styleId="md-plain">
    <w:name w:val="md-plain"/>
    <w:basedOn w:val="a0"/>
    <w:rsid w:val="00D25042"/>
  </w:style>
  <w:style w:type="paragraph" w:customStyle="1" w:styleId="md-end-block">
    <w:name w:val="md-end-block"/>
    <w:basedOn w:val="a"/>
    <w:rsid w:val="00D250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md-inline-math">
    <w:name w:val="md-inline-math"/>
    <w:basedOn w:val="a0"/>
    <w:rsid w:val="00D25042"/>
  </w:style>
  <w:style w:type="character" w:styleId="a3">
    <w:name w:val="Strong"/>
    <w:basedOn w:val="a0"/>
    <w:uiPriority w:val="22"/>
    <w:qFormat/>
    <w:rsid w:val="00D25042"/>
    <w:rPr>
      <w:b/>
      <w:bCs/>
    </w:rPr>
  </w:style>
  <w:style w:type="character" w:customStyle="1" w:styleId="md-tab">
    <w:name w:val="md-tab"/>
    <w:basedOn w:val="a0"/>
    <w:rsid w:val="00D25042"/>
  </w:style>
  <w:style w:type="character" w:styleId="a4">
    <w:name w:val="Placeholder Text"/>
    <w:basedOn w:val="a0"/>
    <w:uiPriority w:val="99"/>
    <w:semiHidden/>
    <w:rsid w:val="00D25042"/>
    <w:rPr>
      <w:color w:val="666666"/>
    </w:rPr>
  </w:style>
  <w:style w:type="paragraph" w:styleId="a5">
    <w:name w:val="List Paragraph"/>
    <w:basedOn w:val="a"/>
    <w:uiPriority w:val="34"/>
    <w:qFormat/>
    <w:rsid w:val="00D250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69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骏 程</dc:creator>
  <cp:keywords/>
  <dc:description/>
  <cp:lastModifiedBy>博 陈</cp:lastModifiedBy>
  <cp:revision>5</cp:revision>
  <dcterms:created xsi:type="dcterms:W3CDTF">2023-12-10T09:51:00Z</dcterms:created>
  <dcterms:modified xsi:type="dcterms:W3CDTF">2024-07-03T05:41:00Z</dcterms:modified>
</cp:coreProperties>
</file>