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32855" w14:textId="2F52DA7C" w:rsidR="001266BE" w:rsidRPr="001E502A" w:rsidRDefault="006778F7" w:rsidP="006778F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1E502A">
        <w:rPr>
          <w:rFonts w:ascii="Times New Roman" w:eastAsia="宋体" w:hAnsi="Times New Roman" w:cs="Times New Roman"/>
          <w:sz w:val="28"/>
          <w:szCs w:val="32"/>
        </w:rPr>
        <w:t>冯诺依曼思想包括：</w:t>
      </w:r>
      <w:r w:rsidRPr="001E502A">
        <w:rPr>
          <w:rFonts w:ascii="Times New Roman" w:eastAsia="宋体" w:hAnsi="Times New Roman" w:cs="Times New Roman"/>
          <w:color w:val="FF0000"/>
          <w:sz w:val="28"/>
          <w:szCs w:val="32"/>
        </w:rPr>
        <w:t>存储程序、程序控制、五大部件（运算器、控制器、存储器、输入设备、输出设备）</w:t>
      </w:r>
    </w:p>
    <w:p w14:paraId="7FE8AAAA" w14:textId="51699E37" w:rsidR="006778F7" w:rsidRPr="001E502A" w:rsidRDefault="006778F7" w:rsidP="006778F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1E502A">
        <w:rPr>
          <w:rFonts w:ascii="Times New Roman" w:eastAsia="宋体" w:hAnsi="Times New Roman" w:cs="Times New Roman"/>
          <w:sz w:val="28"/>
          <w:szCs w:val="32"/>
        </w:rPr>
        <w:t>计算机的层次结构：</w:t>
      </w:r>
    </w:p>
    <w:p w14:paraId="02D2CD47" w14:textId="0F699236" w:rsidR="006778F7" w:rsidRPr="001E502A" w:rsidRDefault="006778F7" w:rsidP="006778F7">
      <w:pPr>
        <w:rPr>
          <w:rFonts w:ascii="Times New Roman" w:eastAsia="宋体" w:hAnsi="Times New Roman" w:cs="Times New Roman"/>
          <w:sz w:val="28"/>
          <w:szCs w:val="32"/>
        </w:rPr>
      </w:pPr>
      <w:r w:rsidRPr="001E502A">
        <w:rPr>
          <w:rFonts w:ascii="Times New Roman" w:hAnsi="Times New Roman" w:cs="Times New Roman"/>
          <w:noProof/>
        </w:rPr>
        <w:drawing>
          <wp:inline distT="0" distB="0" distL="0" distR="0" wp14:anchorId="1E13EA5F" wp14:editId="7896629A">
            <wp:extent cx="5010150" cy="4064828"/>
            <wp:effectExtent l="0" t="0" r="0" b="0"/>
            <wp:docPr id="1081874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74493" name=""/>
                    <pic:cNvPicPr/>
                  </pic:nvPicPr>
                  <pic:blipFill rotWithShape="1">
                    <a:blip r:embed="rId5"/>
                    <a:srcRect l="33504"/>
                    <a:stretch/>
                  </pic:blipFill>
                  <pic:spPr bwMode="auto">
                    <a:xfrm>
                      <a:off x="0" y="0"/>
                      <a:ext cx="5032121" cy="408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4B0F2" w14:textId="30DFAC7D" w:rsidR="001E502A" w:rsidRPr="001E502A" w:rsidRDefault="001E502A" w:rsidP="001E502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1E502A">
        <w:rPr>
          <w:rFonts w:ascii="Times New Roman" w:eastAsia="宋体" w:hAnsi="Times New Roman" w:cs="Times New Roman"/>
          <w:sz w:val="28"/>
          <w:szCs w:val="32"/>
        </w:rPr>
        <w:t>CPI (Clock cycles Per Instruction)</w:t>
      </w:r>
      <w:r w:rsidRPr="001E502A">
        <w:rPr>
          <w:rFonts w:ascii="Times New Roman" w:eastAsia="宋体" w:hAnsi="Times New Roman" w:cs="Times New Roman"/>
          <w:sz w:val="28"/>
          <w:szCs w:val="32"/>
        </w:rPr>
        <w:t>，执行每条指令所需要的平均周期数</w:t>
      </w:r>
    </w:p>
    <w:p w14:paraId="6E478AE4" w14:textId="17A6F510" w:rsidR="001E502A" w:rsidRPr="001E502A" w:rsidRDefault="001E502A" w:rsidP="001E502A">
      <w:pPr>
        <w:pStyle w:val="a3"/>
        <w:ind w:left="440" w:firstLineChars="0" w:firstLine="0"/>
        <w:rPr>
          <w:rFonts w:ascii="Times New Roman" w:eastAsia="宋体" w:hAnsi="Times New Roman" w:cs="Times New Roman"/>
          <w:sz w:val="28"/>
          <w:szCs w:val="32"/>
        </w:rPr>
      </w:pPr>
      <w:r w:rsidRPr="001E502A">
        <w:rPr>
          <w:rFonts w:ascii="Times New Roman" w:eastAsia="宋体" w:hAnsi="Times New Roman" w:cs="Times New Roman"/>
          <w:sz w:val="28"/>
          <w:szCs w:val="32"/>
        </w:rPr>
        <w:t>IPC (Instructions Per Clock cycle)</w:t>
      </w:r>
      <w:r w:rsidRPr="001E502A">
        <w:rPr>
          <w:rFonts w:ascii="Times New Roman" w:eastAsia="宋体" w:hAnsi="Times New Roman" w:cs="Times New Roman"/>
          <w:sz w:val="28"/>
          <w:szCs w:val="32"/>
        </w:rPr>
        <w:t>，每个时钟周期</w:t>
      </w:r>
      <w:r w:rsidRPr="001E502A">
        <w:rPr>
          <w:rFonts w:ascii="Times New Roman" w:eastAsia="宋体" w:hAnsi="Times New Roman" w:cs="Times New Roman"/>
          <w:sz w:val="28"/>
          <w:szCs w:val="32"/>
        </w:rPr>
        <w:t>CPU</w:t>
      </w:r>
      <w:r w:rsidRPr="001E502A">
        <w:rPr>
          <w:rFonts w:ascii="Times New Roman" w:eastAsia="宋体" w:hAnsi="Times New Roman" w:cs="Times New Roman"/>
          <w:sz w:val="28"/>
          <w:szCs w:val="32"/>
        </w:rPr>
        <w:t>能执行的指令条数</w:t>
      </w:r>
    </w:p>
    <w:p w14:paraId="7C5FF6CD" w14:textId="0D188053" w:rsidR="001E502A" w:rsidRDefault="007313E4" w:rsidP="001E502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7313E4">
        <w:rPr>
          <w:rFonts w:ascii="Times New Roman" w:eastAsia="宋体" w:hAnsi="Times New Roman" w:cs="Times New Roman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EB09B" wp14:editId="5F44331A">
                <wp:simplePos x="0" y="0"/>
                <wp:positionH relativeFrom="margin">
                  <wp:align>center</wp:align>
                </wp:positionH>
                <wp:positionV relativeFrom="paragraph">
                  <wp:posOffset>466090</wp:posOffset>
                </wp:positionV>
                <wp:extent cx="4318000" cy="2054860"/>
                <wp:effectExtent l="0" t="0" r="0" b="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0" cy="2054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7CF52" w14:textId="77777777" w:rsidR="007313E4" w:rsidRPr="007313E4" w:rsidRDefault="007313E4" w:rsidP="007313E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kern w:val="24"/>
                                    <w:sz w:val="28"/>
                                    <w:szCs w:val="28"/>
                                  </w:rPr>
                                  <m:t>MIPS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IC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cpu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等线" w:hint="eastAsia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6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CPI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等线" w:hint="eastAsia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6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/>
                                    <w:color w:val="FF0000"/>
                                    <w:kern w:val="24"/>
                                    <w:sz w:val="28"/>
                                    <w:szCs w:val="28"/>
                                  </w:rPr>
                                  <m:t>IPC×f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EB09B" id="矩形 3" o:spid="_x0000_s1026" style="position:absolute;left:0;text-align:left;margin-left:0;margin-top:36.7pt;width:340pt;height:161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" filled="f" stroked="f">
                <v:textbox>
                  <w:txbxContent>
                    <w:p w14:paraId="5FD7CF52" w14:textId="77777777" w:rsidR="007313E4" w:rsidRPr="007313E4" w:rsidRDefault="007313E4" w:rsidP="007313E4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kern w:val="24"/>
                              <w:sz w:val="28"/>
                              <w:szCs w:val="28"/>
                            </w:rPr>
                            <m:t>MIPS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IC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cpu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等线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CPI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等线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/>
                              <w:color w:val="FF0000"/>
                              <w:kern w:val="24"/>
                              <w:sz w:val="28"/>
                              <w:szCs w:val="28"/>
                            </w:rPr>
                            <m:t>IPC×f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1E502A" w:rsidRPr="001E502A">
        <w:rPr>
          <w:rFonts w:ascii="Times New Roman" w:eastAsia="宋体" w:hAnsi="Times New Roman" w:cs="Times New Roman"/>
          <w:sz w:val="28"/>
          <w:szCs w:val="32"/>
        </w:rPr>
        <w:t>MIPS</w:t>
      </w:r>
      <w:r w:rsidR="001E502A">
        <w:rPr>
          <w:rFonts w:ascii="Times New Roman" w:eastAsia="宋体" w:hAnsi="Times New Roman" w:cs="Times New Roman" w:hint="eastAsia"/>
          <w:sz w:val="28"/>
          <w:szCs w:val="32"/>
        </w:rPr>
        <w:t>：</w:t>
      </w:r>
      <w:r w:rsidR="001E502A" w:rsidRPr="001E502A">
        <w:rPr>
          <w:rFonts w:ascii="Times New Roman" w:eastAsia="宋体" w:hAnsi="Times New Roman" w:cs="Times New Roman" w:hint="eastAsia"/>
          <w:sz w:val="28"/>
          <w:szCs w:val="32"/>
        </w:rPr>
        <w:t>表示每秒钟执行指令的条数</w:t>
      </w:r>
      <w:r w:rsidR="001E502A" w:rsidRPr="001E502A">
        <w:rPr>
          <w:rFonts w:ascii="Times New Roman" w:eastAsia="宋体" w:hAnsi="Times New Roman" w:cs="Times New Roman"/>
          <w:sz w:val="28"/>
          <w:szCs w:val="32"/>
        </w:rPr>
        <w:t xml:space="preserve">  (</w:t>
      </w:r>
      <w:r w:rsidR="001E502A" w:rsidRPr="001E502A">
        <w:rPr>
          <w:rFonts w:ascii="Times New Roman" w:eastAsia="宋体" w:hAnsi="Times New Roman" w:cs="Times New Roman"/>
          <w:sz w:val="28"/>
          <w:szCs w:val="32"/>
        </w:rPr>
        <w:t>以百万条为单位</w:t>
      </w:r>
      <w:r w:rsidR="001E502A" w:rsidRPr="001E502A">
        <w:rPr>
          <w:rFonts w:ascii="Times New Roman" w:eastAsia="宋体" w:hAnsi="Times New Roman" w:cs="Times New Roman"/>
          <w:sz w:val="28"/>
          <w:szCs w:val="32"/>
        </w:rPr>
        <w:t>)</w:t>
      </w:r>
    </w:p>
    <w:p w14:paraId="2D308071" w14:textId="6C943740" w:rsidR="007313E4" w:rsidRPr="007313E4" w:rsidRDefault="007313E4" w:rsidP="007313E4">
      <w:pPr>
        <w:rPr>
          <w:rFonts w:ascii="Times New Roman" w:eastAsia="宋体" w:hAnsi="Times New Roman" w:cs="Times New Roman" w:hint="eastAsia"/>
          <w:sz w:val="28"/>
          <w:szCs w:val="32"/>
        </w:rPr>
      </w:pPr>
    </w:p>
    <w:p w14:paraId="2FFE1650" w14:textId="08C2FC49" w:rsidR="001E502A" w:rsidRPr="007313E4" w:rsidRDefault="001E502A" w:rsidP="007313E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8"/>
          <w:szCs w:val="32"/>
        </w:rPr>
      </w:pPr>
      <w:r w:rsidRPr="001E502A">
        <w:rPr>
          <w:rFonts w:ascii="Times New Roman" w:eastAsia="宋体" w:hAnsi="Times New Roman" w:cs="Times New Roman"/>
          <w:sz w:val="28"/>
          <w:szCs w:val="32"/>
        </w:rPr>
        <w:t>MFLOPS</w:t>
      </w:r>
      <w:r>
        <w:rPr>
          <w:rFonts w:ascii="Times New Roman" w:eastAsia="宋体" w:hAnsi="Times New Roman" w:cs="Times New Roman" w:hint="eastAsia"/>
          <w:sz w:val="28"/>
          <w:szCs w:val="32"/>
        </w:rPr>
        <w:t>：</w:t>
      </w:r>
      <w:r w:rsidRPr="001E502A">
        <w:rPr>
          <w:rFonts w:ascii="Times New Roman" w:eastAsia="宋体" w:hAnsi="Times New Roman" w:cs="Times New Roman" w:hint="eastAsia"/>
          <w:sz w:val="28"/>
          <w:szCs w:val="32"/>
        </w:rPr>
        <w:t>计算机每秒钟执行浮点操作的次数</w:t>
      </w:r>
    </w:p>
    <w:sectPr w:rsidR="001E502A" w:rsidRPr="00731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C3775"/>
    <w:multiLevelType w:val="hybridMultilevel"/>
    <w:tmpl w:val="92BCB8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440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AF"/>
    <w:rsid w:val="001266BE"/>
    <w:rsid w:val="001E502A"/>
    <w:rsid w:val="00386C1D"/>
    <w:rsid w:val="006778F7"/>
    <w:rsid w:val="007313E4"/>
    <w:rsid w:val="009E6CAF"/>
    <w:rsid w:val="00AA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4FEA"/>
  <w15:chartTrackingRefBased/>
  <w15:docId w15:val="{85F11D61-893E-4F6B-ACC6-F0E64879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8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5484">
          <w:marLeft w:val="547"/>
          <w:marRight w:val="0"/>
          <w:marTop w:val="20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451">
          <w:marLeft w:val="547"/>
          <w:marRight w:val="0"/>
          <w:marTop w:val="20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9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2</cp:revision>
  <dcterms:created xsi:type="dcterms:W3CDTF">2024-05-28T11:05:00Z</dcterms:created>
  <dcterms:modified xsi:type="dcterms:W3CDTF">2024-05-28T11:29:00Z</dcterms:modified>
</cp:coreProperties>
</file>