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顺序原则</w:t>
      </w: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State-owned</w:t>
      </w: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Family-owned </w:t>
      </w: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We don</w:t>
      </w:r>
      <w:r>
        <w:rPr>
          <w:rFonts w:hint="default"/>
          <w:sz w:val="72"/>
          <w:szCs w:val="144"/>
          <w:lang w:val="en-US" w:eastAsia="zh-CN"/>
        </w:rPr>
        <w:t>’</w:t>
      </w:r>
      <w:r>
        <w:rPr>
          <w:rFonts w:hint="eastAsia"/>
          <w:sz w:val="72"/>
          <w:szCs w:val="144"/>
          <w:lang w:val="en-US" w:eastAsia="zh-CN"/>
        </w:rPr>
        <w:t xml:space="preserve">t aim to compete with other companies on the number of </w:t>
      </w:r>
      <w:r>
        <w:rPr>
          <w:rFonts w:hint="eastAsia"/>
          <w:color w:val="FF0000"/>
          <w:sz w:val="72"/>
          <w:szCs w:val="144"/>
          <w:lang w:val="en-US" w:eastAsia="zh-CN"/>
        </w:rPr>
        <w:t>customers</w:t>
      </w:r>
      <w:r>
        <w:rPr>
          <w:rFonts w:hint="eastAsia"/>
          <w:sz w:val="72"/>
          <w:szCs w:val="144"/>
          <w:lang w:val="en-US" w:eastAsia="zh-CN"/>
        </w:rPr>
        <w:t xml:space="preserve">. What we do is to build on our 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many years experience (= in business) </w:t>
      </w:r>
      <w:r>
        <w:rPr>
          <w:rFonts w:hint="eastAsia"/>
          <w:sz w:val="72"/>
          <w:szCs w:val="144"/>
          <w:lang w:val="en-US" w:eastAsia="zh-CN"/>
        </w:rPr>
        <w:t xml:space="preserve"> more than the other companies. .... </w:t>
      </w:r>
      <w:r>
        <w:rPr>
          <w:rFonts w:hint="eastAsia"/>
          <w:sz w:val="72"/>
          <w:szCs w:val="144"/>
          <w:u w:val="single"/>
          <w:lang w:val="en-US" w:eastAsia="zh-CN"/>
        </w:rPr>
        <w:t xml:space="preserve">a small number of 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destinations </w:t>
      </w:r>
    </w:p>
    <w:p>
      <w:pPr>
        <w:rPr>
          <w:rFonts w:hint="eastAsia"/>
          <w:color w:val="FF0000"/>
          <w:sz w:val="72"/>
          <w:szCs w:val="144"/>
          <w:lang w:val="en-US" w:eastAsia="zh-CN"/>
        </w:rPr>
      </w:pPr>
    </w:p>
    <w:p>
      <w:pPr>
        <w:rPr>
          <w:rFonts w:hint="eastAsia"/>
          <w:color w:val="auto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Our holiday starts in </w:t>
      </w:r>
      <w:r>
        <w:rPr>
          <w:rFonts w:hint="eastAsia"/>
          <w:color w:val="FF0000"/>
          <w:sz w:val="72"/>
          <w:szCs w:val="144"/>
          <w:lang w:val="en-US" w:eastAsia="zh-CN"/>
        </w:rPr>
        <w:t>Heysham, where</w:t>
      </w:r>
      <w:r>
        <w:rPr>
          <w:rFonts w:hint="eastAsia"/>
          <w:color w:val="auto"/>
          <w:sz w:val="72"/>
          <w:szCs w:val="144"/>
          <w:lang w:val="en-US" w:eastAsia="zh-CN"/>
        </w:rPr>
        <w:t xml:space="preserve"> your tour manager will 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meet </w:t>
      </w:r>
      <w:r>
        <w:rPr>
          <w:rFonts w:hint="eastAsia"/>
          <w:color w:val="auto"/>
          <w:sz w:val="72"/>
          <w:szCs w:val="144"/>
          <w:lang w:val="en-US" w:eastAsia="zh-CN"/>
        </w:rPr>
        <w:t xml:space="preserve">you. </w:t>
      </w:r>
    </w:p>
    <w:p>
      <w:pPr>
        <w:rPr>
          <w:rFonts w:hint="eastAsia"/>
          <w:color w:val="00B050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Some people prefer to fly from </w:t>
      </w:r>
      <w:r>
        <w:rPr>
          <w:rFonts w:hint="eastAsia"/>
          <w:color w:val="00B050"/>
          <w:sz w:val="72"/>
          <w:szCs w:val="144"/>
          <w:lang w:val="en-US" w:eastAsia="zh-CN"/>
        </w:rPr>
        <w:t>Luton</w:t>
      </w:r>
      <w:r>
        <w:rPr>
          <w:rFonts w:hint="eastAsia"/>
          <w:color w:val="auto"/>
          <w:sz w:val="72"/>
          <w:szCs w:val="14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and another</w:t>
      </w:r>
      <w:r>
        <w:rPr>
          <w:rFonts w:hint="eastAsia"/>
          <w:color w:val="auto"/>
          <w:sz w:val="72"/>
          <w:szCs w:val="144"/>
          <w:lang w:val="en-US" w:eastAsia="zh-CN"/>
        </w:rPr>
        <w:t xml:space="preserve"> popular option is .... </w:t>
      </w:r>
      <w:r>
        <w:rPr>
          <w:rFonts w:hint="eastAsia"/>
          <w:color w:val="00B050"/>
          <w:sz w:val="72"/>
          <w:szCs w:val="144"/>
          <w:lang w:val="en-US" w:eastAsia="zh-CN"/>
        </w:rPr>
        <w:t xml:space="preserve">Liverpool </w:t>
      </w:r>
    </w:p>
    <w:p>
      <w:pPr>
        <w:rPr>
          <w:rFonts w:hint="eastAsia"/>
          <w:b/>
          <w:bCs/>
          <w:color w:val="FF0000"/>
          <w:sz w:val="72"/>
          <w:szCs w:val="144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Tip: 并列的两个选项一定错。</w:t>
      </w:r>
    </w:p>
    <w:p>
      <w:pPr>
        <w:rPr>
          <w:rFonts w:hint="default"/>
          <w:b/>
          <w:bCs/>
          <w:color w:val="FF0000"/>
          <w:sz w:val="72"/>
          <w:szCs w:val="144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TiP2: 错误选项出现原词，正确选项核心信息被替换。</w:t>
      </w:r>
    </w:p>
    <w:p>
      <w:pPr>
        <w:rPr>
          <w:rFonts w:hint="default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 xml:space="preserve">Ferry </w:t>
      </w:r>
    </w:p>
    <w:p>
      <w:pPr>
        <w:rPr>
          <w:rFonts w:hint="eastAsia"/>
          <w:color w:val="auto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失去爆破 </w:t>
      </w:r>
    </w:p>
    <w:p>
      <w:pPr>
        <w:rPr>
          <w:rFonts w:hint="eastAsia"/>
          <w:color w:val="auto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T d </w:t>
      </w:r>
    </w:p>
    <w:p>
      <w:pPr>
        <w:rPr>
          <w:rFonts w:hint="eastAsia"/>
          <w:color w:val="auto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P b </w:t>
      </w:r>
    </w:p>
    <w:p>
      <w:pPr>
        <w:rPr>
          <w:rFonts w:hint="eastAsia"/>
          <w:color w:val="auto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K g </w:t>
      </w:r>
    </w:p>
    <w:p>
      <w:pPr>
        <w:rPr>
          <w:rFonts w:hint="default"/>
          <w:color w:val="auto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Good night. </w:t>
      </w:r>
    </w:p>
    <w:p>
      <w:p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 </w:t>
      </w:r>
    </w:p>
    <w:p>
      <w:pPr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Our price is the same, whether you </w:t>
      </w: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book</w:t>
      </w:r>
      <w:r>
        <w:rPr>
          <w:rFonts w:hint="eastAsia"/>
          <w:sz w:val="72"/>
          <w:szCs w:val="144"/>
          <w:lang w:val="en-US" w:eastAsia="zh-CN"/>
        </w:rPr>
        <w:t xml:space="preserve"> 6 months in advance or 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in the last minute. (short notice) </w:t>
      </w:r>
    </w:p>
    <w:p>
      <w:pPr>
        <w:rPr>
          <w:rFonts w:hint="eastAsia"/>
          <w:color w:val="FF0000"/>
          <w:sz w:val="72"/>
          <w:szCs w:val="144"/>
          <w:lang w:val="en-US" w:eastAsia="zh-CN"/>
        </w:rPr>
      </w:pPr>
    </w:p>
    <w:p>
      <w:pPr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You need to 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change = transfer </w:t>
      </w:r>
      <w:r>
        <w:rPr>
          <w:rFonts w:hint="eastAsia"/>
          <w:color w:val="auto"/>
          <w:sz w:val="72"/>
          <w:szCs w:val="144"/>
          <w:lang w:val="en-US" w:eastAsia="zh-CN"/>
        </w:rPr>
        <w:t xml:space="preserve"> the start </w:t>
      </w:r>
      <w:r>
        <w:rPr>
          <w:rFonts w:hint="eastAsia"/>
          <w:color w:val="FF0000"/>
          <w:sz w:val="72"/>
          <w:szCs w:val="144"/>
          <w:lang w:val="en-US" w:eastAsia="zh-CN"/>
        </w:rPr>
        <w:t>date</w:t>
      </w:r>
      <w:r>
        <w:rPr>
          <w:rFonts w:hint="eastAsia"/>
          <w:color w:val="auto"/>
          <w:sz w:val="72"/>
          <w:szCs w:val="144"/>
          <w:lang w:val="en-US" w:eastAsia="zh-CN"/>
        </w:rPr>
        <w:t>.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 </w:t>
      </w:r>
    </w:p>
    <w:p>
      <w:pPr>
        <w:rPr>
          <w:rFonts w:hint="default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 xml:space="preserve">Administrative Fee </w:t>
      </w:r>
    </w:p>
    <w:p>
      <w:p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default"/>
          <w:sz w:val="72"/>
          <w:szCs w:val="14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定位问题 原词、替换</w:t>
      </w:r>
    </w:p>
    <w:p>
      <w:pPr>
        <w:numPr>
          <w:ilvl w:val="0"/>
          <w:numId w:val="1"/>
        </w:numPr>
        <w:rPr>
          <w:rFonts w:hint="default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定位选项</w:t>
      </w:r>
    </w:p>
    <w:p>
      <w:pPr>
        <w:numPr>
          <w:ilvl w:val="0"/>
          <w:numId w:val="1"/>
        </w:num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判断 正确or错误</w:t>
      </w:r>
    </w:p>
    <w:p>
      <w:pPr>
        <w:numPr>
          <w:ilvl w:val="0"/>
          <w:numId w:val="0"/>
        </w:numPr>
        <w:rPr>
          <w:rFonts w:hint="eastAsia"/>
          <w:sz w:val="72"/>
          <w:szCs w:val="14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转折：but, however, in fact, actually...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并列：and,or,also, both...and, as well as, too...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总结：so, therefore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举例：(e.g.) for example, for instance, like, such as, include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Foyer = hall = lobby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Check in 寄存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Backpack = bag </w:t>
      </w:r>
      <w:r>
        <w:rPr>
          <w:rFonts w:hint="eastAsia"/>
          <w:strike/>
          <w:dstrike w:val="0"/>
          <w:sz w:val="72"/>
          <w:szCs w:val="144"/>
          <w:lang w:val="en-US" w:eastAsia="zh-CN"/>
        </w:rPr>
        <w:t>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Books  </w:t>
      </w:r>
      <w:r>
        <w:rPr>
          <w:rFonts w:hint="eastAsia"/>
          <w:strike/>
          <w:dstrike w:val="0"/>
          <w:sz w:val="72"/>
          <w:szCs w:val="144"/>
          <w:lang w:val="en-US" w:eastAsia="zh-CN"/>
        </w:rPr>
        <w:t>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Cloakroom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Belongings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Exhibits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Knock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 xml:space="preserve">We do provide students with </w:t>
      </w:r>
      <w:r>
        <w:rPr>
          <w:rFonts w:hint="eastAsia"/>
          <w:color w:val="FF0000"/>
          <w:sz w:val="72"/>
          <w:szCs w:val="144"/>
          <w:lang w:val="en-US" w:eastAsia="zh-CN"/>
        </w:rPr>
        <w:t>handouts = worksheets 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Quiz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>Something to Write = pen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 F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 xml:space="preserve">We do allow students to 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take photographs </w:t>
      </w:r>
      <w:r>
        <w:rPr>
          <w:rFonts w:hint="eastAsia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 xml:space="preserve"> = cameras </w:t>
      </w:r>
      <w:r>
        <w:rPr>
          <w:rFonts w:hint="eastAsia"/>
          <w:color w:val="FF0000"/>
          <w:sz w:val="72"/>
          <w:szCs w:val="144"/>
          <w:lang w:val="en-US" w:eastAsia="zh-CN"/>
        </w:rPr>
        <w:t>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 xml:space="preserve">Visual records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72"/>
          <w:szCs w:val="14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>Shouldn</w:t>
      </w:r>
      <w:r>
        <w:rPr>
          <w:rFonts w:hint="default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 xml:space="preserve">t bring anything to </w:t>
      </w:r>
      <w:r>
        <w:rPr>
          <w:rFonts w:hint="eastAsia"/>
          <w:color w:val="000000" w:themeColor="text1"/>
          <w:sz w:val="72"/>
          <w:szCs w:val="144"/>
          <w:u w:val="single"/>
          <w:lang w:val="en-US" w:eastAsia="zh-CN"/>
          <w14:textFill>
            <w14:solidFill>
              <w14:schemeClr w14:val="tx1"/>
            </w14:solidFill>
          </w14:textFill>
        </w:rPr>
        <w:t>eat</w:t>
      </w:r>
      <w:r>
        <w:rPr>
          <w:rFonts w:hint="eastAsia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sz w:val="72"/>
          <w:szCs w:val="144"/>
          <w:lang w:val="en-US" w:eastAsia="zh-CN"/>
        </w:rPr>
        <w:t>or</w:t>
      </w:r>
      <w:r>
        <w:rPr>
          <w:rFonts w:hint="eastAsia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72"/>
          <w:szCs w:val="144"/>
          <w:u w:val="single"/>
          <w:lang w:val="en-US" w:eastAsia="zh-CN"/>
          <w14:textFill>
            <w14:solidFill>
              <w14:schemeClr w14:val="tx1"/>
            </w14:solidFill>
          </w14:textFill>
        </w:rPr>
        <w:t>drink  = food or water  AB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000000" w:themeColor="text1"/>
          <w:sz w:val="72"/>
          <w:szCs w:val="144"/>
          <w:lang w:val="en-US" w:eastAsia="zh-CN"/>
          <w14:textFill>
            <w14:solidFill>
              <w14:schemeClr w14:val="tx1"/>
            </w14:solidFill>
          </w14:textFill>
        </w:rPr>
        <w:t xml:space="preserve">There are continuous </w:t>
      </w:r>
      <w:r>
        <w:rPr>
          <w:rFonts w:hint="eastAsia"/>
          <w:color w:val="FF0000"/>
          <w:sz w:val="72"/>
          <w:szCs w:val="144"/>
          <w:lang w:val="en-US" w:eastAsia="zh-CN"/>
        </w:rPr>
        <w:t>screening = film of short documentary = film  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>At any 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 xml:space="preserve">We used to have...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>A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 and </w:t>
      </w:r>
      <w:r>
        <w:rPr>
          <w:rFonts w:hint="eastAsia"/>
          <w:color w:val="auto"/>
          <w:sz w:val="72"/>
          <w:szCs w:val="144"/>
          <w:lang w:val="en-US" w:eastAsia="zh-CN"/>
        </w:rPr>
        <w:t>C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 even </w:t>
      </w:r>
      <w:r>
        <w:rPr>
          <w:rFonts w:hint="eastAsia"/>
          <w:color w:val="auto"/>
          <w:sz w:val="72"/>
          <w:szCs w:val="144"/>
          <w:lang w:val="en-US" w:eastAsia="zh-CN"/>
        </w:rPr>
        <w:t>D</w:t>
      </w:r>
      <w:r>
        <w:rPr>
          <w:rFonts w:hint="eastAsia"/>
          <w:color w:val="FF0000"/>
          <w:sz w:val="72"/>
          <w:szCs w:val="1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 xml:space="preserve">But   so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 xml:space="preserve">Roof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 xml:space="preserve">But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>IT Center  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72"/>
          <w:szCs w:val="144"/>
          <w:lang w:val="en-US" w:eastAsia="zh-CN"/>
        </w:rPr>
      </w:pPr>
      <w:r>
        <w:rPr>
          <w:rFonts w:hint="eastAsia"/>
          <w:color w:val="auto"/>
          <w:sz w:val="72"/>
          <w:szCs w:val="144"/>
          <w:lang w:val="en-US" w:eastAsia="zh-CN"/>
        </w:rPr>
        <w:t xml:space="preserve">These are proving ... </w:t>
      </w:r>
      <w:r>
        <w:rPr>
          <w:rFonts w:hint="eastAsia"/>
          <w:color w:val="FF0000"/>
          <w:sz w:val="72"/>
          <w:szCs w:val="144"/>
          <w:lang w:val="en-US" w:eastAsia="zh-CN"/>
        </w:rPr>
        <w:t>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color w:val="FF0000"/>
          <w:sz w:val="72"/>
          <w:szCs w:val="144"/>
          <w:lang w:val="en-US" w:eastAsia="zh-CN"/>
        </w:rPr>
        <w:t xml:space="preserve">We are looking into the possibility... in due course 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 xml:space="preserve">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 xml:space="preserve">Specializes in drama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Attracts</w:t>
      </w: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 xml:space="preserve"> plenty of people </w:t>
      </w: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Will be used for hire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Conference 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b/>
          <w:bCs/>
          <w:i/>
          <w:iCs/>
          <w:strike w:val="0"/>
          <w:dstrike w:val="0"/>
          <w:color w:val="auto"/>
          <w:sz w:val="72"/>
          <w:szCs w:val="144"/>
          <w:u w:val="single"/>
          <w:lang w:val="en-US" w:eastAsia="zh-CN"/>
        </w:rPr>
        <w:t>Also</w:t>
      </w: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 xml:space="preserve">  </w:t>
      </w: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considering</w:t>
      </w: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 xml:space="preserve"> costume 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>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 xml:space="preserve">ACTING </w:t>
      </w: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BUT we are waiting ... 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>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Already started</w:t>
      </w: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 xml:space="preserve">  </w:t>
      </w: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Are going to  Next month 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Considering for the future 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>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We are now running them every month 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Increasing steadily 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Figure shows no sign of rising 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>B</w:t>
      </w: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See the biggest drop 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>A</w:t>
      </w: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 xml:space="preserve">Noticeable growth  D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We haven</w:t>
      </w:r>
      <w:r>
        <w:rPr>
          <w:rFonts w:hint="default"/>
          <w:strike w:val="0"/>
          <w:dstrike w:val="0"/>
          <w:color w:val="FF0000"/>
          <w:sz w:val="72"/>
          <w:szCs w:val="144"/>
          <w:lang w:val="en-US" w:eastAsia="zh-CN"/>
        </w:rPr>
        <w:t>’</w:t>
      </w:r>
      <w:r>
        <w:rPr>
          <w:rFonts w:hint="eastAsia"/>
          <w:strike w:val="0"/>
          <w:dstrike w:val="0"/>
          <w:color w:val="FF0000"/>
          <w:sz w:val="72"/>
          <w:szCs w:val="144"/>
          <w:lang w:val="en-US" w:eastAsia="zh-CN"/>
        </w:rPr>
        <w:t>t seen the increase we expected</w:t>
      </w:r>
      <w:r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  <w:t xml:space="preserve"> 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/>
          <w:dstrike w:val="0"/>
          <w:color w:val="auto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>Cater for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>听前：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trike w:val="0"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>问题，核心信息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trike w:val="0"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 xml:space="preserve">选项 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trike w:val="0"/>
          <w:dstrike w:val="0"/>
          <w:color w:val="auto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>长选项 关键词（差异）</w:t>
      </w:r>
    </w:p>
    <w:p>
      <w:pPr>
        <w:numPr>
          <w:ilvl w:val="0"/>
          <w:numId w:val="1"/>
        </w:numPr>
        <w:rPr>
          <w:rFonts w:hint="default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>短选项 （专有名词-发音；一般名词-词义）</w:t>
      </w: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default"/>
          <w:sz w:val="72"/>
          <w:szCs w:val="144"/>
          <w:lang w:val="en-US" w:eastAsia="zh-CN"/>
        </w:rPr>
      </w:pP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>听中：</w:t>
      </w: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br w:type="textWrapping"/>
      </w:r>
      <w:r>
        <w:rPr>
          <w:rFonts w:hint="eastAsia"/>
          <w:strike w:val="0"/>
          <w:dstrike w:val="0"/>
          <w:color w:val="auto"/>
          <w:sz w:val="72"/>
          <w:szCs w:val="144"/>
          <w:lang w:val="en-US" w:eastAsia="zh-CN"/>
        </w:rPr>
        <w:t xml:space="preserve">1. </w:t>
      </w:r>
      <w:r>
        <w:rPr>
          <w:rFonts w:hint="eastAsia"/>
          <w:sz w:val="72"/>
          <w:szCs w:val="144"/>
          <w:lang w:val="en-US" w:eastAsia="zh-CN"/>
        </w:rPr>
        <w:t>定位问题 原词、替换</w:t>
      </w:r>
    </w:p>
    <w:p>
      <w:pPr>
        <w:numPr>
          <w:ilvl w:val="0"/>
          <w:numId w:val="0"/>
        </w:numPr>
        <w:ind w:leftChars="0"/>
        <w:rPr>
          <w:rFonts w:hint="default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2定位选项</w:t>
      </w:r>
    </w:p>
    <w:p>
      <w:pPr>
        <w:numPr>
          <w:ilvl w:val="0"/>
          <w:numId w:val="0"/>
        </w:num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3 判断 正确or错误</w:t>
      </w:r>
    </w:p>
    <w:p>
      <w:pPr>
        <w:numPr>
          <w:ilvl w:val="0"/>
          <w:numId w:val="0"/>
        </w:numPr>
        <w:rPr>
          <w:rFonts w:hint="eastAsia"/>
          <w:sz w:val="72"/>
          <w:szCs w:val="144"/>
          <w:lang w:val="en-US" w:eastAsia="zh-CN"/>
        </w:rPr>
      </w:pPr>
    </w:p>
    <w:p>
      <w:pPr>
        <w:rPr>
          <w:rFonts w:hint="eastAsia"/>
          <w:b/>
          <w:bCs/>
          <w:color w:val="FF0000"/>
          <w:sz w:val="72"/>
          <w:szCs w:val="144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Tip: 并列的两个选项一定错。</w:t>
      </w:r>
    </w:p>
    <w:p>
      <w:pPr>
        <w:rPr>
          <w:rFonts w:hint="eastAsia"/>
          <w:b/>
          <w:bCs/>
          <w:color w:val="FF0000"/>
          <w:sz w:val="72"/>
          <w:szCs w:val="144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TiP2: 错误选项出现原词，正确选项核心信息被替换。</w:t>
      </w:r>
    </w:p>
    <w:p>
      <w:pPr>
        <w:rPr>
          <w:rFonts w:hint="eastAsia"/>
          <w:b/>
          <w:bCs/>
          <w:color w:val="FF0000"/>
          <w:sz w:val="72"/>
          <w:szCs w:val="144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Tip3: 多选题，同类项，一定一个对，一个错。</w:t>
      </w:r>
    </w:p>
    <w:p>
      <w:pPr>
        <w:rPr>
          <w:rFonts w:hint="eastAsia"/>
          <w:b/>
          <w:bCs/>
          <w:color w:val="FF0000"/>
          <w:sz w:val="72"/>
          <w:szCs w:val="144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Tip4: 多选，并列项，一般错。</w:t>
      </w: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t>四种逻辑：</w:t>
      </w:r>
      <w:r>
        <w:rPr>
          <w:rFonts w:hint="eastAsia"/>
          <w:b/>
          <w:bCs/>
          <w:color w:val="FF0000"/>
          <w:sz w:val="72"/>
          <w:szCs w:val="144"/>
          <w:lang w:val="en-US" w:eastAsia="zh-CN"/>
        </w:rPr>
        <w:br w:type="textWrapping"/>
      </w:r>
      <w:r>
        <w:rPr>
          <w:rFonts w:hint="eastAsia"/>
          <w:sz w:val="72"/>
          <w:szCs w:val="144"/>
          <w:lang w:val="en-US" w:eastAsia="zh-CN"/>
        </w:rPr>
        <w:t xml:space="preserve">转折：but, however, in fact, actually...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并列：and,or,also, both...and, as well as, too...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总结：so, therefore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72"/>
          <w:szCs w:val="144"/>
          <w:lang w:val="en-US" w:eastAsia="zh-CN"/>
        </w:rPr>
      </w:pPr>
      <w:r>
        <w:rPr>
          <w:rFonts w:hint="eastAsia"/>
          <w:sz w:val="72"/>
          <w:szCs w:val="144"/>
          <w:lang w:val="en-US" w:eastAsia="zh-CN"/>
        </w:rPr>
        <w:t>举例：(e.g.) for example, for instance, like, such as, include</w:t>
      </w:r>
    </w:p>
    <w:p>
      <w:pPr>
        <w:rPr>
          <w:rFonts w:hint="default"/>
          <w:b/>
          <w:bCs/>
          <w:color w:val="FF0000"/>
          <w:sz w:val="72"/>
          <w:szCs w:val="1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72"/>
          <w:szCs w:val="14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FA44F"/>
    <w:multiLevelType w:val="singleLevel"/>
    <w:tmpl w:val="D8BFA44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110F2035"/>
    <w:multiLevelType w:val="singleLevel"/>
    <w:tmpl w:val="110F20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35E0FB5"/>
    <w:multiLevelType w:val="singleLevel"/>
    <w:tmpl w:val="135E0F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Mjg3Y2YyZmIyMjljODU1OTAzM2M1ZjU4YjRjNWQifQ=="/>
  </w:docVars>
  <w:rsids>
    <w:rsidRoot w:val="2B5A3A10"/>
    <w:rsid w:val="2B5A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2024-05-12T16:57:00Z</dcterms:created>
  <dc:creator>Alfred</dc:creator>
  <cp:lastModifiedBy>Alfred</cp:lastModifiedBy>
  <dcterms:modified xsi:type="dcterms:W3CDTF">2024-05-12T16:57:59Z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DB3DFFC7A8844B5DB3F71736E177D563_11</vt:lpwstr>
  </property>
</Properties>
</file>