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1830"/>
        <w:gridCol w:w="2850"/>
        <w:gridCol w:w="1170"/>
        <w:gridCol w:w="3510"/>
      </w:tblGrid>
      <w:tr w:rsidR="3F65E472" w:rsidTr="4D6694B5" w14:paraId="0164DA8D">
        <w:tc>
          <w:tcPr>
            <w:tcW w:w="1830" w:type="dxa"/>
            <w:tcMar/>
          </w:tcPr>
          <w:p w:rsidR="39C4F142" w:rsidP="3F65E472" w:rsidRDefault="39C4F142" w14:paraId="674735CE" w14:textId="23E0C45E">
            <w:pPr>
              <w:pStyle w:val="Normal"/>
              <w:jc w:val="both"/>
              <w:rPr>
                <w:b w:val="1"/>
                <w:bCs w:val="1"/>
              </w:rPr>
            </w:pPr>
            <w:r w:rsidRPr="3F65E472" w:rsidR="39C4F142">
              <w:rPr>
                <w:b w:val="1"/>
                <w:bCs w:val="1"/>
              </w:rPr>
              <w:t>Project Name</w:t>
            </w:r>
          </w:p>
        </w:tc>
        <w:tc>
          <w:tcPr>
            <w:tcW w:w="7530" w:type="dxa"/>
            <w:gridSpan w:val="3"/>
            <w:tcMar/>
          </w:tcPr>
          <w:p w:rsidR="39C4F142" w:rsidP="3F65E472" w:rsidRDefault="39C4F142" w14:paraId="20A0F696" w14:textId="34488532">
            <w:pPr>
              <w:pStyle w:val="Normal"/>
              <w:jc w:val="both"/>
            </w:pPr>
            <w:r w:rsidR="2F30B4DD">
              <w:rPr/>
              <w:t>Online Freelancing Platform</w:t>
            </w:r>
          </w:p>
        </w:tc>
      </w:tr>
      <w:tr w:rsidR="3F65E472" w:rsidTr="4D6694B5" w14:paraId="17C43E91">
        <w:tc>
          <w:tcPr>
            <w:tcW w:w="1830" w:type="dxa"/>
            <w:tcMar/>
          </w:tcPr>
          <w:p w:rsidR="39C4F142" w:rsidP="3F65E472" w:rsidRDefault="39C4F142" w14:paraId="031C80D2" w14:textId="65BAA555">
            <w:pPr>
              <w:pStyle w:val="Normal"/>
              <w:jc w:val="both"/>
              <w:rPr>
                <w:b w:val="1"/>
                <w:bCs w:val="1"/>
              </w:rPr>
            </w:pPr>
            <w:r w:rsidRPr="3F65E472" w:rsidR="39C4F142">
              <w:rPr>
                <w:b w:val="1"/>
                <w:bCs w:val="1"/>
              </w:rPr>
              <w:t>Course-Section</w:t>
            </w:r>
          </w:p>
        </w:tc>
        <w:tc>
          <w:tcPr>
            <w:tcW w:w="2850" w:type="dxa"/>
            <w:tcMar/>
          </w:tcPr>
          <w:p w:rsidR="39C4F142" w:rsidP="3F65E472" w:rsidRDefault="39C4F142" w14:paraId="6A99C2B5" w14:textId="508902B7">
            <w:pPr>
              <w:pStyle w:val="Normal"/>
              <w:jc w:val="both"/>
            </w:pPr>
            <w:r w:rsidR="30F19D51">
              <w:rPr/>
              <w:t>BSCS (NS) - 3AB</w:t>
            </w:r>
          </w:p>
        </w:tc>
        <w:tc>
          <w:tcPr>
            <w:tcW w:w="1170" w:type="dxa"/>
            <w:tcMar/>
          </w:tcPr>
          <w:p w:rsidR="39C4F142" w:rsidP="3F65E472" w:rsidRDefault="39C4F142" w14:paraId="36AC971F" w14:textId="6230493F">
            <w:pPr>
              <w:pStyle w:val="Normal"/>
              <w:jc w:val="both"/>
              <w:rPr>
                <w:b w:val="1"/>
                <w:bCs w:val="1"/>
              </w:rPr>
            </w:pPr>
            <w:r w:rsidRPr="3F65E472" w:rsidR="39C4F142">
              <w:rPr>
                <w:b w:val="1"/>
                <w:bCs w:val="1"/>
              </w:rPr>
              <w:t>Subject</w:t>
            </w:r>
          </w:p>
        </w:tc>
        <w:tc>
          <w:tcPr>
            <w:tcW w:w="3510" w:type="dxa"/>
            <w:tcMar/>
          </w:tcPr>
          <w:p w:rsidR="39C4F142" w:rsidP="5868B3C4" w:rsidRDefault="39C4F142" w14:paraId="048EAC0F" w14:textId="1D7CAE65">
            <w:pPr>
              <w:pStyle w:val="Normal"/>
              <w:bidi w:val="0"/>
              <w:spacing w:before="0" w:beforeAutospacing="off" w:after="0" w:afterAutospacing="off" w:line="259" w:lineRule="auto"/>
              <w:ind w:left="0" w:right="0"/>
              <w:jc w:val="both"/>
            </w:pPr>
            <w:r w:rsidR="7821AD0E">
              <w:rPr/>
              <w:t>Software Engineering 1</w:t>
            </w:r>
          </w:p>
        </w:tc>
      </w:tr>
      <w:tr w:rsidR="3F65E472" w:rsidTr="4D6694B5" w14:paraId="706EADF2">
        <w:tc>
          <w:tcPr>
            <w:tcW w:w="1830" w:type="dxa"/>
            <w:tcMar/>
          </w:tcPr>
          <w:p w:rsidR="39C4F142" w:rsidP="3F65E472" w:rsidRDefault="39C4F142" w14:paraId="3A5A5842" w14:textId="57CEF927">
            <w:pPr>
              <w:pStyle w:val="Normal"/>
              <w:jc w:val="both"/>
              <w:rPr>
                <w:b w:val="1"/>
                <w:bCs w:val="1"/>
              </w:rPr>
            </w:pPr>
            <w:r w:rsidRPr="3F65E472" w:rsidR="39C4F142">
              <w:rPr>
                <w:b w:val="1"/>
                <w:bCs w:val="1"/>
              </w:rPr>
              <w:t>Team Name</w:t>
            </w:r>
          </w:p>
        </w:tc>
        <w:tc>
          <w:tcPr>
            <w:tcW w:w="2850" w:type="dxa"/>
            <w:tcMar/>
          </w:tcPr>
          <w:p w:rsidR="39C4F142" w:rsidP="3F65E472" w:rsidRDefault="39C4F142" w14:paraId="50FBA9B7" w14:textId="51E7A020">
            <w:pPr>
              <w:pStyle w:val="Normal"/>
              <w:jc w:val="both"/>
            </w:pPr>
            <w:r w:rsidR="43FA8D8D">
              <w:rPr/>
              <w:t>Team 01</w:t>
            </w:r>
          </w:p>
        </w:tc>
        <w:tc>
          <w:tcPr>
            <w:tcW w:w="1170" w:type="dxa"/>
            <w:tcMar/>
          </w:tcPr>
          <w:p w:rsidR="39C4F142" w:rsidP="3F65E472" w:rsidRDefault="39C4F142" w14:paraId="188B0FCF" w14:textId="71665A8C">
            <w:pPr>
              <w:pStyle w:val="Normal"/>
              <w:jc w:val="both"/>
              <w:rPr>
                <w:b w:val="1"/>
                <w:bCs w:val="1"/>
              </w:rPr>
            </w:pPr>
            <w:r w:rsidRPr="3F65E472" w:rsidR="39C4F142">
              <w:rPr>
                <w:b w:val="1"/>
                <w:bCs w:val="1"/>
              </w:rPr>
              <w:t>Driver</w:t>
            </w:r>
          </w:p>
        </w:tc>
        <w:tc>
          <w:tcPr>
            <w:tcW w:w="3510" w:type="dxa"/>
            <w:tcMar/>
          </w:tcPr>
          <w:p w:rsidR="39C4F142" w:rsidP="5868B3C4" w:rsidRDefault="39C4F142" w14:paraId="38DB4EA0" w14:textId="34E11711">
            <w:pPr>
              <w:pStyle w:val="Normal"/>
              <w:bidi w:val="0"/>
              <w:spacing w:before="0" w:beforeAutospacing="off" w:after="0" w:afterAutospacing="off" w:line="259" w:lineRule="auto"/>
              <w:ind w:left="0" w:right="0"/>
              <w:jc w:val="both"/>
            </w:pPr>
            <w:r w:rsidR="1166CE71">
              <w:rPr/>
              <w:t>Cabutaje, Mark Allen</w:t>
            </w:r>
          </w:p>
        </w:tc>
      </w:tr>
      <w:tr w:rsidR="3F65E472" w:rsidTr="4D6694B5" w14:paraId="75717D1A">
        <w:tc>
          <w:tcPr>
            <w:tcW w:w="1830" w:type="dxa"/>
            <w:tcMar/>
          </w:tcPr>
          <w:p w:rsidR="39C4F142" w:rsidP="3F65E472" w:rsidRDefault="39C4F142" w14:paraId="1BD4A9E3" w14:textId="5F72B424">
            <w:pPr>
              <w:pStyle w:val="Normal"/>
              <w:jc w:val="both"/>
              <w:rPr>
                <w:b w:val="1"/>
                <w:bCs w:val="1"/>
              </w:rPr>
            </w:pPr>
            <w:r w:rsidRPr="3F65E472" w:rsidR="39C4F142">
              <w:rPr>
                <w:b w:val="1"/>
                <w:bCs w:val="1"/>
              </w:rPr>
              <w:t>Key Contributors</w:t>
            </w:r>
          </w:p>
        </w:tc>
        <w:tc>
          <w:tcPr>
            <w:tcW w:w="2850" w:type="dxa"/>
            <w:tcMar/>
          </w:tcPr>
          <w:p w:rsidR="39C4F142" w:rsidP="5868B3C4" w:rsidRDefault="39C4F142" w14:paraId="33D5A815" w14:textId="0E219902">
            <w:pPr>
              <w:pStyle w:val="Normal"/>
              <w:bidi w:val="0"/>
              <w:spacing w:before="0" w:beforeAutospacing="off" w:after="0" w:afterAutospacing="off" w:line="259" w:lineRule="auto"/>
              <w:ind w:left="0" w:right="0"/>
              <w:jc w:val="both"/>
            </w:pPr>
            <w:proofErr w:type="spellStart"/>
            <w:r w:rsidR="29B3968A">
              <w:rPr/>
              <w:t>Agapor</w:t>
            </w:r>
            <w:proofErr w:type="spellEnd"/>
            <w:r w:rsidR="29B3968A">
              <w:rPr/>
              <w:t>, Rachelle Ann</w:t>
            </w:r>
            <w:r>
              <w:br/>
            </w:r>
            <w:r w:rsidR="3DA6FA8F">
              <w:rPr/>
              <w:t>De Guzman, Franco</w:t>
            </w:r>
          </w:p>
          <w:p w:rsidR="39C4F142" w:rsidP="5868B3C4" w:rsidRDefault="39C4F142" w14:paraId="728EEF27" w14:textId="516C73A5">
            <w:pPr>
              <w:pStyle w:val="Normal"/>
              <w:bidi w:val="0"/>
              <w:spacing w:before="0" w:beforeAutospacing="off" w:after="0" w:afterAutospacing="off" w:line="259" w:lineRule="auto"/>
              <w:ind w:left="0" w:right="0"/>
              <w:jc w:val="both"/>
            </w:pPr>
            <w:r w:rsidR="7EE58C5E">
              <w:rPr/>
              <w:t xml:space="preserve">Gomez, Aileen </w:t>
            </w:r>
            <w:r>
              <w:br/>
            </w:r>
            <w:proofErr w:type="spellStart"/>
            <w:r w:rsidR="2F95FACC">
              <w:rPr/>
              <w:t>Miñon</w:t>
            </w:r>
            <w:proofErr w:type="spellEnd"/>
            <w:r w:rsidR="2F95FACC">
              <w:rPr/>
              <w:t>, Alexa</w:t>
            </w:r>
            <w:r w:rsidR="40215D8F">
              <w:rPr/>
              <w:t>n</w:t>
            </w:r>
            <w:r w:rsidR="2F95FACC">
              <w:rPr/>
              <w:t>dre Benedict</w:t>
            </w:r>
            <w:r>
              <w:br/>
            </w:r>
            <w:r w:rsidR="61F1E557">
              <w:rPr/>
              <w:t>Perpetua, Alyssa</w:t>
            </w:r>
          </w:p>
          <w:p w:rsidR="39C4F142" w:rsidP="5868B3C4" w:rsidRDefault="39C4F142" w14:paraId="6ABC25C3" w14:textId="2F6FD0E2">
            <w:pPr>
              <w:pStyle w:val="Normal"/>
              <w:bidi w:val="0"/>
              <w:spacing w:before="0" w:beforeAutospacing="off" w:after="0" w:afterAutospacing="off" w:line="259" w:lineRule="auto"/>
              <w:ind w:left="0" w:right="0"/>
              <w:jc w:val="both"/>
            </w:pPr>
            <w:r w:rsidR="61F1E557">
              <w:rPr/>
              <w:t>Sisante, Ian</w:t>
            </w:r>
          </w:p>
        </w:tc>
        <w:tc>
          <w:tcPr>
            <w:tcW w:w="1170" w:type="dxa"/>
            <w:tcMar/>
          </w:tcPr>
          <w:p w:rsidR="39C4F142" w:rsidP="3F65E472" w:rsidRDefault="39C4F142" w14:paraId="5ACECA23" w14:textId="45725DC1">
            <w:pPr>
              <w:pStyle w:val="Normal"/>
              <w:jc w:val="both"/>
              <w:rPr>
                <w:b w:val="1"/>
                <w:bCs w:val="1"/>
              </w:rPr>
            </w:pPr>
            <w:r w:rsidRPr="3F65E472" w:rsidR="39C4F142">
              <w:rPr>
                <w:b w:val="1"/>
                <w:bCs w:val="1"/>
              </w:rPr>
              <w:t>Approver</w:t>
            </w:r>
          </w:p>
        </w:tc>
        <w:tc>
          <w:tcPr>
            <w:tcW w:w="3510" w:type="dxa"/>
            <w:tcMar/>
          </w:tcPr>
          <w:p w:rsidR="39C4F142" w:rsidP="3F65E472" w:rsidRDefault="39C4F142" w14:paraId="2B8B7FF8" w14:textId="6DEC7D8E">
            <w:pPr>
              <w:pStyle w:val="Normal"/>
              <w:jc w:val="both"/>
            </w:pPr>
            <w:proofErr w:type="spellStart"/>
            <w:r w:rsidR="39C4F142">
              <w:rPr/>
              <w:t>Rellmon</w:t>
            </w:r>
            <w:proofErr w:type="spellEnd"/>
            <w:r w:rsidR="39C4F142">
              <w:rPr/>
              <w:t xml:space="preserve"> P. Ponce de Leon</w:t>
            </w:r>
          </w:p>
        </w:tc>
      </w:tr>
    </w:tbl>
    <w:p w:rsidR="3F65E472" w:rsidP="3F65E472" w:rsidRDefault="3F65E472" w14:paraId="46738E2D" w14:textId="0126EBD7">
      <w:pPr>
        <w:pStyle w:val="Normal"/>
        <w:jc w:val="both"/>
      </w:pPr>
    </w:p>
    <w:p w:rsidR="76DFE9C8" w:rsidP="3F65E472" w:rsidRDefault="76DFE9C8" w14:paraId="2871EAFE" w14:textId="329B9EBA">
      <w:pPr>
        <w:pStyle w:val="Normal"/>
        <w:bidi w:val="0"/>
        <w:spacing w:before="0" w:beforeAutospacing="off" w:after="160" w:afterAutospacing="off" w:line="259" w:lineRule="auto"/>
        <w:ind w:left="0" w:right="0"/>
        <w:jc w:val="both"/>
        <w:rPr>
          <w:b w:val="1"/>
          <w:bCs w:val="1"/>
          <w:sz w:val="40"/>
          <w:szCs w:val="40"/>
        </w:rPr>
      </w:pPr>
      <w:r w:rsidRPr="765D60FE" w:rsidR="76DFE9C8">
        <w:rPr>
          <w:b w:val="1"/>
          <w:bCs w:val="1"/>
          <w:sz w:val="40"/>
          <w:szCs w:val="40"/>
        </w:rPr>
        <w:t>Objective</w:t>
      </w:r>
    </w:p>
    <w:p w:rsidR="4B50E022" w:rsidP="765D60FE" w:rsidRDefault="4B50E022" w14:paraId="458A304E" w14:textId="04C906AE">
      <w:pPr>
        <w:bidi w:val="0"/>
        <w:ind w:firstLine="720"/>
        <w:jc w:val="both"/>
      </w:pP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Behind this project were the inspirational experiences of low-wage Filipino earners across the country. The project aims to help these people find a job contract easily amidst the pandemic. Since the application of the internet and technology in today's time is developing gradually, the completion of this project </w:t>
      </w:r>
      <w:r w:rsidRPr="765D60FE" w:rsidR="27109B37">
        <w:rPr>
          <w:rFonts w:ascii="Calibri" w:hAnsi="Calibri" w:eastAsia="Calibri" w:cs="Calibri"/>
          <w:b w:val="0"/>
          <w:bCs w:val="0"/>
          <w:i w:val="0"/>
          <w:iCs w:val="0"/>
          <w:strike w:val="0"/>
          <w:dstrike w:val="0"/>
          <w:noProof w:val="0"/>
          <w:color w:val="000000" w:themeColor="text1" w:themeTint="FF" w:themeShade="FF"/>
          <w:sz w:val="22"/>
          <w:szCs w:val="22"/>
          <w:u w:val="none"/>
          <w:lang w:val="en-US"/>
        </w:rPr>
        <w:t>has become</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more </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feasible</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4B50E022" w:rsidP="765D60FE" w:rsidRDefault="4B50E022" w14:paraId="4FF346A1" w14:textId="2C5F6B0F">
      <w:pPr>
        <w:bidi w:val="0"/>
        <w:ind w:firstLine="720"/>
        <w:jc w:val="both"/>
      </w:pP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developers of the project, Online Freelancing </w:t>
      </w:r>
      <w:r w:rsidRPr="765D60FE" w:rsidR="738DF53F">
        <w:rPr>
          <w:rFonts w:ascii="Calibri" w:hAnsi="Calibri" w:eastAsia="Calibri" w:cs="Calibri"/>
          <w:b w:val="0"/>
          <w:bCs w:val="0"/>
          <w:i w:val="0"/>
          <w:iCs w:val="0"/>
          <w:strike w:val="0"/>
          <w:dstrike w:val="0"/>
          <w:noProof w:val="0"/>
          <w:color w:val="000000" w:themeColor="text1" w:themeTint="FF" w:themeShade="FF"/>
          <w:sz w:val="22"/>
          <w:szCs w:val="22"/>
          <w:u w:val="none"/>
          <w:lang w:val="en-US"/>
        </w:rPr>
        <w:t>Platform,</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aim to create a platform where individuals can post their job </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expertise</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This platform will serve as a form of service outsourcing for independent contractors. This project </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provides</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link between freelancers from different fields and individuals looking for skilled workers. This website would make it easy for these people to interact. Online Freelancing Platform </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provides</w:t>
      </w:r>
      <w:r w:rsidRPr="765D60FE" w:rsidR="4B50E02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wide range of categories, including blue-collar jobs and white-collar jobs. </w:t>
      </w:r>
    </w:p>
    <w:p w:rsidR="3F65E472" w:rsidP="41F645B4" w:rsidRDefault="3F65E472" w14:paraId="6DB8F6BD" w14:textId="45051F4A">
      <w:pPr>
        <w:bidi w:val="0"/>
        <w:spacing w:before="0" w:beforeAutospacing="off" w:after="160" w:afterAutospacing="off" w:line="259" w:lineRule="auto"/>
        <w:ind w:firstLine="720"/>
        <w:jc w:val="both"/>
      </w:pPr>
      <w:r w:rsidRPr="41F645B4" w:rsidR="41E897AD">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To be part of the Online Freelancing Platform, begin by creating an account. Make sure that your details about yourself, </w:t>
      </w:r>
      <w:r w:rsidRPr="41F645B4" w:rsidR="41E897AD">
        <w:rPr>
          <w:rFonts w:ascii="Calibri" w:hAnsi="Calibri" w:eastAsia="Calibri" w:cs="Calibri"/>
          <w:b w:val="0"/>
          <w:bCs w:val="0"/>
          <w:i w:val="0"/>
          <w:iCs w:val="0"/>
          <w:strike w:val="0"/>
          <w:dstrike w:val="0"/>
          <w:noProof w:val="0"/>
          <w:color w:val="000000" w:themeColor="text1" w:themeTint="FF" w:themeShade="FF"/>
          <w:sz w:val="22"/>
          <w:szCs w:val="22"/>
          <w:u w:val="none"/>
          <w:lang w:val="en-US"/>
        </w:rPr>
        <w:t>expertise</w:t>
      </w:r>
      <w:r w:rsidRPr="41F645B4" w:rsidR="41E897AD">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skills, and work </w:t>
      </w:r>
      <w:r w:rsidRPr="41F645B4" w:rsidR="240306B1">
        <w:rPr>
          <w:rFonts w:ascii="Calibri" w:hAnsi="Calibri" w:eastAsia="Calibri" w:cs="Calibri"/>
          <w:b w:val="0"/>
          <w:bCs w:val="0"/>
          <w:i w:val="0"/>
          <w:iCs w:val="0"/>
          <w:strike w:val="0"/>
          <w:dstrike w:val="0"/>
          <w:noProof w:val="0"/>
          <w:color w:val="000000" w:themeColor="text1" w:themeTint="FF" w:themeShade="FF"/>
          <w:sz w:val="22"/>
          <w:szCs w:val="22"/>
          <w:u w:val="none"/>
          <w:lang w:val="en-US"/>
        </w:rPr>
        <w:t>experience</w:t>
      </w:r>
      <w:r w:rsidRPr="41F645B4" w:rsidR="41E897AD">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are all included. The admin and/or moderator will verify your identification data to decide your qualification. </w:t>
      </w:r>
    </w:p>
    <w:p w:rsidR="41F645B4" w:rsidP="41F645B4" w:rsidRDefault="41F645B4" w14:paraId="5B6E421E" w14:textId="7DEA7F9E">
      <w:pPr>
        <w:pStyle w:val="Normal"/>
        <w:bidi w:val="0"/>
        <w:ind w:firstLine="720"/>
        <w:jc w:val="both"/>
        <w:rPr>
          <w:rFonts w:ascii="Calibri" w:hAnsi="Calibri" w:eastAsia="Calibri" w:cs="Calibri"/>
          <w:b w:val="0"/>
          <w:bCs w:val="0"/>
          <w:i w:val="0"/>
          <w:iCs w:val="0"/>
          <w:strike w:val="0"/>
          <w:dstrike w:val="0"/>
          <w:noProof w:val="0"/>
          <w:color w:val="000000" w:themeColor="text1" w:themeTint="FF" w:themeShade="FF"/>
          <w:sz w:val="22"/>
          <w:szCs w:val="22"/>
          <w:u w:val="none"/>
          <w:lang w:val="en-US"/>
        </w:rPr>
      </w:pPr>
    </w:p>
    <w:p w:rsidR="76DFE9C8" w:rsidP="3F65E472" w:rsidRDefault="76DFE9C8" w14:paraId="0DD69B4D" w14:textId="3790E2AD">
      <w:pPr>
        <w:pStyle w:val="Normal"/>
        <w:bidi w:val="0"/>
        <w:spacing w:before="0" w:beforeAutospacing="off" w:after="160" w:afterAutospacing="off" w:line="259" w:lineRule="auto"/>
        <w:ind w:left="0" w:right="0"/>
        <w:jc w:val="both"/>
        <w:rPr>
          <w:b w:val="1"/>
          <w:bCs w:val="1"/>
          <w:sz w:val="40"/>
          <w:szCs w:val="40"/>
        </w:rPr>
      </w:pPr>
      <w:r w:rsidRPr="765D60FE" w:rsidR="76DFE9C8">
        <w:rPr>
          <w:b w:val="1"/>
          <w:bCs w:val="1"/>
          <w:sz w:val="40"/>
          <w:szCs w:val="40"/>
        </w:rPr>
        <w:t>Background</w:t>
      </w:r>
      <w:r w:rsidRPr="765D60FE" w:rsidR="76DFE9C8">
        <w:rPr>
          <w:b w:val="1"/>
          <w:bCs w:val="1"/>
          <w:sz w:val="40"/>
          <w:szCs w:val="40"/>
        </w:rPr>
        <w:t xml:space="preserve"> Information</w:t>
      </w:r>
    </w:p>
    <w:p w:rsidR="18C50F8C" w:rsidP="765D60FE" w:rsidRDefault="18C50F8C" w14:paraId="6878A828" w14:textId="38F553DE">
      <w:pPr>
        <w:bidi w:val="0"/>
        <w:ind w:firstLine="720"/>
        <w:jc w:val="both"/>
      </w:pP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country’s unemployment rate in the year 2016 – 2019 was estimated to range from 5% to 6%. According to the Philippine Statistics Authority’s labor force survey, the unemployment rate since the start of the pandemic has increased from 5% to 8.7%. The latest labor force survey was conducted last August 2021, it was reported that the unemployment rate was estimated at 8.1% equivalent to an estimated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3.88 million individuals</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starting from age 15 and over. A lot of people lost their businesses and jobs or simply lost their source of income ever since COVID-19 had hit us. The continuous lockdown all over the country has been one of the major reasons why people </w:t>
      </w:r>
      <w:proofErr w:type="gramStart"/>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have to</w:t>
      </w:r>
      <w:proofErr w:type="gramEnd"/>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roofErr w:type="gramStart"/>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close down</w:t>
      </w:r>
      <w:proofErr w:type="gramEnd"/>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their businesses or reduce their workforce. The result of this is the increase in the unemployment rate.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In order to</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cope up with the current situation, most of the people who </w:t>
      </w:r>
      <w:r w:rsidRPr="765D60FE" w:rsidR="104A0D9B">
        <w:rPr>
          <w:rFonts w:ascii="Calibri" w:hAnsi="Calibri" w:eastAsia="Calibri" w:cs="Calibri"/>
          <w:b w:val="0"/>
          <w:bCs w:val="0"/>
          <w:i w:val="0"/>
          <w:iCs w:val="0"/>
          <w:strike w:val="0"/>
          <w:dstrike w:val="0"/>
          <w:noProof w:val="0"/>
          <w:color w:val="000000" w:themeColor="text1" w:themeTint="FF" w:themeShade="FF"/>
          <w:sz w:val="22"/>
          <w:szCs w:val="22"/>
          <w:u w:val="none"/>
          <w:lang w:val="en-US"/>
        </w:rPr>
        <w:t>have lost</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their jobs seek temporary work even without the help of an agency or company. Many people turn to freelancing to support the rising cost of living. The completion of this proposal will be beneficial to these people. The Online Freelance Services will serve as a platform for people who want to work more freely, for people who cannot find a permanent job </w:t>
      </w:r>
      <w:proofErr w:type="gramStart"/>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position as of the moment, and</w:t>
      </w:r>
      <w:proofErr w:type="gramEnd"/>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for companies, organizations, and/or individuals who seek talented freelancers to accommodate their needs.</w:t>
      </w:r>
    </w:p>
    <w:p w:rsidR="18C50F8C" w:rsidP="765D60FE" w:rsidRDefault="18C50F8C" w14:paraId="4B062928" w14:textId="23CA0244">
      <w:pPr>
        <w:bidi w:val="0"/>
        <w:ind w:firstLine="720"/>
        <w:jc w:val="both"/>
      </w:pP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Initially, the system was planned to be a platform for freelancers and low-wage earner Filipinos or those under the category of blue-collar jobs. The features available in mind are limited to the log-in or sign-up page, </w:t>
      </w:r>
      <w:r w:rsidRPr="765D60FE" w:rsidR="0B8DF381">
        <w:rPr>
          <w:rFonts w:ascii="Calibri" w:hAnsi="Calibri" w:eastAsia="Calibri" w:cs="Calibri"/>
          <w:b w:val="0"/>
          <w:bCs w:val="0"/>
          <w:i w:val="0"/>
          <w:iCs w:val="0"/>
          <w:strike w:val="0"/>
          <w:dstrike w:val="0"/>
          <w:noProof w:val="0"/>
          <w:color w:val="000000" w:themeColor="text1" w:themeTint="FF" w:themeShade="FF"/>
          <w:sz w:val="22"/>
          <w:szCs w:val="22"/>
          <w:u w:val="none"/>
          <w:lang w:val="en-US"/>
        </w:rPr>
        <w:t>location, search</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bar, browse page, inquiry page, and rating system. </w:t>
      </w:r>
    </w:p>
    <w:p w:rsidR="18C50F8C" w:rsidP="765D60FE" w:rsidRDefault="18C50F8C" w14:paraId="32FDA64E" w14:textId="4A814D64">
      <w:pPr>
        <w:bidi w:val="0"/>
        <w:ind w:firstLine="720"/>
        <w:jc w:val="both"/>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Since there are too many missing pieces of information, there are some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additional</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changes to the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initial</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plan. The current insights with this project are the expanded target users, more detailed features, and web pages. For the first webpage, the admin page consists of two modes, the admin and moderator mode. On the administrator page, the sign-up/ log-in page will be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required</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Details like transaction logs, membership logs, and verification of members are accessible on the administrator page</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moderator page has the same functions except for the transaction logs and membership plans of members. The central function of the moderator page is to verify the new members, manage reports, and manage the activation or deactivation of the account of users. The next web page that will be available in this system is the user page. This is where the members can interact and post their works and concerns. Initially, it has a home page, sign-in page, log-in page, profile page, and newsfeed. A member can make a post about what qualifications they are looking </w:t>
      </w:r>
      <w:proofErr w:type="gramStart"/>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for</w:t>
      </w:r>
      <w:proofErr w:type="gramEnd"/>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potential worker or potential recruit. Once posted, the other members can see what is in it and can leave a comment to suggest their profile pages. Once the deal between the member and freelancer/s is already over, a rating system will be added as one of the many features of this project</w:t>
      </w:r>
      <w:r w:rsidRPr="765D60FE" w:rsidR="7D9DC719">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To give them a chance to evaluate the skills of their contractors. From this instance, future clients can make </w:t>
      </w:r>
      <w:r w:rsidRPr="765D60FE" w:rsidR="21D44ECA">
        <w:rPr>
          <w:rFonts w:ascii="Calibri" w:hAnsi="Calibri" w:eastAsia="Calibri" w:cs="Calibri"/>
          <w:b w:val="0"/>
          <w:bCs w:val="0"/>
          <w:i w:val="0"/>
          <w:iCs w:val="0"/>
          <w:strike w:val="0"/>
          <w:dstrike w:val="0"/>
          <w:noProof w:val="0"/>
          <w:color w:val="000000" w:themeColor="text1" w:themeTint="FF" w:themeShade="FF"/>
          <w:sz w:val="22"/>
          <w:szCs w:val="22"/>
          <w:u w:val="none"/>
          <w:lang w:val="en-US"/>
        </w:rPr>
        <w:t>this</w:t>
      </w:r>
      <w:r w:rsidRPr="765D60FE" w:rsidR="18C50F8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reference in finding a suitable freelancer to do their work</w:t>
      </w:r>
      <w:r w:rsidRPr="765D60FE" w:rsidR="3539B381">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3F65E472" w:rsidP="3F65E472" w:rsidRDefault="3F65E472" w14:paraId="030AD33A" w14:textId="2D3A781F">
      <w:pPr>
        <w:pStyle w:val="Normal"/>
        <w:jc w:val="both"/>
      </w:pPr>
    </w:p>
    <w:p w:rsidR="0BC1B911" w:rsidP="3F65E472" w:rsidRDefault="0BC1B911" w14:paraId="4C00C40C" w14:textId="205B72D2">
      <w:pPr>
        <w:pStyle w:val="Normal"/>
        <w:jc w:val="both"/>
        <w:rPr>
          <w:b w:val="1"/>
          <w:bCs w:val="1"/>
          <w:sz w:val="40"/>
          <w:szCs w:val="40"/>
        </w:rPr>
      </w:pPr>
      <w:r w:rsidRPr="3F65E472" w:rsidR="0BC1B911">
        <w:rPr>
          <w:b w:val="1"/>
          <w:bCs w:val="1"/>
          <w:sz w:val="40"/>
          <w:szCs w:val="40"/>
        </w:rPr>
        <w:t>Project Coverage</w:t>
      </w:r>
    </w:p>
    <w:p w:rsidR="0BC1B911" w:rsidP="3F65E472" w:rsidRDefault="0BC1B911" w14:paraId="4DA888D8" w14:textId="2E0B81B2">
      <w:pPr>
        <w:pStyle w:val="Normal"/>
        <w:jc w:val="both"/>
        <w:rPr>
          <w:b w:val="1"/>
          <w:bCs w:val="1"/>
          <w:sz w:val="30"/>
          <w:szCs w:val="30"/>
        </w:rPr>
      </w:pPr>
      <w:r w:rsidRPr="3F65E472" w:rsidR="0BC1B911">
        <w:rPr>
          <w:b w:val="1"/>
          <w:bCs w:val="1"/>
          <w:sz w:val="30"/>
          <w:szCs w:val="30"/>
        </w:rPr>
        <w:t>Scope of Work</w:t>
      </w:r>
    </w:p>
    <w:p w:rsidR="6273E84B" w:rsidP="765D60FE" w:rsidRDefault="6273E84B" w14:paraId="787A1E61" w14:textId="50F0992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Online Freelancing Platform’s features are: (1) Login/sign that which consists of personal information, ID, </w:t>
      </w: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indication</w:t>
      </w: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if the account is for company use or for personal use, and skills sets wherein the users can put their certificates and such; (2) Search, anyone who are logged in into their accounts can search and see the detailed information of available freelancers and available workers. But if the user was not using any account or not logged in, the result will be limited; (3) Browse, to look for workers; (4) Post, it covers the description, quantity, tag (work), requirements, and location; (5) Inquire – chat and </w:t>
      </w:r>
      <w:r w:rsidRPr="765D60FE" w:rsidR="23D63378">
        <w:rPr>
          <w:rFonts w:ascii="Calibri" w:hAnsi="Calibri" w:eastAsia="Calibri" w:cs="Calibri"/>
          <w:b w:val="0"/>
          <w:bCs w:val="0"/>
          <w:i w:val="0"/>
          <w:iCs w:val="0"/>
          <w:strike w:val="0"/>
          <w:dstrike w:val="0"/>
          <w:noProof w:val="0"/>
          <w:color w:val="000000" w:themeColor="text1" w:themeTint="FF" w:themeShade="FF"/>
          <w:sz w:val="22"/>
          <w:szCs w:val="22"/>
          <w:u w:val="none"/>
          <w:lang w:val="en-US"/>
        </w:rPr>
        <w:t>hire;</w:t>
      </w: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(6) Rating/Review, the client will rate the employee/s after work; and (7) Availability -- calendar. </w:t>
      </w:r>
    </w:p>
    <w:p w:rsidR="6273E84B" w:rsidP="765D60FE" w:rsidRDefault="6273E84B" w14:paraId="394D3F22" w14:textId="41DD4014">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US"/>
        </w:rPr>
      </w:pP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Webpage(s):</w:t>
      </w:r>
    </w:p>
    <w:p w:rsidR="6273E84B" w:rsidP="4B0454A8" w:rsidRDefault="6273E84B" w14:paraId="456AB851" w14:textId="7C89A34C">
      <w:pPr>
        <w:pStyle w:val="ListParagraph"/>
        <w:numPr>
          <w:ilvl w:val="1"/>
          <w:numId w:val="1"/>
        </w:numPr>
        <w:jc w:val="both"/>
        <w:rPr>
          <w:b w:val="0"/>
          <w:bCs w:val="0"/>
          <w:i w:val="0"/>
          <w:iCs w:val="0"/>
          <w:noProof w:val="0"/>
          <w:color w:val="000000" w:themeColor="text1" w:themeTint="FF" w:themeShade="FF"/>
          <w:sz w:val="22"/>
          <w:szCs w:val="22"/>
          <w:u w:val="none"/>
          <w:lang w:val="en-US"/>
        </w:rPr>
      </w:pP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Admin Page – The Admin page has the admin mode and moderator mode. </w:t>
      </w:r>
      <w:r w:rsidRPr="4B0454A8" w:rsidR="76E8751A">
        <w:rPr>
          <w:rFonts w:ascii="Calibri" w:hAnsi="Calibri" w:eastAsia="Calibri" w:cs="Calibri"/>
          <w:b w:val="0"/>
          <w:bCs w:val="0"/>
          <w:i w:val="0"/>
          <w:iCs w:val="0"/>
          <w:strike w:val="0"/>
          <w:dstrike w:val="0"/>
          <w:noProof w:val="0"/>
          <w:color w:val="000000" w:themeColor="text1" w:themeTint="FF" w:themeShade="FF"/>
          <w:sz w:val="22"/>
          <w:szCs w:val="22"/>
          <w:u w:val="none"/>
          <w:lang w:val="en-US"/>
        </w:rPr>
        <w:t>The</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Admin mode</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4B0454A8" w:rsidR="3CC73D79">
        <w:rPr>
          <w:rFonts w:ascii="Calibri" w:hAnsi="Calibri" w:eastAsia="Calibri" w:cs="Calibri"/>
          <w:b w:val="0"/>
          <w:bCs w:val="0"/>
          <w:i w:val="0"/>
          <w:iCs w:val="0"/>
          <w:strike w:val="0"/>
          <w:dstrike w:val="0"/>
          <w:noProof w:val="0"/>
          <w:color w:val="000000" w:themeColor="text1" w:themeTint="FF" w:themeShade="FF"/>
          <w:sz w:val="22"/>
          <w:szCs w:val="22"/>
          <w:u w:val="none"/>
          <w:lang w:val="en-US"/>
        </w:rPr>
        <w:t>has the same ability as the Moderator mode but the Admin mode have the capability to</w:t>
      </w:r>
      <w:r w:rsidRPr="4B0454A8" w:rsidR="55B22F15">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monitor</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w:t>
      </w:r>
      <w:r w:rsidRPr="4B0454A8" w:rsidR="411A8C26">
        <w:rPr>
          <w:rFonts w:ascii="Calibri" w:hAnsi="Calibri" w:eastAsia="Calibri" w:cs="Calibri"/>
          <w:b w:val="0"/>
          <w:bCs w:val="0"/>
          <w:i w:val="0"/>
          <w:iCs w:val="0"/>
          <w:strike w:val="0"/>
          <w:dstrike w:val="0"/>
          <w:noProof w:val="0"/>
          <w:color w:val="000000" w:themeColor="text1" w:themeTint="FF" w:themeShade="FF"/>
          <w:sz w:val="22"/>
          <w:szCs w:val="22"/>
          <w:u w:val="none"/>
          <w:lang w:val="en-US"/>
        </w:rPr>
        <w:t>he website</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The</w:t>
      </w:r>
      <w:r w:rsidRPr="4B0454A8" w:rsidR="44CC55FC">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Moderator</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mode </w:t>
      </w:r>
      <w:proofErr w:type="gramStart"/>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is in charge of</w:t>
      </w:r>
      <w:proofErr w:type="gramEnd"/>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4B0454A8" w:rsidR="4DCE9385">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grunt work such as </w:t>
      </w:r>
      <w:r w:rsidRPr="4B0454A8"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verifications – it verifies the job categories, new users, reports (Activation/Deactivation of users’ account).</w:t>
      </w:r>
    </w:p>
    <w:p w:rsidR="6273E84B" w:rsidP="765D60FE" w:rsidRDefault="6273E84B" w14:paraId="7F9F8DFE" w14:textId="1DDAE7B0">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User Page -- There is a Homepage for browsing outputs. Sign in and sign up for clients/company and freelancer/worker. In the Profile page, it has the account indicator if the user is a client or a worker. A portfolio that </w:t>
      </w: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contains</w:t>
      </w: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the links, pictures/video, and description. The profile also shows the report user option, create/edit/show information, ratings/review, status of availability, and availability calendar. A Newsfeed in which account users can browse available client work posts such as job description/details, requirements option (photo), and number of workers needed. The newsfeed also has </w:t>
      </w:r>
      <w:r w:rsidRPr="765D60FE" w:rsidR="7D3756DB">
        <w:rPr>
          <w:rFonts w:ascii="Calibri" w:hAnsi="Calibri" w:eastAsia="Calibri" w:cs="Calibri"/>
          <w:b w:val="0"/>
          <w:bCs w:val="0"/>
          <w:i w:val="0"/>
          <w:iCs w:val="0"/>
          <w:strike w:val="0"/>
          <w:dstrike w:val="0"/>
          <w:noProof w:val="0"/>
          <w:color w:val="000000" w:themeColor="text1" w:themeTint="FF" w:themeShade="FF"/>
          <w:sz w:val="22"/>
          <w:szCs w:val="22"/>
          <w:u w:val="none"/>
          <w:lang w:val="en-US"/>
        </w:rPr>
        <w:t>a</w:t>
      </w:r>
      <w:r w:rsidRPr="765D60FE" w:rsidR="6273E84B">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search bar, that is for searching for available works and workers/freelancers.</w:t>
      </w:r>
      <w:r w:rsidR="6273E84B">
        <w:rPr/>
        <w:t xml:space="preserve"> </w:t>
      </w:r>
    </w:p>
    <w:p w:rsidR="3F65E472" w:rsidP="3F65E472" w:rsidRDefault="3F65E472" w14:paraId="0958EEEB" w14:textId="7257723A">
      <w:pPr>
        <w:pStyle w:val="Normal"/>
        <w:jc w:val="both"/>
        <w:rPr>
          <w:sz w:val="30"/>
          <w:szCs w:val="30"/>
        </w:rPr>
      </w:pPr>
    </w:p>
    <w:p w:rsidR="0BC1B911" w:rsidP="3F65E472" w:rsidRDefault="0BC1B911" w14:paraId="5DBCA68D" w14:textId="4EEC7B50">
      <w:pPr>
        <w:pStyle w:val="Normal"/>
        <w:jc w:val="both"/>
        <w:rPr>
          <w:b w:val="1"/>
          <w:bCs w:val="1"/>
          <w:sz w:val="30"/>
          <w:szCs w:val="30"/>
        </w:rPr>
      </w:pPr>
      <w:r w:rsidRPr="765D60FE" w:rsidR="0BC1B911">
        <w:rPr>
          <w:b w:val="1"/>
          <w:bCs w:val="1"/>
          <w:sz w:val="30"/>
          <w:szCs w:val="30"/>
        </w:rPr>
        <w:t>Not in scope</w:t>
      </w:r>
    </w:p>
    <w:p w:rsidR="2CF2FF79" w:rsidP="765D60FE" w:rsidRDefault="2CF2FF79" w14:paraId="72463AA1" w14:textId="1C17A344">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41F645B4" w:rsidR="73EBAE9D">
        <w:rPr>
          <w:rFonts w:ascii="Calibri" w:hAnsi="Calibri" w:eastAsia="Calibri" w:cs="Calibri"/>
          <w:b w:val="0"/>
          <w:bCs w:val="0"/>
          <w:i w:val="0"/>
          <w:iCs w:val="0"/>
          <w:strike w:val="0"/>
          <w:dstrike w:val="0"/>
          <w:noProof w:val="0"/>
          <w:color w:val="000000" w:themeColor="text1" w:themeTint="FF" w:themeShade="FF"/>
          <w:sz w:val="22"/>
          <w:szCs w:val="22"/>
          <w:u w:val="none"/>
          <w:lang w:val="en-US"/>
        </w:rPr>
        <w:t>The system will not handle the payment of the client to the worker</w:t>
      </w:r>
    </w:p>
    <w:p w:rsidR="3F65E472" w:rsidP="3F65E472" w:rsidRDefault="3F65E472" w14:paraId="11E3D70C" w14:textId="30BFBFD6">
      <w:pPr>
        <w:pStyle w:val="Normal"/>
        <w:jc w:val="both"/>
      </w:pPr>
    </w:p>
    <w:p w:rsidR="0BC1B911" w:rsidP="3F65E472" w:rsidRDefault="0BC1B911" w14:paraId="05B4A1A0" w14:textId="4AB0FC4E">
      <w:pPr>
        <w:pStyle w:val="Normal"/>
        <w:jc w:val="both"/>
        <w:rPr>
          <w:b w:val="1"/>
          <w:bCs w:val="1"/>
          <w:sz w:val="30"/>
          <w:szCs w:val="30"/>
        </w:rPr>
      </w:pPr>
      <w:r w:rsidRPr="765D60FE" w:rsidR="0BC1B911">
        <w:rPr>
          <w:b w:val="1"/>
          <w:bCs w:val="1"/>
          <w:sz w:val="30"/>
          <w:szCs w:val="30"/>
        </w:rPr>
        <w:t>Nice to have</w:t>
      </w:r>
    </w:p>
    <w:p w:rsidR="3F65E472" w:rsidP="765D60FE" w:rsidRDefault="3F65E472" w14:paraId="58D72FFC" w14:textId="198C7985">
      <w:pPr>
        <w:pStyle w:val="ListParagraph"/>
        <w:numPr>
          <w:ilvl w:val="0"/>
          <w:numId w:val="4"/>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65D60FE" w:rsidR="0E5A304A">
        <w:rPr>
          <w:rFonts w:ascii="Calibri" w:hAnsi="Calibri" w:eastAsia="Calibri" w:cs="Calibri"/>
          <w:b w:val="0"/>
          <w:bCs w:val="0"/>
          <w:i w:val="0"/>
          <w:iCs w:val="0"/>
          <w:strike w:val="0"/>
          <w:dstrike w:val="0"/>
          <w:noProof w:val="0"/>
          <w:color w:val="000000" w:themeColor="text1" w:themeTint="FF" w:themeShade="FF"/>
          <w:sz w:val="22"/>
          <w:szCs w:val="22"/>
          <w:u w:val="none"/>
          <w:lang w:val="en-US"/>
        </w:rPr>
        <w:t>Google Calendar - worker availability</w:t>
      </w:r>
    </w:p>
    <w:p w:rsidR="3F65E472" w:rsidP="41F645B4" w:rsidRDefault="3F65E472" w14:paraId="3C5F00BE" w14:textId="2CDB507B">
      <w:pPr>
        <w:pStyle w:val="ListParagraph"/>
        <w:numPr>
          <w:ilvl w:val="0"/>
          <w:numId w:val="4"/>
        </w:numPr>
        <w:bidi w:val="0"/>
        <w:spacing w:before="0" w:beforeAutospacing="off" w:after="0" w:afterAutospacing="off" w:line="259" w:lineRule="auto"/>
        <w:ind/>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US"/>
        </w:rPr>
      </w:pPr>
      <w:r w:rsidRPr="41F645B4" w:rsidR="43A02F5B">
        <w:rPr>
          <w:rFonts w:ascii="Calibri" w:hAnsi="Calibri" w:eastAsia="Calibri" w:cs="Calibri"/>
          <w:b w:val="0"/>
          <w:bCs w:val="0"/>
          <w:i w:val="0"/>
          <w:iCs w:val="0"/>
          <w:strike w:val="0"/>
          <w:dstrike w:val="0"/>
          <w:noProof w:val="0"/>
          <w:color w:val="000000" w:themeColor="text1" w:themeTint="FF" w:themeShade="FF"/>
          <w:sz w:val="22"/>
          <w:szCs w:val="22"/>
          <w:u w:val="none"/>
          <w:lang w:val="en-US"/>
        </w:rPr>
        <w:t>Google Maps - range/nearby works</w:t>
      </w:r>
    </w:p>
    <w:p w:rsidR="3F65E472" w:rsidP="3F65E472" w:rsidRDefault="3F65E472" w14:paraId="5808C8DC" w14:textId="33BC589B">
      <w:pPr>
        <w:pStyle w:val="Normal"/>
        <w:bidi w:val="0"/>
        <w:spacing w:before="0" w:beforeAutospacing="off" w:after="0" w:afterAutospacing="off" w:line="259" w:lineRule="auto"/>
        <w:ind w:right="0"/>
        <w:jc w:val="both"/>
      </w:pPr>
    </w:p>
    <w:p w:rsidR="3F65E472" w:rsidP="3F65E472" w:rsidRDefault="3F65E472" w14:paraId="5848E343" w14:textId="285BE858">
      <w:pPr>
        <w:pStyle w:val="Normal"/>
        <w:bidi w:val="0"/>
        <w:spacing w:before="0" w:beforeAutospacing="off" w:after="0" w:afterAutospacing="off" w:line="259" w:lineRule="auto"/>
        <w:ind w:right="0"/>
        <w:jc w:val="both"/>
      </w:pPr>
    </w:p>
    <w:p w:rsidR="0EF4DD51" w:rsidP="3F65E472" w:rsidRDefault="0EF4DD51" w14:paraId="7DD82B27" w14:textId="021F9AE9">
      <w:pPr>
        <w:pStyle w:val="Normal"/>
        <w:bidi w:val="0"/>
        <w:spacing w:before="0" w:beforeAutospacing="off" w:after="0" w:afterAutospacing="off" w:line="259" w:lineRule="auto"/>
        <w:ind w:left="0" w:right="0"/>
        <w:jc w:val="both"/>
        <w:rPr>
          <w:b w:val="1"/>
          <w:bCs w:val="1"/>
          <w:sz w:val="40"/>
          <w:szCs w:val="40"/>
        </w:rPr>
      </w:pPr>
      <w:r w:rsidRPr="3F65E472" w:rsidR="0EF4DD51">
        <w:rPr>
          <w:b w:val="1"/>
          <w:bCs w:val="1"/>
          <w:sz w:val="40"/>
          <w:szCs w:val="40"/>
        </w:rPr>
        <w:t>Acceptance Criteria</w:t>
      </w:r>
    </w:p>
    <w:p w:rsidR="0EF4DD51" w:rsidP="3F65E472" w:rsidRDefault="0EF4DD51" w14:paraId="33497828" w14:textId="48F8B173">
      <w:pPr>
        <w:pStyle w:val="Normal"/>
        <w:bidi w:val="0"/>
        <w:spacing w:before="0" w:beforeAutospacing="off" w:after="0" w:afterAutospacing="off" w:line="259" w:lineRule="auto"/>
        <w:ind w:left="0" w:right="0"/>
        <w:jc w:val="both"/>
      </w:pPr>
      <w:r w:rsidR="0EF4DD51">
        <w:rPr/>
        <w:t xml:space="preserve">This </w:t>
      </w:r>
      <w:r w:rsidR="0EF4DD51">
        <w:rPr/>
        <w:t>contains</w:t>
      </w:r>
      <w:r w:rsidR="0EF4DD51">
        <w:rPr/>
        <w:t xml:space="preserve"> the </w:t>
      </w:r>
      <w:r w:rsidR="0EF4DD51">
        <w:rPr/>
        <w:t>initial</w:t>
      </w:r>
      <w:r w:rsidR="0EF4DD51">
        <w:rPr/>
        <w:t xml:space="preserve"> acceptance criteria which will be the basis for the </w:t>
      </w:r>
      <w:r w:rsidR="0EF4DD51">
        <w:rPr/>
        <w:t>outcome</w:t>
      </w:r>
      <w:r w:rsidR="0EF4DD51">
        <w:rPr/>
        <w:t xml:space="preserve"> of the project.</w:t>
      </w:r>
    </w:p>
    <w:p w:rsidR="3F65E472" w:rsidP="3F65E472" w:rsidRDefault="3F65E472" w14:paraId="2845A60D" w14:textId="1890DAC2">
      <w:pPr>
        <w:pStyle w:val="Normal"/>
        <w:bidi w:val="0"/>
        <w:spacing w:before="0" w:beforeAutospacing="off" w:after="0" w:afterAutospacing="off" w:line="259" w:lineRule="auto"/>
        <w:ind w:left="0" w:right="0"/>
        <w:jc w:val="both"/>
      </w:pPr>
    </w:p>
    <w:p w:rsidR="3F65E472" w:rsidP="3F65E472" w:rsidRDefault="3F65E472" w14:paraId="6388AC02" w14:textId="2B9D580B">
      <w:pPr>
        <w:pStyle w:val="Normal"/>
        <w:bidi w:val="0"/>
        <w:spacing w:before="0" w:beforeAutospacing="off" w:after="0" w:afterAutospacing="off" w:line="259" w:lineRule="auto"/>
        <w:ind w:left="0" w:right="0"/>
        <w:jc w:val="both"/>
      </w:pPr>
    </w:p>
    <w:p w:rsidR="0EF4DD51" w:rsidP="3F65E472" w:rsidRDefault="0EF4DD51" w14:paraId="129D1042" w14:textId="144EC809">
      <w:pPr>
        <w:pStyle w:val="Normal"/>
        <w:bidi w:val="0"/>
        <w:spacing w:before="0" w:beforeAutospacing="off" w:after="0" w:afterAutospacing="off" w:line="259" w:lineRule="auto"/>
        <w:ind w:left="0" w:right="0"/>
        <w:jc w:val="both"/>
        <w:rPr>
          <w:b w:val="1"/>
          <w:bCs w:val="1"/>
          <w:sz w:val="40"/>
          <w:szCs w:val="40"/>
        </w:rPr>
      </w:pPr>
      <w:r w:rsidRPr="3F65E472" w:rsidR="0EF4DD51">
        <w:rPr>
          <w:b w:val="1"/>
          <w:bCs w:val="1"/>
          <w:sz w:val="40"/>
          <w:szCs w:val="40"/>
        </w:rPr>
        <w:t>Plans</w:t>
      </w:r>
    </w:p>
    <w:p w:rsidR="0EF4DD51" w:rsidP="3F65E472" w:rsidRDefault="0EF4DD51" w14:paraId="3110F433" w14:textId="086B6164">
      <w:pPr>
        <w:pStyle w:val="Normal"/>
        <w:bidi w:val="0"/>
        <w:spacing w:before="0" w:beforeAutospacing="off" w:after="0" w:afterAutospacing="off" w:line="259" w:lineRule="auto"/>
        <w:ind w:left="0" w:right="0"/>
        <w:jc w:val="both"/>
        <w:rPr>
          <w:b w:val="1"/>
          <w:bCs w:val="1"/>
          <w:sz w:val="30"/>
          <w:szCs w:val="30"/>
        </w:rPr>
      </w:pPr>
      <w:r w:rsidRPr="3F65E472" w:rsidR="0EF4DD51">
        <w:rPr>
          <w:b w:val="1"/>
          <w:bCs w:val="1"/>
          <w:sz w:val="30"/>
          <w:szCs w:val="30"/>
        </w:rPr>
        <w:t>Pre-conditions</w:t>
      </w:r>
    </w:p>
    <w:p w:rsidR="0EF4DD51" w:rsidP="3F65E472" w:rsidRDefault="0EF4DD51" w14:paraId="5F2FA076" w14:textId="257FA276">
      <w:pPr>
        <w:pStyle w:val="ListParagraph"/>
        <w:numPr>
          <w:ilvl w:val="0"/>
          <w:numId w:val="5"/>
        </w:numPr>
        <w:bidi w:val="0"/>
        <w:spacing w:before="0" w:beforeAutospacing="off" w:after="0" w:afterAutospacing="off" w:line="259" w:lineRule="auto"/>
        <w:ind w:right="0"/>
        <w:jc w:val="both"/>
        <w:rPr>
          <w:rFonts w:ascii="Symbol" w:hAnsi="Symbol" w:eastAsia="Symbol" w:cs="Symbol" w:asciiTheme="minorAscii" w:hAnsiTheme="minorAscii" w:eastAsiaTheme="minorAscii" w:cstheme="minorAscii"/>
          <w:b w:val="0"/>
          <w:bCs w:val="0"/>
          <w:sz w:val="22"/>
          <w:szCs w:val="22"/>
        </w:rPr>
      </w:pPr>
      <w:r w:rsidRPr="3F65E472" w:rsidR="0EF4DD51">
        <w:rPr>
          <w:b w:val="0"/>
          <w:bCs w:val="0"/>
          <w:sz w:val="22"/>
          <w:szCs w:val="22"/>
        </w:rPr>
        <w:t xml:space="preserve">This </w:t>
      </w:r>
      <w:r w:rsidRPr="3F65E472" w:rsidR="0EF4DD51">
        <w:rPr>
          <w:b w:val="0"/>
          <w:bCs w:val="0"/>
          <w:sz w:val="22"/>
          <w:szCs w:val="22"/>
        </w:rPr>
        <w:t>contains</w:t>
      </w:r>
      <w:r w:rsidRPr="3F65E472" w:rsidR="0EF4DD51">
        <w:rPr>
          <w:b w:val="0"/>
          <w:bCs w:val="0"/>
          <w:sz w:val="22"/>
          <w:szCs w:val="22"/>
        </w:rPr>
        <w:t xml:space="preserve"> the information for any </w:t>
      </w:r>
      <w:r w:rsidRPr="3F65E472" w:rsidR="0EF4DD51">
        <w:rPr>
          <w:b w:val="0"/>
          <w:bCs w:val="0"/>
          <w:sz w:val="22"/>
          <w:szCs w:val="22"/>
        </w:rPr>
        <w:t>initial</w:t>
      </w:r>
      <w:r w:rsidRPr="3F65E472" w:rsidR="0EF4DD51">
        <w:rPr>
          <w:b w:val="0"/>
          <w:bCs w:val="0"/>
          <w:sz w:val="22"/>
          <w:szCs w:val="22"/>
        </w:rPr>
        <w:t xml:space="preserve"> conditions met by the project.</w:t>
      </w:r>
    </w:p>
    <w:p w:rsidR="3F65E472" w:rsidP="3F65E472" w:rsidRDefault="3F65E472" w14:paraId="195F2094" w14:textId="19D1F88A">
      <w:pPr>
        <w:pStyle w:val="Normal"/>
        <w:bidi w:val="0"/>
        <w:spacing w:before="0" w:beforeAutospacing="off" w:after="0" w:afterAutospacing="off" w:line="259" w:lineRule="auto"/>
        <w:ind w:left="0" w:right="0"/>
        <w:jc w:val="both"/>
        <w:rPr>
          <w:b w:val="1"/>
          <w:bCs w:val="1"/>
          <w:sz w:val="30"/>
          <w:szCs w:val="30"/>
        </w:rPr>
      </w:pPr>
    </w:p>
    <w:p w:rsidR="0EF4DD51" w:rsidP="3F65E472" w:rsidRDefault="0EF4DD51" w14:paraId="7580ABDB" w14:textId="77375ED4">
      <w:pPr>
        <w:pStyle w:val="Normal"/>
        <w:bidi w:val="0"/>
        <w:spacing w:before="0" w:beforeAutospacing="off" w:after="0" w:afterAutospacing="off" w:line="259" w:lineRule="auto"/>
        <w:ind w:left="0" w:right="0"/>
        <w:jc w:val="both"/>
        <w:rPr>
          <w:b w:val="1"/>
          <w:bCs w:val="1"/>
          <w:sz w:val="30"/>
          <w:szCs w:val="30"/>
        </w:rPr>
      </w:pPr>
      <w:r w:rsidRPr="3F65E472" w:rsidR="0EF4DD51">
        <w:rPr>
          <w:b w:val="1"/>
          <w:bCs w:val="1"/>
          <w:sz w:val="30"/>
          <w:szCs w:val="30"/>
        </w:rPr>
        <w:t>Assumptions</w:t>
      </w:r>
    </w:p>
    <w:p w:rsidR="0EF4DD51" w:rsidP="3F65E472" w:rsidRDefault="0EF4DD51" w14:paraId="41629A61" w14:textId="5E677853">
      <w:pPr>
        <w:pStyle w:val="ListParagraph"/>
        <w:numPr>
          <w:ilvl w:val="0"/>
          <w:numId w:val="6"/>
        </w:numPr>
        <w:bidi w:val="0"/>
        <w:spacing w:before="0" w:beforeAutospacing="off" w:after="0" w:afterAutospacing="off" w:line="259" w:lineRule="auto"/>
        <w:ind w:right="0"/>
        <w:jc w:val="both"/>
        <w:rPr>
          <w:rFonts w:ascii="Symbol" w:hAnsi="Symbol" w:eastAsia="Symbol" w:cs="Symbol" w:asciiTheme="minorAscii" w:hAnsiTheme="minorAscii" w:eastAsiaTheme="minorAscii" w:cstheme="minorAscii"/>
          <w:b w:val="1"/>
          <w:bCs w:val="1"/>
          <w:sz w:val="22"/>
          <w:szCs w:val="22"/>
        </w:rPr>
      </w:pPr>
      <w:r w:rsidRPr="3F65E472" w:rsidR="0EF4DD51">
        <w:rPr>
          <w:b w:val="0"/>
          <w:bCs w:val="0"/>
          <w:sz w:val="22"/>
          <w:szCs w:val="22"/>
        </w:rPr>
        <w:t xml:space="preserve">This </w:t>
      </w:r>
      <w:r w:rsidRPr="3F65E472" w:rsidR="0EF4DD51">
        <w:rPr>
          <w:b w:val="0"/>
          <w:bCs w:val="0"/>
          <w:sz w:val="22"/>
          <w:szCs w:val="22"/>
        </w:rPr>
        <w:t>contains</w:t>
      </w:r>
      <w:r w:rsidRPr="3F65E472" w:rsidR="0EF4DD51">
        <w:rPr>
          <w:b w:val="0"/>
          <w:bCs w:val="0"/>
          <w:sz w:val="22"/>
          <w:szCs w:val="22"/>
        </w:rPr>
        <w:t xml:space="preserve"> the information for any assumptions towards the project.</w:t>
      </w:r>
    </w:p>
    <w:p w:rsidR="3F65E472" w:rsidP="3F65E472" w:rsidRDefault="3F65E472" w14:paraId="02182288" w14:textId="57F7FE07">
      <w:pPr>
        <w:pStyle w:val="Normal"/>
        <w:bidi w:val="0"/>
        <w:spacing w:before="0" w:beforeAutospacing="off" w:after="0" w:afterAutospacing="off" w:line="259" w:lineRule="auto"/>
        <w:ind w:right="0"/>
        <w:jc w:val="both"/>
        <w:rPr>
          <w:b w:val="0"/>
          <w:bCs w:val="0"/>
          <w:sz w:val="22"/>
          <w:szCs w:val="22"/>
        </w:rPr>
      </w:pPr>
    </w:p>
    <w:p w:rsidR="26FB97BF" w:rsidP="3F65E472" w:rsidRDefault="26FB97BF" w14:paraId="73F3BA1B" w14:textId="56A794A2">
      <w:pPr>
        <w:pStyle w:val="Normal"/>
        <w:bidi w:val="0"/>
        <w:spacing w:before="0" w:beforeAutospacing="off" w:after="0" w:afterAutospacing="off" w:line="259" w:lineRule="auto"/>
        <w:ind w:right="0"/>
        <w:jc w:val="both"/>
        <w:rPr>
          <w:b w:val="1"/>
          <w:bCs w:val="1"/>
          <w:sz w:val="30"/>
          <w:szCs w:val="30"/>
        </w:rPr>
      </w:pPr>
      <w:r w:rsidRPr="3F65E472" w:rsidR="26FB97BF">
        <w:rPr>
          <w:b w:val="1"/>
          <w:bCs w:val="1"/>
          <w:sz w:val="30"/>
          <w:szCs w:val="30"/>
        </w:rPr>
        <w:t xml:space="preserve">Code, </w:t>
      </w:r>
      <w:r w:rsidRPr="3F65E472" w:rsidR="26FB97BF">
        <w:rPr>
          <w:b w:val="1"/>
          <w:bCs w:val="1"/>
          <w:sz w:val="30"/>
          <w:szCs w:val="30"/>
        </w:rPr>
        <w:t>version,</w:t>
      </w:r>
      <w:r w:rsidRPr="3F65E472" w:rsidR="26FB97BF">
        <w:rPr>
          <w:b w:val="1"/>
          <w:bCs w:val="1"/>
          <w:sz w:val="30"/>
          <w:szCs w:val="30"/>
        </w:rPr>
        <w:t xml:space="preserve"> and Data changes</w:t>
      </w:r>
    </w:p>
    <w:p w:rsidR="26FB97BF" w:rsidP="3F65E472" w:rsidRDefault="26FB97BF" w14:paraId="09060381" w14:textId="5D1B0E5E">
      <w:pPr>
        <w:pStyle w:val="ListParagraph"/>
        <w:numPr>
          <w:ilvl w:val="0"/>
          <w:numId w:val="9"/>
        </w:numPr>
        <w:bidi w:val="0"/>
        <w:spacing w:before="0" w:beforeAutospacing="off" w:after="0" w:afterAutospacing="off" w:line="259" w:lineRule="auto"/>
        <w:ind w:right="0"/>
        <w:jc w:val="both"/>
        <w:rPr>
          <w:rFonts w:ascii="Symbol" w:hAnsi="Symbol" w:eastAsia="Symbol" w:cs="Symbol" w:asciiTheme="minorAscii" w:hAnsiTheme="minorAscii" w:eastAsiaTheme="minorAscii" w:cstheme="minorAscii"/>
          <w:b w:val="0"/>
          <w:bCs w:val="0"/>
          <w:sz w:val="22"/>
          <w:szCs w:val="22"/>
        </w:rPr>
      </w:pPr>
      <w:r w:rsidRPr="3F65E472" w:rsidR="26FB97BF">
        <w:rPr>
          <w:b w:val="0"/>
          <w:bCs w:val="0"/>
          <w:sz w:val="22"/>
          <w:szCs w:val="22"/>
        </w:rPr>
        <w:t xml:space="preserve">This </w:t>
      </w:r>
      <w:r w:rsidRPr="3F65E472" w:rsidR="26FB97BF">
        <w:rPr>
          <w:b w:val="0"/>
          <w:bCs w:val="0"/>
          <w:sz w:val="22"/>
          <w:szCs w:val="22"/>
        </w:rPr>
        <w:t>contains</w:t>
      </w:r>
      <w:r w:rsidRPr="3F65E472" w:rsidR="26FB97BF">
        <w:rPr>
          <w:b w:val="0"/>
          <w:bCs w:val="0"/>
          <w:sz w:val="22"/>
          <w:szCs w:val="22"/>
        </w:rPr>
        <w:t xml:space="preserve"> the information for any code or data related changes, including version if the application is already existing.</w:t>
      </w:r>
    </w:p>
    <w:p w:rsidR="3F65E472" w:rsidP="3F65E472" w:rsidRDefault="3F65E472" w14:paraId="2466B22A" w14:textId="08952816">
      <w:pPr>
        <w:pStyle w:val="Normal"/>
        <w:bidi w:val="0"/>
        <w:spacing w:before="0" w:beforeAutospacing="off" w:after="0" w:afterAutospacing="off" w:line="259" w:lineRule="auto"/>
        <w:ind w:right="0"/>
        <w:jc w:val="both"/>
        <w:rPr>
          <w:b w:val="0"/>
          <w:bCs w:val="0"/>
          <w:sz w:val="22"/>
          <w:szCs w:val="22"/>
        </w:rPr>
      </w:pPr>
    </w:p>
    <w:p w:rsidR="26FB97BF" w:rsidP="3F65E472" w:rsidRDefault="26FB97BF" w14:paraId="65142EFE" w14:textId="7AA74D57">
      <w:pPr>
        <w:pStyle w:val="Normal"/>
        <w:bidi w:val="0"/>
        <w:spacing w:before="0" w:beforeAutospacing="off" w:after="0" w:afterAutospacing="off" w:line="259" w:lineRule="auto"/>
        <w:ind w:right="0"/>
        <w:jc w:val="both"/>
        <w:rPr>
          <w:b w:val="1"/>
          <w:bCs w:val="1"/>
          <w:sz w:val="30"/>
          <w:szCs w:val="30"/>
        </w:rPr>
      </w:pPr>
      <w:r w:rsidRPr="3F65E472" w:rsidR="26FB97BF">
        <w:rPr>
          <w:b w:val="1"/>
          <w:bCs w:val="1"/>
          <w:sz w:val="30"/>
          <w:szCs w:val="30"/>
        </w:rPr>
        <w:t>Deployment</w:t>
      </w:r>
    </w:p>
    <w:p w:rsidR="26FB97BF" w:rsidP="3F65E472" w:rsidRDefault="26FB97BF" w14:paraId="7E091F1A" w14:textId="58BFCA60">
      <w:pPr>
        <w:pStyle w:val="ListParagraph"/>
        <w:numPr>
          <w:ilvl w:val="0"/>
          <w:numId w:val="10"/>
        </w:numPr>
        <w:bidi w:val="0"/>
        <w:spacing w:before="0" w:beforeAutospacing="off" w:after="0" w:afterAutospacing="off" w:line="259" w:lineRule="auto"/>
        <w:ind w:right="0"/>
        <w:jc w:val="both"/>
        <w:rPr>
          <w:rFonts w:ascii="Symbol" w:hAnsi="Symbol" w:eastAsia="Symbol" w:cs="Symbol" w:asciiTheme="minorAscii" w:hAnsiTheme="minorAscii" w:eastAsiaTheme="minorAscii" w:cstheme="minorAscii"/>
          <w:b w:val="0"/>
          <w:bCs w:val="0"/>
          <w:sz w:val="22"/>
          <w:szCs w:val="22"/>
        </w:rPr>
      </w:pPr>
      <w:r w:rsidRPr="3F65E472" w:rsidR="26FB97BF">
        <w:rPr>
          <w:b w:val="0"/>
          <w:bCs w:val="0"/>
          <w:sz w:val="22"/>
          <w:szCs w:val="22"/>
        </w:rPr>
        <w:t xml:space="preserve">This </w:t>
      </w:r>
      <w:r w:rsidRPr="3F65E472" w:rsidR="26FB97BF">
        <w:rPr>
          <w:b w:val="0"/>
          <w:bCs w:val="0"/>
          <w:sz w:val="22"/>
          <w:szCs w:val="22"/>
        </w:rPr>
        <w:t>contains</w:t>
      </w:r>
      <w:r w:rsidRPr="3F65E472" w:rsidR="26FB97BF">
        <w:rPr>
          <w:b w:val="0"/>
          <w:bCs w:val="0"/>
          <w:sz w:val="22"/>
          <w:szCs w:val="22"/>
        </w:rPr>
        <w:t xml:space="preserve"> the information for any deployment expected on the project.</w:t>
      </w:r>
    </w:p>
    <w:p w:rsidR="3F65E472" w:rsidP="3F65E472" w:rsidRDefault="3F65E472" w14:paraId="2CC0D8BD" w14:textId="4027BFB3">
      <w:pPr>
        <w:pStyle w:val="Normal"/>
        <w:bidi w:val="0"/>
        <w:spacing w:before="0" w:beforeAutospacing="off" w:after="0" w:afterAutospacing="off" w:line="259" w:lineRule="auto"/>
        <w:ind w:right="0"/>
        <w:jc w:val="both"/>
        <w:rPr>
          <w:b w:val="0"/>
          <w:bCs w:val="0"/>
          <w:sz w:val="22"/>
          <w:szCs w:val="22"/>
        </w:rPr>
      </w:pPr>
    </w:p>
    <w:p w:rsidR="26FB97BF" w:rsidP="3F65E472" w:rsidRDefault="26FB97BF" w14:paraId="3D19736B" w14:textId="15A0388B">
      <w:pPr>
        <w:pStyle w:val="Normal"/>
        <w:bidi w:val="0"/>
        <w:spacing w:before="0" w:beforeAutospacing="off" w:after="0" w:afterAutospacing="off" w:line="259" w:lineRule="auto"/>
        <w:ind w:right="0"/>
        <w:jc w:val="both"/>
        <w:rPr>
          <w:b w:val="0"/>
          <w:bCs w:val="0"/>
          <w:sz w:val="40"/>
          <w:szCs w:val="40"/>
        </w:rPr>
      </w:pPr>
      <w:r w:rsidRPr="3F65E472" w:rsidR="26FB97BF">
        <w:rPr>
          <w:b w:val="0"/>
          <w:bCs w:val="0"/>
          <w:sz w:val="40"/>
          <w:szCs w:val="40"/>
        </w:rPr>
        <w:t>Decisions</w:t>
      </w:r>
    </w:p>
    <w:p w:rsidR="78BEFE46" w:rsidP="3F65E472" w:rsidRDefault="78BEFE46" w14:paraId="47C95735" w14:textId="5DDCDC81">
      <w:pPr>
        <w:pStyle w:val="Normal"/>
        <w:bidi w:val="0"/>
        <w:spacing w:before="0" w:beforeAutospacing="off" w:after="0" w:afterAutospacing="off" w:line="259" w:lineRule="auto"/>
        <w:ind w:right="0"/>
        <w:jc w:val="both"/>
        <w:rPr>
          <w:b w:val="0"/>
          <w:bCs w:val="0"/>
          <w:sz w:val="40"/>
          <w:szCs w:val="40"/>
        </w:rPr>
      </w:pPr>
      <w:r w:rsidRPr="3F65E472" w:rsidR="78BEFE46">
        <w:rPr>
          <w:b w:val="0"/>
          <w:bCs w:val="0"/>
          <w:sz w:val="22"/>
          <w:szCs w:val="22"/>
        </w:rPr>
        <w:t xml:space="preserve">This </w:t>
      </w:r>
      <w:r w:rsidRPr="3F65E472" w:rsidR="78BEFE46">
        <w:rPr>
          <w:b w:val="0"/>
          <w:bCs w:val="0"/>
          <w:sz w:val="22"/>
          <w:szCs w:val="22"/>
        </w:rPr>
        <w:t>contains</w:t>
      </w:r>
      <w:r w:rsidRPr="3F65E472" w:rsidR="78BEFE46">
        <w:rPr>
          <w:b w:val="0"/>
          <w:bCs w:val="0"/>
          <w:sz w:val="22"/>
          <w:szCs w:val="22"/>
        </w:rPr>
        <w:t xml:space="preserve"> any decisions to be made or </w:t>
      </w:r>
      <w:r w:rsidRPr="3F65E472" w:rsidR="3763E378">
        <w:rPr>
          <w:b w:val="0"/>
          <w:bCs w:val="0"/>
          <w:sz w:val="22"/>
          <w:szCs w:val="22"/>
        </w:rPr>
        <w:t>have</w:t>
      </w:r>
      <w:r w:rsidRPr="3F65E472" w:rsidR="78BEFE46">
        <w:rPr>
          <w:b w:val="0"/>
          <w:bCs w:val="0"/>
          <w:sz w:val="22"/>
          <w:szCs w:val="22"/>
        </w:rPr>
        <w:t xml:space="preserve"> been made for the project.</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3F65E472" w:rsidTr="3F65E472" w14:paraId="62CA15B0">
        <w:tc>
          <w:tcPr>
            <w:tcW w:w="1872" w:type="dxa"/>
            <w:shd w:val="clear" w:color="auto" w:fill="D9D9D9" w:themeFill="background1" w:themeFillShade="D9"/>
            <w:tcMar/>
          </w:tcPr>
          <w:p w:rsidR="26FB97BF" w:rsidP="3F65E472" w:rsidRDefault="26FB97BF" w14:paraId="318D9477" w14:textId="51345642">
            <w:pPr>
              <w:pStyle w:val="Normal"/>
              <w:bidi w:val="0"/>
              <w:rPr>
                <w:b w:val="1"/>
                <w:bCs w:val="1"/>
                <w:sz w:val="22"/>
                <w:szCs w:val="22"/>
              </w:rPr>
            </w:pPr>
            <w:r w:rsidRPr="3F65E472" w:rsidR="26FB97BF">
              <w:rPr>
                <w:b w:val="1"/>
                <w:bCs w:val="1"/>
                <w:sz w:val="22"/>
                <w:szCs w:val="22"/>
              </w:rPr>
              <w:t>Title</w:t>
            </w:r>
          </w:p>
        </w:tc>
        <w:tc>
          <w:tcPr>
            <w:tcW w:w="1872" w:type="dxa"/>
            <w:shd w:val="clear" w:color="auto" w:fill="D9D9D9" w:themeFill="background1" w:themeFillShade="D9"/>
            <w:tcMar/>
          </w:tcPr>
          <w:p w:rsidR="26FB97BF" w:rsidP="3F65E472" w:rsidRDefault="26FB97BF" w14:paraId="12D4B11B" w14:textId="326A97A8">
            <w:pPr>
              <w:pStyle w:val="Normal"/>
              <w:bidi w:val="0"/>
              <w:rPr>
                <w:b w:val="1"/>
                <w:bCs w:val="1"/>
                <w:sz w:val="22"/>
                <w:szCs w:val="22"/>
              </w:rPr>
            </w:pPr>
            <w:r w:rsidRPr="3F65E472" w:rsidR="26FB97BF">
              <w:rPr>
                <w:b w:val="1"/>
                <w:bCs w:val="1"/>
                <w:sz w:val="22"/>
                <w:szCs w:val="22"/>
              </w:rPr>
              <w:t>Description</w:t>
            </w:r>
          </w:p>
        </w:tc>
        <w:tc>
          <w:tcPr>
            <w:tcW w:w="1872" w:type="dxa"/>
            <w:shd w:val="clear" w:color="auto" w:fill="D9D9D9" w:themeFill="background1" w:themeFillShade="D9"/>
            <w:tcMar/>
          </w:tcPr>
          <w:p w:rsidR="26FB97BF" w:rsidP="3F65E472" w:rsidRDefault="26FB97BF" w14:paraId="3D5A1261" w14:textId="249F1A2A">
            <w:pPr>
              <w:pStyle w:val="Normal"/>
              <w:bidi w:val="0"/>
              <w:rPr>
                <w:b w:val="1"/>
                <w:bCs w:val="1"/>
                <w:sz w:val="22"/>
                <w:szCs w:val="22"/>
              </w:rPr>
            </w:pPr>
            <w:r w:rsidRPr="3F65E472" w:rsidR="26FB97BF">
              <w:rPr>
                <w:b w:val="1"/>
                <w:bCs w:val="1"/>
                <w:sz w:val="22"/>
                <w:szCs w:val="22"/>
              </w:rPr>
              <w:t>Impact</w:t>
            </w:r>
          </w:p>
        </w:tc>
        <w:tc>
          <w:tcPr>
            <w:tcW w:w="1872" w:type="dxa"/>
            <w:shd w:val="clear" w:color="auto" w:fill="D9D9D9" w:themeFill="background1" w:themeFillShade="D9"/>
            <w:tcMar/>
          </w:tcPr>
          <w:p w:rsidR="26FB97BF" w:rsidP="3F65E472" w:rsidRDefault="26FB97BF" w14:paraId="2D113B30" w14:textId="52E41E0F">
            <w:pPr>
              <w:pStyle w:val="Normal"/>
              <w:bidi w:val="0"/>
              <w:rPr>
                <w:b w:val="1"/>
                <w:bCs w:val="1"/>
                <w:sz w:val="22"/>
                <w:szCs w:val="22"/>
              </w:rPr>
            </w:pPr>
            <w:r w:rsidRPr="3F65E472" w:rsidR="26FB97BF">
              <w:rPr>
                <w:b w:val="1"/>
                <w:bCs w:val="1"/>
                <w:sz w:val="22"/>
                <w:szCs w:val="22"/>
              </w:rPr>
              <w:t>Suggestion</w:t>
            </w:r>
          </w:p>
        </w:tc>
        <w:tc>
          <w:tcPr>
            <w:tcW w:w="1872" w:type="dxa"/>
            <w:shd w:val="clear" w:color="auto" w:fill="D9D9D9" w:themeFill="background1" w:themeFillShade="D9"/>
            <w:tcMar/>
          </w:tcPr>
          <w:p w:rsidR="26FB97BF" w:rsidP="3F65E472" w:rsidRDefault="26FB97BF" w14:paraId="0B2D2640" w14:textId="52BB18CB">
            <w:pPr>
              <w:pStyle w:val="Normal"/>
              <w:bidi w:val="0"/>
              <w:rPr>
                <w:b w:val="1"/>
                <w:bCs w:val="1"/>
                <w:sz w:val="22"/>
                <w:szCs w:val="22"/>
              </w:rPr>
            </w:pPr>
            <w:r w:rsidRPr="3F65E472" w:rsidR="26FB97BF">
              <w:rPr>
                <w:b w:val="1"/>
                <w:bCs w:val="1"/>
                <w:sz w:val="22"/>
                <w:szCs w:val="22"/>
              </w:rPr>
              <w:t>Decision</w:t>
            </w:r>
          </w:p>
        </w:tc>
      </w:tr>
      <w:tr w:rsidR="3F65E472" w:rsidTr="3F65E472" w14:paraId="6B8C60C5">
        <w:tc>
          <w:tcPr>
            <w:tcW w:w="1872" w:type="dxa"/>
            <w:tcMar/>
          </w:tcPr>
          <w:p w:rsidR="3F65E472" w:rsidP="3F65E472" w:rsidRDefault="3F65E472" w14:paraId="1E4E731C" w14:textId="0ABC8DAA">
            <w:pPr>
              <w:pStyle w:val="Normal"/>
              <w:bidi w:val="0"/>
              <w:rPr>
                <w:b w:val="1"/>
                <w:bCs w:val="1"/>
                <w:sz w:val="30"/>
                <w:szCs w:val="30"/>
              </w:rPr>
            </w:pPr>
          </w:p>
        </w:tc>
        <w:tc>
          <w:tcPr>
            <w:tcW w:w="1872" w:type="dxa"/>
            <w:tcMar/>
          </w:tcPr>
          <w:p w:rsidR="3F65E472" w:rsidP="3F65E472" w:rsidRDefault="3F65E472" w14:paraId="0C100A7F" w14:textId="0ABC8DAA">
            <w:pPr>
              <w:pStyle w:val="Normal"/>
              <w:bidi w:val="0"/>
              <w:rPr>
                <w:b w:val="1"/>
                <w:bCs w:val="1"/>
                <w:sz w:val="30"/>
                <w:szCs w:val="30"/>
              </w:rPr>
            </w:pPr>
          </w:p>
        </w:tc>
        <w:tc>
          <w:tcPr>
            <w:tcW w:w="1872" w:type="dxa"/>
            <w:tcMar/>
          </w:tcPr>
          <w:p w:rsidR="3F65E472" w:rsidP="3F65E472" w:rsidRDefault="3F65E472" w14:paraId="0B95AB34" w14:textId="0ABC8DAA">
            <w:pPr>
              <w:pStyle w:val="Normal"/>
              <w:bidi w:val="0"/>
              <w:rPr>
                <w:b w:val="1"/>
                <w:bCs w:val="1"/>
                <w:sz w:val="30"/>
                <w:szCs w:val="30"/>
              </w:rPr>
            </w:pPr>
          </w:p>
        </w:tc>
        <w:tc>
          <w:tcPr>
            <w:tcW w:w="1872" w:type="dxa"/>
            <w:tcMar/>
          </w:tcPr>
          <w:p w:rsidR="3F65E472" w:rsidP="3F65E472" w:rsidRDefault="3F65E472" w14:paraId="19AA543D" w14:textId="0ABC8DAA">
            <w:pPr>
              <w:pStyle w:val="Normal"/>
              <w:bidi w:val="0"/>
              <w:rPr>
                <w:b w:val="1"/>
                <w:bCs w:val="1"/>
                <w:sz w:val="30"/>
                <w:szCs w:val="30"/>
              </w:rPr>
            </w:pPr>
          </w:p>
        </w:tc>
        <w:tc>
          <w:tcPr>
            <w:tcW w:w="1872" w:type="dxa"/>
            <w:tcMar/>
          </w:tcPr>
          <w:p w:rsidR="3F65E472" w:rsidP="3F65E472" w:rsidRDefault="3F65E472" w14:paraId="24416A7F" w14:textId="36466E3B">
            <w:pPr>
              <w:pStyle w:val="Normal"/>
              <w:bidi w:val="0"/>
              <w:rPr>
                <w:b w:val="1"/>
                <w:bCs w:val="1"/>
                <w:sz w:val="30"/>
                <w:szCs w:val="30"/>
              </w:rPr>
            </w:pPr>
          </w:p>
        </w:tc>
      </w:tr>
      <w:tr w:rsidR="3F65E472" w:rsidTr="3F65E472" w14:paraId="7CE303EB">
        <w:tc>
          <w:tcPr>
            <w:tcW w:w="1872" w:type="dxa"/>
            <w:tcMar/>
          </w:tcPr>
          <w:p w:rsidR="3F65E472" w:rsidP="3F65E472" w:rsidRDefault="3F65E472" w14:paraId="77C0F4CC" w14:textId="0ABC8DAA">
            <w:pPr>
              <w:pStyle w:val="Normal"/>
              <w:bidi w:val="0"/>
              <w:rPr>
                <w:b w:val="1"/>
                <w:bCs w:val="1"/>
                <w:sz w:val="30"/>
                <w:szCs w:val="30"/>
              </w:rPr>
            </w:pPr>
          </w:p>
        </w:tc>
        <w:tc>
          <w:tcPr>
            <w:tcW w:w="1872" w:type="dxa"/>
            <w:tcMar/>
          </w:tcPr>
          <w:p w:rsidR="3F65E472" w:rsidP="3F65E472" w:rsidRDefault="3F65E472" w14:paraId="187DAAEC" w14:textId="0ABC8DAA">
            <w:pPr>
              <w:pStyle w:val="Normal"/>
              <w:bidi w:val="0"/>
              <w:rPr>
                <w:b w:val="1"/>
                <w:bCs w:val="1"/>
                <w:sz w:val="30"/>
                <w:szCs w:val="30"/>
              </w:rPr>
            </w:pPr>
          </w:p>
        </w:tc>
        <w:tc>
          <w:tcPr>
            <w:tcW w:w="1872" w:type="dxa"/>
            <w:tcMar/>
          </w:tcPr>
          <w:p w:rsidR="3F65E472" w:rsidP="3F65E472" w:rsidRDefault="3F65E472" w14:paraId="26F6FC93" w14:textId="0ABC8DAA">
            <w:pPr>
              <w:pStyle w:val="Normal"/>
              <w:bidi w:val="0"/>
              <w:rPr>
                <w:b w:val="1"/>
                <w:bCs w:val="1"/>
                <w:sz w:val="30"/>
                <w:szCs w:val="30"/>
              </w:rPr>
            </w:pPr>
          </w:p>
        </w:tc>
        <w:tc>
          <w:tcPr>
            <w:tcW w:w="1872" w:type="dxa"/>
            <w:tcMar/>
          </w:tcPr>
          <w:p w:rsidR="3F65E472" w:rsidP="3F65E472" w:rsidRDefault="3F65E472" w14:paraId="15909257" w14:textId="0ABC8DAA">
            <w:pPr>
              <w:pStyle w:val="Normal"/>
              <w:bidi w:val="0"/>
              <w:rPr>
                <w:b w:val="1"/>
                <w:bCs w:val="1"/>
                <w:sz w:val="30"/>
                <w:szCs w:val="30"/>
              </w:rPr>
            </w:pPr>
          </w:p>
        </w:tc>
        <w:tc>
          <w:tcPr>
            <w:tcW w:w="1872" w:type="dxa"/>
            <w:tcMar/>
          </w:tcPr>
          <w:p w:rsidR="3F65E472" w:rsidP="3F65E472" w:rsidRDefault="3F65E472" w14:paraId="274A6B1E" w14:textId="5DFCBACB">
            <w:pPr>
              <w:pStyle w:val="Normal"/>
              <w:bidi w:val="0"/>
              <w:rPr>
                <w:b w:val="1"/>
                <w:bCs w:val="1"/>
                <w:sz w:val="30"/>
                <w:szCs w:val="30"/>
              </w:rPr>
            </w:pPr>
          </w:p>
        </w:tc>
      </w:tr>
      <w:tr w:rsidR="3F65E472" w:rsidTr="3F65E472" w14:paraId="76C801C3">
        <w:tc>
          <w:tcPr>
            <w:tcW w:w="1872" w:type="dxa"/>
            <w:tcMar/>
          </w:tcPr>
          <w:p w:rsidR="3F65E472" w:rsidP="3F65E472" w:rsidRDefault="3F65E472" w14:paraId="7427378E" w14:textId="0ABC8DAA">
            <w:pPr>
              <w:pStyle w:val="Normal"/>
              <w:bidi w:val="0"/>
              <w:rPr>
                <w:b w:val="1"/>
                <w:bCs w:val="1"/>
                <w:sz w:val="30"/>
                <w:szCs w:val="30"/>
              </w:rPr>
            </w:pPr>
          </w:p>
        </w:tc>
        <w:tc>
          <w:tcPr>
            <w:tcW w:w="1872" w:type="dxa"/>
            <w:tcMar/>
          </w:tcPr>
          <w:p w:rsidR="3F65E472" w:rsidP="3F65E472" w:rsidRDefault="3F65E472" w14:paraId="712D8868" w14:textId="0ABC8DAA">
            <w:pPr>
              <w:pStyle w:val="Normal"/>
              <w:bidi w:val="0"/>
              <w:rPr>
                <w:b w:val="1"/>
                <w:bCs w:val="1"/>
                <w:sz w:val="30"/>
                <w:szCs w:val="30"/>
              </w:rPr>
            </w:pPr>
          </w:p>
        </w:tc>
        <w:tc>
          <w:tcPr>
            <w:tcW w:w="1872" w:type="dxa"/>
            <w:tcMar/>
          </w:tcPr>
          <w:p w:rsidR="3F65E472" w:rsidP="3F65E472" w:rsidRDefault="3F65E472" w14:paraId="6A1FAA9C" w14:textId="0ABC8DAA">
            <w:pPr>
              <w:pStyle w:val="Normal"/>
              <w:bidi w:val="0"/>
              <w:rPr>
                <w:b w:val="1"/>
                <w:bCs w:val="1"/>
                <w:sz w:val="30"/>
                <w:szCs w:val="30"/>
              </w:rPr>
            </w:pPr>
          </w:p>
        </w:tc>
        <w:tc>
          <w:tcPr>
            <w:tcW w:w="1872" w:type="dxa"/>
            <w:tcMar/>
          </w:tcPr>
          <w:p w:rsidR="3F65E472" w:rsidP="3F65E472" w:rsidRDefault="3F65E472" w14:paraId="2AD37C64" w14:textId="0ABC8DAA">
            <w:pPr>
              <w:pStyle w:val="Normal"/>
              <w:bidi w:val="0"/>
              <w:rPr>
                <w:b w:val="1"/>
                <w:bCs w:val="1"/>
                <w:sz w:val="30"/>
                <w:szCs w:val="30"/>
              </w:rPr>
            </w:pPr>
          </w:p>
        </w:tc>
        <w:tc>
          <w:tcPr>
            <w:tcW w:w="1872" w:type="dxa"/>
            <w:tcMar/>
          </w:tcPr>
          <w:p w:rsidR="3F65E472" w:rsidP="3F65E472" w:rsidRDefault="3F65E472" w14:paraId="73A960CC" w14:textId="54F822AC">
            <w:pPr>
              <w:pStyle w:val="Normal"/>
              <w:bidi w:val="0"/>
              <w:rPr>
                <w:b w:val="1"/>
                <w:bCs w:val="1"/>
                <w:sz w:val="30"/>
                <w:szCs w:val="30"/>
              </w:rPr>
            </w:pPr>
          </w:p>
        </w:tc>
      </w:tr>
    </w:tbl>
    <w:p w:rsidR="3F65E472" w:rsidP="3F65E472" w:rsidRDefault="3F65E472" w14:paraId="13ACE9EC" w14:textId="0C277362">
      <w:pPr>
        <w:pStyle w:val="Normal"/>
        <w:bidi w:val="0"/>
        <w:spacing w:before="0" w:beforeAutospacing="off" w:after="0" w:afterAutospacing="off" w:line="259" w:lineRule="auto"/>
        <w:ind w:left="0" w:right="0"/>
        <w:jc w:val="both"/>
        <w:rPr>
          <w:b w:val="1"/>
          <w:bCs w:val="1"/>
          <w:sz w:val="30"/>
          <w:szCs w:val="30"/>
        </w:rPr>
      </w:pPr>
    </w:p>
    <w:p w:rsidR="3F65E472" w:rsidP="3F65E472" w:rsidRDefault="3F65E472" w14:paraId="09DAF2EC" w14:textId="4CF2D95F">
      <w:pPr>
        <w:pStyle w:val="Normal"/>
        <w:bidi w:val="0"/>
        <w:spacing w:before="0" w:beforeAutospacing="off" w:after="0" w:afterAutospacing="off" w:line="259" w:lineRule="auto"/>
        <w:ind w:left="0" w:right="0"/>
        <w:jc w:val="both"/>
        <w:rPr>
          <w:b w:val="1"/>
          <w:bCs w:val="1"/>
          <w:sz w:val="30"/>
          <w:szCs w:val="30"/>
        </w:rPr>
      </w:pPr>
    </w:p>
    <w:p w:rsidR="3F65E472" w:rsidP="3F65E472" w:rsidRDefault="3F65E472" w14:paraId="1F137E69" w14:textId="4894DD11">
      <w:pPr>
        <w:pStyle w:val="Normal"/>
        <w:bidi w:val="0"/>
        <w:spacing w:before="0" w:beforeAutospacing="off" w:after="0" w:afterAutospacing="off" w:line="259" w:lineRule="auto"/>
        <w:ind w:left="0" w:right="0"/>
        <w:jc w:val="both"/>
        <w:rPr>
          <w:b w:val="1"/>
          <w:bCs w:val="1"/>
          <w:sz w:val="30"/>
          <w:szCs w:val="30"/>
        </w:rPr>
      </w:pPr>
    </w:p>
    <w:p w:rsidR="26FB97BF" w:rsidP="3F65E472" w:rsidRDefault="26FB97BF" w14:paraId="4D8B9AC1" w14:textId="68D9B834">
      <w:pPr>
        <w:pStyle w:val="Normal"/>
        <w:bidi w:val="0"/>
        <w:spacing w:before="0" w:beforeAutospacing="off" w:after="0" w:afterAutospacing="off" w:line="259" w:lineRule="auto"/>
        <w:ind w:left="0" w:right="0"/>
        <w:jc w:val="both"/>
        <w:rPr>
          <w:b w:val="1"/>
          <w:bCs w:val="1"/>
          <w:sz w:val="30"/>
          <w:szCs w:val="30"/>
        </w:rPr>
      </w:pPr>
      <w:r w:rsidRPr="3F65E472" w:rsidR="26FB97BF">
        <w:rPr>
          <w:b w:val="1"/>
          <w:bCs w:val="1"/>
          <w:sz w:val="30"/>
          <w:szCs w:val="30"/>
        </w:rPr>
        <w:t>Milestones, Deadlines and Timelines</w:t>
      </w:r>
    </w:p>
    <w:p w:rsidR="26FB97BF" w:rsidP="3F65E472" w:rsidRDefault="26FB97BF" w14:paraId="62E42A0C" w14:textId="2070FD06">
      <w:pPr>
        <w:pStyle w:val="Normal"/>
        <w:bidi w:val="0"/>
        <w:spacing w:before="0" w:beforeAutospacing="off" w:after="0" w:afterAutospacing="off" w:line="259" w:lineRule="auto"/>
        <w:ind w:left="0" w:right="0"/>
        <w:jc w:val="both"/>
        <w:rPr>
          <w:b w:val="0"/>
          <w:bCs w:val="0"/>
          <w:sz w:val="30"/>
          <w:szCs w:val="30"/>
        </w:rPr>
      </w:pPr>
      <w:r w:rsidRPr="3F65E472" w:rsidR="26FB97BF">
        <w:rPr>
          <w:b w:val="0"/>
          <w:bCs w:val="0"/>
          <w:sz w:val="22"/>
          <w:szCs w:val="22"/>
        </w:rPr>
        <w:t xml:space="preserve">This </w:t>
      </w:r>
      <w:r w:rsidRPr="3F65E472" w:rsidR="26FB97BF">
        <w:rPr>
          <w:b w:val="0"/>
          <w:bCs w:val="0"/>
          <w:sz w:val="22"/>
          <w:szCs w:val="22"/>
        </w:rPr>
        <w:t>contains</w:t>
      </w:r>
      <w:r w:rsidRPr="3F65E472" w:rsidR="26FB97BF">
        <w:rPr>
          <w:b w:val="0"/>
          <w:bCs w:val="0"/>
          <w:sz w:val="22"/>
          <w:szCs w:val="22"/>
        </w:rPr>
        <w:t xml:space="preserve"> the general information </w:t>
      </w:r>
      <w:r w:rsidRPr="3F65E472" w:rsidR="26FB97BF">
        <w:rPr>
          <w:b w:val="0"/>
          <w:bCs w:val="0"/>
          <w:sz w:val="22"/>
          <w:szCs w:val="22"/>
        </w:rPr>
        <w:t>regarding</w:t>
      </w:r>
      <w:r w:rsidRPr="3F65E472" w:rsidR="26FB97BF">
        <w:rPr>
          <w:b w:val="0"/>
          <w:bCs w:val="0"/>
          <w:sz w:val="22"/>
          <w:szCs w:val="22"/>
        </w:rPr>
        <w:t xml:space="preserve"> the target milestones of the project as based on the project coverage. Based on the milestones, it will derive the projected timelines for each item which in return will </w:t>
      </w:r>
      <w:r w:rsidRPr="3F65E472" w:rsidR="26FB97BF">
        <w:rPr>
          <w:b w:val="0"/>
          <w:bCs w:val="0"/>
          <w:sz w:val="22"/>
          <w:szCs w:val="22"/>
        </w:rPr>
        <w:t>provide</w:t>
      </w:r>
      <w:r w:rsidRPr="3F65E472" w:rsidR="26FB97BF">
        <w:rPr>
          <w:b w:val="0"/>
          <w:bCs w:val="0"/>
          <w:sz w:val="22"/>
          <w:szCs w:val="22"/>
        </w:rPr>
        <w:t xml:space="preserve"> the projected deadline of the whole project.</w:t>
      </w:r>
    </w:p>
    <w:p w:rsidR="3F65E472" w:rsidP="3F65E472" w:rsidRDefault="3F65E472" w14:paraId="4025A780" w14:textId="2C6BB4A6">
      <w:pPr>
        <w:pStyle w:val="Normal"/>
        <w:bidi w:val="0"/>
        <w:spacing w:before="0" w:beforeAutospacing="off" w:after="0" w:afterAutospacing="off" w:line="259" w:lineRule="auto"/>
        <w:ind w:left="0" w:right="0"/>
        <w:jc w:val="both"/>
        <w:rPr>
          <w:b w:val="0"/>
          <w:bCs w:val="0"/>
          <w:sz w:val="22"/>
          <w:szCs w:val="22"/>
        </w:rPr>
      </w:pPr>
    </w:p>
    <w:tbl>
      <w:tblPr>
        <w:tblStyle w:val="TableGrid"/>
        <w:bidiVisual w:val="0"/>
        <w:tblW w:w="0" w:type="auto"/>
        <w:tblLayout w:type="fixed"/>
        <w:tblLook w:val="06A0" w:firstRow="1" w:lastRow="0" w:firstColumn="1" w:lastColumn="0" w:noHBand="1" w:noVBand="1"/>
      </w:tblPr>
      <w:tblGrid>
        <w:gridCol w:w="1337"/>
        <w:gridCol w:w="1337"/>
        <w:gridCol w:w="1337"/>
        <w:gridCol w:w="1337"/>
        <w:gridCol w:w="1337"/>
        <w:gridCol w:w="1337"/>
        <w:gridCol w:w="1337"/>
      </w:tblGrid>
      <w:tr w:rsidR="3F65E472" w:rsidTr="3F65E472" w14:paraId="2C809629">
        <w:tc>
          <w:tcPr>
            <w:tcW w:w="1337" w:type="dxa"/>
            <w:shd w:val="clear" w:color="auto" w:fill="D9D9D9" w:themeFill="background1" w:themeFillShade="D9"/>
            <w:tcMar/>
          </w:tcPr>
          <w:p w:rsidR="42C0EC0E" w:rsidP="3F65E472" w:rsidRDefault="42C0EC0E" w14:paraId="3809FEBB" w14:textId="4C8E18AE">
            <w:pPr>
              <w:pStyle w:val="Normal"/>
              <w:bidi w:val="0"/>
              <w:rPr>
                <w:b w:val="1"/>
                <w:bCs w:val="1"/>
                <w:sz w:val="22"/>
                <w:szCs w:val="22"/>
              </w:rPr>
            </w:pPr>
            <w:r w:rsidRPr="3F65E472" w:rsidR="42C0EC0E">
              <w:rPr>
                <w:b w:val="1"/>
                <w:bCs w:val="1"/>
                <w:sz w:val="22"/>
                <w:szCs w:val="22"/>
              </w:rPr>
              <w:t>Milestone</w:t>
            </w:r>
          </w:p>
        </w:tc>
        <w:tc>
          <w:tcPr>
            <w:tcW w:w="1337" w:type="dxa"/>
            <w:shd w:val="clear" w:color="auto" w:fill="D9D9D9" w:themeFill="background1" w:themeFillShade="D9"/>
            <w:tcMar/>
          </w:tcPr>
          <w:p w:rsidR="42C0EC0E" w:rsidP="3F65E472" w:rsidRDefault="42C0EC0E" w14:paraId="0F512AD8" w14:textId="3ABFCFE8">
            <w:pPr>
              <w:pStyle w:val="Normal"/>
              <w:bidi w:val="0"/>
              <w:rPr>
                <w:b w:val="1"/>
                <w:bCs w:val="1"/>
                <w:sz w:val="22"/>
                <w:szCs w:val="22"/>
              </w:rPr>
            </w:pPr>
            <w:r w:rsidRPr="3F65E472" w:rsidR="42C0EC0E">
              <w:rPr>
                <w:b w:val="1"/>
                <w:bCs w:val="1"/>
                <w:sz w:val="22"/>
                <w:szCs w:val="22"/>
              </w:rPr>
              <w:t>Start Date</w:t>
            </w:r>
          </w:p>
        </w:tc>
        <w:tc>
          <w:tcPr>
            <w:tcW w:w="1337" w:type="dxa"/>
            <w:shd w:val="clear" w:color="auto" w:fill="D9D9D9" w:themeFill="background1" w:themeFillShade="D9"/>
            <w:tcMar/>
          </w:tcPr>
          <w:p w:rsidR="42C0EC0E" w:rsidP="3F65E472" w:rsidRDefault="42C0EC0E" w14:paraId="0C9FD6B2" w14:textId="32C560AA">
            <w:pPr>
              <w:pStyle w:val="Normal"/>
              <w:bidi w:val="0"/>
              <w:rPr>
                <w:b w:val="1"/>
                <w:bCs w:val="1"/>
                <w:sz w:val="22"/>
                <w:szCs w:val="22"/>
              </w:rPr>
            </w:pPr>
            <w:r w:rsidRPr="3F65E472" w:rsidR="42C0EC0E">
              <w:rPr>
                <w:b w:val="1"/>
                <w:bCs w:val="1"/>
                <w:sz w:val="22"/>
                <w:szCs w:val="22"/>
              </w:rPr>
              <w:t>Target End Date</w:t>
            </w:r>
          </w:p>
        </w:tc>
        <w:tc>
          <w:tcPr>
            <w:tcW w:w="1337" w:type="dxa"/>
            <w:shd w:val="clear" w:color="auto" w:fill="D9D9D9" w:themeFill="background1" w:themeFillShade="D9"/>
            <w:tcMar/>
          </w:tcPr>
          <w:p w:rsidR="42C0EC0E" w:rsidP="3F65E472" w:rsidRDefault="42C0EC0E" w14:paraId="5A06CD28" w14:textId="2AAC8A73">
            <w:pPr>
              <w:pStyle w:val="Normal"/>
              <w:bidi w:val="0"/>
              <w:rPr>
                <w:b w:val="1"/>
                <w:bCs w:val="1"/>
                <w:sz w:val="22"/>
                <w:szCs w:val="22"/>
              </w:rPr>
            </w:pPr>
            <w:r w:rsidRPr="3F65E472" w:rsidR="42C0EC0E">
              <w:rPr>
                <w:b w:val="1"/>
                <w:bCs w:val="1"/>
                <w:sz w:val="22"/>
                <w:szCs w:val="22"/>
              </w:rPr>
              <w:t>Actual End Date</w:t>
            </w:r>
          </w:p>
        </w:tc>
        <w:tc>
          <w:tcPr>
            <w:tcW w:w="1337" w:type="dxa"/>
            <w:shd w:val="clear" w:color="auto" w:fill="D9D9D9" w:themeFill="background1" w:themeFillShade="D9"/>
            <w:tcMar/>
          </w:tcPr>
          <w:p w:rsidR="42C0EC0E" w:rsidP="3F65E472" w:rsidRDefault="42C0EC0E" w14:paraId="7B09CBD8" w14:textId="61419021">
            <w:pPr>
              <w:pStyle w:val="Normal"/>
              <w:bidi w:val="0"/>
              <w:rPr>
                <w:b w:val="1"/>
                <w:bCs w:val="1"/>
                <w:sz w:val="22"/>
                <w:szCs w:val="22"/>
              </w:rPr>
            </w:pPr>
            <w:r w:rsidRPr="3F65E472" w:rsidR="42C0EC0E">
              <w:rPr>
                <w:b w:val="1"/>
                <w:bCs w:val="1"/>
                <w:sz w:val="22"/>
                <w:szCs w:val="22"/>
              </w:rPr>
              <w:t>Status</w:t>
            </w:r>
          </w:p>
        </w:tc>
        <w:tc>
          <w:tcPr>
            <w:tcW w:w="1337" w:type="dxa"/>
            <w:shd w:val="clear" w:color="auto" w:fill="D9D9D9" w:themeFill="background1" w:themeFillShade="D9"/>
            <w:tcMar/>
          </w:tcPr>
          <w:p w:rsidR="42C0EC0E" w:rsidP="3F65E472" w:rsidRDefault="42C0EC0E" w14:paraId="3386F7AB" w14:textId="43CE95D0">
            <w:pPr>
              <w:pStyle w:val="Normal"/>
              <w:bidi w:val="0"/>
              <w:rPr>
                <w:b w:val="1"/>
                <w:bCs w:val="1"/>
                <w:sz w:val="22"/>
                <w:szCs w:val="22"/>
              </w:rPr>
            </w:pPr>
            <w:r w:rsidRPr="3F65E472" w:rsidR="42C0EC0E">
              <w:rPr>
                <w:b w:val="1"/>
                <w:bCs w:val="1"/>
                <w:sz w:val="22"/>
                <w:szCs w:val="22"/>
              </w:rPr>
              <w:t>Coverage</w:t>
            </w:r>
          </w:p>
        </w:tc>
        <w:tc>
          <w:tcPr>
            <w:tcW w:w="1337" w:type="dxa"/>
            <w:shd w:val="clear" w:color="auto" w:fill="D9D9D9" w:themeFill="background1" w:themeFillShade="D9"/>
            <w:tcMar/>
          </w:tcPr>
          <w:p w:rsidR="42C0EC0E" w:rsidP="3F65E472" w:rsidRDefault="42C0EC0E" w14:paraId="12AD9A6A" w14:textId="5AAEDD8D">
            <w:pPr>
              <w:pStyle w:val="Normal"/>
              <w:bidi w:val="0"/>
              <w:rPr>
                <w:b w:val="1"/>
                <w:bCs w:val="1"/>
                <w:sz w:val="22"/>
                <w:szCs w:val="22"/>
              </w:rPr>
            </w:pPr>
            <w:r w:rsidRPr="3F65E472" w:rsidR="42C0EC0E">
              <w:rPr>
                <w:b w:val="1"/>
                <w:bCs w:val="1"/>
                <w:sz w:val="22"/>
                <w:szCs w:val="22"/>
              </w:rPr>
              <w:t>Test Results</w:t>
            </w:r>
          </w:p>
        </w:tc>
      </w:tr>
      <w:tr w:rsidR="3F65E472" w:rsidTr="3F65E472" w14:paraId="28BE7622">
        <w:tc>
          <w:tcPr>
            <w:tcW w:w="1337" w:type="dxa"/>
            <w:tcMar/>
          </w:tcPr>
          <w:p w:rsidR="3F65E472" w:rsidP="3F65E472" w:rsidRDefault="3F65E472" w14:paraId="167B0822" w14:textId="414C2EFF">
            <w:pPr>
              <w:pStyle w:val="Normal"/>
              <w:bidi w:val="0"/>
              <w:rPr>
                <w:b w:val="0"/>
                <w:bCs w:val="0"/>
                <w:sz w:val="22"/>
                <w:szCs w:val="22"/>
              </w:rPr>
            </w:pPr>
          </w:p>
        </w:tc>
        <w:tc>
          <w:tcPr>
            <w:tcW w:w="1337" w:type="dxa"/>
            <w:tcMar/>
          </w:tcPr>
          <w:p w:rsidR="3F65E472" w:rsidP="3F65E472" w:rsidRDefault="3F65E472" w14:paraId="5A8B0889" w14:textId="2CE0DF54">
            <w:pPr>
              <w:pStyle w:val="Normal"/>
              <w:bidi w:val="0"/>
              <w:rPr>
                <w:b w:val="0"/>
                <w:bCs w:val="0"/>
                <w:sz w:val="22"/>
                <w:szCs w:val="22"/>
              </w:rPr>
            </w:pPr>
          </w:p>
        </w:tc>
        <w:tc>
          <w:tcPr>
            <w:tcW w:w="1337" w:type="dxa"/>
            <w:tcMar/>
          </w:tcPr>
          <w:p w:rsidR="3F65E472" w:rsidP="3F65E472" w:rsidRDefault="3F65E472" w14:paraId="0FC54D8F" w14:textId="2F5DE18A">
            <w:pPr>
              <w:pStyle w:val="Normal"/>
              <w:bidi w:val="0"/>
              <w:rPr>
                <w:b w:val="0"/>
                <w:bCs w:val="0"/>
                <w:sz w:val="22"/>
                <w:szCs w:val="22"/>
              </w:rPr>
            </w:pPr>
          </w:p>
        </w:tc>
        <w:tc>
          <w:tcPr>
            <w:tcW w:w="1337" w:type="dxa"/>
            <w:tcMar/>
          </w:tcPr>
          <w:p w:rsidR="3F65E472" w:rsidP="3F65E472" w:rsidRDefault="3F65E472" w14:paraId="508E5748" w14:textId="0DF71903">
            <w:pPr>
              <w:pStyle w:val="Normal"/>
              <w:bidi w:val="0"/>
              <w:rPr>
                <w:b w:val="0"/>
                <w:bCs w:val="0"/>
                <w:sz w:val="22"/>
                <w:szCs w:val="22"/>
              </w:rPr>
            </w:pPr>
          </w:p>
        </w:tc>
        <w:tc>
          <w:tcPr>
            <w:tcW w:w="1337" w:type="dxa"/>
            <w:tcMar/>
          </w:tcPr>
          <w:p w:rsidR="3F65E472" w:rsidP="3F65E472" w:rsidRDefault="3F65E472" w14:paraId="238EBE48" w14:textId="7060D5FA">
            <w:pPr>
              <w:pStyle w:val="Normal"/>
              <w:bidi w:val="0"/>
              <w:rPr>
                <w:b w:val="0"/>
                <w:bCs w:val="0"/>
                <w:sz w:val="22"/>
                <w:szCs w:val="22"/>
              </w:rPr>
            </w:pPr>
          </w:p>
        </w:tc>
        <w:tc>
          <w:tcPr>
            <w:tcW w:w="1337" w:type="dxa"/>
            <w:tcMar/>
          </w:tcPr>
          <w:p w:rsidR="3F65E472" w:rsidP="3F65E472" w:rsidRDefault="3F65E472" w14:paraId="69E4AD34" w14:textId="46925659">
            <w:pPr>
              <w:pStyle w:val="Normal"/>
              <w:bidi w:val="0"/>
              <w:rPr>
                <w:b w:val="0"/>
                <w:bCs w:val="0"/>
                <w:sz w:val="22"/>
                <w:szCs w:val="22"/>
              </w:rPr>
            </w:pPr>
          </w:p>
        </w:tc>
        <w:tc>
          <w:tcPr>
            <w:tcW w:w="1337" w:type="dxa"/>
            <w:tcMar/>
          </w:tcPr>
          <w:p w:rsidR="3F65E472" w:rsidP="3F65E472" w:rsidRDefault="3F65E472" w14:paraId="243C4423" w14:textId="6392AB68">
            <w:pPr>
              <w:pStyle w:val="Normal"/>
              <w:bidi w:val="0"/>
              <w:rPr>
                <w:b w:val="0"/>
                <w:bCs w:val="0"/>
                <w:sz w:val="22"/>
                <w:szCs w:val="22"/>
              </w:rPr>
            </w:pPr>
          </w:p>
        </w:tc>
      </w:tr>
    </w:tbl>
    <w:p w:rsidR="3F65E472" w:rsidP="3F65E472" w:rsidRDefault="3F65E472" w14:paraId="71EDCC8C" w14:textId="4925B53A">
      <w:pPr>
        <w:pStyle w:val="Normal"/>
        <w:bidi w:val="0"/>
        <w:spacing w:before="0" w:beforeAutospacing="off" w:after="0" w:afterAutospacing="off" w:line="259" w:lineRule="auto"/>
        <w:ind w:left="0" w:right="0"/>
        <w:jc w:val="both"/>
        <w:rPr>
          <w:b w:val="0"/>
          <w:bCs w:val="0"/>
          <w:sz w:val="22"/>
          <w:szCs w:val="22"/>
        </w:rPr>
      </w:pPr>
    </w:p>
    <w:p w:rsidR="42C0EC0E" w:rsidP="3F65E472" w:rsidRDefault="42C0EC0E" w14:paraId="14C8556E" w14:textId="0BDADCB8">
      <w:pPr>
        <w:pStyle w:val="Normal"/>
        <w:bidi w:val="0"/>
        <w:spacing w:before="0" w:beforeAutospacing="off" w:after="0" w:afterAutospacing="off" w:line="259" w:lineRule="auto"/>
        <w:ind w:left="0" w:right="0"/>
        <w:jc w:val="both"/>
        <w:rPr>
          <w:b w:val="0"/>
          <w:bCs w:val="0"/>
          <w:sz w:val="40"/>
          <w:szCs w:val="40"/>
        </w:rPr>
      </w:pPr>
      <w:r w:rsidRPr="3F65E472" w:rsidR="42C0EC0E">
        <w:rPr>
          <w:b w:val="0"/>
          <w:bCs w:val="0"/>
          <w:sz w:val="40"/>
          <w:szCs w:val="40"/>
        </w:rPr>
        <w:t>Quality Assurance</w:t>
      </w:r>
    </w:p>
    <w:p w:rsidR="42C0EC0E" w:rsidP="3F65E472" w:rsidRDefault="42C0EC0E" w14:paraId="2C765AE3" w14:textId="31A61F58">
      <w:pPr>
        <w:pStyle w:val="Normal"/>
        <w:bidi w:val="0"/>
        <w:spacing w:before="0" w:beforeAutospacing="off" w:after="0" w:afterAutospacing="off" w:line="259" w:lineRule="auto"/>
        <w:ind w:left="0" w:right="0"/>
        <w:jc w:val="both"/>
        <w:rPr>
          <w:b w:val="0"/>
          <w:bCs w:val="0"/>
          <w:sz w:val="22"/>
          <w:szCs w:val="22"/>
        </w:rPr>
      </w:pPr>
      <w:r w:rsidRPr="3F65E472" w:rsidR="42C0EC0E">
        <w:rPr>
          <w:b w:val="0"/>
          <w:bCs w:val="0"/>
          <w:sz w:val="22"/>
          <w:szCs w:val="22"/>
        </w:rPr>
        <w:t xml:space="preserve">This will </w:t>
      </w:r>
      <w:r w:rsidRPr="3F65E472" w:rsidR="42C0EC0E">
        <w:rPr>
          <w:b w:val="0"/>
          <w:bCs w:val="0"/>
          <w:sz w:val="22"/>
          <w:szCs w:val="22"/>
        </w:rPr>
        <w:t>provide</w:t>
      </w:r>
      <w:r w:rsidRPr="3F65E472" w:rsidR="42C0EC0E">
        <w:rPr>
          <w:b w:val="0"/>
          <w:bCs w:val="0"/>
          <w:sz w:val="22"/>
          <w:szCs w:val="22"/>
        </w:rPr>
        <w:t xml:space="preserve"> any information related to the quality assurance of the project. It may </w:t>
      </w:r>
      <w:r w:rsidRPr="3F65E472" w:rsidR="42C0EC0E">
        <w:rPr>
          <w:b w:val="0"/>
          <w:bCs w:val="0"/>
          <w:sz w:val="22"/>
          <w:szCs w:val="22"/>
        </w:rPr>
        <w:t>contain</w:t>
      </w:r>
      <w:r w:rsidRPr="3F65E472" w:rsidR="42C0EC0E">
        <w:rPr>
          <w:b w:val="0"/>
          <w:bCs w:val="0"/>
          <w:sz w:val="22"/>
          <w:szCs w:val="22"/>
        </w:rPr>
        <w:t xml:space="preserve"> test plans and validation strategies to be used on the project. For test plans, it is suggested to </w:t>
      </w:r>
      <w:r w:rsidRPr="3F65E472" w:rsidR="42C0EC0E">
        <w:rPr>
          <w:b w:val="0"/>
          <w:bCs w:val="0"/>
          <w:sz w:val="22"/>
          <w:szCs w:val="22"/>
        </w:rPr>
        <w:t>indicate</w:t>
      </w:r>
      <w:r w:rsidRPr="3F65E472" w:rsidR="42C0EC0E">
        <w:rPr>
          <w:b w:val="0"/>
          <w:bCs w:val="0"/>
          <w:sz w:val="22"/>
          <w:szCs w:val="22"/>
        </w:rPr>
        <w:t xml:space="preserve"> the coverage for reference.</w:t>
      </w:r>
    </w:p>
    <w:p w:rsidR="3F65E472" w:rsidP="3F65E472" w:rsidRDefault="3F65E472" w14:paraId="538C24A8" w14:textId="0A40EF9A">
      <w:pPr>
        <w:pStyle w:val="Normal"/>
        <w:bidi w:val="0"/>
        <w:spacing w:before="0" w:beforeAutospacing="off" w:after="0" w:afterAutospacing="off" w:line="259" w:lineRule="auto"/>
        <w:ind w:left="0" w:right="0"/>
        <w:jc w:val="both"/>
        <w:rPr>
          <w:b w:val="0"/>
          <w:bCs w:val="0"/>
          <w:sz w:val="22"/>
          <w:szCs w:val="22"/>
        </w:rPr>
      </w:pPr>
    </w:p>
    <w:p w:rsidR="42C0EC0E" w:rsidP="3F65E472" w:rsidRDefault="42C0EC0E" w14:paraId="427A2A9E" w14:textId="3E30523B">
      <w:pPr>
        <w:pStyle w:val="Normal"/>
        <w:bidi w:val="0"/>
        <w:spacing w:before="0" w:beforeAutospacing="off" w:after="0" w:afterAutospacing="off" w:line="259" w:lineRule="auto"/>
        <w:ind w:left="0" w:right="0"/>
        <w:jc w:val="both"/>
        <w:rPr>
          <w:b w:val="0"/>
          <w:bCs w:val="0"/>
          <w:sz w:val="40"/>
          <w:szCs w:val="40"/>
        </w:rPr>
      </w:pPr>
      <w:r w:rsidRPr="3F65E472" w:rsidR="42C0EC0E">
        <w:rPr>
          <w:b w:val="0"/>
          <w:bCs w:val="0"/>
          <w:sz w:val="40"/>
          <w:szCs w:val="40"/>
        </w:rPr>
        <w:t>Checklist</w:t>
      </w:r>
    </w:p>
    <w:p w:rsidR="42C0EC0E" w:rsidP="3F65E472" w:rsidRDefault="42C0EC0E" w14:paraId="11D4D556" w14:textId="43FF8D16">
      <w:pPr>
        <w:pStyle w:val="Normal"/>
        <w:bidi w:val="0"/>
        <w:spacing w:before="0" w:beforeAutospacing="off" w:after="0" w:afterAutospacing="off" w:line="259" w:lineRule="auto"/>
        <w:ind w:left="0" w:right="0"/>
        <w:jc w:val="both"/>
        <w:rPr>
          <w:b w:val="0"/>
          <w:bCs w:val="0"/>
          <w:sz w:val="22"/>
          <w:szCs w:val="22"/>
        </w:rPr>
      </w:pPr>
      <w:r w:rsidRPr="3F65E472" w:rsidR="42C0EC0E">
        <w:rPr>
          <w:b w:val="0"/>
          <w:bCs w:val="0"/>
          <w:sz w:val="22"/>
          <w:szCs w:val="22"/>
        </w:rPr>
        <w:t xml:space="preserve">Optional part of the document but nice to have. This </w:t>
      </w:r>
      <w:r w:rsidRPr="3F65E472" w:rsidR="42C0EC0E">
        <w:rPr>
          <w:b w:val="0"/>
          <w:bCs w:val="0"/>
          <w:sz w:val="22"/>
          <w:szCs w:val="22"/>
        </w:rPr>
        <w:t>contains</w:t>
      </w:r>
      <w:r w:rsidRPr="3F65E472" w:rsidR="42C0EC0E">
        <w:rPr>
          <w:b w:val="0"/>
          <w:bCs w:val="0"/>
          <w:sz w:val="22"/>
          <w:szCs w:val="22"/>
        </w:rPr>
        <w:t xml:space="preserve"> any items that need to be </w:t>
      </w:r>
      <w:r w:rsidRPr="3F65E472" w:rsidR="42C0EC0E">
        <w:rPr>
          <w:b w:val="0"/>
          <w:bCs w:val="0"/>
          <w:sz w:val="22"/>
          <w:szCs w:val="22"/>
        </w:rPr>
        <w:t>attained</w:t>
      </w:r>
      <w:r w:rsidRPr="3F65E472" w:rsidR="42C0EC0E">
        <w:rPr>
          <w:b w:val="0"/>
          <w:bCs w:val="0"/>
          <w:sz w:val="22"/>
          <w:szCs w:val="22"/>
        </w:rPr>
        <w:t xml:space="preserve"> for the project to </w:t>
      </w:r>
      <w:r w:rsidRPr="3F65E472" w:rsidR="645A6B85">
        <w:rPr>
          <w:b w:val="0"/>
          <w:bCs w:val="0"/>
          <w:sz w:val="22"/>
          <w:szCs w:val="22"/>
        </w:rPr>
        <w:t>become</w:t>
      </w:r>
      <w:r w:rsidRPr="3F65E472" w:rsidR="42C0EC0E">
        <w:rPr>
          <w:b w:val="0"/>
          <w:bCs w:val="0"/>
          <w:sz w:val="22"/>
          <w:szCs w:val="22"/>
        </w:rPr>
        <w:t xml:space="preserve"> successful.</w:t>
      </w:r>
    </w:p>
    <w:tbl>
      <w:tblPr>
        <w:tblStyle w:val="TableGrid"/>
        <w:bidiVisual w:val="0"/>
        <w:tblW w:w="0" w:type="auto"/>
        <w:tblLayout w:type="fixed"/>
        <w:tblLook w:val="06A0" w:firstRow="1" w:lastRow="0" w:firstColumn="1" w:lastColumn="0" w:noHBand="1" w:noVBand="1"/>
      </w:tblPr>
      <w:tblGrid>
        <w:gridCol w:w="4440"/>
        <w:gridCol w:w="636"/>
        <w:gridCol w:w="540"/>
        <w:gridCol w:w="675"/>
        <w:gridCol w:w="3069"/>
      </w:tblGrid>
      <w:tr w:rsidR="3F65E472" w:rsidTr="3F65E472" w14:paraId="0C6DB08C">
        <w:tc>
          <w:tcPr>
            <w:tcW w:w="4440" w:type="dxa"/>
            <w:shd w:val="clear" w:color="auto" w:fill="D9D9D9" w:themeFill="background1" w:themeFillShade="D9"/>
            <w:tcMar/>
          </w:tcPr>
          <w:p w:rsidR="7EAF9BA2" w:rsidP="3F65E472" w:rsidRDefault="7EAF9BA2" w14:paraId="6C911A51" w14:textId="72DC8D06">
            <w:pPr>
              <w:pStyle w:val="Normal"/>
              <w:bidi w:val="0"/>
              <w:rPr>
                <w:b w:val="1"/>
                <w:bCs w:val="1"/>
                <w:sz w:val="22"/>
                <w:szCs w:val="22"/>
              </w:rPr>
            </w:pPr>
            <w:r w:rsidRPr="3F65E472" w:rsidR="7EAF9BA2">
              <w:rPr>
                <w:b w:val="1"/>
                <w:bCs w:val="1"/>
                <w:sz w:val="22"/>
                <w:szCs w:val="22"/>
              </w:rPr>
              <w:t>Description</w:t>
            </w:r>
          </w:p>
        </w:tc>
        <w:tc>
          <w:tcPr>
            <w:tcW w:w="636" w:type="dxa"/>
            <w:shd w:val="clear" w:color="auto" w:fill="D9D9D9" w:themeFill="background1" w:themeFillShade="D9"/>
            <w:tcMar/>
          </w:tcPr>
          <w:p w:rsidR="7EAF9BA2" w:rsidP="3F65E472" w:rsidRDefault="7EAF9BA2" w14:paraId="20421FB9" w14:textId="78B06DA5">
            <w:pPr>
              <w:pStyle w:val="Normal"/>
              <w:bidi w:val="0"/>
              <w:rPr>
                <w:b w:val="1"/>
                <w:bCs w:val="1"/>
                <w:sz w:val="22"/>
                <w:szCs w:val="22"/>
              </w:rPr>
            </w:pPr>
            <w:r w:rsidRPr="3F65E472" w:rsidR="7EAF9BA2">
              <w:rPr>
                <w:b w:val="1"/>
                <w:bCs w:val="1"/>
                <w:sz w:val="22"/>
                <w:szCs w:val="22"/>
              </w:rPr>
              <w:t>Yes</w:t>
            </w:r>
          </w:p>
        </w:tc>
        <w:tc>
          <w:tcPr>
            <w:tcW w:w="540" w:type="dxa"/>
            <w:shd w:val="clear" w:color="auto" w:fill="D9D9D9" w:themeFill="background1" w:themeFillShade="D9"/>
            <w:tcMar/>
          </w:tcPr>
          <w:p w:rsidR="7EAF9BA2" w:rsidP="3F65E472" w:rsidRDefault="7EAF9BA2" w14:paraId="3928AC61" w14:textId="1A092E47">
            <w:pPr>
              <w:pStyle w:val="Normal"/>
              <w:bidi w:val="0"/>
              <w:rPr>
                <w:b w:val="1"/>
                <w:bCs w:val="1"/>
                <w:sz w:val="22"/>
                <w:szCs w:val="22"/>
              </w:rPr>
            </w:pPr>
            <w:r w:rsidRPr="3F65E472" w:rsidR="7EAF9BA2">
              <w:rPr>
                <w:b w:val="1"/>
                <w:bCs w:val="1"/>
                <w:sz w:val="22"/>
                <w:szCs w:val="22"/>
              </w:rPr>
              <w:t>No</w:t>
            </w:r>
          </w:p>
        </w:tc>
        <w:tc>
          <w:tcPr>
            <w:tcW w:w="675" w:type="dxa"/>
            <w:shd w:val="clear" w:color="auto" w:fill="D9D9D9" w:themeFill="background1" w:themeFillShade="D9"/>
            <w:tcMar/>
          </w:tcPr>
          <w:p w:rsidR="7EAF9BA2" w:rsidP="3F65E472" w:rsidRDefault="7EAF9BA2" w14:paraId="312540D0" w14:textId="58E382A3">
            <w:pPr>
              <w:pStyle w:val="Normal"/>
              <w:bidi w:val="0"/>
              <w:rPr>
                <w:b w:val="1"/>
                <w:bCs w:val="1"/>
                <w:sz w:val="22"/>
                <w:szCs w:val="22"/>
              </w:rPr>
            </w:pPr>
            <w:r w:rsidRPr="3F65E472" w:rsidR="7EAF9BA2">
              <w:rPr>
                <w:b w:val="1"/>
                <w:bCs w:val="1"/>
                <w:sz w:val="22"/>
                <w:szCs w:val="22"/>
              </w:rPr>
              <w:t>N/A</w:t>
            </w:r>
          </w:p>
        </w:tc>
        <w:tc>
          <w:tcPr>
            <w:tcW w:w="3069" w:type="dxa"/>
            <w:shd w:val="clear" w:color="auto" w:fill="D9D9D9" w:themeFill="background1" w:themeFillShade="D9"/>
            <w:tcMar/>
          </w:tcPr>
          <w:p w:rsidR="7EAF9BA2" w:rsidP="3F65E472" w:rsidRDefault="7EAF9BA2" w14:paraId="0F4E6975" w14:textId="4DEE4585">
            <w:pPr>
              <w:pStyle w:val="Normal"/>
              <w:bidi w:val="0"/>
              <w:rPr>
                <w:b w:val="1"/>
                <w:bCs w:val="1"/>
                <w:sz w:val="22"/>
                <w:szCs w:val="22"/>
              </w:rPr>
            </w:pPr>
            <w:r w:rsidRPr="3F65E472" w:rsidR="7EAF9BA2">
              <w:rPr>
                <w:b w:val="1"/>
                <w:bCs w:val="1"/>
                <w:sz w:val="22"/>
                <w:szCs w:val="22"/>
              </w:rPr>
              <w:t>Remarks</w:t>
            </w:r>
          </w:p>
        </w:tc>
      </w:tr>
      <w:tr w:rsidR="3F65E472" w:rsidTr="3F65E472" w14:paraId="6BE9DA63">
        <w:tc>
          <w:tcPr>
            <w:tcW w:w="4440" w:type="dxa"/>
            <w:tcMar/>
          </w:tcPr>
          <w:p w:rsidR="3F65E472" w:rsidP="3F65E472" w:rsidRDefault="3F65E472" w14:paraId="40836191" w14:textId="66BA275F">
            <w:pPr>
              <w:pStyle w:val="Normal"/>
              <w:bidi w:val="0"/>
              <w:rPr>
                <w:b w:val="0"/>
                <w:bCs w:val="0"/>
                <w:sz w:val="22"/>
                <w:szCs w:val="22"/>
              </w:rPr>
            </w:pPr>
          </w:p>
        </w:tc>
        <w:tc>
          <w:tcPr>
            <w:tcW w:w="636" w:type="dxa"/>
            <w:tcMar/>
          </w:tcPr>
          <w:p w:rsidR="3F65E472" w:rsidP="3F65E472" w:rsidRDefault="3F65E472" w14:paraId="4ADF2877" w14:textId="66BA275F">
            <w:pPr>
              <w:pStyle w:val="Normal"/>
              <w:bidi w:val="0"/>
              <w:rPr>
                <w:b w:val="0"/>
                <w:bCs w:val="0"/>
                <w:sz w:val="22"/>
                <w:szCs w:val="22"/>
              </w:rPr>
            </w:pPr>
          </w:p>
        </w:tc>
        <w:tc>
          <w:tcPr>
            <w:tcW w:w="540" w:type="dxa"/>
            <w:tcMar/>
          </w:tcPr>
          <w:p w:rsidR="3F65E472" w:rsidP="3F65E472" w:rsidRDefault="3F65E472" w14:paraId="60B4C7D6" w14:textId="66BA275F">
            <w:pPr>
              <w:pStyle w:val="Normal"/>
              <w:bidi w:val="0"/>
              <w:rPr>
                <w:b w:val="0"/>
                <w:bCs w:val="0"/>
                <w:sz w:val="22"/>
                <w:szCs w:val="22"/>
              </w:rPr>
            </w:pPr>
          </w:p>
        </w:tc>
        <w:tc>
          <w:tcPr>
            <w:tcW w:w="675" w:type="dxa"/>
            <w:tcMar/>
          </w:tcPr>
          <w:p w:rsidR="3F65E472" w:rsidP="3F65E472" w:rsidRDefault="3F65E472" w14:paraId="3CD5BB2E" w14:textId="66BA275F">
            <w:pPr>
              <w:pStyle w:val="Normal"/>
              <w:bidi w:val="0"/>
              <w:rPr>
                <w:b w:val="0"/>
                <w:bCs w:val="0"/>
                <w:sz w:val="22"/>
                <w:szCs w:val="22"/>
              </w:rPr>
            </w:pPr>
          </w:p>
        </w:tc>
        <w:tc>
          <w:tcPr>
            <w:tcW w:w="3069" w:type="dxa"/>
            <w:tcMar/>
          </w:tcPr>
          <w:p w:rsidR="3F65E472" w:rsidP="3F65E472" w:rsidRDefault="3F65E472" w14:paraId="04FFC67B" w14:textId="61BFFCCB">
            <w:pPr>
              <w:pStyle w:val="Normal"/>
              <w:bidi w:val="0"/>
              <w:rPr>
                <w:b w:val="0"/>
                <w:bCs w:val="0"/>
                <w:sz w:val="22"/>
                <w:szCs w:val="22"/>
              </w:rPr>
            </w:pPr>
          </w:p>
        </w:tc>
      </w:tr>
      <w:tr w:rsidR="3F65E472" w:rsidTr="3F65E472" w14:paraId="0C51F2D8">
        <w:tc>
          <w:tcPr>
            <w:tcW w:w="4440" w:type="dxa"/>
            <w:tcMar/>
          </w:tcPr>
          <w:p w:rsidR="3F65E472" w:rsidP="3F65E472" w:rsidRDefault="3F65E472" w14:paraId="3D8D7EC4" w14:textId="66BA275F">
            <w:pPr>
              <w:pStyle w:val="Normal"/>
              <w:bidi w:val="0"/>
              <w:rPr>
                <w:b w:val="0"/>
                <w:bCs w:val="0"/>
                <w:sz w:val="22"/>
                <w:szCs w:val="22"/>
              </w:rPr>
            </w:pPr>
          </w:p>
        </w:tc>
        <w:tc>
          <w:tcPr>
            <w:tcW w:w="636" w:type="dxa"/>
            <w:tcMar/>
          </w:tcPr>
          <w:p w:rsidR="3F65E472" w:rsidP="3F65E472" w:rsidRDefault="3F65E472" w14:paraId="2CA0B45C" w14:textId="66BA275F">
            <w:pPr>
              <w:pStyle w:val="Normal"/>
              <w:bidi w:val="0"/>
              <w:rPr>
                <w:b w:val="0"/>
                <w:bCs w:val="0"/>
                <w:sz w:val="22"/>
                <w:szCs w:val="22"/>
              </w:rPr>
            </w:pPr>
          </w:p>
        </w:tc>
        <w:tc>
          <w:tcPr>
            <w:tcW w:w="540" w:type="dxa"/>
            <w:tcMar/>
          </w:tcPr>
          <w:p w:rsidR="3F65E472" w:rsidP="3F65E472" w:rsidRDefault="3F65E472" w14:paraId="630EA8E4" w14:textId="66BA275F">
            <w:pPr>
              <w:pStyle w:val="Normal"/>
              <w:bidi w:val="0"/>
              <w:rPr>
                <w:b w:val="0"/>
                <w:bCs w:val="0"/>
                <w:sz w:val="22"/>
                <w:szCs w:val="22"/>
              </w:rPr>
            </w:pPr>
          </w:p>
        </w:tc>
        <w:tc>
          <w:tcPr>
            <w:tcW w:w="675" w:type="dxa"/>
            <w:tcMar/>
          </w:tcPr>
          <w:p w:rsidR="3F65E472" w:rsidP="3F65E472" w:rsidRDefault="3F65E472" w14:paraId="5C707D8D" w14:textId="66BA275F">
            <w:pPr>
              <w:pStyle w:val="Normal"/>
              <w:bidi w:val="0"/>
              <w:rPr>
                <w:b w:val="0"/>
                <w:bCs w:val="0"/>
                <w:sz w:val="22"/>
                <w:szCs w:val="22"/>
              </w:rPr>
            </w:pPr>
          </w:p>
        </w:tc>
        <w:tc>
          <w:tcPr>
            <w:tcW w:w="3069" w:type="dxa"/>
            <w:tcMar/>
          </w:tcPr>
          <w:p w:rsidR="3F65E472" w:rsidP="3F65E472" w:rsidRDefault="3F65E472" w14:paraId="73558B59" w14:textId="54668E32">
            <w:pPr>
              <w:pStyle w:val="Normal"/>
              <w:bidi w:val="0"/>
              <w:rPr>
                <w:b w:val="0"/>
                <w:bCs w:val="0"/>
                <w:sz w:val="22"/>
                <w:szCs w:val="22"/>
              </w:rPr>
            </w:pPr>
          </w:p>
        </w:tc>
      </w:tr>
      <w:tr w:rsidR="3F65E472" w:rsidTr="3F65E472" w14:paraId="480FBA5F">
        <w:tc>
          <w:tcPr>
            <w:tcW w:w="4440" w:type="dxa"/>
            <w:tcMar/>
          </w:tcPr>
          <w:p w:rsidR="3F65E472" w:rsidP="3F65E472" w:rsidRDefault="3F65E472" w14:paraId="645292B2" w14:textId="66BA275F">
            <w:pPr>
              <w:pStyle w:val="Normal"/>
              <w:bidi w:val="0"/>
              <w:rPr>
                <w:b w:val="0"/>
                <w:bCs w:val="0"/>
                <w:sz w:val="22"/>
                <w:szCs w:val="22"/>
              </w:rPr>
            </w:pPr>
          </w:p>
        </w:tc>
        <w:tc>
          <w:tcPr>
            <w:tcW w:w="636" w:type="dxa"/>
            <w:tcMar/>
          </w:tcPr>
          <w:p w:rsidR="3F65E472" w:rsidP="3F65E472" w:rsidRDefault="3F65E472" w14:paraId="55B07BDB" w14:textId="66BA275F">
            <w:pPr>
              <w:pStyle w:val="Normal"/>
              <w:bidi w:val="0"/>
              <w:rPr>
                <w:b w:val="0"/>
                <w:bCs w:val="0"/>
                <w:sz w:val="22"/>
                <w:szCs w:val="22"/>
              </w:rPr>
            </w:pPr>
          </w:p>
        </w:tc>
        <w:tc>
          <w:tcPr>
            <w:tcW w:w="540" w:type="dxa"/>
            <w:tcMar/>
          </w:tcPr>
          <w:p w:rsidR="3F65E472" w:rsidP="3F65E472" w:rsidRDefault="3F65E472" w14:paraId="44483BEB" w14:textId="66BA275F">
            <w:pPr>
              <w:pStyle w:val="Normal"/>
              <w:bidi w:val="0"/>
              <w:rPr>
                <w:b w:val="0"/>
                <w:bCs w:val="0"/>
                <w:sz w:val="22"/>
                <w:szCs w:val="22"/>
              </w:rPr>
            </w:pPr>
          </w:p>
        </w:tc>
        <w:tc>
          <w:tcPr>
            <w:tcW w:w="675" w:type="dxa"/>
            <w:tcMar/>
          </w:tcPr>
          <w:p w:rsidR="3F65E472" w:rsidP="3F65E472" w:rsidRDefault="3F65E472" w14:paraId="2C133A7C" w14:textId="66BA275F">
            <w:pPr>
              <w:pStyle w:val="Normal"/>
              <w:bidi w:val="0"/>
              <w:rPr>
                <w:b w:val="0"/>
                <w:bCs w:val="0"/>
                <w:sz w:val="22"/>
                <w:szCs w:val="22"/>
              </w:rPr>
            </w:pPr>
          </w:p>
        </w:tc>
        <w:tc>
          <w:tcPr>
            <w:tcW w:w="3069" w:type="dxa"/>
            <w:tcMar/>
          </w:tcPr>
          <w:p w:rsidR="3F65E472" w:rsidP="3F65E472" w:rsidRDefault="3F65E472" w14:paraId="297C36C4" w14:textId="35D5F801">
            <w:pPr>
              <w:pStyle w:val="Normal"/>
              <w:bidi w:val="0"/>
              <w:rPr>
                <w:b w:val="0"/>
                <w:bCs w:val="0"/>
                <w:sz w:val="22"/>
                <w:szCs w:val="22"/>
              </w:rPr>
            </w:pPr>
          </w:p>
        </w:tc>
      </w:tr>
    </w:tbl>
    <w:p w:rsidR="3F65E472" w:rsidP="3F65E472" w:rsidRDefault="3F65E472" w14:paraId="574750AB" w14:textId="60DEAF5D">
      <w:pPr>
        <w:pStyle w:val="Normal"/>
        <w:bidi w:val="0"/>
        <w:spacing w:before="0" w:beforeAutospacing="off" w:after="0" w:afterAutospacing="off" w:line="259" w:lineRule="auto"/>
        <w:ind w:left="0" w:right="0"/>
        <w:jc w:val="both"/>
        <w:rPr>
          <w:b w:val="0"/>
          <w:bCs w:val="0"/>
          <w:sz w:val="22"/>
          <w:szCs w:val="22"/>
        </w:rPr>
      </w:pPr>
    </w:p>
    <w:p w:rsidR="7EAF9BA2" w:rsidP="3F65E472" w:rsidRDefault="7EAF9BA2" w14:paraId="567C8B8F" w14:textId="1EA9F45F">
      <w:pPr>
        <w:pStyle w:val="Normal"/>
        <w:bidi w:val="0"/>
        <w:spacing w:before="0" w:beforeAutospacing="off" w:after="0" w:afterAutospacing="off" w:line="259" w:lineRule="auto"/>
        <w:ind w:left="0" w:right="0"/>
        <w:jc w:val="both"/>
        <w:rPr>
          <w:b w:val="1"/>
          <w:bCs w:val="1"/>
          <w:sz w:val="40"/>
          <w:szCs w:val="40"/>
        </w:rPr>
      </w:pPr>
      <w:r w:rsidRPr="3F65E472" w:rsidR="7EAF9BA2">
        <w:rPr>
          <w:b w:val="1"/>
          <w:bCs w:val="1"/>
          <w:sz w:val="40"/>
          <w:szCs w:val="40"/>
        </w:rPr>
        <w:t xml:space="preserve">Other References, </w:t>
      </w:r>
      <w:r w:rsidRPr="3F65E472" w:rsidR="37776279">
        <w:rPr>
          <w:b w:val="1"/>
          <w:bCs w:val="1"/>
          <w:sz w:val="40"/>
          <w:szCs w:val="40"/>
        </w:rPr>
        <w:t>Screenshots,</w:t>
      </w:r>
      <w:r w:rsidRPr="3F65E472" w:rsidR="7EAF9BA2">
        <w:rPr>
          <w:b w:val="1"/>
          <w:bCs w:val="1"/>
          <w:sz w:val="40"/>
          <w:szCs w:val="40"/>
        </w:rPr>
        <w:t xml:space="preserve"> and diagrams</w:t>
      </w:r>
    </w:p>
    <w:p w:rsidR="7EAF9BA2" w:rsidP="3F65E472" w:rsidRDefault="7EAF9BA2" w14:paraId="35748227" w14:textId="19B2050E">
      <w:pPr>
        <w:pStyle w:val="Normal"/>
        <w:bidi w:val="0"/>
        <w:spacing w:before="0" w:beforeAutospacing="off" w:after="0" w:afterAutospacing="off" w:line="259" w:lineRule="auto"/>
        <w:ind w:left="0" w:right="0"/>
        <w:jc w:val="both"/>
        <w:rPr>
          <w:b w:val="0"/>
          <w:bCs w:val="0"/>
          <w:sz w:val="22"/>
          <w:szCs w:val="22"/>
        </w:rPr>
      </w:pPr>
      <w:r w:rsidRPr="3F65E472" w:rsidR="7EAF9BA2">
        <w:rPr>
          <w:b w:val="0"/>
          <w:bCs w:val="0"/>
          <w:sz w:val="22"/>
          <w:szCs w:val="22"/>
        </w:rPr>
        <w:t xml:space="preserve">This </w:t>
      </w:r>
      <w:r w:rsidRPr="3F65E472" w:rsidR="7EAF9BA2">
        <w:rPr>
          <w:b w:val="0"/>
          <w:bCs w:val="0"/>
          <w:sz w:val="22"/>
          <w:szCs w:val="22"/>
        </w:rPr>
        <w:t>contains</w:t>
      </w:r>
      <w:r w:rsidRPr="3F65E472" w:rsidR="7EAF9BA2">
        <w:rPr>
          <w:b w:val="0"/>
          <w:bCs w:val="0"/>
          <w:sz w:val="22"/>
          <w:szCs w:val="22"/>
        </w:rPr>
        <w:t xml:space="preserve"> any information that will </w:t>
      </w:r>
      <w:r w:rsidRPr="3F65E472" w:rsidR="7EAF9BA2">
        <w:rPr>
          <w:b w:val="0"/>
          <w:bCs w:val="0"/>
          <w:sz w:val="22"/>
          <w:szCs w:val="22"/>
        </w:rPr>
        <w:t>provide</w:t>
      </w:r>
      <w:r w:rsidRPr="3F65E472" w:rsidR="7EAF9BA2">
        <w:rPr>
          <w:b w:val="0"/>
          <w:bCs w:val="0"/>
          <w:sz w:val="22"/>
          <w:szCs w:val="22"/>
        </w:rPr>
        <w:t xml:space="preserve"> </w:t>
      </w:r>
      <w:r w:rsidRPr="3F65E472" w:rsidR="7EAF9BA2">
        <w:rPr>
          <w:b w:val="0"/>
          <w:bCs w:val="0"/>
          <w:sz w:val="22"/>
          <w:szCs w:val="22"/>
        </w:rPr>
        <w:t>additional</w:t>
      </w:r>
      <w:r w:rsidRPr="3F65E472" w:rsidR="7EAF9BA2">
        <w:rPr>
          <w:b w:val="0"/>
          <w:bCs w:val="0"/>
          <w:sz w:val="22"/>
          <w:szCs w:val="22"/>
        </w:rPr>
        <w:t xml:space="preserve"> data in support </w:t>
      </w:r>
      <w:r w:rsidRPr="3F65E472" w:rsidR="6A1BB28F">
        <w:rPr>
          <w:b w:val="0"/>
          <w:bCs w:val="0"/>
          <w:sz w:val="22"/>
          <w:szCs w:val="22"/>
        </w:rPr>
        <w:t>of</w:t>
      </w:r>
      <w:r w:rsidRPr="3F65E472" w:rsidR="7EAF9BA2">
        <w:rPr>
          <w:b w:val="0"/>
          <w:bCs w:val="0"/>
          <w:sz w:val="22"/>
          <w:szCs w:val="22"/>
        </w:rPr>
        <w:t xml:space="preserve"> the project.</w:t>
      </w:r>
    </w:p>
    <w:p w:rsidR="3F65E472" w:rsidP="3F65E472" w:rsidRDefault="3F65E472" w14:paraId="74E3894F" w14:textId="07A4CD87">
      <w:pPr>
        <w:pStyle w:val="Normal"/>
        <w:bidi w:val="0"/>
        <w:spacing w:before="0" w:beforeAutospacing="off" w:after="0" w:afterAutospacing="off" w:line="259" w:lineRule="auto"/>
        <w:ind w:left="0" w:right="0"/>
        <w:jc w:val="both"/>
        <w:rPr>
          <w:b w:val="0"/>
          <w:bCs w:val="0"/>
          <w:sz w:val="22"/>
          <w:szCs w:val="22"/>
        </w:rPr>
      </w:pPr>
    </w:p>
    <w:p w:rsidR="7EAF9BA2" w:rsidP="3F65E472" w:rsidRDefault="7EAF9BA2" w14:paraId="2FC88196" w14:textId="307D0C99">
      <w:pPr>
        <w:pStyle w:val="Normal"/>
        <w:bidi w:val="0"/>
        <w:spacing w:before="0" w:beforeAutospacing="off" w:after="0" w:afterAutospacing="off" w:line="259" w:lineRule="auto"/>
        <w:ind w:left="0" w:right="0"/>
        <w:jc w:val="both"/>
        <w:rPr>
          <w:b w:val="1"/>
          <w:bCs w:val="1"/>
          <w:sz w:val="30"/>
          <w:szCs w:val="30"/>
        </w:rPr>
      </w:pPr>
      <w:r w:rsidRPr="3F65E472" w:rsidR="7EAF9BA2">
        <w:rPr>
          <w:b w:val="1"/>
          <w:bCs w:val="1"/>
          <w:sz w:val="30"/>
          <w:szCs w:val="30"/>
        </w:rPr>
        <w:t>Necessary diagrams</w:t>
      </w:r>
    </w:p>
    <w:p w:rsidR="7EAF9BA2" w:rsidP="41F645B4" w:rsidRDefault="7EAF9BA2" w14:paraId="183434B3" w14:textId="6873DE08">
      <w:pPr>
        <w:pStyle w:val="ListParagraph"/>
        <w:numPr>
          <w:ilvl w:val="0"/>
          <w:numId w:val="1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sz w:val="22"/>
          <w:szCs w:val="22"/>
        </w:rPr>
      </w:pPr>
      <w:r w:rsidRPr="41F645B4" w:rsidR="30152588">
        <w:rPr>
          <w:b w:val="1"/>
          <w:bCs w:val="1"/>
          <w:sz w:val="22"/>
          <w:szCs w:val="22"/>
        </w:rPr>
        <w:t>Top-level diagram</w:t>
      </w:r>
    </w:p>
    <w:p w:rsidR="23E6BA08" w:rsidP="41F645B4" w:rsidRDefault="23E6BA08" w14:paraId="354C8351" w14:textId="16112E87">
      <w:pPr>
        <w:pStyle w:val="Normal"/>
        <w:bidi w:val="0"/>
        <w:spacing w:before="0" w:beforeAutospacing="off" w:after="0" w:afterAutospacing="off" w:line="259" w:lineRule="auto"/>
        <w:ind w:right="0"/>
        <w:jc w:val="both"/>
      </w:pPr>
      <w:r w:rsidR="23E6BA08">
        <w:drawing>
          <wp:inline wp14:editId="1D1701F0" wp14:anchorId="485355D9">
            <wp:extent cx="6191329" cy="2585583"/>
            <wp:effectExtent l="0" t="0" r="0" b="0"/>
            <wp:docPr id="532445193" name="" title=""/>
            <wp:cNvGraphicFramePr>
              <a:graphicFrameLocks noChangeAspect="1"/>
            </wp:cNvGraphicFramePr>
            <a:graphic>
              <a:graphicData uri="http://schemas.openxmlformats.org/drawingml/2006/picture">
                <pic:pic>
                  <pic:nvPicPr>
                    <pic:cNvPr id="0" name=""/>
                    <pic:cNvPicPr/>
                  </pic:nvPicPr>
                  <pic:blipFill>
                    <a:blip r:embed="R817c4fa62f3e4557">
                      <a:extLst xmlns:a="http://schemas.openxmlformats.org/drawingml/2006/main">
                        <a:ext xmlns:a="http://schemas.openxmlformats.org/drawingml/2006/main" uri="{28A0092B-C50C-407E-A947-70E740481C1C}">
                          <a14:useLocalDpi xmlns:a14="http://schemas.microsoft.com/office/drawing/2010/main" val="0"/>
                        </a:ext>
                      </a:extLst>
                    </a:blip>
                    <a:srcRect l="0" t="13968" r="0" b="0"/>
                    <a:stretch>
                      <a:fillRect/>
                    </a:stretch>
                  </pic:blipFill>
                  <pic:spPr>
                    <a:xfrm rot="0" flipH="0" flipV="0">
                      <a:off x="0" y="0"/>
                      <a:ext cx="6191329" cy="2585583"/>
                    </a:xfrm>
                    <a:prstGeom prst="rect">
                      <a:avLst/>
                    </a:prstGeom>
                  </pic:spPr>
                </pic:pic>
              </a:graphicData>
            </a:graphic>
          </wp:inline>
        </w:drawing>
      </w:r>
    </w:p>
    <w:p w:rsidR="7EAF9BA2" w:rsidP="3F65E472" w:rsidRDefault="7EAF9BA2" w14:paraId="50CD79E7" w14:textId="122D4337">
      <w:pPr>
        <w:pStyle w:val="ListParagraph"/>
        <w:numPr>
          <w:ilvl w:val="0"/>
          <w:numId w:val="11"/>
        </w:numPr>
        <w:bidi w:val="0"/>
        <w:spacing w:before="0" w:beforeAutospacing="off" w:after="0" w:afterAutospacing="off" w:line="259" w:lineRule="auto"/>
        <w:ind w:right="0"/>
        <w:jc w:val="both"/>
        <w:rPr>
          <w:b w:val="0"/>
          <w:bCs w:val="0"/>
          <w:sz w:val="22"/>
          <w:szCs w:val="22"/>
        </w:rPr>
      </w:pPr>
      <w:r w:rsidRPr="41F645B4" w:rsidR="30152588">
        <w:rPr>
          <w:b w:val="1"/>
          <w:bCs w:val="1"/>
          <w:sz w:val="22"/>
          <w:szCs w:val="22"/>
        </w:rPr>
        <w:t>Low-level diagram</w:t>
      </w:r>
    </w:p>
    <w:p w:rsidR="10E94304" w:rsidP="41F645B4" w:rsidRDefault="10E94304" w14:paraId="07DB0684" w14:textId="15862834">
      <w:pPr>
        <w:pStyle w:val="Normal"/>
        <w:bidi w:val="0"/>
        <w:spacing w:before="0" w:beforeAutospacing="off" w:after="0" w:afterAutospacing="off" w:line="259" w:lineRule="auto"/>
        <w:ind w:right="0"/>
        <w:jc w:val="both"/>
        <w:rPr>
          <w:b w:val="1"/>
          <w:bCs w:val="1"/>
          <w:sz w:val="22"/>
          <w:szCs w:val="22"/>
        </w:rPr>
      </w:pPr>
      <w:r w:rsidRPr="41F645B4" w:rsidR="10E94304">
        <w:rPr>
          <w:b w:val="1"/>
          <w:bCs w:val="1"/>
          <w:sz w:val="22"/>
          <w:szCs w:val="22"/>
        </w:rPr>
        <w:t>Client/Worker</w:t>
      </w:r>
    </w:p>
    <w:p w:rsidR="10E94304" w:rsidP="41F645B4" w:rsidRDefault="10E94304" w14:paraId="3D7F3565" w14:textId="7396F9CF">
      <w:pPr>
        <w:pStyle w:val="Normal"/>
        <w:bidi w:val="0"/>
        <w:spacing w:before="0" w:beforeAutospacing="off" w:after="0" w:afterAutospacing="off" w:line="259" w:lineRule="auto"/>
        <w:ind w:right="0"/>
        <w:jc w:val="both"/>
      </w:pPr>
      <w:r w:rsidR="10E94304">
        <w:drawing>
          <wp:inline wp14:editId="0A9CD340" wp14:anchorId="21D052AA">
            <wp:extent cx="5797594" cy="5181600"/>
            <wp:effectExtent l="0" t="0" r="0" b="0"/>
            <wp:docPr id="2046638310" name="" title=""/>
            <wp:cNvGraphicFramePr>
              <a:graphicFrameLocks noChangeAspect="1"/>
            </wp:cNvGraphicFramePr>
            <a:graphic>
              <a:graphicData uri="http://schemas.openxmlformats.org/drawingml/2006/picture">
                <pic:pic>
                  <pic:nvPicPr>
                    <pic:cNvPr id="0" name=""/>
                    <pic:cNvPicPr/>
                  </pic:nvPicPr>
                  <pic:blipFill>
                    <a:blip r:embed="R0307ed0565894640">
                      <a:extLst>
                        <a:ext xmlns:a="http://schemas.openxmlformats.org/drawingml/2006/main" uri="{28A0092B-C50C-407E-A947-70E740481C1C}">
                          <a14:useLocalDpi val="0"/>
                        </a:ext>
                      </a:extLst>
                    </a:blip>
                    <a:stretch>
                      <a:fillRect/>
                    </a:stretch>
                  </pic:blipFill>
                  <pic:spPr>
                    <a:xfrm>
                      <a:off x="0" y="0"/>
                      <a:ext cx="5797594" cy="5181600"/>
                    </a:xfrm>
                    <a:prstGeom prst="rect">
                      <a:avLst/>
                    </a:prstGeom>
                  </pic:spPr>
                </pic:pic>
              </a:graphicData>
            </a:graphic>
          </wp:inline>
        </w:drawing>
      </w:r>
    </w:p>
    <w:p w:rsidR="10E94304" w:rsidP="41F645B4" w:rsidRDefault="10E94304" w14:paraId="1552C61B" w14:textId="787C2989">
      <w:pPr>
        <w:pStyle w:val="Normal"/>
        <w:bidi w:val="0"/>
        <w:spacing w:before="0" w:beforeAutospacing="off" w:after="0" w:afterAutospacing="off" w:line="259" w:lineRule="auto"/>
        <w:ind w:right="0"/>
        <w:jc w:val="both"/>
      </w:pPr>
      <w:r w:rsidRPr="41F645B4" w:rsidR="10E94304">
        <w:rPr>
          <w:b w:val="1"/>
          <w:bCs w:val="1"/>
        </w:rPr>
        <w:t>Moderator</w:t>
      </w:r>
    </w:p>
    <w:p w:rsidR="10E94304" w:rsidP="41F645B4" w:rsidRDefault="10E94304" w14:paraId="6318B79E" w14:textId="582A4AFC">
      <w:pPr>
        <w:pStyle w:val="Normal"/>
        <w:bidi w:val="0"/>
        <w:spacing w:before="0" w:beforeAutospacing="off" w:after="0" w:afterAutospacing="off" w:line="259" w:lineRule="auto"/>
        <w:ind w:right="0"/>
        <w:jc w:val="both"/>
      </w:pPr>
      <w:r w:rsidR="10E94304">
        <w:drawing>
          <wp:inline wp14:editId="33900A71" wp14:anchorId="26068AE1">
            <wp:extent cx="5891774" cy="3940124"/>
            <wp:effectExtent l="0" t="0" r="0" b="0"/>
            <wp:docPr id="972985777" name="" title=""/>
            <wp:cNvGraphicFramePr>
              <a:graphicFrameLocks noChangeAspect="1"/>
            </wp:cNvGraphicFramePr>
            <a:graphic>
              <a:graphicData uri="http://schemas.openxmlformats.org/drawingml/2006/picture">
                <pic:pic>
                  <pic:nvPicPr>
                    <pic:cNvPr id="0" name=""/>
                    <pic:cNvPicPr/>
                  </pic:nvPicPr>
                  <pic:blipFill>
                    <a:blip r:embed="R08cc2919a5b64716">
                      <a:extLst>
                        <a:ext xmlns:a="http://schemas.openxmlformats.org/drawingml/2006/main" uri="{28A0092B-C50C-407E-A947-70E740481C1C}">
                          <a14:useLocalDpi val="0"/>
                        </a:ext>
                      </a:extLst>
                    </a:blip>
                    <a:stretch>
                      <a:fillRect/>
                    </a:stretch>
                  </pic:blipFill>
                  <pic:spPr>
                    <a:xfrm>
                      <a:off x="0" y="0"/>
                      <a:ext cx="5891774" cy="3940124"/>
                    </a:xfrm>
                    <a:prstGeom prst="rect">
                      <a:avLst/>
                    </a:prstGeom>
                  </pic:spPr>
                </pic:pic>
              </a:graphicData>
            </a:graphic>
          </wp:inline>
        </w:drawing>
      </w:r>
    </w:p>
    <w:p w:rsidR="10E94304" w:rsidP="41F645B4" w:rsidRDefault="10E94304" w14:paraId="6929EDC2" w14:textId="0BF9A122">
      <w:pPr>
        <w:pStyle w:val="Normal"/>
        <w:bidi w:val="0"/>
        <w:spacing w:before="0" w:beforeAutospacing="off" w:after="0" w:afterAutospacing="off" w:line="259" w:lineRule="auto"/>
        <w:ind w:right="0"/>
        <w:jc w:val="both"/>
      </w:pPr>
      <w:r w:rsidRPr="41F645B4" w:rsidR="10E94304">
        <w:rPr>
          <w:b w:val="1"/>
          <w:bCs w:val="1"/>
        </w:rPr>
        <w:t>Admin</w:t>
      </w:r>
    </w:p>
    <w:p w:rsidR="10E94304" w:rsidP="41F645B4" w:rsidRDefault="10E94304" w14:paraId="074002EC" w14:textId="1862AD2D">
      <w:pPr>
        <w:pStyle w:val="Normal"/>
        <w:bidi w:val="0"/>
        <w:spacing w:before="0" w:beforeAutospacing="off" w:after="0" w:afterAutospacing="off" w:line="259" w:lineRule="auto"/>
        <w:ind w:right="0"/>
        <w:jc w:val="both"/>
      </w:pPr>
      <w:r w:rsidR="10E94304">
        <w:drawing>
          <wp:inline wp14:editId="6E5DB055" wp14:anchorId="13F6CD84">
            <wp:extent cx="5664612" cy="5086350"/>
            <wp:effectExtent l="0" t="0" r="0" b="0"/>
            <wp:docPr id="350362486" name="" title=""/>
            <wp:cNvGraphicFramePr>
              <a:graphicFrameLocks noChangeAspect="1"/>
            </wp:cNvGraphicFramePr>
            <a:graphic>
              <a:graphicData uri="http://schemas.openxmlformats.org/drawingml/2006/picture">
                <pic:pic>
                  <pic:nvPicPr>
                    <pic:cNvPr id="0" name=""/>
                    <pic:cNvPicPr/>
                  </pic:nvPicPr>
                  <pic:blipFill>
                    <a:blip r:embed="R6f370893a1ff4530">
                      <a:extLst>
                        <a:ext xmlns:a="http://schemas.openxmlformats.org/drawingml/2006/main" uri="{28A0092B-C50C-407E-A947-70E740481C1C}">
                          <a14:useLocalDpi val="0"/>
                        </a:ext>
                      </a:extLst>
                    </a:blip>
                    <a:stretch>
                      <a:fillRect/>
                    </a:stretch>
                  </pic:blipFill>
                  <pic:spPr>
                    <a:xfrm>
                      <a:off x="0" y="0"/>
                      <a:ext cx="5664612" cy="5086350"/>
                    </a:xfrm>
                    <a:prstGeom prst="rect">
                      <a:avLst/>
                    </a:prstGeom>
                  </pic:spPr>
                </pic:pic>
              </a:graphicData>
            </a:graphic>
          </wp:inline>
        </w:drawing>
      </w:r>
    </w:p>
    <w:p w:rsidR="4E91D505" w:rsidP="41F645B4" w:rsidRDefault="4E91D505" w14:paraId="72F12B2A" w14:textId="2C25C2B5">
      <w:pPr>
        <w:pStyle w:val="Normal"/>
        <w:bidi w:val="0"/>
        <w:spacing w:before="0" w:beforeAutospacing="off" w:after="0" w:afterAutospacing="off" w:line="259" w:lineRule="auto"/>
        <w:ind w:right="0"/>
        <w:jc w:val="both"/>
      </w:pPr>
      <w:r w:rsidRPr="41F645B4" w:rsidR="4E91D505">
        <w:rPr>
          <w:b w:val="1"/>
          <w:bCs w:val="1"/>
        </w:rPr>
        <w:t>Post</w:t>
      </w:r>
    </w:p>
    <w:p w:rsidR="4E91D505" w:rsidP="41F645B4" w:rsidRDefault="4E91D505" w14:paraId="088D5C69" w14:textId="37163D5D">
      <w:pPr>
        <w:pStyle w:val="Normal"/>
        <w:bidi w:val="0"/>
        <w:spacing w:before="0" w:beforeAutospacing="off" w:after="0" w:afterAutospacing="off" w:line="259" w:lineRule="auto"/>
        <w:ind w:right="0"/>
        <w:jc w:val="both"/>
      </w:pPr>
      <w:r w:rsidR="4E91D505">
        <w:drawing>
          <wp:inline wp14:editId="34B9F1C5" wp14:anchorId="3F8547B4">
            <wp:extent cx="5805714" cy="3048000"/>
            <wp:effectExtent l="0" t="0" r="0" b="0"/>
            <wp:docPr id="1059562435" name="" title=""/>
            <wp:cNvGraphicFramePr>
              <a:graphicFrameLocks noChangeAspect="1"/>
            </wp:cNvGraphicFramePr>
            <a:graphic>
              <a:graphicData uri="http://schemas.openxmlformats.org/drawingml/2006/picture">
                <pic:pic>
                  <pic:nvPicPr>
                    <pic:cNvPr id="0" name=""/>
                    <pic:cNvPicPr/>
                  </pic:nvPicPr>
                  <pic:blipFill>
                    <a:blip r:embed="Ra5f7ff4d910248e0">
                      <a:extLst>
                        <a:ext xmlns:a="http://schemas.openxmlformats.org/drawingml/2006/main" uri="{28A0092B-C50C-407E-A947-70E740481C1C}">
                          <a14:useLocalDpi val="0"/>
                        </a:ext>
                      </a:extLst>
                    </a:blip>
                    <a:stretch>
                      <a:fillRect/>
                    </a:stretch>
                  </pic:blipFill>
                  <pic:spPr>
                    <a:xfrm>
                      <a:off x="0" y="0"/>
                      <a:ext cx="5805714" cy="3048000"/>
                    </a:xfrm>
                    <a:prstGeom prst="rect">
                      <a:avLst/>
                    </a:prstGeom>
                  </pic:spPr>
                </pic:pic>
              </a:graphicData>
            </a:graphic>
          </wp:inline>
        </w:drawing>
      </w:r>
    </w:p>
    <w:p w:rsidR="455A6572" w:rsidP="41F645B4" w:rsidRDefault="455A6572" w14:paraId="3F92BE45" w14:textId="32BC1DAB">
      <w:pPr>
        <w:pStyle w:val="Normal"/>
        <w:bidi w:val="0"/>
        <w:spacing w:before="0" w:beforeAutospacing="off" w:after="0" w:afterAutospacing="off" w:line="259" w:lineRule="auto"/>
        <w:ind w:right="0"/>
        <w:jc w:val="both"/>
      </w:pPr>
      <w:r w:rsidRPr="41F645B4" w:rsidR="455A6572">
        <w:rPr>
          <w:b w:val="1"/>
          <w:bCs w:val="1"/>
        </w:rPr>
        <w:t>Newsfeed</w:t>
      </w:r>
    </w:p>
    <w:p w:rsidR="455A6572" w:rsidP="41F645B4" w:rsidRDefault="455A6572" w14:paraId="5A25F546" w14:textId="56BB3858">
      <w:pPr>
        <w:pStyle w:val="Normal"/>
        <w:bidi w:val="0"/>
        <w:spacing w:before="0" w:beforeAutospacing="off" w:after="0" w:afterAutospacing="off" w:line="259" w:lineRule="auto"/>
        <w:ind w:right="0"/>
        <w:jc w:val="both"/>
      </w:pPr>
      <w:r w:rsidR="455A6572">
        <w:drawing>
          <wp:inline wp14:editId="231A098B" wp14:anchorId="583D0BE0">
            <wp:extent cx="5067698" cy="3867150"/>
            <wp:effectExtent l="0" t="0" r="0" b="0"/>
            <wp:docPr id="888785456" name="" title=""/>
            <wp:cNvGraphicFramePr>
              <a:graphicFrameLocks noChangeAspect="1"/>
            </wp:cNvGraphicFramePr>
            <a:graphic>
              <a:graphicData uri="http://schemas.openxmlformats.org/drawingml/2006/picture">
                <pic:pic>
                  <pic:nvPicPr>
                    <pic:cNvPr id="0" name=""/>
                    <pic:cNvPicPr/>
                  </pic:nvPicPr>
                  <pic:blipFill>
                    <a:blip r:embed="R4e83bb536530401c">
                      <a:extLst>
                        <a:ext xmlns:a="http://schemas.openxmlformats.org/drawingml/2006/main" uri="{28A0092B-C50C-407E-A947-70E740481C1C}">
                          <a14:useLocalDpi val="0"/>
                        </a:ext>
                      </a:extLst>
                    </a:blip>
                    <a:stretch>
                      <a:fillRect/>
                    </a:stretch>
                  </pic:blipFill>
                  <pic:spPr>
                    <a:xfrm>
                      <a:off x="0" y="0"/>
                      <a:ext cx="5067698" cy="3867150"/>
                    </a:xfrm>
                    <a:prstGeom prst="rect">
                      <a:avLst/>
                    </a:prstGeom>
                  </pic:spPr>
                </pic:pic>
              </a:graphicData>
            </a:graphic>
          </wp:inline>
        </w:drawing>
      </w:r>
    </w:p>
    <w:p w:rsidR="7EAF9BA2" w:rsidP="3F65E472" w:rsidRDefault="7EAF9BA2" w14:paraId="2436CE74" w14:textId="5DA98263">
      <w:pPr>
        <w:pStyle w:val="ListParagraph"/>
        <w:numPr>
          <w:ilvl w:val="0"/>
          <w:numId w:val="11"/>
        </w:numPr>
        <w:bidi w:val="0"/>
        <w:spacing w:before="0" w:beforeAutospacing="off" w:after="0" w:afterAutospacing="off" w:line="259" w:lineRule="auto"/>
        <w:ind w:right="0"/>
        <w:jc w:val="both"/>
        <w:rPr>
          <w:b w:val="0"/>
          <w:bCs w:val="0"/>
          <w:sz w:val="22"/>
          <w:szCs w:val="22"/>
        </w:rPr>
      </w:pPr>
      <w:r w:rsidRPr="3F65E472" w:rsidR="7EAF9BA2">
        <w:rPr>
          <w:b w:val="1"/>
          <w:bCs w:val="1"/>
          <w:sz w:val="22"/>
          <w:szCs w:val="22"/>
        </w:rPr>
        <w:t>If applicable, network diagram</w:t>
      </w:r>
    </w:p>
    <w:p w:rsidR="7EAF9BA2" w:rsidP="3F65E472" w:rsidRDefault="7EAF9BA2" w14:paraId="0A10BCA8" w14:textId="63C4B25D">
      <w:pPr>
        <w:pStyle w:val="ListParagraph"/>
        <w:numPr>
          <w:ilvl w:val="0"/>
          <w:numId w:val="11"/>
        </w:numPr>
        <w:bidi w:val="0"/>
        <w:spacing w:before="0" w:beforeAutospacing="off" w:after="0" w:afterAutospacing="off" w:line="259" w:lineRule="auto"/>
        <w:ind w:right="0"/>
        <w:jc w:val="both"/>
        <w:rPr>
          <w:b w:val="0"/>
          <w:bCs w:val="0"/>
          <w:sz w:val="22"/>
          <w:szCs w:val="22"/>
        </w:rPr>
      </w:pPr>
      <w:r w:rsidRPr="3F65E472" w:rsidR="7EAF9BA2">
        <w:rPr>
          <w:b w:val="1"/>
          <w:bCs w:val="1"/>
          <w:sz w:val="22"/>
          <w:szCs w:val="22"/>
        </w:rPr>
        <w:t>Sequence diagram</w:t>
      </w:r>
    </w:p>
    <w:p w:rsidR="7EAF9BA2" w:rsidP="3F65E472" w:rsidRDefault="7EAF9BA2" w14:paraId="7E1BC8BC" w14:textId="497A51E9">
      <w:pPr>
        <w:pStyle w:val="ListParagraph"/>
        <w:numPr>
          <w:ilvl w:val="0"/>
          <w:numId w:val="11"/>
        </w:numPr>
        <w:bidi w:val="0"/>
        <w:spacing w:before="0" w:beforeAutospacing="off" w:after="0" w:afterAutospacing="off" w:line="259" w:lineRule="auto"/>
        <w:ind w:right="0"/>
        <w:jc w:val="both"/>
        <w:rPr>
          <w:b w:val="0"/>
          <w:bCs w:val="0"/>
          <w:sz w:val="22"/>
          <w:szCs w:val="22"/>
        </w:rPr>
      </w:pPr>
      <w:r w:rsidRPr="41F645B4" w:rsidR="30152588">
        <w:rPr>
          <w:b w:val="1"/>
          <w:bCs w:val="1"/>
          <w:sz w:val="22"/>
          <w:szCs w:val="22"/>
        </w:rPr>
        <w:t>Data-flow Diagram</w:t>
      </w:r>
    </w:p>
    <w:p w:rsidR="57E12B4E" w:rsidP="41F645B4" w:rsidRDefault="57E12B4E" w14:paraId="612E0560" w14:textId="16A4250F">
      <w:pPr>
        <w:pStyle w:val="ListParagraph"/>
        <w:numPr>
          <w:ilvl w:val="0"/>
          <w:numId w:val="11"/>
        </w:numPr>
        <w:bidi w:val="0"/>
        <w:spacing w:before="0" w:beforeAutospacing="off" w:after="0" w:afterAutospacing="off" w:line="259" w:lineRule="auto"/>
        <w:ind w:right="0"/>
        <w:jc w:val="both"/>
        <w:rPr>
          <w:b w:val="0"/>
          <w:bCs w:val="0"/>
          <w:sz w:val="22"/>
          <w:szCs w:val="22"/>
        </w:rPr>
      </w:pPr>
      <w:r w:rsidRPr="41F645B4" w:rsidR="57E12B4E">
        <w:rPr>
          <w:b w:val="1"/>
          <w:bCs w:val="1"/>
          <w:sz w:val="22"/>
          <w:szCs w:val="22"/>
        </w:rPr>
        <w:t>Entity Relationship Diagram</w:t>
      </w:r>
    </w:p>
    <w:p w:rsidR="57E12B4E" w:rsidP="41F645B4" w:rsidRDefault="57E12B4E" w14:paraId="6F93BAD5" w14:textId="06329A82">
      <w:pPr>
        <w:pStyle w:val="Normal"/>
        <w:bidi w:val="0"/>
        <w:spacing w:before="0" w:beforeAutospacing="off" w:after="0" w:afterAutospacing="off" w:line="259" w:lineRule="auto"/>
        <w:ind w:left="0" w:right="0"/>
        <w:jc w:val="both"/>
        <w:rPr>
          <w:b w:val="1"/>
          <w:bCs w:val="1"/>
          <w:sz w:val="22"/>
          <w:szCs w:val="22"/>
        </w:rPr>
      </w:pPr>
      <w:r w:rsidR="57E12B4E">
        <w:drawing>
          <wp:inline wp14:editId="02A6268B" wp14:anchorId="004A0F53">
            <wp:extent cx="6417325" cy="4438650"/>
            <wp:effectExtent l="0" t="0" r="0" b="0"/>
            <wp:docPr id="428642654" name="" title=""/>
            <wp:cNvGraphicFramePr>
              <a:graphicFrameLocks noChangeAspect="1"/>
            </wp:cNvGraphicFramePr>
            <a:graphic>
              <a:graphicData uri="http://schemas.openxmlformats.org/drawingml/2006/picture">
                <pic:pic>
                  <pic:nvPicPr>
                    <pic:cNvPr id="0" name=""/>
                    <pic:cNvPicPr/>
                  </pic:nvPicPr>
                  <pic:blipFill>
                    <a:blip r:embed="R4bf83968e88a47e7">
                      <a:extLst>
                        <a:ext xmlns:a="http://schemas.openxmlformats.org/drawingml/2006/main" uri="{28A0092B-C50C-407E-A947-70E740481C1C}">
                          <a14:useLocalDpi val="0"/>
                        </a:ext>
                      </a:extLst>
                    </a:blip>
                    <a:stretch>
                      <a:fillRect/>
                    </a:stretch>
                  </pic:blipFill>
                  <pic:spPr>
                    <a:xfrm>
                      <a:off x="0" y="0"/>
                      <a:ext cx="6417325" cy="44386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kxTdMsDYQmAnu" int2:id="g86ZfSTc">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272C6"/>
    <w:rsid w:val="00216922"/>
    <w:rsid w:val="00A13825"/>
    <w:rsid w:val="01EB5D4E"/>
    <w:rsid w:val="081D042C"/>
    <w:rsid w:val="08D3C687"/>
    <w:rsid w:val="0A718C18"/>
    <w:rsid w:val="0B8DF381"/>
    <w:rsid w:val="0BC1B911"/>
    <w:rsid w:val="0E5A304A"/>
    <w:rsid w:val="0EF4DD51"/>
    <w:rsid w:val="0FC9DF34"/>
    <w:rsid w:val="104A0D9B"/>
    <w:rsid w:val="10E94304"/>
    <w:rsid w:val="1166CE71"/>
    <w:rsid w:val="11807F40"/>
    <w:rsid w:val="136272C6"/>
    <w:rsid w:val="13A82482"/>
    <w:rsid w:val="14442E7B"/>
    <w:rsid w:val="14B82002"/>
    <w:rsid w:val="14DCD30A"/>
    <w:rsid w:val="1653F063"/>
    <w:rsid w:val="1715629C"/>
    <w:rsid w:val="17481C9D"/>
    <w:rsid w:val="17891B3B"/>
    <w:rsid w:val="186AE447"/>
    <w:rsid w:val="18C50F8C"/>
    <w:rsid w:val="1A662BBB"/>
    <w:rsid w:val="1E02255C"/>
    <w:rsid w:val="1E6CB5EA"/>
    <w:rsid w:val="21D44ECA"/>
    <w:rsid w:val="2261B9D9"/>
    <w:rsid w:val="2339F772"/>
    <w:rsid w:val="236B5E27"/>
    <w:rsid w:val="23974B73"/>
    <w:rsid w:val="23D63378"/>
    <w:rsid w:val="23E6BA08"/>
    <w:rsid w:val="240306B1"/>
    <w:rsid w:val="24BA1777"/>
    <w:rsid w:val="24C19C1C"/>
    <w:rsid w:val="25A0F0DC"/>
    <w:rsid w:val="25A8DE62"/>
    <w:rsid w:val="25AB1409"/>
    <w:rsid w:val="264A0004"/>
    <w:rsid w:val="268374F4"/>
    <w:rsid w:val="26D4A490"/>
    <w:rsid w:val="26FB97BF"/>
    <w:rsid w:val="27109B37"/>
    <w:rsid w:val="272B8666"/>
    <w:rsid w:val="279AC459"/>
    <w:rsid w:val="28439007"/>
    <w:rsid w:val="2858585A"/>
    <w:rsid w:val="28CF444D"/>
    <w:rsid w:val="28DF90AB"/>
    <w:rsid w:val="29B3968A"/>
    <w:rsid w:val="2BA19A92"/>
    <w:rsid w:val="2CA8E278"/>
    <w:rsid w:val="2CAAA72A"/>
    <w:rsid w:val="2CF2FF79"/>
    <w:rsid w:val="2DA2B570"/>
    <w:rsid w:val="2F30B4DD"/>
    <w:rsid w:val="2F48D4DC"/>
    <w:rsid w:val="2F95FACC"/>
    <w:rsid w:val="30152588"/>
    <w:rsid w:val="30568F72"/>
    <w:rsid w:val="30F19D51"/>
    <w:rsid w:val="340A096E"/>
    <w:rsid w:val="34F59CA9"/>
    <w:rsid w:val="3539B381"/>
    <w:rsid w:val="35BF022C"/>
    <w:rsid w:val="36999CC2"/>
    <w:rsid w:val="3741AA30"/>
    <w:rsid w:val="374997B6"/>
    <w:rsid w:val="3763E378"/>
    <w:rsid w:val="37776279"/>
    <w:rsid w:val="38F6A2EE"/>
    <w:rsid w:val="39C4F142"/>
    <w:rsid w:val="3A27E199"/>
    <w:rsid w:val="3C151B53"/>
    <w:rsid w:val="3C2E43B0"/>
    <w:rsid w:val="3C3F287A"/>
    <w:rsid w:val="3CC73D79"/>
    <w:rsid w:val="3DA6FA8F"/>
    <w:rsid w:val="3DB0EBB4"/>
    <w:rsid w:val="3EB7BA7E"/>
    <w:rsid w:val="3EC2D30C"/>
    <w:rsid w:val="3F65E472"/>
    <w:rsid w:val="40215D8F"/>
    <w:rsid w:val="40538ADF"/>
    <w:rsid w:val="411A8C26"/>
    <w:rsid w:val="41E897AD"/>
    <w:rsid w:val="41EF5B40"/>
    <w:rsid w:val="41F645B4"/>
    <w:rsid w:val="42C0EC0E"/>
    <w:rsid w:val="42C3E6F1"/>
    <w:rsid w:val="439EFBC9"/>
    <w:rsid w:val="43A02F5B"/>
    <w:rsid w:val="43FA8D8D"/>
    <w:rsid w:val="44518C6B"/>
    <w:rsid w:val="44CC55FC"/>
    <w:rsid w:val="455A6572"/>
    <w:rsid w:val="4562A4A5"/>
    <w:rsid w:val="47231B5E"/>
    <w:rsid w:val="495751ED"/>
    <w:rsid w:val="49D62677"/>
    <w:rsid w:val="4B0454A8"/>
    <w:rsid w:val="4B50E022"/>
    <w:rsid w:val="4D6694B5"/>
    <w:rsid w:val="4DCE9385"/>
    <w:rsid w:val="4E812D9F"/>
    <w:rsid w:val="4E91D505"/>
    <w:rsid w:val="4EDB7ED5"/>
    <w:rsid w:val="4FB3D37B"/>
    <w:rsid w:val="50526D10"/>
    <w:rsid w:val="50CCBB85"/>
    <w:rsid w:val="51E1385C"/>
    <w:rsid w:val="539542A1"/>
    <w:rsid w:val="53B1D5F6"/>
    <w:rsid w:val="55B22F15"/>
    <w:rsid w:val="56C5E456"/>
    <w:rsid w:val="577ADB52"/>
    <w:rsid w:val="578F4415"/>
    <w:rsid w:val="57E12B4E"/>
    <w:rsid w:val="58375183"/>
    <w:rsid w:val="5868B3C4"/>
    <w:rsid w:val="5A15BBEE"/>
    <w:rsid w:val="5A95BE10"/>
    <w:rsid w:val="5CD977FE"/>
    <w:rsid w:val="5D23EB03"/>
    <w:rsid w:val="5DEE150B"/>
    <w:rsid w:val="5E18C2B8"/>
    <w:rsid w:val="5EB5E684"/>
    <w:rsid w:val="5ED7B971"/>
    <w:rsid w:val="5F6CC4DA"/>
    <w:rsid w:val="5FBE9CA8"/>
    <w:rsid w:val="612384C6"/>
    <w:rsid w:val="61C928FA"/>
    <w:rsid w:val="61F1CCC3"/>
    <w:rsid w:val="61F1E557"/>
    <w:rsid w:val="6273E84B"/>
    <w:rsid w:val="62A7571A"/>
    <w:rsid w:val="63769EC1"/>
    <w:rsid w:val="637A042A"/>
    <w:rsid w:val="6381F1B0"/>
    <w:rsid w:val="645A6B85"/>
    <w:rsid w:val="6515D48B"/>
    <w:rsid w:val="654459EF"/>
    <w:rsid w:val="66EB4A37"/>
    <w:rsid w:val="685562D3"/>
    <w:rsid w:val="6920647A"/>
    <w:rsid w:val="69BA2447"/>
    <w:rsid w:val="6A1BB28F"/>
    <w:rsid w:val="6B093CD5"/>
    <w:rsid w:val="6B85160F"/>
    <w:rsid w:val="6B8D0395"/>
    <w:rsid w:val="6D3A0ECD"/>
    <w:rsid w:val="6E2CE347"/>
    <w:rsid w:val="6EDADB36"/>
    <w:rsid w:val="7008BF8E"/>
    <w:rsid w:val="7071AF8F"/>
    <w:rsid w:val="70E4C043"/>
    <w:rsid w:val="71787E59"/>
    <w:rsid w:val="71B96133"/>
    <w:rsid w:val="738DF53F"/>
    <w:rsid w:val="73EBAE9D"/>
    <w:rsid w:val="765D60FE"/>
    <w:rsid w:val="76DFE9C8"/>
    <w:rsid w:val="76E8751A"/>
    <w:rsid w:val="7821AD0E"/>
    <w:rsid w:val="78BEFE46"/>
    <w:rsid w:val="79462133"/>
    <w:rsid w:val="79BDFF9C"/>
    <w:rsid w:val="79C7583D"/>
    <w:rsid w:val="7D3756DB"/>
    <w:rsid w:val="7D9DC719"/>
    <w:rsid w:val="7E7CA42A"/>
    <w:rsid w:val="7EAF9BA2"/>
    <w:rsid w:val="7EE58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72C6"/>
  <w15:chartTrackingRefBased/>
  <w15:docId w15:val="{E3DE2D67-E7F7-4F83-88FE-A78BD113B7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11946d839b7d4776"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0b492bdd6b524c2b"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307ed0565894640" /><Relationship Type="http://schemas.openxmlformats.org/officeDocument/2006/relationships/image" Target="/media/image3.png" Id="R08cc2919a5b64716" /><Relationship Type="http://schemas.openxmlformats.org/officeDocument/2006/relationships/image" Target="/media/image4.png" Id="R6f370893a1ff4530" /><Relationship Type="http://schemas.openxmlformats.org/officeDocument/2006/relationships/image" Target="/media/image5.png" Id="Ra5f7ff4d910248e0" /><Relationship Type="http://schemas.openxmlformats.org/officeDocument/2006/relationships/image" Target="/media/image6.png" Id="R4e83bb536530401c" /><Relationship Type="http://schemas.openxmlformats.org/officeDocument/2006/relationships/image" Target="/media/image7.png" Id="R4bf83968e88a47e7" /><Relationship Type="http://schemas.openxmlformats.org/officeDocument/2006/relationships/image" Target="/media/image8.png" Id="R817c4fa62f3e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6A8E0E2941CC498480CACA4621F38F" ma:contentTypeVersion="6" ma:contentTypeDescription="Create a new document." ma:contentTypeScope="" ma:versionID="633fe6b15b3acffbf5ed9700eccd34d1">
  <xsd:schema xmlns:xsd="http://www.w3.org/2001/XMLSchema" xmlns:xs="http://www.w3.org/2001/XMLSchema" xmlns:p="http://schemas.microsoft.com/office/2006/metadata/properties" xmlns:ns2="7bea603d-a118-4859-a65e-7b19f0ff91f0" targetNamespace="http://schemas.microsoft.com/office/2006/metadata/properties" ma:root="true" ma:fieldsID="ffdd13b825a2213ccafa9b3dd57d6e72" ns2:_="">
    <xsd:import namespace="7bea603d-a118-4859-a65e-7b19f0ff91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a603d-a118-4859-a65e-7b19f0ff9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930D0C-C46B-479A-B007-197B1495D5AF}"/>
</file>

<file path=customXml/itemProps2.xml><?xml version="1.0" encoding="utf-8"?>
<ds:datastoreItem xmlns:ds="http://schemas.openxmlformats.org/officeDocument/2006/customXml" ds:itemID="{244907D5-3DE0-4159-940B-DE87CA40783D}"/>
</file>

<file path=customXml/itemProps3.xml><?xml version="1.0" encoding="utf-8"?>
<ds:datastoreItem xmlns:ds="http://schemas.openxmlformats.org/officeDocument/2006/customXml" ds:itemID="{643930C6-F363-44C6-B304-BED50439B0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Rellmon Ponce De Leon</dc:creator>
  <cp:keywords/>
  <dc:description/>
  <cp:lastModifiedBy>Mark Allen Cabutaje</cp:lastModifiedBy>
  <dcterms:created xsi:type="dcterms:W3CDTF">2021-09-18T15:26:32Z</dcterms:created>
  <dcterms:modified xsi:type="dcterms:W3CDTF">2021-11-06T01:53:59Z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0x010100346A8E0E2941CC498480CACA4621F38F</vt:lpwstr>
  </property>
</Properties>
</file>