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86" w:rsidRPr="00B76986" w:rsidRDefault="00B76986" w:rsidP="00A75BBD">
      <w:pPr>
        <w:keepNext/>
        <w:keepLines/>
        <w:autoSpaceDE w:val="0"/>
        <w:autoSpaceDN w:val="0"/>
        <w:adjustRightInd w:val="0"/>
        <w:spacing w:before="100" w:beforeAutospacing="1" w:after="0" w:line="275" w:lineRule="auto"/>
        <w:outlineLvl w:val="0"/>
        <w:rPr>
          <w:rFonts w:ascii="Calibri" w:eastAsia="Times New Roman" w:hAnsi="Calibri" w:cs="Times New Roman"/>
          <w:b/>
          <w:bCs/>
          <w:color w:val="365F91"/>
          <w:sz w:val="28"/>
          <w:szCs w:val="28"/>
          <w:lang w:eastAsia="ru-RU"/>
        </w:rPr>
      </w:pPr>
      <w:r w:rsidRPr="00B76986">
        <w:rPr>
          <w:rFonts w:ascii="Calibri" w:eastAsia="Times New Roman" w:hAnsi="Calibri" w:cs="Times New Roman"/>
          <w:b/>
          <w:bCs/>
          <w:color w:val="365F91"/>
          <w:sz w:val="28"/>
          <w:szCs w:val="28"/>
        </w:rPr>
        <w:t>Hans in luck</w:t>
      </w:r>
    </w:p>
    <w:p w:rsidR="000E0969" w:rsidRPr="00326325" w:rsidRDefault="00B76986" w:rsidP="00C24F6F">
      <w:pPr>
        <w:autoSpaceDE w:val="0"/>
        <w:autoSpaceDN w:val="0"/>
        <w:adjustRightInd w:val="0"/>
        <w:spacing w:after="200" w:line="275" w:lineRule="auto"/>
      </w:pPr>
      <w:r w:rsidRPr="00B76986">
        <w:rPr>
          <w:rFonts w:ascii="Calibri" w:eastAsia="Times New Roman" w:hAnsi="Calibri" w:cs="Times New Roman"/>
        </w:rPr>
        <w:t>Hans had served his master for</w:t>
      </w:r>
      <w:r w:rsidR="008F167D">
        <w:rPr>
          <w:rFonts w:ascii="Calibri" w:eastAsia="Times New Roman" w:hAnsi="Calibri" w:cs="Times New Roman"/>
        </w:rPr>
        <w:t xml:space="preserve"> </w:t>
      </w:r>
      <w:r w:rsidRPr="00B76986">
        <w:rPr>
          <w:rFonts w:ascii="Calibri" w:eastAsia="Times New Roman" w:hAnsi="Calibri" w:cs="Times New Roman"/>
        </w:rPr>
        <w:t>seven years, so he said to him, "</w:t>
      </w:r>
      <w:r w:rsidRPr="003A128C">
        <w:rPr>
          <w:rFonts w:ascii="Calibri" w:eastAsia="Times New Roman" w:hAnsi="Calibri" w:cs="Times New Roman"/>
          <w:b/>
          <w:bCs/>
        </w:rPr>
        <w:t>Master, my time is up; now I should be glad to go back home to my mother; give me my wages</w:t>
      </w:r>
      <w:r w:rsidRPr="00B76986">
        <w:rPr>
          <w:rFonts w:ascii="Calibri" w:eastAsia="Times New Roman" w:hAnsi="Calibri" w:cs="Times New Roman"/>
        </w:rPr>
        <w:t>." The master answered, "</w:t>
      </w:r>
      <w:r w:rsidRPr="003A128C">
        <w:rPr>
          <w:rFonts w:ascii="Calibri" w:eastAsia="Times New Roman" w:hAnsi="Calibri" w:cs="Times New Roman"/>
          <w:b/>
          <w:bCs/>
        </w:rPr>
        <w:t>You have served me faithfully and hones</w:t>
      </w:r>
      <w:r w:rsidR="008F167D" w:rsidRPr="003A128C">
        <w:rPr>
          <w:rFonts w:ascii="Calibri" w:eastAsia="Times New Roman" w:hAnsi="Calibri" w:cs="Times New Roman"/>
          <w:b/>
          <w:bCs/>
        </w:rPr>
        <w:t>t</w:t>
      </w:r>
      <w:r w:rsidRPr="003A128C">
        <w:rPr>
          <w:rFonts w:ascii="Calibri" w:eastAsia="Times New Roman" w:hAnsi="Calibri" w:cs="Times New Roman"/>
          <w:b/>
          <w:bCs/>
        </w:rPr>
        <w:t>ly; as the service was so shall the reward be;</w:t>
      </w:r>
      <w:r w:rsidRPr="00B76986">
        <w:rPr>
          <w:rFonts w:ascii="Calibri" w:eastAsia="Times New Roman" w:hAnsi="Calibri" w:cs="Times New Roman"/>
        </w:rPr>
        <w:t>" and he gave Hans a piece of gold as big as his head. Hans pulled his handkerchief out of his pocket, wrapped up the lump in</w:t>
      </w:r>
      <w:r w:rsidR="003A128C">
        <w:rPr>
          <w:rFonts w:ascii="Calibri" w:eastAsia="Times New Roman" w:hAnsi="Calibri" w:cs="Times New Roman"/>
        </w:rPr>
        <w:t xml:space="preserve"> </w:t>
      </w:r>
      <w:r w:rsidRPr="00B76986">
        <w:rPr>
          <w:rFonts w:ascii="Calibri" w:eastAsia="Times New Roman" w:hAnsi="Calibri" w:cs="Times New Roman"/>
        </w:rPr>
        <w:t>it, put it on his shoulder, and set out on the way home.</w:t>
      </w:r>
      <w:r w:rsidRPr="00B76986">
        <w:rPr>
          <w:rFonts w:ascii="Calibri" w:eastAsia="Times New Roman" w:hAnsi="Calibri" w:cs="Times New Roman"/>
        </w:rPr>
        <w:br/>
        <w:t>As he went on, always pu</w:t>
      </w:r>
      <w:r w:rsidR="008F167D">
        <w:rPr>
          <w:rFonts w:ascii="Calibri" w:eastAsia="Times New Roman" w:hAnsi="Calibri" w:cs="Times New Roman"/>
        </w:rPr>
        <w:t>t</w:t>
      </w:r>
      <w:r w:rsidRPr="00B76986">
        <w:rPr>
          <w:rFonts w:ascii="Calibri" w:eastAsia="Times New Roman" w:hAnsi="Calibri" w:cs="Times New Roman"/>
        </w:rPr>
        <w:t>ting one foot before the other, he saw a horseman trotting quickly and merrily by on a lively horse. "</w:t>
      </w:r>
      <w:r w:rsidRPr="003A128C">
        <w:rPr>
          <w:rFonts w:ascii="Calibri" w:eastAsia="Times New Roman" w:hAnsi="Calibri" w:cs="Times New Roman"/>
          <w:b/>
          <w:bCs/>
        </w:rPr>
        <w:t>Ah!</w:t>
      </w:r>
      <w:r w:rsidRPr="00B76986">
        <w:rPr>
          <w:rFonts w:ascii="Calibri" w:eastAsia="Times New Roman" w:hAnsi="Calibri" w:cs="Times New Roman"/>
        </w:rPr>
        <w:t>" said Hans quite loud, "</w:t>
      </w:r>
      <w:r w:rsidRPr="003A128C">
        <w:rPr>
          <w:rFonts w:ascii="Calibri" w:eastAsia="Times New Roman" w:hAnsi="Calibri" w:cs="Times New Roman"/>
          <w:b/>
          <w:bCs/>
        </w:rPr>
        <w:t>what a fine thing it is to ride! There you sit as on a chair; you stumble over no stones, you save your shoes, and get on, you don't know how.</w:t>
      </w:r>
      <w:r w:rsidRPr="00B76986">
        <w:rPr>
          <w:rFonts w:ascii="Calibri" w:eastAsia="Times New Roman" w:hAnsi="Calibri" w:cs="Times New Roman"/>
        </w:rPr>
        <w:t>"</w:t>
      </w:r>
      <w:r w:rsidRPr="00B76986">
        <w:rPr>
          <w:rFonts w:ascii="Calibri" w:eastAsia="Times New Roman" w:hAnsi="Calibri" w:cs="Times New Roman"/>
        </w:rPr>
        <w:br/>
        <w:t>The rider, who had heard him, stopped and called out, "</w:t>
      </w:r>
      <w:r w:rsidRPr="003A128C">
        <w:rPr>
          <w:rFonts w:ascii="Calibri" w:eastAsia="Times New Roman" w:hAnsi="Calibri" w:cs="Times New Roman"/>
          <w:b/>
          <w:bCs/>
        </w:rPr>
        <w:t>Hollo! Hans, why do you go on foot, then?</w:t>
      </w:r>
      <w:r w:rsidRPr="00B76986">
        <w:rPr>
          <w:rFonts w:ascii="Calibri" w:eastAsia="Times New Roman" w:hAnsi="Calibri" w:cs="Times New Roman"/>
        </w:rPr>
        <w:t>"</w:t>
      </w:r>
      <w:r w:rsidRPr="00B76986">
        <w:rPr>
          <w:rFonts w:ascii="Calibri" w:eastAsia="Times New Roman" w:hAnsi="Calibri" w:cs="Times New Roman"/>
        </w:rPr>
        <w:br/>
        <w:t>"</w:t>
      </w:r>
      <w:r w:rsidRPr="003A128C">
        <w:rPr>
          <w:rFonts w:ascii="Calibri" w:eastAsia="Times New Roman" w:hAnsi="Calibri" w:cs="Times New Roman"/>
          <w:b/>
          <w:bCs/>
        </w:rPr>
        <w:t>I must,</w:t>
      </w:r>
      <w:r w:rsidRPr="00B76986">
        <w:rPr>
          <w:rFonts w:ascii="Calibri" w:eastAsia="Times New Roman" w:hAnsi="Calibri" w:cs="Times New Roman"/>
        </w:rPr>
        <w:t xml:space="preserve">" answered </w:t>
      </w:r>
      <w:r w:rsidR="008F167D" w:rsidRPr="00B76986">
        <w:rPr>
          <w:rFonts w:ascii="Calibri" w:eastAsia="Times New Roman" w:hAnsi="Calibri" w:cs="Times New Roman"/>
        </w:rPr>
        <w:t>him</w:t>
      </w:r>
      <w:r w:rsidRPr="00B76986">
        <w:rPr>
          <w:rFonts w:ascii="Calibri" w:eastAsia="Times New Roman" w:hAnsi="Calibri" w:cs="Times New Roman"/>
        </w:rPr>
        <w:t>, "</w:t>
      </w:r>
      <w:r w:rsidRPr="003A128C">
        <w:rPr>
          <w:rFonts w:ascii="Calibri" w:eastAsia="Times New Roman" w:hAnsi="Calibri" w:cs="Times New Roman"/>
          <w:b/>
          <w:bCs/>
        </w:rPr>
        <w:t>for I have this lump to carry home; it is true that it is gold, but I cannot hold my head straight for it, and it hurts my</w:t>
      </w:r>
      <w:r w:rsidR="00C24F6F" w:rsidRPr="003A128C">
        <w:rPr>
          <w:rFonts w:ascii="Calibri" w:eastAsia="Times New Roman" w:hAnsi="Calibri" w:cs="Times New Roman"/>
          <w:b/>
          <w:bCs/>
        </w:rPr>
        <w:t xml:space="preserve"> </w:t>
      </w:r>
      <w:r w:rsidR="008F167D" w:rsidRPr="003A128C">
        <w:rPr>
          <w:rFonts w:ascii="Calibri" w:eastAsia="Times New Roman" w:hAnsi="Calibri" w:cs="Times New Roman"/>
          <w:b/>
          <w:bCs/>
        </w:rPr>
        <w:t>shoulder</w:t>
      </w:r>
      <w:r w:rsidR="003A128C" w:rsidRPr="003A128C">
        <w:rPr>
          <w:rFonts w:ascii="Calibri" w:eastAsia="Times New Roman" w:hAnsi="Calibri" w:cs="Times New Roman"/>
          <w:b/>
          <w:bCs/>
        </w:rPr>
        <w:t>.</w:t>
      </w:r>
      <w:r w:rsidR="003A128C">
        <w:rPr>
          <w:rFonts w:ascii="Calibri" w:eastAsia="Times New Roman" w:hAnsi="Calibri" w:cs="Times New Roman"/>
        </w:rPr>
        <w:t>" "</w:t>
      </w:r>
      <w:r w:rsidR="008F167D" w:rsidRPr="003A128C">
        <w:rPr>
          <w:rFonts w:ascii="Calibri" w:eastAsia="Times New Roman" w:hAnsi="Calibri" w:cs="Times New Roman"/>
          <w:b/>
          <w:bCs/>
        </w:rPr>
        <w:t>I</w:t>
      </w:r>
      <w:r w:rsidRPr="003A128C">
        <w:rPr>
          <w:rFonts w:ascii="Calibri" w:eastAsia="Times New Roman" w:hAnsi="Calibri" w:cs="Times New Roman"/>
          <w:b/>
          <w:bCs/>
        </w:rPr>
        <w:t xml:space="preserve"> will tell you what,</w:t>
      </w:r>
      <w:r w:rsidRPr="00B76986">
        <w:rPr>
          <w:rFonts w:ascii="Calibri" w:eastAsia="Times New Roman" w:hAnsi="Calibri" w:cs="Times New Roman"/>
        </w:rPr>
        <w:t>" said the rider, "</w:t>
      </w:r>
      <w:r w:rsidRPr="003A128C">
        <w:rPr>
          <w:rFonts w:ascii="Calibri" w:eastAsia="Times New Roman" w:hAnsi="Calibri" w:cs="Times New Roman"/>
          <w:b/>
          <w:bCs/>
        </w:rPr>
        <w:t>we will exchange: I will give you my horse, and you can give me your lump.</w:t>
      </w:r>
      <w:r w:rsidRPr="00B76986">
        <w:rPr>
          <w:rFonts w:ascii="Calibri" w:eastAsia="Times New Roman" w:hAnsi="Calibri" w:cs="Times New Roman"/>
        </w:rPr>
        <w:t>"</w:t>
      </w:r>
      <w:r w:rsidRPr="00B76986">
        <w:rPr>
          <w:rFonts w:ascii="Calibri" w:eastAsia="Times New Roman" w:hAnsi="Calibri" w:cs="Times New Roman"/>
        </w:rPr>
        <w:br/>
        <w:t>"</w:t>
      </w:r>
      <w:r w:rsidRPr="003A128C">
        <w:rPr>
          <w:rFonts w:ascii="Calibri" w:eastAsia="Times New Roman" w:hAnsi="Calibri" w:cs="Times New Roman"/>
          <w:b/>
          <w:bCs/>
        </w:rPr>
        <w:t>With all my heart,"</w:t>
      </w:r>
      <w:r w:rsidRPr="00B76986">
        <w:rPr>
          <w:rFonts w:ascii="Calibri" w:eastAsia="Times New Roman" w:hAnsi="Calibri" w:cs="Times New Roman"/>
        </w:rPr>
        <w:t xml:space="preserve"> said Hans, "</w:t>
      </w:r>
      <w:r w:rsidRPr="003A128C">
        <w:rPr>
          <w:rFonts w:ascii="Calibri" w:eastAsia="Times New Roman" w:hAnsi="Calibri" w:cs="Times New Roman"/>
          <w:b/>
          <w:bCs/>
        </w:rPr>
        <w:t>but I can tell you, you will have to crawl along with it</w:t>
      </w:r>
      <w:r w:rsidRPr="00B76986">
        <w:rPr>
          <w:rFonts w:ascii="Calibri" w:eastAsia="Times New Roman" w:hAnsi="Calibri" w:cs="Times New Roman"/>
        </w:rPr>
        <w:t>."</w:t>
      </w:r>
      <w:r w:rsidRPr="00B76986">
        <w:rPr>
          <w:rFonts w:ascii="Calibri" w:eastAsia="Times New Roman" w:hAnsi="Calibri" w:cs="Times New Roman"/>
        </w:rPr>
        <w:br/>
        <w:t xml:space="preserve">The rider got down, took the gold, and helped Hans up; then gave him the </w:t>
      </w:r>
      <w:r w:rsidR="008F167D" w:rsidRPr="00B76986">
        <w:rPr>
          <w:rFonts w:ascii="Calibri" w:eastAsia="Times New Roman" w:hAnsi="Calibri" w:cs="Times New Roman"/>
        </w:rPr>
        <w:t>bridle</w:t>
      </w:r>
      <w:r w:rsidRPr="00B76986">
        <w:rPr>
          <w:rFonts w:ascii="Calibri" w:eastAsia="Times New Roman" w:hAnsi="Calibri" w:cs="Times New Roman"/>
        </w:rPr>
        <w:t xml:space="preserve"> tight in his hands and said, "</w:t>
      </w:r>
      <w:r w:rsidRPr="003A128C">
        <w:rPr>
          <w:rFonts w:ascii="Calibri" w:eastAsia="Times New Roman" w:hAnsi="Calibri" w:cs="Times New Roman"/>
          <w:b/>
          <w:bCs/>
        </w:rPr>
        <w:t>If you want to go at a really good pace, you must click your tongue and call out, "</w:t>
      </w:r>
      <w:proofErr w:type="spellStart"/>
      <w:r w:rsidRPr="003A128C">
        <w:rPr>
          <w:rFonts w:ascii="Calibri" w:eastAsia="Times New Roman" w:hAnsi="Calibri" w:cs="Times New Roman"/>
          <w:b/>
          <w:bCs/>
          <w:i/>
          <w:iCs/>
        </w:rPr>
        <w:t>Jup</w:t>
      </w:r>
      <w:proofErr w:type="spellEnd"/>
      <w:r w:rsidRPr="003A128C">
        <w:rPr>
          <w:rFonts w:ascii="Calibri" w:eastAsia="Times New Roman" w:hAnsi="Calibri" w:cs="Times New Roman"/>
          <w:b/>
          <w:bCs/>
        </w:rPr>
        <w:t xml:space="preserve">! </w:t>
      </w:r>
      <w:proofErr w:type="spellStart"/>
      <w:r w:rsidRPr="003A128C">
        <w:rPr>
          <w:rFonts w:ascii="Calibri" w:eastAsia="Times New Roman" w:hAnsi="Calibri" w:cs="Times New Roman"/>
          <w:b/>
          <w:bCs/>
          <w:i/>
          <w:iCs/>
        </w:rPr>
        <w:t>Jup</w:t>
      </w:r>
      <w:proofErr w:type="spellEnd"/>
      <w:r w:rsidRPr="003A128C">
        <w:rPr>
          <w:rFonts w:ascii="Calibri" w:eastAsia="Times New Roman" w:hAnsi="Calibri" w:cs="Times New Roman"/>
          <w:b/>
          <w:bCs/>
        </w:rPr>
        <w:t>!</w:t>
      </w:r>
      <w:r w:rsidRPr="00B76986">
        <w:rPr>
          <w:rFonts w:ascii="Calibri" w:eastAsia="Times New Roman" w:hAnsi="Calibri" w:cs="Times New Roman"/>
        </w:rPr>
        <w:t>"</w:t>
      </w:r>
      <w:bookmarkStart w:id="0" w:name="_GoBack"/>
      <w:bookmarkEnd w:id="0"/>
    </w:p>
    <w:sectPr w:rsidR="000E0969" w:rsidRPr="00326325" w:rsidSect="00C24F6F">
      <w:type w:val="continuous"/>
      <w:pgSz w:w="12240" w:h="15840"/>
      <w:pgMar w:top="1134" w:right="144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86"/>
    <w:rsid w:val="001021A9"/>
    <w:rsid w:val="00326325"/>
    <w:rsid w:val="003A128C"/>
    <w:rsid w:val="003D3E49"/>
    <w:rsid w:val="005B688D"/>
    <w:rsid w:val="00833882"/>
    <w:rsid w:val="008A2E32"/>
    <w:rsid w:val="008B1BA7"/>
    <w:rsid w:val="008F167D"/>
    <w:rsid w:val="00A062BE"/>
    <w:rsid w:val="00A75BBD"/>
    <w:rsid w:val="00B76986"/>
    <w:rsid w:val="00C24F6F"/>
    <w:rsid w:val="00FC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35147-5464-4B72-8166-301FA07F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Fedorova (DevExpress)</dc:creator>
  <cp:keywords/>
  <dc:description/>
  <cp:lastModifiedBy>Polina Fedorova (DevExpress)</cp:lastModifiedBy>
  <cp:revision>8</cp:revision>
  <dcterms:created xsi:type="dcterms:W3CDTF">2016-05-05T09:42:00Z</dcterms:created>
  <dcterms:modified xsi:type="dcterms:W3CDTF">2018-09-28T12:11:00Z</dcterms:modified>
</cp:coreProperties>
</file>