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1B64259D" Type="http://schemas.openxmlformats.org/officeDocument/2006/relationships/officeDocument" Target="/word/document.xml" /></Relationships>
</file>

<file path=word/document.xml><?xml version="1.0" encoding="utf-8"?>
<w:document xmlns:w="http://schemas.openxmlformats.org/wordprocessingml/2006/main">
  <w:body>
    <w:tbl>
      <w:tblPr>
        <w:tblW w:w="10522" w:type="dxa"/>
        <w:tblCellMar>
          <w:left w:w="57" w:type="dxa"/>
          <w:right w:w="57" w:type="dxa"/>
        </w:tblCellMar>
        <w:tblLook w:val="04A0"/>
        <w:tblLayout w:type="fixed"/>
      </w:tblPr>
      <w:tr>
        <w:trPr>
          <w:cantSplit w:val="1"/>
          <w:gridAfter w:val="1"/>
          <w:gridBefore w:val="0"/>
          <w:wAfter w:w="165" w:type="dxa"/>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4"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619"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439"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4"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364"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5"/>
            <w:tcW w:w="1439"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4"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394" w:type="dxa"/>
          </w:tcPr>
          <w:p>
            <w:pPr>
              <w:spacing w:lineRule="auto" w:line="240" w:after="0"/>
              <w:rPr>
                <w:sz w:val="24"/>
              </w:rPr>
            </w:pPr>
          </w:p>
        </w:tc>
      </w:tr>
      <w:tr>
        <w:trPr>
          <w:cantSplit w:val="1"/>
          <w:gridAfter w:val="2"/>
          <w:gridBefore w:val="0"/>
          <w:wAfter w:w="275" w:type="dxa"/>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63"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10"/>
            <w:tcW w:w="4197" w:type="dxa"/>
            <w:vAlign w:val="center"/>
          </w:tcPr>
          <w:p>
            <w:pPr>
              <w:jc w:val="center"/>
              <w:spacing w:lineRule="auto" w:line="240" w:after="0"/>
              <w:rPr>
                <w:rFonts w:ascii="Segoe UI" w:hAnsi="Segoe UI"/>
                <w:sz w:val="32"/>
              </w:rPr>
            </w:pPr>
            <w:r>
              <w:rPr>
                <w:rFonts w:ascii="Segoe UI" w:hAnsi="Segoe UI"/>
                <w:sz w:val="32"/>
              </w:rPr>
              <w:t>Movie Rentals by Customer</w:t>
            </w: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439"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6"/>
            <w:tcW w:w="1708" w:type="dxa"/>
          </w:tcPr>
          <w:p>
            <w:pPr>
              <w:spacing w:lineRule="auto" w:line="240" w:after="0"/>
              <w:rPr>
                <w:sz w:val="24"/>
              </w:rPr>
            </w:pPr>
          </w:p>
        </w:tc>
      </w:tr>
      <w:tr>
        <w:trPr>
          <w:cantSplit w:val="1"/>
          <w:gridAfter w:val="2"/>
          <w:gridBefore w:val="0"/>
          <w:wAfter w:w="275" w:type="dxa"/>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63"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529"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408"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439"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6"/>
            <w:tcW w:w="1708" w:type="dxa"/>
          </w:tcPr>
          <w:p>
            <w:pPr>
              <w:spacing w:lineRule="auto" w:line="240" w:after="0"/>
              <w:rPr>
                <w:sz w:val="24"/>
              </w:rPr>
            </w:pPr>
          </w:p>
        </w:tc>
      </w:tr>
      <w:tr>
        <w:trPr>
          <w:cantSplit w:val="1"/>
          <w:gridAfter w:val="2"/>
          <w:gridBefore w:val="0"/>
          <w:wAfter w:w="275" w:type="dxa"/>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63"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514" w:type="dxa"/>
            <w:vAlign w:val="center"/>
          </w:tcPr>
          <w:p>
            <w:pPr>
              <w:jc w:val="center"/>
              <w:spacing w:lineRule="auto" w:line="240" w:after="0"/>
              <w:rPr>
                <w:sz w:val="2"/>
              </w:rPr>
            </w:pPr>
            <w:r>
              <w:pict>
                <v:shape xmlns:v="urn:schemas-microsoft-com:vml" style="width:74.9pt;height:89.9pt">
                  <v:imagedata xmlns:o="urn:schemas-microsoft-com:office:office" xmlns:r="http://schemas.openxmlformats.org/officeDocument/2006/relationships" r:id="Relimage1" o:title=""/>
                </v:shape>
              </w:pict>
            </w: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423"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439"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6"/>
            <w:tcW w:w="1708" w:type="dxa"/>
          </w:tcPr>
          <w:p>
            <w:pPr>
              <w:spacing w:lineRule="auto" w:line="240" w:after="0"/>
              <w:rPr>
                <w:sz w:val="24"/>
              </w:rPr>
            </w:pPr>
          </w:p>
        </w:tc>
      </w:tr>
      <w:tr>
        <w:trPr>
          <w:cantSplit w:val="1"/>
          <w:gridAfter w:val="2"/>
          <w:gridBefore w:val="0"/>
          <w:wAfter w:w="275" w:type="dxa"/>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18"/>
            <w:tcW w:w="7324" w:type="dxa"/>
            <w:vAlign w:val="center"/>
          </w:tcPr>
          <w:p>
            <w:pPr>
              <w:jc w:val="center"/>
              <w:spacing w:lineRule="auto" w:line="240" w:after="0"/>
              <w:rPr>
                <w:rFonts w:ascii="Segoe UI" w:hAnsi="Segoe UI"/>
              </w:rPr>
            </w:pPr>
            <w:r>
              <w:rPr>
                <w:rFonts w:ascii="Segoe UI" w:hAnsi="Segoe UI"/>
              </w:rPr>
              <w:t>Berntsen Alberta D</w:t>
            </w: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483" w:type="dxa"/>
          </w:tcPr>
          <w:p>
            <w:pPr>
              <w:spacing w:lineRule="auto" w:line="240" w:after="0"/>
              <w:rPr>
                <w:sz w:val="24"/>
              </w:rPr>
            </w:pPr>
          </w:p>
        </w:tc>
      </w:t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4"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599"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5"/>
            <w:tcW w:w="1593"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349"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5"/>
            <w:tcW w:w="1439"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5"/>
            <w:tcW w:w="1708" w:type="dxa"/>
          </w:tcPr>
          <w:p>
            <w:pPr>
              <w:spacing w:lineRule="auto" w:line="240" w:after="0"/>
              <w:rPr>
                <w:sz w:val="24"/>
              </w:rPr>
            </w:pPr>
          </w:p>
        </w:tc>
      </w:tr>
      <w:tr>
        <w:trPr>
          <w:cantSplit w:val="1"/>
          <w:gridAfter w:val="2"/>
          <w:gridBefore w:val="0"/>
          <w:wAfter w:w="275" w:type="dxa"/>
        </w:trPr>
        <w:tc>
          <w:tcPr>
            <w:tcBorders>
              <w:bottom w:val="single" w:sz="6" w:space="0" w:shadow="0" w:frame="0" w:color="A0ACB6"/>
              <w:left w:val="single" w:sz="6" w:space="0" w:shadow="0" w:frame="0" w:color="A0ACB6"/>
              <w:right w:val="single" w:sz="6" w:space="0" w:shadow="0" w:frame="0" w:color="A0ACB6"/>
              <w:top w:val="single" w:sz="6" w:space="0" w:shadow="0" w:frame="0" w:color="A0ACB6"/>
            </w:tcBorders>
            <w:tcW w:w="1440" w:type="dxa"/>
            <w:vAlign w:val="center"/>
            <w:shd w:val="clear" w:color="auto" w:fill="CBDBE1"/>
          </w:tcPr>
          <w:p>
            <w:pPr>
              <w:jc w:val="center"/>
              <w:spacing w:lineRule="auto" w:line="240" w:after="0"/>
              <w:rPr>
                <w:rFonts w:ascii="Segoe UI" w:hAnsi="Segoe UI"/>
              </w:rPr>
            </w:pPr>
            <w:r>
              <w:rPr>
                <w:rFonts w:ascii="Segoe UI" w:hAnsi="Segoe UI"/>
              </w:rPr>
              <w:t>Cover</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9"/>
            <w:tcW w:w="4252" w:type="dxa"/>
            <w:vAlign w:val="center"/>
            <w:shd w:val="clear" w:color="auto" w:fill="CBDBE1"/>
          </w:tcPr>
          <w:p>
            <w:pPr>
              <w:jc w:val="center"/>
              <w:spacing w:lineRule="auto" w:line="240" w:after="0"/>
              <w:rPr>
                <w:rFonts w:ascii="Segoe UI" w:hAnsi="Segoe UI"/>
              </w:rPr>
            </w:pPr>
            <w:r>
              <w:rPr>
                <w:rFonts w:ascii="Segoe UI" w:hAnsi="Segoe UI"/>
              </w:rPr>
              <w:t>Film Info</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4"/>
            <w:tcW w:w="1588" w:type="dxa"/>
            <w:vAlign w:val="center"/>
            <w:shd w:val="clear" w:color="auto" w:fill="CBDBE1"/>
          </w:tcPr>
          <w:p>
            <w:pPr>
              <w:jc w:val="center"/>
              <w:spacing w:lineRule="auto" w:line="240" w:after="0"/>
              <w:rPr>
                <w:rFonts w:ascii="Segoe UI" w:hAnsi="Segoe UI"/>
              </w:rPr>
            </w:pPr>
            <w:r>
              <w:rPr>
                <w:rFonts w:ascii="Segoe UI" w:hAnsi="Segoe UI"/>
              </w:rPr>
              <w:t>Rented on</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4"/>
            <w:tcW w:w="1424" w:type="dxa"/>
            <w:vAlign w:val="center"/>
            <w:shd w:val="clear" w:color="auto" w:fill="CBDBE1"/>
          </w:tcPr>
          <w:p>
            <w:pPr>
              <w:jc w:val="center"/>
              <w:spacing w:lineRule="auto" w:line="240" w:after="0"/>
              <w:rPr>
                <w:rFonts w:ascii="Segoe UI" w:hAnsi="Segoe UI"/>
              </w:rPr>
            </w:pPr>
            <w:r>
              <w:rPr>
                <w:rFonts w:ascii="Segoe UI" w:hAnsi="Segoe UI"/>
              </w:rPr>
              <w:t>Expected on</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5"/>
            <w:tcW w:w="1543" w:type="dxa"/>
            <w:vAlign w:val="center"/>
            <w:shd w:val="clear" w:color="auto" w:fill="CBDBE1"/>
          </w:tcPr>
          <w:p>
            <w:pPr>
              <w:jc w:val="center"/>
              <w:spacing w:lineRule="auto" w:line="240" w:after="0"/>
              <w:rPr>
                <w:rFonts w:ascii="Segoe UI" w:hAnsi="Segoe UI"/>
              </w:rPr>
            </w:pPr>
            <w:r>
              <w:rPr>
                <w:rFonts w:ascii="Segoe UI" w:hAnsi="Segoe UI"/>
              </w:rPr>
              <w:t>Returned on</w:t>
            </w:r>
          </w:p>
        </w:tc>
      </w:tr>
      <w:tr>
        <w:trPr>
          <w:cantSplit w:val="1"/>
          <w:gridAfter w:val="2"/>
          <w:gridBefore w:val="0"/>
          <w:wAfter w:w="275" w:type="dxa"/>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tcW w:w="1440" w:type="dxa"/>
            <w:vAlign w:val="center"/>
            <w:vMerge w:val="restart"/>
            <w:shd w:val="clear" w:color="auto" w:fill="FFFFFF"/>
          </w:tcPr>
          <w:p>
            <w:pPr>
              <w:jc w:val="center"/>
              <w:spacing w:lineRule="auto" w:line="240" w:after="0"/>
              <w:rPr>
                <w:rFonts w:ascii="Calibri" w:hAnsi="Calibri"/>
                <w:sz w:val="2"/>
              </w:rPr>
            </w:pPr>
            <w:r>
              <w:pict>
                <v:shape xmlns:v="urn:schemas-microsoft-com:vml" style="width:70.35pt;height:101.15pt">
                  <v:imagedata xmlns:o="urn:schemas-microsoft-com:office:office" xmlns:r="http://schemas.openxmlformats.org/officeDocument/2006/relationships" r:id="Relimage2"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9"/>
            <w:tcW w:w="4252" w:type="dxa"/>
            <w:vAlign w:val="center"/>
            <w:shd w:val="clear" w:color="auto" w:fill="DFE9EB"/>
          </w:tcPr>
          <w:p>
            <w:pPr>
              <w:jc w:val="center"/>
              <w:spacing w:lineRule="auto" w:line="240" w:after="0"/>
              <w:rPr>
                <w:rFonts w:ascii="Segoe UI" w:hAnsi="Segoe UI"/>
                <w:sz w:val="20"/>
              </w:rPr>
            </w:pPr>
            <w:r>
              <w:rPr>
                <w:rFonts w:ascii="Segoe UI" w:hAnsi="Segoe UI"/>
                <w:sz w:val="20"/>
              </w:rPr>
              <w:t>Mad Monster, The (1942)</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588"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10/21/2010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424"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10/23/2010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5"/>
            <w:tcW w:w="1543" w:type="dxa"/>
            <w:vAlign w:val="center"/>
            <w:vMerge w:val="restart"/>
            <w:shd w:val="clear" w:color="auto" w:fill="DFE9EB"/>
          </w:tcPr>
          <w:p>
            <w:pPr>
              <w:jc w:val="center"/>
              <w:spacing w:lineRule="auto" w:line="240" w:after="0"/>
              <w:rPr>
                <w:rFonts w:ascii="Segoe UI" w:hAnsi="Segoe UI"/>
                <w:sz w:val="16"/>
                <w:color w:val="5D6162"/>
              </w:rPr>
            </w:pPr>
            <w:r>
              <w:rPr>
                <w:rFonts w:ascii="Segoe UI" w:hAnsi="Segoe UI"/>
                <w:sz w:val="16"/>
                <w:color w:val="5D6162"/>
              </w:rPr>
              <w:t>Not yet returned.</w:t>
            </w:r>
          </w:p>
        </w:tc>
      </w:tr>
      <w:tr>
        <w:trPr>
          <w:cantSplit w:val="1"/>
          <w:gridAfter w:val="2"/>
          <w:gridBefore w:val="0"/>
          <w:wAfter w:w="275" w:type="dxa"/>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9"/>
            <w:tcW w:w="4252" w:type="dxa"/>
            <w:vAlign w:val="center"/>
            <w:shd w:val="clear" w:color="auto" w:fill="F5F7F6"/>
          </w:tcPr>
          <w:p>
            <w:pPr>
              <w:jc w:val="center"/>
              <w:spacing w:lineRule="auto" w:line="240" w:after="0"/>
              <w:rPr>
                <w:rFonts w:ascii="Segoe UI" w:hAnsi="Segoe UI"/>
                <w:sz w:val="20"/>
                <w:color w:val="5D6162"/>
              </w:rPr>
            </w:pPr>
            <w:r>
              <w:rPr>
                <w:rFonts w:ascii="Segoe UI" w:hAnsi="Segoe UI"/>
                <w:sz w:val="20"/>
                <w:color w:val="5D6162"/>
              </w:rPr>
              <w:t>DVD</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588"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42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5"/>
            <w:tcW w:w="1543" w:type="dxa"/>
            <w:vMerge w:val="continue"/>
          </w:tcPr>
          <w:p>
            <w:pPr>
              <w:spacing w:lineRule="auto" w:line="240" w:after="0"/>
              <w:rPr>
                <w:sz w:val="24"/>
              </w:rPr>
            </w:pPr>
          </w:p>
        </w:tc>
      </w:tr>
      <w:tr>
        <w:trPr>
          <w:cantSplit w:val="1"/>
          <w:gridAfter w:val="2"/>
          <w:gridBefore w:val="0"/>
          <w:wAfter w:w="275" w:type="dxa"/>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9"/>
            <w:tcW w:w="4252" w:type="dxa"/>
            <w:shd w:val="clear" w:color="auto" w:fill="F5F7F6"/>
          </w:tcPr>
          <w:p>
            <w:pPr>
              <w:jc w:val="both"/>
              <w:spacing w:lineRule="auto" w:line="240" w:after="0"/>
              <w:rPr>
                <w:rFonts w:ascii="Segoe UI" w:hAnsi="Segoe UI"/>
                <w:sz w:val="16"/>
                <w:color w:val="5D6162"/>
              </w:rPr>
            </w:pPr>
            <w:r>
              <w:rPr>
                <w:rFonts w:ascii="Segoe UI" w:hAnsi="Segoe UI"/>
                <w:sz w:val="16"/>
                <w:color w:val="5D6162"/>
              </w:rPr>
              <w:t>A mad scientist changes his simple-minded handyman into a werewolf in order to prove his supposedly crazy scientific theories - and exact revenge.</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588"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42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5"/>
            <w:tcW w:w="1543" w:type="dxa"/>
            <w:vMerge w:val="continue"/>
          </w:tcPr>
          <w:p>
            <w:pPr>
              <w:spacing w:lineRule="auto" w:line="240" w:after="0"/>
              <w:rPr>
                <w:sz w:val="24"/>
              </w:rPr>
            </w:pPr>
          </w:p>
        </w:tc>
      </w:tr>
      <w:tr>
        <w:trPr>
          <w:cantSplit w:val="1"/>
          <w:gridAfter w:val="2"/>
          <w:gridBefore w:val="0"/>
          <w:wAfter w:w="275" w:type="dxa"/>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tcW w:w="1440" w:type="dxa"/>
            <w:vAlign w:val="center"/>
            <w:vMerge w:val="restart"/>
            <w:shd w:val="clear" w:color="auto" w:fill="FFFFFF"/>
          </w:tcPr>
          <w:p>
            <w:pPr>
              <w:jc w:val="center"/>
              <w:spacing w:lineRule="auto" w:line="240" w:after="0"/>
              <w:rPr>
                <w:rFonts w:ascii="Calibri" w:hAnsi="Calibri"/>
                <w:sz w:val="2"/>
              </w:rPr>
            </w:pPr>
            <w:r>
              <w:pict>
                <v:shape xmlns:v="urn:schemas-microsoft-com:vml" style="width:70.35pt;height:99.89999pt">
                  <v:imagedata xmlns:o="urn:schemas-microsoft-com:office:office" xmlns:r="http://schemas.openxmlformats.org/officeDocument/2006/relationships" r:id="Relimage3"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9"/>
            <w:tcW w:w="4252" w:type="dxa"/>
            <w:vAlign w:val="center"/>
            <w:shd w:val="clear" w:color="auto" w:fill="DFE9EB"/>
          </w:tcPr>
          <w:p>
            <w:pPr>
              <w:jc w:val="center"/>
              <w:spacing w:lineRule="auto" w:line="240" w:after="0"/>
              <w:rPr>
                <w:rFonts w:ascii="Segoe UI" w:hAnsi="Segoe UI"/>
                <w:sz w:val="20"/>
              </w:rPr>
            </w:pPr>
            <w:r>
              <w:rPr>
                <w:rFonts w:ascii="Segoe UI" w:hAnsi="Segoe UI"/>
                <w:sz w:val="20"/>
              </w:rPr>
              <w:t>Last Woman on Earth (1960)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588"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10/21/2010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424"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10/22/2010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5"/>
            <w:tcW w:w="1543" w:type="dxa"/>
            <w:vAlign w:val="center"/>
            <w:vMerge w:val="restart"/>
            <w:shd w:val="clear" w:color="auto" w:fill="DFE9EB"/>
          </w:tcPr>
          <w:p>
            <w:pPr>
              <w:jc w:val="center"/>
              <w:spacing w:lineRule="auto" w:line="240" w:after="0"/>
              <w:rPr>
                <w:rFonts w:ascii="Segoe UI" w:hAnsi="Segoe UI"/>
                <w:sz w:val="16"/>
                <w:color w:val="5D6162"/>
              </w:rPr>
            </w:pPr>
            <w:r>
              <w:rPr>
                <w:rFonts w:ascii="Segoe UI" w:hAnsi="Segoe UI"/>
                <w:sz w:val="16"/>
                <w:color w:val="5D6162"/>
              </w:rPr>
              <w:t>Not yet returned.</w:t>
            </w:r>
          </w:p>
        </w:tc>
      </w:tr>
      <w:tr>
        <w:trPr>
          <w:cantSplit w:val="1"/>
          <w:gridAfter w:val="2"/>
          <w:gridBefore w:val="0"/>
          <w:wAfter w:w="275" w:type="dxa"/>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9"/>
            <w:tcW w:w="4252" w:type="dxa"/>
            <w:vAlign w:val="center"/>
            <w:shd w:val="clear" w:color="auto" w:fill="F5F7F6"/>
          </w:tcPr>
          <w:p>
            <w:pPr>
              <w:jc w:val="center"/>
              <w:spacing w:lineRule="auto" w:line="240" w:after="0"/>
              <w:rPr>
                <w:rFonts w:ascii="Segoe UI" w:hAnsi="Segoe UI"/>
                <w:sz w:val="20"/>
                <w:color w:val="5D6162"/>
              </w:rPr>
            </w:pPr>
            <w:r>
              <w:rPr>
                <w:rFonts w:ascii="Segoe UI" w:hAnsi="Segoe UI"/>
                <w:sz w:val="20"/>
                <w:color w:val="5D6162"/>
              </w:rPr>
              <w:t>BlueRay</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588"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42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5"/>
            <w:tcW w:w="1543" w:type="dxa"/>
            <w:vMerge w:val="continue"/>
          </w:tcPr>
          <w:p>
            <w:pPr>
              <w:spacing w:lineRule="auto" w:line="240" w:after="0"/>
              <w:rPr>
                <w:sz w:val="24"/>
              </w:rPr>
            </w:pPr>
          </w:p>
        </w:tc>
      </w:tr>
      <w:tr>
        <w:trPr>
          <w:cantSplit w:val="1"/>
          <w:gridAfter w:val="2"/>
          <w:gridBefore w:val="0"/>
          <w:wAfter w:w="275" w:type="dxa"/>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9"/>
            <w:tcW w:w="4252" w:type="dxa"/>
            <w:shd w:val="clear" w:color="auto" w:fill="F5F7F6"/>
          </w:tcPr>
          <w:p>
            <w:pPr>
              <w:jc w:val="both"/>
              <w:spacing w:lineRule="auto" w:line="240" w:after="0"/>
              <w:rPr>
                <w:rFonts w:ascii="Segoe UI" w:hAnsi="Segoe UI"/>
                <w:sz w:val="16"/>
                <w:color w:val="5D6162"/>
              </w:rPr>
            </w:pPr>
            <w:r>
              <w:rPr>
                <w:rFonts w:ascii="Segoe UI" w:hAnsi="Segoe UI"/>
                <w:sz w:val="16"/>
                <w:color w:val="5D6162"/>
              </w:rPr>
              <w:t>Ev; her husband, Harold; and their lawyer friend, Martin, are skindiving while on vacation in Puerto Rico...</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588"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42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5"/>
            <w:tcW w:w="1543" w:type="dxa"/>
            <w:vMerge w:val="continue"/>
          </w:tcPr>
          <w:p>
            <w:pPr>
              <w:spacing w:lineRule="auto" w:line="240" w:after="0"/>
              <w:rPr>
                <w:sz w:val="24"/>
              </w:rPr>
            </w:pPr>
          </w:p>
        </w:tc>
      </w:tr>
      <w:tr>
        <w:trPr>
          <w:cantSplit w:val="1"/>
          <w:gridAfter w:val="2"/>
          <w:gridBefore w:val="0"/>
          <w:wAfter w:w="275" w:type="dxa"/>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63"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529"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588"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424"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5"/>
            <w:tcW w:w="1543" w:type="dxa"/>
          </w:tcPr>
          <w:p>
            <w:pPr>
              <w:spacing w:lineRule="auto" w:line="240" w:after="0"/>
              <w:rPr>
                <w:sz w:val="24"/>
              </w:rPr>
            </w:pPr>
          </w:p>
        </w:tc>
      </w:tr>
    </w:tbl>
    <w:p/>
    <w:tbl>
      <w:tblPr>
        <w:tblW w:w="0" w:type="auto"/>
        <w:tblCellMar>
          <w:left w:w="57" w:type="dxa"/>
          <w:right w:w="57" w:type="dxa"/>
        </w:tblCellMar>
        <w:tblLook w:val="04A0"/>
        <w:tblLayout w:type="fixed"/>
      </w:tblP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62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515" w:type="dxa"/>
            <w:vAlign w:val="center"/>
          </w:tcPr>
          <w:p>
            <w:pPr>
              <w:jc w:val="center"/>
              <w:spacing w:lineRule="auto" w:line="240" w:after="0"/>
              <w:rPr>
                <w:sz w:val="2"/>
              </w:rPr>
            </w:pPr>
            <w:r>
              <w:pict>
                <v:shape xmlns:v="urn:schemas-microsoft-com:vml" style="width:74.9pt;height:89.9pt">
                  <v:imagedata xmlns:o="urn:schemas-microsoft-com:office:office" xmlns:r="http://schemas.openxmlformats.org/officeDocument/2006/relationships" r:id="Relimage4" o:title=""/>
                </v:shape>
              </w:pict>
            </w: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545"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620" w:type="dxa"/>
          </w:tcPr>
          <w:p>
            <w:pPr>
              <w:spacing w:lineRule="auto" w:line="240" w:after="0"/>
              <w:rPr>
                <w:sz w:val="24"/>
              </w:rPr>
            </w:pPr>
          </w:p>
        </w:tc>
      </w:t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10"/>
            <w:tcW w:w="7425" w:type="dxa"/>
            <w:vAlign w:val="center"/>
          </w:tcPr>
          <w:p>
            <w:pPr>
              <w:jc w:val="center"/>
              <w:spacing w:lineRule="auto" w:line="240" w:after="0"/>
              <w:rPr>
                <w:rFonts w:ascii="Segoe UI" w:hAnsi="Segoe UI"/>
              </w:rPr>
            </w:pPr>
            <w:r>
              <w:rPr>
                <w:rFonts w:ascii="Segoe UI" w:hAnsi="Segoe UI"/>
              </w:rPr>
              <w:t>Borrmann Aaron Lewis</w:t>
            </w: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395" w:type="dxa"/>
          </w:tcPr>
          <w:p>
            <w:pPr>
              <w:spacing w:lineRule="auto" w:line="240" w:after="0"/>
              <w:rPr>
                <w:sz w:val="24"/>
              </w:rPr>
            </w:pPr>
          </w:p>
        </w:tc>
      </w:t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80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504"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76" w:type="dxa"/>
          </w:tcPr>
          <w:p>
            <w:pPr>
              <w:spacing w:lineRule="auto" w:line="240" w:after="0"/>
              <w:rPr>
                <w:sz w:val="24"/>
              </w:rPr>
            </w:pPr>
          </w:p>
        </w:tc>
      </w:tr>
      <w:tr>
        <w:trPr>
          <w:cantSplit w:val="1"/>
          <w:gridAfter w:val="0"/>
          <w:gridBefore w:val="0"/>
        </w:trPr>
        <w:tc>
          <w:tcPr>
            <w:tcBorders>
              <w:bottom w:val="single" w:sz="6" w:space="0" w:shadow="0" w:frame="0" w:color="A0ACB6"/>
              <w:left w:val="single" w:sz="6" w:space="0" w:shadow="0" w:frame="0" w:color="A0ACB6"/>
              <w:right w:val="single" w:sz="6" w:space="0" w:shadow="0" w:frame="0" w:color="A0ACB6"/>
              <w:top w:val="single" w:sz="6" w:space="0" w:shadow="0" w:frame="0" w:color="A0ACB6"/>
            </w:tcBorders>
            <w:gridSpan w:val="2"/>
            <w:tcW w:w="1440" w:type="dxa"/>
            <w:vAlign w:val="center"/>
            <w:shd w:val="clear" w:color="auto" w:fill="CBDBE1"/>
          </w:tcPr>
          <w:p>
            <w:pPr>
              <w:jc w:val="center"/>
              <w:spacing w:lineRule="auto" w:line="240" w:after="0"/>
              <w:rPr>
                <w:rFonts w:ascii="Segoe UI" w:hAnsi="Segoe UI"/>
              </w:rPr>
            </w:pPr>
            <w:r>
              <w:rPr>
                <w:rFonts w:ascii="Segoe UI" w:hAnsi="Segoe UI"/>
              </w:rPr>
              <w:t>Cover</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6"/>
            <w:tcW w:w="4320" w:type="dxa"/>
            <w:vAlign w:val="center"/>
            <w:shd w:val="clear" w:color="auto" w:fill="CBDBE1"/>
          </w:tcPr>
          <w:p>
            <w:pPr>
              <w:jc w:val="center"/>
              <w:spacing w:lineRule="auto" w:line="240" w:after="0"/>
              <w:rPr>
                <w:rFonts w:ascii="Segoe UI" w:hAnsi="Segoe UI"/>
              </w:rPr>
            </w:pPr>
            <w:r>
              <w:rPr>
                <w:rFonts w:ascii="Segoe UI" w:hAnsi="Segoe UI"/>
              </w:rPr>
              <w:t>Film Info</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tcW w:w="1440" w:type="dxa"/>
            <w:vAlign w:val="center"/>
            <w:shd w:val="clear" w:color="auto" w:fill="CBDBE1"/>
          </w:tcPr>
          <w:p>
            <w:pPr>
              <w:jc w:val="center"/>
              <w:spacing w:lineRule="auto" w:line="240" w:after="0"/>
              <w:rPr>
                <w:rFonts w:ascii="Segoe UI" w:hAnsi="Segoe UI"/>
              </w:rPr>
            </w:pPr>
            <w:r>
              <w:rPr>
                <w:rFonts w:ascii="Segoe UI" w:hAnsi="Segoe UI"/>
              </w:rPr>
              <w:t>Rented on</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3"/>
            <w:tcW w:w="1504" w:type="dxa"/>
            <w:vAlign w:val="center"/>
            <w:shd w:val="clear" w:color="auto" w:fill="CBDBE1"/>
          </w:tcPr>
          <w:p>
            <w:pPr>
              <w:jc w:val="center"/>
              <w:spacing w:lineRule="auto" w:line="240" w:after="0"/>
              <w:rPr>
                <w:rFonts w:ascii="Segoe UI" w:hAnsi="Segoe UI"/>
              </w:rPr>
            </w:pPr>
            <w:r>
              <w:rPr>
                <w:rFonts w:ascii="Segoe UI" w:hAnsi="Segoe UI"/>
              </w:rPr>
              <w:t>Expected on</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tcW w:w="1376" w:type="dxa"/>
            <w:vAlign w:val="center"/>
            <w:shd w:val="clear" w:color="auto" w:fill="CBDBE1"/>
          </w:tcPr>
          <w:p>
            <w:pPr>
              <w:jc w:val="center"/>
              <w:spacing w:lineRule="auto" w:line="240" w:after="0"/>
              <w:rPr>
                <w:rFonts w:ascii="Segoe UI" w:hAnsi="Segoe UI"/>
              </w:rPr>
            </w:pPr>
            <w:r>
              <w:rPr>
                <w:rFonts w:ascii="Segoe UI" w:hAnsi="Segoe UI"/>
              </w:rPr>
              <w:t>Returned on</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Align w:val="center"/>
            <w:vMerge w:val="restart"/>
            <w:shd w:val="clear" w:color="auto" w:fill="FFFFFF"/>
          </w:tcPr>
          <w:p>
            <w:pPr>
              <w:jc w:val="center"/>
              <w:spacing w:lineRule="auto" w:line="240" w:after="0"/>
              <w:rPr>
                <w:rFonts w:ascii="Calibri" w:hAnsi="Calibri"/>
                <w:sz w:val="2"/>
              </w:rPr>
            </w:pPr>
            <w:r>
              <w:pict>
                <v:shape xmlns:v="urn:schemas-microsoft-com:vml" style="width:70.35pt;height:99.89999pt">
                  <v:imagedata xmlns:o="urn:schemas-microsoft-com:office:office" xmlns:r="http://schemas.openxmlformats.org/officeDocument/2006/relationships" r:id="Relimage5"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DFE9EB"/>
          </w:tcPr>
          <w:p>
            <w:pPr>
              <w:jc w:val="center"/>
              <w:spacing w:lineRule="auto" w:line="240" w:after="0"/>
              <w:rPr>
                <w:rFonts w:ascii="Segoe UI" w:hAnsi="Segoe UI"/>
                <w:sz w:val="20"/>
              </w:rPr>
            </w:pPr>
            <w:r>
              <w:rPr>
                <w:rFonts w:ascii="Segoe UI" w:hAnsi="Segoe UI"/>
                <w:sz w:val="20"/>
              </w:rPr>
              <w:t>Happy Go Lovely (1951)</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10/15/2010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10/22/2010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Align w:val="center"/>
            <w:vMerge w:val="restart"/>
            <w:shd w:val="clear" w:color="auto" w:fill="DFE9EB"/>
          </w:tcPr>
          <w:p>
            <w:pPr>
              <w:jc w:val="center"/>
              <w:spacing w:lineRule="auto" w:line="240" w:after="0"/>
              <w:rPr>
                <w:rFonts w:ascii="Segoe UI" w:hAnsi="Segoe UI"/>
                <w:sz w:val="16"/>
                <w:color w:val="5D6162"/>
              </w:rPr>
            </w:pPr>
            <w:r>
              <w:rPr>
                <w:rFonts w:ascii="Segoe UI" w:hAnsi="Segoe UI"/>
                <w:sz w:val="16"/>
                <w:color w:val="5D6162"/>
              </w:rPr>
              <w:t>Not yet returned.</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F5F7F6"/>
          </w:tcPr>
          <w:p>
            <w:pPr>
              <w:jc w:val="center"/>
              <w:spacing w:lineRule="auto" w:line="240" w:after="0"/>
              <w:rPr>
                <w:rFonts w:ascii="Segoe UI" w:hAnsi="Segoe UI"/>
                <w:sz w:val="20"/>
                <w:color w:val="5D6162"/>
              </w:rPr>
            </w:pPr>
            <w:r>
              <w:rPr>
                <w:rFonts w:ascii="Segoe UI" w:hAnsi="Segoe UI"/>
                <w:sz w:val="20"/>
                <w:color w:val="5D6162"/>
              </w:rPr>
              <w:t>DVD</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shd w:val="clear" w:color="auto" w:fill="F5F7F6"/>
          </w:tcPr>
          <w:p>
            <w:pPr>
              <w:jc w:val="both"/>
              <w:spacing w:lineRule="auto" w:line="240" w:after="0"/>
              <w:rPr>
                <w:rFonts w:ascii="Segoe UI" w:hAnsi="Segoe UI"/>
                <w:sz w:val="16"/>
                <w:color w:val="5D6162"/>
              </w:rPr>
            </w:pPr>
            <w:r>
              <w:rPr>
                <w:rFonts w:ascii="Segoe UI" w:hAnsi="Segoe UI"/>
                <w:sz w:val="16"/>
                <w:color w:val="5D6162"/>
              </w:rPr>
              <w:t>B.G. Bruno, a rich bachelor, the head of a successful greeting-card company in Scotland, is essentially...</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Align w:val="center"/>
            <w:vMerge w:val="restart"/>
            <w:shd w:val="clear" w:color="auto" w:fill="FFFFFF"/>
          </w:tcPr>
          <w:p>
            <w:pPr>
              <w:jc w:val="center"/>
              <w:spacing w:lineRule="auto" w:line="240" w:after="0"/>
              <w:rPr>
                <w:rFonts w:ascii="Calibri" w:hAnsi="Calibri"/>
                <w:sz w:val="2"/>
              </w:rPr>
            </w:pPr>
            <w:r>
              <w:pict>
                <v:shape xmlns:v="urn:schemas-microsoft-com:vml" style="width:71.15pt;height:101.15pt">
                  <v:imagedata xmlns:o="urn:schemas-microsoft-com:office:office" xmlns:r="http://schemas.openxmlformats.org/officeDocument/2006/relationships" r:id="Relimage6"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DFE9EB"/>
          </w:tcPr>
          <w:p>
            <w:pPr>
              <w:jc w:val="center"/>
              <w:spacing w:lineRule="auto" w:line="240" w:after="0"/>
              <w:rPr>
                <w:rFonts w:ascii="Segoe UI" w:hAnsi="Segoe UI"/>
                <w:sz w:val="20"/>
              </w:rPr>
            </w:pPr>
            <w:r>
              <w:rPr>
                <w:rFonts w:ascii="Segoe UI" w:hAnsi="Segoe UI"/>
                <w:sz w:val="20"/>
              </w:rPr>
              <w:t>Fatal Hour, The (1940)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10/15/2010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10/21/2010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Align w:val="center"/>
            <w:vMerge w:val="restart"/>
            <w:shd w:val="clear" w:color="auto" w:fill="DFE9EB"/>
          </w:tcPr>
          <w:p>
            <w:pPr>
              <w:jc w:val="center"/>
              <w:spacing w:lineRule="auto" w:line="240" w:after="0"/>
              <w:rPr>
                <w:rFonts w:ascii="Segoe UI" w:hAnsi="Segoe UI"/>
                <w:sz w:val="16"/>
                <w:color w:val="5D6162"/>
              </w:rPr>
            </w:pPr>
            <w:r>
              <w:rPr>
                <w:rFonts w:ascii="Segoe UI" w:hAnsi="Segoe UI"/>
                <w:sz w:val="16"/>
                <w:color w:val="5D6162"/>
              </w:rPr>
              <w:t>Not yet returned.</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F5F7F6"/>
          </w:tcPr>
          <w:p>
            <w:pPr>
              <w:jc w:val="center"/>
              <w:spacing w:lineRule="auto" w:line="240" w:after="0"/>
              <w:rPr>
                <w:rFonts w:ascii="Segoe UI" w:hAnsi="Segoe UI"/>
                <w:sz w:val="20"/>
                <w:color w:val="5D6162"/>
              </w:rPr>
            </w:pPr>
            <w:r>
              <w:rPr>
                <w:rFonts w:ascii="Segoe UI" w:hAnsi="Segoe UI"/>
                <w:sz w:val="20"/>
                <w:color w:val="5D6162"/>
              </w:rPr>
              <w:t>DVD</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shd w:val="clear" w:color="auto" w:fill="F5F7F6"/>
          </w:tcPr>
          <w:p>
            <w:pPr>
              <w:jc w:val="both"/>
              <w:spacing w:lineRule="auto" w:line="240" w:after="0"/>
              <w:rPr>
                <w:rFonts w:ascii="Segoe UI" w:hAnsi="Segoe UI"/>
                <w:sz w:val="16"/>
                <w:color w:val="5D6162"/>
              </w:rPr>
            </w:pPr>
            <w:r>
              <w:rPr>
                <w:rFonts w:ascii="Segoe UI" w:hAnsi="Segoe UI"/>
                <w:sz w:val="16"/>
                <w:color w:val="5D6162"/>
              </w:rPr>
              <w:t>When Captain Street's best friend Dan O'Grady is murdered, Street enlists the help of Chinese detective James Lee Wong...</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Align w:val="center"/>
            <w:vMerge w:val="restart"/>
            <w:shd w:val="clear" w:color="auto" w:fill="FFFFFF"/>
          </w:tcPr>
          <w:p>
            <w:pPr>
              <w:jc w:val="center"/>
              <w:spacing w:lineRule="auto" w:line="240" w:after="0"/>
              <w:rPr>
                <w:rFonts w:ascii="Calibri" w:hAnsi="Calibri"/>
                <w:sz w:val="2"/>
              </w:rPr>
            </w:pPr>
            <w:r>
              <w:pict>
                <v:shape xmlns:v="urn:schemas-microsoft-com:vml" style="width:70.35pt;height:99.89999pt">
                  <v:imagedata xmlns:o="urn:schemas-microsoft-com:office:office" xmlns:r="http://schemas.openxmlformats.org/officeDocument/2006/relationships" r:id="Relimage7"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DFE9EB"/>
          </w:tcPr>
          <w:p>
            <w:pPr>
              <w:jc w:val="center"/>
              <w:spacing w:lineRule="auto" w:line="240" w:after="0"/>
              <w:rPr>
                <w:rFonts w:ascii="Segoe UI" w:hAnsi="Segoe UI"/>
                <w:sz w:val="20"/>
              </w:rPr>
            </w:pPr>
            <w:r>
              <w:rPr>
                <w:rFonts w:ascii="Segoe UI" w:hAnsi="Segoe UI"/>
                <w:sz w:val="20"/>
              </w:rPr>
              <w:t>Driller Killer, The (1979)</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10/15/2010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10/22/2010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Align w:val="center"/>
            <w:vMerge w:val="restart"/>
            <w:shd w:val="clear" w:color="auto" w:fill="DFE9EB"/>
          </w:tcPr>
          <w:p>
            <w:pPr>
              <w:jc w:val="center"/>
              <w:spacing w:lineRule="auto" w:line="240" w:after="0"/>
              <w:rPr>
                <w:rFonts w:ascii="Segoe UI" w:hAnsi="Segoe UI"/>
                <w:sz w:val="16"/>
                <w:color w:val="5D6162"/>
              </w:rPr>
            </w:pPr>
            <w:r>
              <w:rPr>
                <w:rFonts w:ascii="Segoe UI" w:hAnsi="Segoe UI"/>
                <w:sz w:val="16"/>
                <w:color w:val="5D6162"/>
              </w:rPr>
              <w:t>Not yet returned.</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F5F7F6"/>
          </w:tcPr>
          <w:p>
            <w:pPr>
              <w:jc w:val="center"/>
              <w:spacing w:lineRule="auto" w:line="240" w:after="0"/>
              <w:rPr>
                <w:rFonts w:ascii="Segoe UI" w:hAnsi="Segoe UI"/>
                <w:sz w:val="20"/>
                <w:color w:val="5D6162"/>
              </w:rPr>
            </w:pPr>
            <w:r>
              <w:rPr>
                <w:rFonts w:ascii="Segoe UI" w:hAnsi="Segoe UI"/>
                <w:sz w:val="20"/>
                <w:color w:val="5D6162"/>
              </w:rPr>
              <w:t>DVD</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shd w:val="clear" w:color="auto" w:fill="F5F7F6"/>
          </w:tcPr>
          <w:p>
            <w:pPr>
              <w:jc w:val="both"/>
              <w:spacing w:lineRule="auto" w:line="240" w:after="0"/>
              <w:rPr>
                <w:rFonts w:ascii="Segoe UI" w:hAnsi="Segoe UI"/>
                <w:sz w:val="16"/>
                <w:color w:val="5D6162"/>
              </w:rPr>
            </w:pPr>
            <w:r>
              <w:rPr>
                <w:rFonts w:ascii="Segoe UI" w:hAnsi="Segoe UI"/>
                <w:sz w:val="16"/>
                <w:color w:val="5D6162"/>
              </w:rPr>
              <w:t>An artist slowly goes insane while struggling to pay his bills, work on his paintings, and care for his two female roommates, which leads him taking to the streets of New York after dark and randomly killing derelicts with a power drill.</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Align w:val="center"/>
            <w:vMerge w:val="restart"/>
            <w:shd w:val="clear" w:color="auto" w:fill="FFFFFF"/>
          </w:tcPr>
          <w:p>
            <w:pPr>
              <w:jc w:val="center"/>
              <w:spacing w:lineRule="auto" w:line="240" w:after="0"/>
              <w:rPr>
                <w:rFonts w:ascii="Calibri" w:hAnsi="Calibri"/>
                <w:sz w:val="2"/>
              </w:rPr>
            </w:pPr>
            <w:r>
              <w:pict>
                <v:shape xmlns:v="urn:schemas-microsoft-com:vml" style="width:70.35pt;height:101.15pt">
                  <v:imagedata xmlns:o="urn:schemas-microsoft-com:office:office" xmlns:r="http://schemas.openxmlformats.org/officeDocument/2006/relationships" r:id="Relimage8"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DFE9EB"/>
          </w:tcPr>
          <w:p>
            <w:pPr>
              <w:jc w:val="center"/>
              <w:spacing w:lineRule="auto" w:line="240" w:after="0"/>
              <w:rPr>
                <w:rFonts w:ascii="Segoe UI" w:hAnsi="Segoe UI"/>
                <w:sz w:val="20"/>
              </w:rPr>
            </w:pPr>
            <w:r>
              <w:rPr>
                <w:rFonts w:ascii="Segoe UI" w:hAnsi="Segoe UI"/>
                <w:sz w:val="20"/>
              </w:rPr>
              <w:t>Scarlet Street (1945)</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10/15/2010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10/22/2010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Align w:val="center"/>
            <w:vMerge w:val="restart"/>
            <w:shd w:val="clear" w:color="auto" w:fill="DFE9EB"/>
          </w:tcPr>
          <w:p>
            <w:pPr>
              <w:jc w:val="center"/>
              <w:spacing w:lineRule="auto" w:line="240" w:after="0"/>
              <w:rPr>
                <w:rFonts w:ascii="Segoe UI" w:hAnsi="Segoe UI"/>
                <w:sz w:val="16"/>
                <w:color w:val="5D6162"/>
              </w:rPr>
            </w:pPr>
            <w:r>
              <w:rPr>
                <w:rFonts w:ascii="Segoe UI" w:hAnsi="Segoe UI"/>
                <w:sz w:val="16"/>
                <w:color w:val="5D6162"/>
              </w:rPr>
              <w:t>Not yet returned.</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F5F7F6"/>
          </w:tcPr>
          <w:p>
            <w:pPr>
              <w:jc w:val="center"/>
              <w:spacing w:lineRule="auto" w:line="240" w:after="0"/>
              <w:rPr>
                <w:rFonts w:ascii="Segoe UI" w:hAnsi="Segoe UI"/>
                <w:sz w:val="20"/>
                <w:color w:val="5D6162"/>
              </w:rPr>
            </w:pPr>
            <w:r>
              <w:rPr>
                <w:rFonts w:ascii="Segoe UI" w:hAnsi="Segoe UI"/>
                <w:sz w:val="20"/>
                <w:color w:val="5D6162"/>
              </w:rPr>
              <w:t>DVD</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shd w:val="clear" w:color="auto" w:fill="F5F7F6"/>
          </w:tcPr>
          <w:p>
            <w:pPr>
              <w:jc w:val="both"/>
              <w:spacing w:lineRule="auto" w:line="240" w:after="0"/>
              <w:rPr>
                <w:rFonts w:ascii="Segoe UI" w:hAnsi="Segoe UI"/>
                <w:sz w:val="16"/>
                <w:color w:val="5D6162"/>
              </w:rPr>
            </w:pPr>
            <w:r>
              <w:rPr>
                <w:rFonts w:ascii="Segoe UI" w:hAnsi="Segoe UI"/>
                <w:sz w:val="16"/>
                <w:color w:val="5D6162"/>
              </w:rPr>
              <w:t>When a man in mid-life crisis befriends a young woman, her venal fiancé persuades her to con him out of some of the fortune she thinks he has.</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62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504"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76" w:type="dxa"/>
          </w:tcPr>
          <w:p>
            <w:pPr>
              <w:spacing w:lineRule="auto" w:line="240" w:after="0"/>
              <w:rPr>
                <w:sz w:val="24"/>
              </w:rPr>
            </w:pPr>
          </w:p>
        </w:tc>
      </w:tr>
    </w:tbl>
    <w:p/>
    <w:tbl>
      <w:tblPr>
        <w:tblW w:w="0" w:type="auto"/>
        <w:tblCellMar>
          <w:left w:w="57" w:type="dxa"/>
          <w:right w:w="57" w:type="dxa"/>
        </w:tblCellMar>
        <w:tblLook w:val="04A0"/>
        <w:tblLayout w:type="fixed"/>
      </w:tblP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80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515" w:type="dxa"/>
            <w:vAlign w:val="center"/>
          </w:tcPr>
          <w:p>
            <w:pPr>
              <w:jc w:val="center"/>
              <w:spacing w:lineRule="auto" w:line="240" w:after="0"/>
              <w:rPr>
                <w:sz w:val="2"/>
              </w:rPr>
            </w:pPr>
            <w:r>
              <w:pict>
                <v:shape xmlns:v="urn:schemas-microsoft-com:vml" style="width:74.9pt;height:89.9pt">
                  <v:imagedata xmlns:o="urn:schemas-microsoft-com:office:office" xmlns:r="http://schemas.openxmlformats.org/officeDocument/2006/relationships" r:id="Relimage9" o:title=""/>
                </v:shape>
              </w:pict>
            </w: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65"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440" w:type="dxa"/>
          </w:tcPr>
          <w:p>
            <w:pPr>
              <w:spacing w:lineRule="auto" w:line="240" w:after="0"/>
              <w:rPr>
                <w:sz w:val="24"/>
              </w:rPr>
            </w:pPr>
          </w:p>
        </w:tc>
      </w:t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8"/>
            <w:tcW w:w="7425" w:type="dxa"/>
            <w:vAlign w:val="center"/>
          </w:tcPr>
          <w:p>
            <w:pPr>
              <w:jc w:val="center"/>
              <w:spacing w:lineRule="auto" w:line="240" w:after="0"/>
              <w:rPr>
                <w:rFonts w:ascii="Segoe UI" w:hAnsi="Segoe UI"/>
              </w:rPr>
            </w:pPr>
            <w:r>
              <w:rPr>
                <w:rFonts w:ascii="Segoe UI" w:hAnsi="Segoe UI"/>
              </w:rPr>
              <w:t>Chinavare Barbara</w:t>
            </w: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395" w:type="dxa"/>
          </w:tcPr>
          <w:p>
            <w:pPr>
              <w:spacing w:lineRule="auto" w:line="240" w:after="0"/>
              <w:rPr>
                <w:sz w:val="24"/>
              </w:rPr>
            </w:pPr>
          </w:p>
        </w:tc>
      </w:t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80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515"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65"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504"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76" w:type="dxa"/>
          </w:tcPr>
          <w:p>
            <w:pPr>
              <w:spacing w:lineRule="auto" w:line="240" w:after="0"/>
              <w:rPr>
                <w:sz w:val="24"/>
              </w:rPr>
            </w:pPr>
          </w:p>
        </w:tc>
      </w:tr>
      <w:tr>
        <w:trPr>
          <w:cantSplit w:val="1"/>
          <w:gridAfter w:val="0"/>
          <w:gridBefore w:val="0"/>
        </w:trPr>
        <w:tc>
          <w:tcPr>
            <w:tcBorders>
              <w:bottom w:val="single" w:sz="6" w:space="0" w:shadow="0" w:frame="0" w:color="A0ACB6"/>
              <w:left w:val="single" w:sz="6" w:space="0" w:shadow="0" w:frame="0" w:color="A0ACB6"/>
              <w:right w:val="single" w:sz="6" w:space="0" w:shadow="0" w:frame="0" w:color="A0ACB6"/>
              <w:top w:val="single" w:sz="6" w:space="0" w:shadow="0" w:frame="0" w:color="A0ACB6"/>
            </w:tcBorders>
            <w:gridSpan w:val="2"/>
            <w:tcW w:w="1440" w:type="dxa"/>
            <w:vAlign w:val="center"/>
            <w:shd w:val="clear" w:color="auto" w:fill="CBDBE1"/>
          </w:tcPr>
          <w:p>
            <w:pPr>
              <w:jc w:val="center"/>
              <w:spacing w:lineRule="auto" w:line="240" w:after="0"/>
              <w:rPr>
                <w:rFonts w:ascii="Segoe UI" w:hAnsi="Segoe UI"/>
              </w:rPr>
            </w:pPr>
            <w:r>
              <w:rPr>
                <w:rFonts w:ascii="Segoe UI" w:hAnsi="Segoe UI"/>
              </w:rPr>
              <w:t>Cover</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3"/>
            <w:tcW w:w="4320" w:type="dxa"/>
            <w:vAlign w:val="center"/>
            <w:shd w:val="clear" w:color="auto" w:fill="CBDBE1"/>
          </w:tcPr>
          <w:p>
            <w:pPr>
              <w:jc w:val="center"/>
              <w:spacing w:lineRule="auto" w:line="240" w:after="0"/>
              <w:rPr>
                <w:rFonts w:ascii="Segoe UI" w:hAnsi="Segoe UI"/>
              </w:rPr>
            </w:pPr>
            <w:r>
              <w:rPr>
                <w:rFonts w:ascii="Segoe UI" w:hAnsi="Segoe UI"/>
              </w:rPr>
              <w:t>Film Info</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2"/>
            <w:tcW w:w="1440" w:type="dxa"/>
            <w:vAlign w:val="center"/>
            <w:shd w:val="clear" w:color="auto" w:fill="CBDBE1"/>
          </w:tcPr>
          <w:p>
            <w:pPr>
              <w:jc w:val="center"/>
              <w:spacing w:lineRule="auto" w:line="240" w:after="0"/>
              <w:rPr>
                <w:rFonts w:ascii="Segoe UI" w:hAnsi="Segoe UI"/>
              </w:rPr>
            </w:pPr>
            <w:r>
              <w:rPr>
                <w:rFonts w:ascii="Segoe UI" w:hAnsi="Segoe UI"/>
              </w:rPr>
              <w:t>Rented on</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3"/>
            <w:tcW w:w="1504" w:type="dxa"/>
            <w:vAlign w:val="center"/>
            <w:shd w:val="clear" w:color="auto" w:fill="CBDBE1"/>
          </w:tcPr>
          <w:p>
            <w:pPr>
              <w:jc w:val="center"/>
              <w:spacing w:lineRule="auto" w:line="240" w:after="0"/>
              <w:rPr>
                <w:rFonts w:ascii="Segoe UI" w:hAnsi="Segoe UI"/>
              </w:rPr>
            </w:pPr>
            <w:r>
              <w:rPr>
                <w:rFonts w:ascii="Segoe UI" w:hAnsi="Segoe UI"/>
              </w:rPr>
              <w:t>Expected on</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tcW w:w="1376" w:type="dxa"/>
            <w:vAlign w:val="center"/>
            <w:shd w:val="clear" w:color="auto" w:fill="CBDBE1"/>
          </w:tcPr>
          <w:p>
            <w:pPr>
              <w:jc w:val="center"/>
              <w:spacing w:lineRule="auto" w:line="240" w:after="0"/>
              <w:rPr>
                <w:rFonts w:ascii="Segoe UI" w:hAnsi="Segoe UI"/>
              </w:rPr>
            </w:pPr>
            <w:r>
              <w:rPr>
                <w:rFonts w:ascii="Segoe UI" w:hAnsi="Segoe UI"/>
              </w:rPr>
              <w:t>Returned on</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Align w:val="center"/>
            <w:vMerge w:val="restart"/>
            <w:shd w:val="clear" w:color="auto" w:fill="FFFFFF"/>
          </w:tcPr>
          <w:p>
            <w:pPr>
              <w:jc w:val="center"/>
              <w:spacing w:lineRule="auto" w:line="240" w:after="0"/>
              <w:rPr>
                <w:rFonts w:ascii="Calibri" w:hAnsi="Calibri"/>
                <w:sz w:val="2"/>
              </w:rPr>
            </w:pPr>
            <w:r>
              <w:pict>
                <v:shape xmlns:v="urn:schemas-microsoft-com:vml" style="width:70.35pt;height:101.15pt">
                  <v:imagedata xmlns:o="urn:schemas-microsoft-com:office:office" xmlns:r="http://schemas.openxmlformats.org/officeDocument/2006/relationships" r:id="Relimage10"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4320" w:type="dxa"/>
            <w:vAlign w:val="center"/>
            <w:shd w:val="clear" w:color="auto" w:fill="DFE9EB"/>
          </w:tcPr>
          <w:p>
            <w:pPr>
              <w:jc w:val="center"/>
              <w:spacing w:lineRule="auto" w:line="240" w:after="0"/>
              <w:rPr>
                <w:rFonts w:ascii="Segoe UI" w:hAnsi="Segoe UI"/>
                <w:sz w:val="20"/>
              </w:rPr>
            </w:pPr>
            <w:r>
              <w:rPr>
                <w:rFonts w:ascii="Segoe UI" w:hAnsi="Segoe UI"/>
                <w:sz w:val="20"/>
              </w:rPr>
              <w:t>Vampire Bat, The (1933)</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2"/>
            <w:tcW w:w="1440"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10/20/2010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10/21/20</w:t>
            </w:r>
            <w:bookmarkStart w:id="0" w:name="_GoBack"/>
            <w:bookmarkEnd w:id="0"/>
            <w:r>
              <w:rPr>
                <w:rFonts w:ascii="Segoe UI" w:hAnsi="Segoe UI"/>
                <w:sz w:val="16"/>
                <w:color w:val="5D6162"/>
              </w:rPr>
              <w:t>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Align w:val="center"/>
            <w:vMerge w:val="restart"/>
            <w:shd w:val="clear" w:color="auto" w:fill="DFE9EB"/>
          </w:tcPr>
          <w:p>
            <w:pPr>
              <w:jc w:val="center"/>
              <w:spacing w:lineRule="auto" w:line="240" w:after="0"/>
              <w:rPr>
                <w:rFonts w:ascii="Segoe UI" w:hAnsi="Segoe UI"/>
                <w:sz w:val="16"/>
                <w:color w:val="5D6162"/>
              </w:rPr>
            </w:pPr>
            <w:r>
              <w:rPr>
                <w:rFonts w:ascii="Segoe UI" w:hAnsi="Segoe UI"/>
                <w:sz w:val="16"/>
                <w:color w:val="5D6162"/>
              </w:rPr>
              <w:t>Not yet returned.</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4320" w:type="dxa"/>
            <w:vAlign w:val="center"/>
            <w:shd w:val="clear" w:color="auto" w:fill="F5F7F6"/>
          </w:tcPr>
          <w:p>
            <w:pPr>
              <w:jc w:val="center"/>
              <w:spacing w:lineRule="auto" w:line="240" w:after="0"/>
              <w:rPr>
                <w:rFonts w:ascii="Segoe UI" w:hAnsi="Segoe UI"/>
                <w:sz w:val="20"/>
                <w:color w:val="5D6162"/>
              </w:rPr>
            </w:pPr>
            <w:r>
              <w:rPr>
                <w:rFonts w:ascii="Segoe UI" w:hAnsi="Segoe UI"/>
                <w:sz w:val="20"/>
                <w:color w:val="5D6162"/>
              </w:rPr>
              <w:t>DVD</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4320" w:type="dxa"/>
            <w:shd w:val="clear" w:color="auto" w:fill="F5F7F6"/>
          </w:tcPr>
          <w:p>
            <w:pPr>
              <w:jc w:val="both"/>
              <w:spacing w:lineRule="auto" w:line="240" w:after="0"/>
              <w:rPr>
                <w:rFonts w:ascii="Segoe UI" w:hAnsi="Segoe UI"/>
                <w:sz w:val="16"/>
                <w:color w:val="5D6162"/>
              </w:rPr>
            </w:pPr>
            <w:r>
              <w:rPr>
                <w:rFonts w:ascii="Segoe UI" w:hAnsi="Segoe UI"/>
                <w:sz w:val="16"/>
                <w:color w:val="5D6162"/>
              </w:rPr>
              <w:t>When the villagers of Klineschloss start dying of blood loss, the town fathers suspect a resurgence of vampirism...</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Align w:val="center"/>
            <w:vMerge w:val="restart"/>
            <w:shd w:val="clear" w:color="auto" w:fill="FFFFFF"/>
          </w:tcPr>
          <w:p>
            <w:pPr>
              <w:jc w:val="center"/>
              <w:spacing w:lineRule="auto" w:line="240" w:after="0"/>
              <w:rPr>
                <w:rFonts w:ascii="Calibri" w:hAnsi="Calibri"/>
                <w:sz w:val="2"/>
              </w:rPr>
            </w:pPr>
            <w:r>
              <w:pict>
                <v:shape xmlns:v="urn:schemas-microsoft-com:vml" style="width:70.35pt;height:99.89999pt">
                  <v:imagedata xmlns:o="urn:schemas-microsoft-com:office:office" xmlns:r="http://schemas.openxmlformats.org/officeDocument/2006/relationships" r:id="Relimage11"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4320" w:type="dxa"/>
            <w:vAlign w:val="center"/>
            <w:shd w:val="clear" w:color="auto" w:fill="DFE9EB"/>
          </w:tcPr>
          <w:p>
            <w:pPr>
              <w:jc w:val="center"/>
              <w:spacing w:lineRule="auto" w:line="240" w:after="0"/>
              <w:rPr>
                <w:rFonts w:ascii="Segoe UI" w:hAnsi="Segoe UI"/>
                <w:sz w:val="20"/>
              </w:rPr>
            </w:pPr>
            <w:r>
              <w:rPr>
                <w:rFonts w:ascii="Segoe UI" w:hAnsi="Segoe UI"/>
                <w:sz w:val="20"/>
              </w:rPr>
              <w:t>Street Fighter's Last Revenge, The (1974)</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2"/>
            <w:tcW w:w="1440"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10/20/2010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10/21/2010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Align w:val="center"/>
            <w:vMerge w:val="restart"/>
            <w:shd w:val="clear" w:color="auto" w:fill="DFE9EB"/>
          </w:tcPr>
          <w:p>
            <w:pPr>
              <w:jc w:val="center"/>
              <w:spacing w:lineRule="auto" w:line="240" w:after="0"/>
              <w:rPr>
                <w:rFonts w:ascii="Segoe UI" w:hAnsi="Segoe UI"/>
                <w:sz w:val="16"/>
                <w:color w:val="5D6162"/>
              </w:rPr>
            </w:pPr>
            <w:r>
              <w:rPr>
                <w:rFonts w:ascii="Segoe UI" w:hAnsi="Segoe UI"/>
                <w:sz w:val="16"/>
                <w:color w:val="5D6162"/>
              </w:rPr>
              <w:t>Not yet returned.</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4320" w:type="dxa"/>
            <w:vAlign w:val="center"/>
            <w:shd w:val="clear" w:color="auto" w:fill="F5F7F6"/>
          </w:tcPr>
          <w:p>
            <w:pPr>
              <w:jc w:val="center"/>
              <w:spacing w:lineRule="auto" w:line="240" w:after="0"/>
              <w:rPr>
                <w:rFonts w:ascii="Segoe UI" w:hAnsi="Segoe UI"/>
                <w:sz w:val="20"/>
                <w:color w:val="5D6162"/>
              </w:rPr>
            </w:pPr>
            <w:r>
              <w:rPr>
                <w:rFonts w:ascii="Segoe UI" w:hAnsi="Segoe UI"/>
                <w:sz w:val="20"/>
                <w:color w:val="5D6162"/>
              </w:rPr>
              <w:t>BlueRay</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4320" w:type="dxa"/>
            <w:shd w:val="clear" w:color="auto" w:fill="F5F7F6"/>
          </w:tcPr>
          <w:p>
            <w:pPr>
              <w:jc w:val="both"/>
              <w:spacing w:lineRule="auto" w:line="240" w:after="0"/>
              <w:rPr>
                <w:rFonts w:ascii="Segoe UI" w:hAnsi="Segoe UI"/>
                <w:sz w:val="16"/>
                <w:color w:val="5D6162"/>
              </w:rPr>
            </w:pPr>
            <w:r>
              <w:rPr>
                <w:rFonts w:ascii="Segoe UI" w:hAnsi="Segoe UI"/>
                <w:sz w:val="16"/>
                <w:color w:val="5D6162"/>
              </w:rPr>
              <w:t>Terry Sugury is hired to recover one of two tapes containing a formula for making heroin for a price of 200 dollars a pound...</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80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504"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76" w:type="dxa"/>
            <w:vAlign w:val="center"/>
          </w:tcPr>
          <w:p>
            <w:pPr>
              <w:spacing w:lineRule="auto" w:line="240" w:after="0"/>
              <w:rPr>
                <w:rFonts w:ascii="Segoe UI" w:hAnsi="Segoe UI"/>
              </w:rPr>
            </w:pPr>
          </w:p>
        </w:tc>
      </w:tr>
    </w:tbl>
    <w:p/>
    <w:sectPr>
      <w:type w:val="nextPage"/>
      <w:pgMar w:left="1080" w:right="1065" w:top="720" w:bottom="720" w:header="720" w:footer="72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autoHyphenation w:val="0"/>
  <w:defaultTabStop w:val="720"/>
  <w:evenAndOddHeaders w:val="0"/>
</w:settings>
</file>

<file path=word/styles.xml><?xml version="1.0" encoding="utf-8"?>
<w:styles xmlns:w="http://schemas.openxmlformats.org/wordprocessingml/2006/main">
  <w:docDefaults>
    <w:rPrDefault>
      <w:rPr>
        <w:rFonts w:ascii="Times New Roman" w:hAnsi="Times New Roman"/>
        <w:sz w:val="22"/>
        <w:b w:val="0"/>
        <w:i w:val="0"/>
        <w:caps w:val="0"/>
        <w:color w:val="000000"/>
        <w:highlight w:val="none"/>
        <w:vanish w:val="0"/>
        <w:u w:val="none"/>
        <w:strike w:val="0"/>
        <w:vertAlign w:val="baseline"/>
      </w:rPr>
    </w:rPrDefault>
    <w:pPrDefault>
      <w:pPr>
        <w:jc w:val="left"/>
        <w:spacing w:lineRule="auto" w:line="276" w:before="0" w:after="200"/>
        <w:ind w:left="0" w:right="0"/>
        <w:suppressAutoHyphens w:val="0"/>
        <w:suppressLineNumbers w:val="0"/>
      </w:pPr>
    </w:pPrDefault>
  </w:docDefaults>
  <w:style w:type="paragraph" w:styleId="P0" w:default="1">
    <w:name w:val="Normal"/>
    <w:pPr/>
    <w:rPr/>
  </w:style>
  <w:style w:type="paragraph" w:styleId="P1">
    <w:name w:val="Balloon Text"/>
    <w:basedOn w:val="P0"/>
    <w:link w:val="C4"/>
    <w:semiHidden w:val="1"/>
    <w:pPr>
      <w:spacing w:lineRule="auto" w:line="240" w:after="0"/>
    </w:pPr>
    <w:rPr>
      <w:rFonts w:ascii="Tahoma" w:hAnsi="Tahoma"/>
      <w:sz w:val="16"/>
    </w:rPr>
  </w:style>
  <w:style w:type="character" w:styleId="C0" w:default="1">
    <w:name w:val="Default Paragraph Font"/>
    <w:semiHidden w:val="1"/>
    <w:rPr/>
  </w:style>
  <w:style w:type="character" w:styleId="C1">
    <w:name w:val="Line Number"/>
    <w:basedOn w:val="C0"/>
    <w:semiHidden w:val="1"/>
    <w:rPr/>
  </w:style>
  <w:style w:type="character" w:styleId="C2">
    <w:name w:val="Hyperlink"/>
    <w:rPr>
      <w:color w:val="0000FF"/>
      <w:u w:val="single"/>
    </w:rPr>
  </w:style>
  <w:style w:type="character" w:styleId="C3">
    <w:name w:val="line number"/>
    <w:basedOn w:val="C0"/>
    <w:semiHidden w:val="1"/>
    <w:rPr/>
  </w:style>
  <w:style w:type="character" w:styleId="C4">
    <w:name w:val="Balloon Text Char1"/>
    <w:basedOn w:val="C0"/>
    <w:link w:val="P1"/>
    <w:semiHidden w:val="1"/>
    <w:rPr>
      <w:rFonts w:ascii="Tahoma" w:hAnsi="Tahoma"/>
      <w:sz w:val="16"/>
    </w:rPr>
  </w:style>
  <w:style w:type="table" w:styleId="T0" w:default="1">
    <w:name w:val="Normal Table"/>
    <w:semiHidden w:val="1"/>
    <w:tblPr>
      <w:tblInd w:w="0" w:type="dxa"/>
      <w:tblCellMar>
        <w:top w:w="0" w:type="dxa"/>
        <w:left w:w="108" w:type="dxa"/>
        <w:bottom w:w="0" w:type="dxa"/>
        <w:right w:w="108" w:type="dxa"/>
      </w:tblCellMar>
    </w:tblPr>
  </w:style>
  <w:style w:type="table" w:styleId="T1">
    <w:name w:val="Table Simple 1"/>
    <w:basedOn w:val="T0"/>
    <w:tblPr>
      <w:tblInd w:w="0" w:type="dxa"/>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png" /><Relationship Id="Relimage10" Type="http://schemas.openxmlformats.org/officeDocument/2006/relationships/image" Target="/media/image10.png" /><Relationship Id="Relimage11" Type="http://schemas.openxmlformats.org/officeDocument/2006/relationships/image" Target="/media/image1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