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spacing w:before="100" w:lineRule="auto"/>
        <w:jc w:val="center"/>
        <w:rPr>
          <w:rFonts w:ascii="Verdana" w:cs="Verdana" w:eastAsia="Verdana" w:hAnsi="Verdana"/>
          <w:b w:val="1"/>
          <w:bCs w:val="1"/>
          <w:smallCaps w:val="0"/>
          <w:sz w:val="21"/>
          <w:szCs w:val="21"/>
          <w:u w:val="single"/>
        </w:rPr>
      </w:pPr>
      <w:bookmarkStart w:colFirst="0" w:colLast="0" w:name="_heading=h.fdzroykwbbst" w:id="0"/>
      <w:bookmarkEnd w:id="0"/>
      <w:r w:rsidDel="00000000" w:rsidR="00000000" w:rsidRPr="00000000">
        <w:rPr>
          <w:rFonts w:ascii="Verdana" w:cs="Verdana" w:eastAsia="Verdana" w:hAnsi="Verdana"/>
          <w:b w:val="1"/>
          <w:bCs w:val="1"/>
          <w:smallCaps w:val="0"/>
          <w:sz w:val="21"/>
          <w:szCs w:val="21"/>
          <w:u w:val="single"/>
          <w:rtl w:val="0"/>
        </w:rPr>
        <w:t xml:space="preserve">CONTRATO DE PRESTAÇÃO DE SERVIÇOS ADVOCATÍCIOS</w:t>
      </w:r>
    </w:p>
    <w:p w:rsidR="00000000" w:rsidDel="00000000" w:rsidP="00000000" w:rsidRDefault="00000000" w:rsidRPr="00000000" w14:paraId="00000003">
      <w:pP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04">
      <w:pPr>
        <w:spacing w:before="100" w:line="348.00000000000006" w:lineRule="auto"/>
        <w:ind w:right="320"/>
        <w:rPr>
          <w:rFonts w:ascii="Verdana" w:cs="Verdana" w:eastAsia="Verdana" w:hAnsi="Verdana"/>
          <w:b w:val="1"/>
          <w:bCs w:val="1"/>
          <w:sz w:val="21"/>
          <w:szCs w:val="21"/>
        </w:rPr>
      </w:pPr>
      <w:r w:rsidDel="00000000" w:rsidR="00000000" w:rsidRPr="00000000">
        <w:rPr>
          <w:rFonts w:ascii="Verdana" w:cs="Verdana" w:eastAsia="Verdana" w:hAnsi="Verdana"/>
          <w:sz w:val="21"/>
          <w:szCs w:val="21"/>
          <w:rtl w:val="0"/>
        </w:rPr>
        <w:t xml:space="preserve">Contrato de Prestação de Serviços advocatícios que celebram, na melhor forma de direito, nos termos do Estatuto da OAB, Lei Federal nº 8.906/94, (artigos 22 a 30 e Código de Ética Profissional, Seção VIII, I a V) de um lado como </w:t>
      </w:r>
      <w:r w:rsidDel="00000000" w:rsidR="00000000" w:rsidRPr="00000000">
        <w:rPr>
          <w:rFonts w:ascii="Verdana" w:cs="Verdana" w:eastAsia="Verdana" w:hAnsi="Verdana"/>
          <w:b w:val="1"/>
          <w:bCs w:val="1"/>
          <w:sz w:val="21"/>
          <w:szCs w:val="21"/>
          <w:rtl w:val="0"/>
        </w:rPr>
        <w:t xml:space="preserve">CONTRATADO</w:t>
      </w:r>
      <w:r w:rsidDel="00000000" w:rsidR="00000000" w:rsidRPr="00000000">
        <w:rPr>
          <w:rFonts w:ascii="Verdana" w:cs="Verdana" w:eastAsia="Verdana" w:hAnsi="Verdana"/>
          <w:sz w:val="21"/>
          <w:szCs w:val="21"/>
          <w:rtl w:val="0"/>
        </w:rPr>
        <w:t xml:space="preserve">: Dr. </w:t>
      </w:r>
      <w:r w:rsidDel="00000000" w:rsidR="00000000" w:rsidRPr="00000000">
        <w:rPr>
          <w:rFonts w:ascii="Verdana" w:cs="Verdana" w:eastAsia="Verdana" w:hAnsi="Verdana"/>
          <w:b w:val="1"/>
          <w:bCs w:val="1"/>
          <w:sz w:val="21"/>
          <w:szCs w:val="21"/>
          <w:rtl w:val="0"/>
        </w:rPr>
        <w:t xml:space="preserve">DANIEL MAGALHÃES FREDERIGHI CARNEIRO</w:t>
      </w:r>
      <w:r w:rsidDel="00000000" w:rsidR="00000000" w:rsidRPr="00000000">
        <w:rPr>
          <w:rFonts w:ascii="Verdana" w:cs="Verdana" w:eastAsia="Verdana" w:hAnsi="Verdana"/>
          <w:sz w:val="21"/>
          <w:szCs w:val="21"/>
          <w:rtl w:val="0"/>
        </w:rPr>
        <w:t xml:space="preserve">, brasileiro, Advogado, inscrito na OAB/MG 134.303, CPF sob o nº 990.637.276-15, com escritório profissional situado à Rua Felipe dos Santos, nº 521, 8º e 9º andar, bairro Lourdes, Belo Horizonte - MG, do outro lado como </w:t>
      </w:r>
      <w:r w:rsidDel="00000000" w:rsidR="00000000" w:rsidRPr="00000000">
        <w:rPr>
          <w:rFonts w:ascii="Verdana" w:cs="Verdana" w:eastAsia="Verdana" w:hAnsi="Verdana"/>
          <w:b w:val="1"/>
          <w:bCs w:val="1"/>
          <w:sz w:val="21"/>
          <w:szCs w:val="21"/>
          <w:rtl w:val="0"/>
        </w:rPr>
        <w:t xml:space="preserve">CONTRATANTE:</w:t>
      </w:r>
    </w:p>
    <w:p w:rsidR="00000000" w:rsidDel="00000000" w:rsidP="00000000" w:rsidRDefault="00000000" w:rsidRPr="00000000" w14:paraId="00000005">
      <w:pPr>
        <w:spacing w:before="100" w:line="348.00000000000006" w:lineRule="auto"/>
        <w:ind w:right="32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line="348.00000000000006"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Nome/Empresa:</w:t>
            </w:r>
          </w:p>
          <w:p w:rsidR="00000000" w:rsidDel="00000000" w:rsidP="00000000" w:rsidRDefault="00000000" w:rsidRPr="00000000" w14:paraId="00000007">
            <w:pPr>
              <w:spacing w:line="348.00000000000006"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CPF/CNPJ:</w:t>
            </w:r>
          </w:p>
          <w:p w:rsidR="00000000" w:rsidDel="00000000" w:rsidP="00000000" w:rsidRDefault="00000000" w:rsidRPr="00000000" w14:paraId="00000008">
            <w:pPr>
              <w:spacing w:line="348.00000000000006"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Endereço:                                          CEP:</w:t>
            </w:r>
          </w:p>
          <w:p w:rsidR="00000000" w:rsidDel="00000000" w:rsidP="00000000" w:rsidRDefault="00000000" w:rsidRPr="00000000" w14:paraId="00000009">
            <w:pPr>
              <w:spacing w:line="348.00000000000006"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Telefone:                                            E-mail:</w:t>
            </w:r>
          </w:p>
          <w:p w:rsidR="00000000" w:rsidDel="00000000" w:rsidP="00000000" w:rsidRDefault="00000000" w:rsidRPr="00000000" w14:paraId="0000000A">
            <w:pPr>
              <w:spacing w:line="348.00000000000006"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Rep. legal:                                          CPF:</w:t>
            </w:r>
          </w:p>
        </w:tc>
      </w:tr>
    </w:tbl>
    <w:p w:rsidR="00000000" w:rsidDel="00000000" w:rsidP="00000000" w:rsidRDefault="00000000" w:rsidRPr="00000000" w14:paraId="0000000B">
      <w:pP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0C">
      <w:pPr>
        <w:spacing w:line="348.00000000000006" w:lineRule="auto"/>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Mediante as cláusulas e condições seguintes, as quais o contratante: aceita, outorga, ratifica e se obriga, independentemente de notificação ou interpelação judicial/extrajudicial:</w:t>
      </w:r>
    </w:p>
    <w:p w:rsidR="00000000" w:rsidDel="00000000" w:rsidP="00000000" w:rsidRDefault="00000000" w:rsidRPr="00000000" w14:paraId="0000000D">
      <w:pPr>
        <w:pStyle w:val="Heading1"/>
        <w:spacing w:after="120" w:lineRule="auto"/>
        <w:rPr>
          <w:rFonts w:ascii="Verdana" w:cs="Verdana" w:eastAsia="Verdana" w:hAnsi="Verdana"/>
          <w:b w:val="1"/>
          <w:bCs w:val="1"/>
          <w:smallCaps w:val="0"/>
          <w:sz w:val="21"/>
          <w:szCs w:val="21"/>
        </w:rPr>
      </w:pPr>
      <w:bookmarkStart w:colFirst="0" w:colLast="0" w:name="_heading=h.bd1dhcr5wp6v" w:id="1"/>
      <w:bookmarkEnd w:id="1"/>
      <w:r w:rsidDel="00000000" w:rsidR="00000000" w:rsidRPr="00000000">
        <w:rPr>
          <w:rFonts w:ascii="Verdana" w:cs="Verdana" w:eastAsia="Verdana" w:hAnsi="Verdana"/>
          <w:b w:val="1"/>
          <w:bCs w:val="1"/>
          <w:smallCaps w:val="0"/>
          <w:sz w:val="21"/>
          <w:szCs w:val="21"/>
          <w:rtl w:val="0"/>
        </w:rPr>
        <w:t xml:space="preserve">CLÁUSULA PRIMEIRA - DO OBJETO</w:t>
      </w:r>
    </w:p>
    <w:p w:rsidR="00000000" w:rsidDel="00000000" w:rsidP="00000000" w:rsidRDefault="00000000" w:rsidRPr="00000000" w14:paraId="0000000E">
      <w:pPr>
        <w:spacing w:before="14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O presente instrumento tem como objeto a prestação de serviços advocatícios pelo</w:t>
      </w:r>
    </w:p>
    <w:p w:rsidR="00000000" w:rsidDel="00000000" w:rsidP="00000000" w:rsidRDefault="00000000" w:rsidRPr="00000000" w14:paraId="0000000F">
      <w:pPr>
        <w:spacing w:before="120" w:lineRule="auto"/>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CONTRATADO</w:t>
      </w:r>
      <w:r w:rsidDel="00000000" w:rsidR="00000000" w:rsidRPr="00000000">
        <w:rPr>
          <w:rFonts w:ascii="Verdana" w:cs="Verdana" w:eastAsia="Verdana" w:hAnsi="Verdana"/>
          <w:sz w:val="21"/>
          <w:szCs w:val="21"/>
          <w:rtl w:val="0"/>
        </w:rPr>
        <w:t xml:space="preserve">, abaixo descrito, conforme termos e condições ajustados entre as partes.</w:t>
      </w:r>
    </w:p>
    <w:p w:rsidR="00000000" w:rsidDel="00000000" w:rsidP="00000000" w:rsidRDefault="00000000" w:rsidRPr="00000000" w14:paraId="00000010">
      <w:pPr>
        <w:spacing w:before="180" w:line="48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Demanda contratada:</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before="80" w:line="480" w:lineRule="auto"/>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Tipo de procedimento: </w:t>
            </w:r>
            <w:r w:rsidDel="00000000" w:rsidR="00000000" w:rsidRPr="00000000">
              <w:rPr>
                <w:rFonts w:ascii="Verdana" w:cs="Verdana" w:eastAsia="Verdana" w:hAnsi="Verdana"/>
                <w:sz w:val="21"/>
                <w:szCs w:val="21"/>
                <w:rtl w:val="0"/>
              </w:rPr>
              <w:t xml:space="preserve">Usucapião Judicial</w:t>
            </w:r>
          </w:p>
          <w:p w:rsidR="00000000" w:rsidDel="00000000" w:rsidP="00000000" w:rsidRDefault="00000000" w:rsidRPr="00000000" w14:paraId="00000012">
            <w:pPr>
              <w:spacing w:before="80" w:line="480" w:lineRule="auto"/>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Descrição: </w:t>
            </w:r>
            <w:r w:rsidDel="00000000" w:rsidR="00000000" w:rsidRPr="00000000">
              <w:rPr>
                <w:rFonts w:ascii="Verdana" w:cs="Verdana" w:eastAsia="Verdana" w:hAnsi="Verdana"/>
                <w:sz w:val="21"/>
                <w:szCs w:val="21"/>
                <w:rtl w:val="0"/>
              </w:rPr>
              <w:t xml:space="preserve">Regularização imobiliária através de Ação Judicial de Usucapião.</w:t>
            </w:r>
          </w:p>
        </w:tc>
      </w:tr>
    </w:tbl>
    <w:p w:rsidR="00000000" w:rsidDel="00000000" w:rsidP="00000000" w:rsidRDefault="00000000" w:rsidRPr="00000000" w14:paraId="00000013">
      <w:pPr>
        <w:spacing w:before="100" w:lineRule="auto"/>
        <w:ind w:right="30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14">
      <w:pPr>
        <w:spacing w:before="100" w:lineRule="auto"/>
        <w:ind w:right="300"/>
        <w:rPr>
          <w:rFonts w:ascii="Verdana" w:cs="Verdana" w:eastAsia="Verdana" w:hAnsi="Verdana"/>
          <w:b w:val="1"/>
          <w:bCs w:val="1"/>
          <w:sz w:val="21"/>
          <w:szCs w:val="21"/>
        </w:rPr>
      </w:pPr>
      <w:r w:rsidDel="00000000" w:rsidR="00000000" w:rsidRPr="00000000">
        <w:rPr>
          <w:rtl w:val="0"/>
        </w:rPr>
      </w:r>
    </w:p>
    <w:p w:rsidR="00000000" w:rsidDel="00000000" w:rsidP="00000000" w:rsidRDefault="00000000" w:rsidRPr="00000000" w14:paraId="00000015">
      <w:pPr>
        <w:spacing w:before="100" w:lineRule="auto"/>
        <w:ind w:right="300"/>
        <w:rPr>
          <w:rFonts w:ascii="Verdana" w:cs="Verdana" w:eastAsia="Verdana" w:hAnsi="Verdana"/>
          <w:b w:val="1"/>
          <w:bCs w:val="1"/>
          <w:sz w:val="21"/>
          <w:szCs w:val="21"/>
        </w:rPr>
      </w:pPr>
      <w:r w:rsidDel="00000000" w:rsidR="00000000" w:rsidRPr="00000000">
        <w:rPr>
          <w:rtl w:val="0"/>
        </w:rPr>
      </w:r>
    </w:p>
    <w:p w:rsidR="00000000" w:rsidDel="00000000" w:rsidP="00000000" w:rsidRDefault="00000000" w:rsidRPr="00000000" w14:paraId="00000016">
      <w:pPr>
        <w:spacing w:before="100" w:lineRule="auto"/>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ÚNICO: </w:t>
      </w:r>
      <w:r w:rsidDel="00000000" w:rsidR="00000000" w:rsidRPr="00000000">
        <w:rPr>
          <w:rFonts w:ascii="Verdana" w:cs="Verdana" w:eastAsia="Verdana" w:hAnsi="Verdana"/>
          <w:sz w:val="21"/>
          <w:szCs w:val="21"/>
          <w:rtl w:val="0"/>
        </w:rPr>
        <w:t xml:space="preserve">Os serviços ocorrerão sempre sob solicitação da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 sendo que 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possui absoluta autonomia e independência técnica na condução dos trabalhos, seguidos os parâmetros, para alcance das melhores metas e resultados possíveis perseguidos pelo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respeitadas as variáveis fáticas e processuais envolvidas.</w:t>
      </w:r>
    </w:p>
    <w:p w:rsidR="00000000" w:rsidDel="00000000" w:rsidP="00000000" w:rsidRDefault="00000000" w:rsidRPr="00000000" w14:paraId="00000017">
      <w:pPr>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18">
      <w:pPr>
        <w:pStyle w:val="Heading1"/>
        <w:spacing w:before="100" w:lineRule="auto"/>
        <w:rPr>
          <w:rFonts w:ascii="Verdana" w:cs="Verdana" w:eastAsia="Verdana" w:hAnsi="Verdana"/>
          <w:b w:val="1"/>
          <w:bCs w:val="1"/>
          <w:sz w:val="21"/>
          <w:szCs w:val="21"/>
        </w:rPr>
      </w:pPr>
      <w:bookmarkStart w:colFirst="0" w:colLast="0" w:name="_heading=h.thsfzswvn5q" w:id="2"/>
      <w:bookmarkEnd w:id="2"/>
      <w:r w:rsidDel="00000000" w:rsidR="00000000" w:rsidRPr="00000000">
        <w:rPr>
          <w:rFonts w:ascii="Verdana" w:cs="Verdana" w:eastAsia="Verdana" w:hAnsi="Verdana"/>
          <w:b w:val="1"/>
          <w:bCs w:val="1"/>
          <w:smallCaps w:val="0"/>
          <w:sz w:val="21"/>
          <w:szCs w:val="21"/>
          <w:rtl w:val="0"/>
        </w:rPr>
        <w:t xml:space="preserve">CLÁUSULA SEGUNDA - DA REMUNERAÇÃO</w:t>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1A">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Fica acordado que, em remuneração aos serviços contratados, 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pagará ao</w:t>
      </w:r>
    </w:p>
    <w:p w:rsidR="00000000" w:rsidDel="00000000" w:rsidP="00000000" w:rsidRDefault="00000000" w:rsidRPr="00000000" w14:paraId="0000001B">
      <w:pPr>
        <w:spacing w:before="120" w:lineRule="auto"/>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a título de honorários:</w:t>
      </w:r>
    </w:p>
    <w:p w:rsidR="00000000" w:rsidDel="00000000" w:rsidP="00000000" w:rsidRDefault="00000000" w:rsidRPr="00000000" w14:paraId="0000001C">
      <w:pPr>
        <w:ind w:left="0" w:right="2840" w:firstLine="0"/>
        <w:rPr>
          <w:rFonts w:ascii="Verdana" w:cs="Verdana" w:eastAsia="Verdana" w:hAnsi="Verdana"/>
          <w:b w:val="1"/>
          <w:bCs w:val="1"/>
          <w:sz w:val="21"/>
          <w:szCs w:val="21"/>
        </w:rPr>
      </w:pPr>
      <w:r w:rsidDel="00000000" w:rsidR="00000000" w:rsidRPr="00000000">
        <w:rPr>
          <w:rtl w:val="0"/>
        </w:rPr>
      </w:r>
    </w:p>
    <w:sdt>
      <w:sdtPr>
        <w:lock w:val="contentLocked"/>
        <w:id w:val="-492288904"/>
        <w:tag w:val="goog_rdk_0"/>
      </w:sdtPr>
      <w:sdtContent>
        <w:tbl>
          <w:tblPr>
            <w:tblStyle w:val="Table3"/>
            <w:tblW w:w="97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1"/>
            <w:tblGridChange w:id="0">
              <w:tblGrid>
                <w:gridCol w:w="9781"/>
              </w:tblGrid>
            </w:tblGridChange>
          </w:tblGrid>
          <w:tr>
            <w:trPr>
              <w:cantSplit w:val="0"/>
              <w:trHeight w:val="1566.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before="2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DANIEL FREDERIGHI ADVOGADOS ASSOCIADOS</w:t>
                </w:r>
              </w:p>
              <w:p w:rsidR="00000000" w:rsidDel="00000000" w:rsidP="00000000" w:rsidRDefault="00000000" w:rsidRPr="00000000" w14:paraId="0000001E">
                <w:pPr>
                  <w:ind w:right="284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Dados Bancários</w:t>
                </w:r>
                <w:r w:rsidDel="00000000" w:rsidR="00000000" w:rsidRPr="00000000">
                  <w:rPr>
                    <w:rFonts w:ascii="Verdana" w:cs="Verdana" w:eastAsia="Verdana" w:hAnsi="Verdana"/>
                    <w:sz w:val="21"/>
                    <w:szCs w:val="21"/>
                    <w:rtl w:val="0"/>
                  </w:rPr>
                  <w:t xml:space="preserve">: Banco Inter</w:t>
                </w:r>
              </w:p>
              <w:p w:rsidR="00000000" w:rsidDel="00000000" w:rsidP="00000000" w:rsidRDefault="00000000" w:rsidRPr="00000000" w14:paraId="0000001F">
                <w:pPr>
                  <w:ind w:right="284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Agência: </w:t>
                </w:r>
                <w:r w:rsidDel="00000000" w:rsidR="00000000" w:rsidRPr="00000000">
                  <w:rPr>
                    <w:rFonts w:ascii="Verdana" w:cs="Verdana" w:eastAsia="Verdana" w:hAnsi="Verdana"/>
                    <w:sz w:val="21"/>
                    <w:szCs w:val="21"/>
                    <w:rtl w:val="0"/>
                  </w:rPr>
                  <w:t xml:space="preserve">001 </w:t>
                </w:r>
                <w:r w:rsidDel="00000000" w:rsidR="00000000" w:rsidRPr="00000000">
                  <w:rPr>
                    <w:rFonts w:ascii="Verdana" w:cs="Verdana" w:eastAsia="Verdana" w:hAnsi="Verdana"/>
                    <w:b w:val="1"/>
                    <w:bCs w:val="1"/>
                    <w:sz w:val="21"/>
                    <w:szCs w:val="21"/>
                    <w:rtl w:val="0"/>
                  </w:rPr>
                  <w:t xml:space="preserve">Conta: </w:t>
                </w:r>
                <w:r w:rsidDel="00000000" w:rsidR="00000000" w:rsidRPr="00000000">
                  <w:rPr>
                    <w:rFonts w:ascii="Verdana" w:cs="Verdana" w:eastAsia="Verdana" w:hAnsi="Verdana"/>
                    <w:sz w:val="21"/>
                    <w:szCs w:val="21"/>
                    <w:rtl w:val="0"/>
                  </w:rPr>
                  <w:t xml:space="preserve">5123575-7</w:t>
                </w:r>
              </w:p>
              <w:p w:rsidR="00000000" w:rsidDel="00000000" w:rsidP="00000000" w:rsidRDefault="00000000" w:rsidRPr="00000000" w14:paraId="00000020">
                <w:pPr>
                  <w:ind w:right="284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CNPJ</w:t>
                </w:r>
                <w:r w:rsidDel="00000000" w:rsidR="00000000" w:rsidRPr="00000000">
                  <w:rPr>
                    <w:rFonts w:ascii="Verdana" w:cs="Verdana" w:eastAsia="Verdana" w:hAnsi="Verdana"/>
                    <w:sz w:val="21"/>
                    <w:szCs w:val="21"/>
                    <w:rtl w:val="0"/>
                  </w:rPr>
                  <w:t xml:space="preserve">: 26.460.283/0001-48</w:t>
                </w:r>
                <w:r w:rsidDel="00000000" w:rsidR="00000000" w:rsidRPr="00000000">
                  <w:rPr>
                    <w:rtl w:val="0"/>
                  </w:rPr>
                </w:r>
              </w:p>
            </w:tc>
          </w:tr>
        </w:tbl>
      </w:sdtContent>
    </w:sdt>
    <w:p w:rsidR="00000000" w:rsidDel="00000000" w:rsidP="00000000" w:rsidRDefault="00000000" w:rsidRPr="00000000" w14:paraId="00000021">
      <w:pPr>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22">
      <w:pPr>
        <w:spacing w:before="100" w:lineRule="auto"/>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PRIMEIRO</w:t>
      </w:r>
      <w:r w:rsidDel="00000000" w:rsidR="00000000" w:rsidRPr="00000000">
        <w:rPr>
          <w:rFonts w:ascii="Verdana" w:cs="Verdana" w:eastAsia="Verdana" w:hAnsi="Verdana"/>
          <w:sz w:val="21"/>
          <w:szCs w:val="21"/>
          <w:rtl w:val="0"/>
        </w:rPr>
        <w:t xml:space="preserve">: O valor de honorários descritos no </w:t>
      </w:r>
      <w:r w:rsidDel="00000000" w:rsidR="00000000" w:rsidRPr="00000000">
        <w:rPr>
          <w:rFonts w:ascii="Verdana" w:cs="Verdana" w:eastAsia="Verdana" w:hAnsi="Verdana"/>
          <w:i w:val="1"/>
          <w:iCs w:val="1"/>
          <w:sz w:val="21"/>
          <w:szCs w:val="21"/>
          <w:rtl w:val="0"/>
        </w:rPr>
        <w:t xml:space="preserve">caput</w:t>
      </w:r>
      <w:r w:rsidDel="00000000" w:rsidR="00000000" w:rsidRPr="00000000">
        <w:rPr>
          <w:rFonts w:ascii="Verdana" w:cs="Verdana" w:eastAsia="Verdana" w:hAnsi="Verdana"/>
          <w:sz w:val="21"/>
          <w:szCs w:val="21"/>
          <w:rtl w:val="0"/>
        </w:rPr>
        <w:t xml:space="preserve">, acima, deverão ser adimplidos pelo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através de boleto bancário, servindo o comprovante de pagamento como comprovação do adimplemento;</w:t>
      </w:r>
    </w:p>
    <w:p w:rsidR="00000000" w:rsidDel="00000000" w:rsidP="00000000" w:rsidRDefault="00000000" w:rsidRPr="00000000" w14:paraId="00000023">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24">
      <w:pPr>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SEGUNDO</w:t>
      </w:r>
      <w:r w:rsidDel="00000000" w:rsidR="00000000" w:rsidRPr="00000000">
        <w:rPr>
          <w:rFonts w:ascii="Verdana" w:cs="Verdana" w:eastAsia="Verdana" w:hAnsi="Verdana"/>
          <w:sz w:val="21"/>
          <w:szCs w:val="21"/>
          <w:rtl w:val="0"/>
        </w:rPr>
        <w:t xml:space="preserve">: Em caso de atraso no pagamento dos honorários pactuados nesta cláusula, haverá incidência de correção monetária conforme a tabela do Tribunal de Justiça de Minas Gerais, mais juros de mora de 1% ao mês e multa de 2% (dois por cento) sobre o valor em atraso.</w:t>
      </w:r>
    </w:p>
    <w:p w:rsidR="00000000" w:rsidDel="00000000" w:rsidP="00000000" w:rsidRDefault="00000000" w:rsidRPr="00000000" w14:paraId="00000025">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26">
      <w:pPr>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TERCEIRO: </w:t>
      </w:r>
      <w:r w:rsidDel="00000000" w:rsidR="00000000" w:rsidRPr="00000000">
        <w:rPr>
          <w:rFonts w:ascii="Verdana" w:cs="Verdana" w:eastAsia="Verdana" w:hAnsi="Verdana"/>
          <w:sz w:val="21"/>
          <w:szCs w:val="21"/>
          <w:rtl w:val="0"/>
        </w:rPr>
        <w:t xml:space="preserve">Eventual não pagamento ou atraso do débito pelo prazo superior a  60 (sessenta dias) implicará na rescisão do presente contrato, </w:t>
      </w:r>
      <w:r w:rsidDel="00000000" w:rsidR="00000000" w:rsidRPr="00000000">
        <w:rPr>
          <w:rFonts w:ascii="Verdana" w:cs="Verdana" w:eastAsia="Verdana" w:hAnsi="Verdana"/>
          <w:sz w:val="21"/>
          <w:szCs w:val="21"/>
          <w:u w:val="single"/>
          <w:rtl w:val="0"/>
        </w:rPr>
        <w:t xml:space="preserve">sem prejuízo do pagamento integral dos honorários pactuados</w:t>
      </w:r>
      <w:r w:rsidDel="00000000" w:rsidR="00000000" w:rsidRPr="00000000">
        <w:rPr>
          <w:rFonts w:ascii="Verdana" w:cs="Verdana" w:eastAsia="Verdana" w:hAnsi="Verdana"/>
          <w:sz w:val="21"/>
          <w:szCs w:val="21"/>
          <w:rtl w:val="0"/>
        </w:rPr>
        <w:t xml:space="preserve"> no </w:t>
      </w:r>
      <w:r w:rsidDel="00000000" w:rsidR="00000000" w:rsidRPr="00000000">
        <w:rPr>
          <w:rFonts w:ascii="Verdana" w:cs="Verdana" w:eastAsia="Verdana" w:hAnsi="Verdana"/>
          <w:i w:val="1"/>
          <w:iCs w:val="1"/>
          <w:sz w:val="21"/>
          <w:szCs w:val="21"/>
          <w:rtl w:val="0"/>
        </w:rPr>
        <w:t xml:space="preserve">caput</w:t>
      </w:r>
      <w:r w:rsidDel="00000000" w:rsidR="00000000" w:rsidRPr="00000000">
        <w:rPr>
          <w:rFonts w:ascii="Verdana" w:cs="Verdana" w:eastAsia="Verdana" w:hAnsi="Verdana"/>
          <w:sz w:val="21"/>
          <w:szCs w:val="21"/>
          <w:rtl w:val="0"/>
        </w:rPr>
        <w:t xml:space="preserve">, com o vencimento antecipado das parcelas pendentes, acrescidos da multa rescisória no importe de 20% (vinte por cento) sobre o valor total do presente contrato, ou em caso de prestações até o final do processo, a multa incidirá sobre o valor do patrimônio em discussão, e, honorários advocatícios de 20% (vinte por cento), sobre o valor atribuído à causa, em caso do </w:t>
      </w:r>
    </w:p>
    <w:p w:rsidR="00000000" w:rsidDel="00000000" w:rsidP="00000000" w:rsidRDefault="00000000" w:rsidRPr="00000000" w14:paraId="00000027">
      <w:pPr>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necessitar recorrer ao Poder Judiciário para receber os valores ora pactuados. Com efeito, autorizará 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a desistir (ou renunciar ao mandato) da ação ora contratada.</w:t>
      </w:r>
    </w:p>
    <w:p w:rsidR="00000000" w:rsidDel="00000000" w:rsidP="00000000" w:rsidRDefault="00000000" w:rsidRPr="00000000" w14:paraId="00000028">
      <w:pPr>
        <w:spacing w:before="2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29">
      <w:pPr>
        <w:spacing w:line="362.40000000000003" w:lineRule="auto"/>
        <w:ind w:right="32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QUARTO: </w:t>
      </w:r>
      <w:r w:rsidDel="00000000" w:rsidR="00000000" w:rsidRPr="00000000">
        <w:rPr>
          <w:rFonts w:ascii="Verdana" w:cs="Verdana" w:eastAsia="Verdana" w:hAnsi="Verdana"/>
          <w:sz w:val="21"/>
          <w:szCs w:val="21"/>
          <w:rtl w:val="0"/>
        </w:rPr>
        <w:t xml:space="preserve">Em caso de acordo entre as partes litigantes ou desistência da ação, será devido o pagamento da multa estabelecida no parágrafo terceiro desta cláusula.</w:t>
      </w:r>
    </w:p>
    <w:p w:rsidR="00000000" w:rsidDel="00000000" w:rsidP="00000000" w:rsidRDefault="00000000" w:rsidRPr="00000000" w14:paraId="0000002A">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2B">
      <w:pPr>
        <w:ind w:right="32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QUINTO: </w:t>
      </w:r>
      <w:r w:rsidDel="00000000" w:rsidR="00000000" w:rsidRPr="00000000">
        <w:rPr>
          <w:rFonts w:ascii="Verdana" w:cs="Verdana" w:eastAsia="Verdana" w:hAnsi="Verdana"/>
          <w:sz w:val="21"/>
          <w:szCs w:val="21"/>
          <w:rtl w:val="0"/>
        </w:rPr>
        <w:t xml:space="preserve">não está incluso neste instrumento, atuações em processos decorrentes da presente demanda contratada, ressaltando que este tipo de atuação não constitui parte do presente contrato.</w:t>
      </w:r>
    </w:p>
    <w:p w:rsidR="00000000" w:rsidDel="00000000" w:rsidP="00000000" w:rsidRDefault="00000000" w:rsidRPr="00000000" w14:paraId="0000002C">
      <w:pPr>
        <w:pStyle w:val="Heading1"/>
        <w:spacing w:after="120" w:lineRule="auto"/>
        <w:rPr>
          <w:rFonts w:ascii="Verdana" w:cs="Verdana" w:eastAsia="Verdana" w:hAnsi="Verdana"/>
          <w:b w:val="1"/>
          <w:bCs w:val="1"/>
          <w:smallCaps w:val="0"/>
          <w:sz w:val="21"/>
          <w:szCs w:val="21"/>
        </w:rPr>
      </w:pPr>
      <w:bookmarkStart w:colFirst="0" w:colLast="0" w:name="_heading=h.zh785chz8968" w:id="3"/>
      <w:bookmarkEnd w:id="3"/>
      <w:r w:rsidDel="00000000" w:rsidR="00000000" w:rsidRPr="00000000">
        <w:rPr>
          <w:rFonts w:ascii="Verdana" w:cs="Verdana" w:eastAsia="Verdana" w:hAnsi="Verdana"/>
          <w:b w:val="1"/>
          <w:bCs w:val="1"/>
          <w:smallCaps w:val="0"/>
          <w:sz w:val="21"/>
          <w:szCs w:val="21"/>
          <w:rtl w:val="0"/>
        </w:rPr>
        <w:t xml:space="preserve">CLÁUSULA TERCEIRA - DAS DESPESAS</w:t>
      </w:r>
    </w:p>
    <w:p w:rsidR="00000000" w:rsidDel="00000000" w:rsidP="00000000" w:rsidRDefault="00000000" w:rsidRPr="00000000" w14:paraId="0000002D">
      <w:pPr>
        <w:spacing w:before="140" w:line="355.20000000000005" w:lineRule="auto"/>
        <w:ind w:right="30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Quaisquer impostos, taxas e/ou emolumentos cartorários e da municipalidade, como os estaduais e os federais, além de eventuais despesas decorrentes da consecução do objeto deste contrato, tais como prestação de serviços de terceiros, peritos, engenheiros, agrimensores, dentre outros, não se resumindo aos mencionados, não estão inclusos na remuneração avençada neste contrato, e correrão por conta do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w:t>
      </w:r>
    </w:p>
    <w:p w:rsidR="00000000" w:rsidDel="00000000" w:rsidP="00000000" w:rsidRDefault="00000000" w:rsidRPr="00000000" w14:paraId="0000002E">
      <w:pPr>
        <w:spacing w:before="140" w:line="355.20000000000005" w:lineRule="auto"/>
        <w:ind w:right="30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2F">
      <w:pPr>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PRIMEIRO: </w:t>
      </w:r>
      <w:r w:rsidDel="00000000" w:rsidR="00000000" w:rsidRPr="00000000">
        <w:rPr>
          <w:rFonts w:ascii="Verdana" w:cs="Verdana" w:eastAsia="Verdana" w:hAnsi="Verdana"/>
          <w:sz w:val="21"/>
          <w:szCs w:val="21"/>
          <w:rtl w:val="0"/>
        </w:rPr>
        <w:t xml:space="preserve">Correrão por conta do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as custas e as despejas judiciais, inclusive os honorários de outro advogado para acompanhar precatórias ou diligências em comarcas diversas do feito.</w:t>
      </w:r>
    </w:p>
    <w:p w:rsidR="00000000" w:rsidDel="00000000" w:rsidP="00000000" w:rsidRDefault="00000000" w:rsidRPr="00000000" w14:paraId="00000030">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31">
      <w:pPr>
        <w:spacing w:before="100" w:lineRule="auto"/>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SEGUNDO: </w:t>
      </w:r>
      <w:r w:rsidDel="00000000" w:rsidR="00000000" w:rsidRPr="00000000">
        <w:rPr>
          <w:rFonts w:ascii="Verdana" w:cs="Verdana" w:eastAsia="Verdana" w:hAnsi="Verdana"/>
          <w:sz w:val="21"/>
          <w:szCs w:val="21"/>
          <w:rtl w:val="0"/>
        </w:rPr>
        <w:t xml:space="preserve">Qualquer avença anterior porventura assinada entre 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e outro Profissional ou Escritório de Advocacia, com relação ao objeto enumerado no caput, foi devidamente encerrada pela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 previamente à assinatura deste contrato, o que a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por esse ato declara, havendo independência absoluta entre os honorários porventura pactuados com terceiros e os constantes nesse Contrato, os quais são independentes e de única e exclusiva responsabilidade da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w:t>
      </w:r>
    </w:p>
    <w:p w:rsidR="00000000" w:rsidDel="00000000" w:rsidP="00000000" w:rsidRDefault="00000000" w:rsidRPr="00000000" w14:paraId="00000032">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33">
      <w:pPr>
        <w:pStyle w:val="Heading1"/>
        <w:spacing w:after="120" w:lineRule="auto"/>
        <w:rPr>
          <w:rFonts w:ascii="Verdana" w:cs="Verdana" w:eastAsia="Verdana" w:hAnsi="Verdana"/>
          <w:b w:val="1"/>
          <w:bCs w:val="1"/>
          <w:sz w:val="21"/>
          <w:szCs w:val="21"/>
        </w:rPr>
      </w:pPr>
      <w:bookmarkStart w:colFirst="0" w:colLast="0" w:name="_heading=h.dxu24q4dyklt" w:id="4"/>
      <w:bookmarkEnd w:id="4"/>
      <w:r w:rsidDel="00000000" w:rsidR="00000000" w:rsidRPr="00000000">
        <w:rPr>
          <w:rFonts w:ascii="Verdana" w:cs="Verdana" w:eastAsia="Verdana" w:hAnsi="Verdana"/>
          <w:b w:val="1"/>
          <w:bCs w:val="1"/>
          <w:smallCaps w:val="0"/>
          <w:sz w:val="21"/>
          <w:szCs w:val="21"/>
          <w:rtl w:val="0"/>
        </w:rPr>
        <w:t xml:space="preserve">CLÁUSULA QUARTA - OUTRAS DISPOSIÇÕES:</w:t>
      </w:r>
      <w:r w:rsidDel="00000000" w:rsidR="00000000" w:rsidRPr="00000000">
        <w:rPr>
          <w:rtl w:val="0"/>
        </w:rPr>
      </w:r>
    </w:p>
    <w:p w:rsidR="00000000" w:rsidDel="00000000" w:rsidP="00000000" w:rsidRDefault="00000000" w:rsidRPr="00000000" w14:paraId="00000034">
      <w:pPr>
        <w:ind w:right="30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4.1 O presente Contrato constitui compromisso final entre as partes, obrigando seus herdeiros e sucessores para todos os fins.</w:t>
      </w:r>
    </w:p>
    <w:p w:rsidR="00000000" w:rsidDel="00000000" w:rsidP="00000000" w:rsidRDefault="00000000" w:rsidRPr="00000000" w14:paraId="00000035">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4.2 Atribui-se ao presente Contrato a força de título executivo para todos os fins de direito, podendo o mesmo ser utilizado para ações autônomas quanto as parcelas</w:t>
      </w:r>
    </w:p>
    <w:p w:rsidR="00000000" w:rsidDel="00000000" w:rsidP="00000000" w:rsidRDefault="00000000" w:rsidRPr="00000000" w14:paraId="00000036">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monetárias avençadas.</w:t>
      </w:r>
    </w:p>
    <w:p w:rsidR="00000000" w:rsidDel="00000000" w:rsidP="00000000" w:rsidRDefault="00000000" w:rsidRPr="00000000" w14:paraId="00000037">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4.3 As partes, expressamente anuem, autorizam, aceitam e reconhecem como válida qualquer forma de comprovação de autoria dos por intermédio de suas respectivas assinaturas neste contrato, por meio de certificados eletrônicos, ainda que sejam certificados eletrônicos não emitidos pela ICP-Brasil, nos termos do art. 10, § 2º, da MP nº 2.220-2, como, por exemplo, por meio da aposição das respectivas assinaturas eletrônicas neste instrumento, na plataforma </w:t>
      </w:r>
      <w:r w:rsidDel="00000000" w:rsidR="00000000" w:rsidRPr="00000000">
        <w:rPr>
          <w:rFonts w:ascii="Verdana" w:cs="Verdana" w:eastAsia="Verdana" w:hAnsi="Verdana"/>
          <w:b w:val="1"/>
          <w:bCs w:val="1"/>
          <w:sz w:val="21"/>
          <w:szCs w:val="21"/>
          <w:rtl w:val="0"/>
        </w:rPr>
        <w:t xml:space="preserve">CLICKSIGN (https://www.clicksign.com/)</w:t>
      </w:r>
      <w:r w:rsidDel="00000000" w:rsidR="00000000" w:rsidRPr="00000000">
        <w:rPr>
          <w:rFonts w:ascii="Verdana" w:cs="Verdana" w:eastAsia="Verdana" w:hAnsi="Verdana"/>
          <w:sz w:val="21"/>
          <w:szCs w:val="21"/>
          <w:rtl w:val="0"/>
        </w:rPr>
        <w:t xml:space="preserve"> sendo certo que quaisquer de tais certificados será suficiente para a veracidade, autenticidade, integridade, validade e eficácia deste instrumento e seus termos, bem como a respectiva vinculação das partes contratantes ao que aqui se encontra disposto.</w:t>
      </w:r>
    </w:p>
    <w:p w:rsidR="00000000" w:rsidDel="00000000" w:rsidP="00000000" w:rsidRDefault="00000000" w:rsidRPr="00000000" w14:paraId="00000038">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4.4 É obrigação do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 sempre que solicitado, entregar, fornecer ou disponibilizar ao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todos os documentos necessários, em tempo hábil, para que este possa cumprir o objeto do presente contrato. Qualquer omissão ou negligência por parte do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será de sua responsabilidade, caso advenha algum prejuízo aos seus interesses.</w:t>
      </w:r>
    </w:p>
    <w:p w:rsidR="00000000" w:rsidDel="00000000" w:rsidP="00000000" w:rsidRDefault="00000000" w:rsidRPr="00000000" w14:paraId="00000039">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4.5 Os valores recebidos a título de honorários sucumbenciais são exclusivamente do </w:t>
      </w:r>
      <w:r w:rsidDel="00000000" w:rsidR="00000000" w:rsidRPr="00000000">
        <w:rPr>
          <w:rFonts w:ascii="Verdana" w:cs="Verdana" w:eastAsia="Verdana" w:hAnsi="Verdana"/>
          <w:b w:val="1"/>
          <w:bCs w:val="1"/>
          <w:sz w:val="21"/>
          <w:szCs w:val="21"/>
          <w:rtl w:val="0"/>
        </w:rPr>
        <w:t xml:space="preserve">CONTRATADO</w:t>
      </w:r>
      <w:r w:rsidDel="00000000" w:rsidR="00000000" w:rsidRPr="00000000">
        <w:rPr>
          <w:rFonts w:ascii="Verdana" w:cs="Verdana" w:eastAsia="Verdana" w:hAnsi="Verdana"/>
          <w:sz w:val="21"/>
          <w:szCs w:val="21"/>
          <w:rtl w:val="0"/>
        </w:rPr>
        <w:t xml:space="preserve">, conforme previsto no artigo 24, parágrafo 4º da Lei 8.906/94.</w:t>
      </w:r>
    </w:p>
    <w:p w:rsidR="00000000" w:rsidDel="00000000" w:rsidP="00000000" w:rsidRDefault="00000000" w:rsidRPr="00000000" w14:paraId="0000003A">
      <w:pPr>
        <w:spacing w:line="362.40000000000003" w:lineRule="auto"/>
        <w:ind w:right="30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4.6 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autoriza, desde já, que 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retenha diretamente dos valores auferidos com a possível procedência da demanda ou realização de acordo, a quantia quanto bastarem para adimplir o pagamento dos honorários pactuados nesta cláusula.</w:t>
      </w:r>
    </w:p>
    <w:p w:rsidR="00000000" w:rsidDel="00000000" w:rsidP="00000000" w:rsidRDefault="00000000" w:rsidRPr="00000000" w14:paraId="0000003B">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4.7 Ao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caberão as tarefas diretamente relacionadas ao exercício da advocacia, desobrigando-se do acompanhamento de oficiais de justiça e de cartório em diligências de qualquer natureza, da solicitação de certidões e outros documentos de prova.</w:t>
      </w:r>
    </w:p>
    <w:p w:rsidR="00000000" w:rsidDel="00000000" w:rsidP="00000000" w:rsidRDefault="00000000" w:rsidRPr="00000000" w14:paraId="0000003C">
      <w:pPr>
        <w:spacing w:before="100" w:lineRule="auto"/>
        <w:ind w:right="28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4.8 Considerar-se-ão vencidos e imediatamente exigíveis os honorários ajustados no caso da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 por motivo diverso da inadimplência do </w:t>
      </w:r>
      <w:r w:rsidDel="00000000" w:rsidR="00000000" w:rsidRPr="00000000">
        <w:rPr>
          <w:rFonts w:ascii="Verdana" w:cs="Verdana" w:eastAsia="Verdana" w:hAnsi="Verdana"/>
          <w:b w:val="1"/>
          <w:bCs w:val="1"/>
          <w:sz w:val="21"/>
          <w:szCs w:val="21"/>
          <w:rtl w:val="0"/>
        </w:rPr>
        <w:t xml:space="preserve">CONTRATADO</w:t>
      </w:r>
      <w:r w:rsidDel="00000000" w:rsidR="00000000" w:rsidRPr="00000000">
        <w:rPr>
          <w:rFonts w:ascii="Verdana" w:cs="Verdana" w:eastAsia="Verdana" w:hAnsi="Verdana"/>
          <w:sz w:val="21"/>
          <w:szCs w:val="21"/>
          <w:rtl w:val="0"/>
        </w:rPr>
        <w:t xml:space="preserve">, vir a revogar, cassar ou exigir substabelecimento sem reservas do mandato que neste ato outorga, ou no caso de cometer qualquer infração aos termos deste instrumento.</w:t>
      </w:r>
    </w:p>
    <w:p w:rsidR="00000000" w:rsidDel="00000000" w:rsidP="00000000" w:rsidRDefault="00000000" w:rsidRPr="00000000" w14:paraId="0000003D">
      <w:pPr>
        <w:ind w:right="30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3E">
      <w:pPr>
        <w:ind w:right="30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4.9 O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 tem plena ciência, bem como sua anuência, que as parcelas mensais de </w:t>
      </w:r>
      <w:r w:rsidDel="00000000" w:rsidR="00000000" w:rsidRPr="00000000">
        <w:rPr>
          <w:rFonts w:ascii="Verdana" w:cs="Verdana" w:eastAsia="Verdana" w:hAnsi="Verdana"/>
          <w:b w:val="1"/>
          <w:bCs w:val="1"/>
          <w:sz w:val="21"/>
          <w:szCs w:val="21"/>
          <w:rtl w:val="0"/>
        </w:rPr>
        <w:t xml:space="preserve">VHM </w:t>
      </w:r>
      <w:r w:rsidDel="00000000" w:rsidR="00000000" w:rsidRPr="00000000">
        <w:rPr>
          <w:rFonts w:ascii="Verdana" w:cs="Verdana" w:eastAsia="Verdana" w:hAnsi="Verdana"/>
          <w:sz w:val="21"/>
          <w:szCs w:val="21"/>
          <w:rtl w:val="0"/>
        </w:rPr>
        <w:t xml:space="preserve">– Valor de Honorários Mensais, estabelecida na clausula 2º, bem como </w:t>
      </w:r>
      <w:r w:rsidDel="00000000" w:rsidR="00000000" w:rsidRPr="00000000">
        <w:rPr>
          <w:rFonts w:ascii="Verdana" w:cs="Verdana" w:eastAsia="Verdana" w:hAnsi="Verdana"/>
          <w:b w:val="1"/>
          <w:bCs w:val="1"/>
          <w:sz w:val="21"/>
          <w:szCs w:val="21"/>
          <w:rtl w:val="0"/>
        </w:rPr>
        <w:t xml:space="preserve">CH </w:t>
      </w:r>
      <w:r w:rsidDel="00000000" w:rsidR="00000000" w:rsidRPr="00000000">
        <w:rPr>
          <w:rFonts w:ascii="Verdana" w:cs="Verdana" w:eastAsia="Verdana" w:hAnsi="Verdana"/>
          <w:sz w:val="21"/>
          <w:szCs w:val="21"/>
          <w:rtl w:val="0"/>
        </w:rPr>
        <w:t xml:space="preserve">– complementação de honorários, (sofrerão reajuste a cada 12(doze) meses de contrato, calculados pelo IGPM ou outro índice que sobrevier a substituir este, ressalvado a impossibilidade de aplicação para índice negativo.</w:t>
      </w:r>
    </w:p>
    <w:p w:rsidR="00000000" w:rsidDel="00000000" w:rsidP="00000000" w:rsidRDefault="00000000" w:rsidRPr="00000000" w14:paraId="0000003F">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4.10. Ao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caberão as tarefas diretamente relacionadas ao exercício da advocacia, desobrigando-se do acompanhamento de oficiais de justiça e de cartório em diligências de qualquer natureza, da solicitação de certidões e outros documentos de prova. Não lhe cabendo, também, realizar aconselhamentos de qualquer outra ordem que não seja a jurídica, tanto na esfera judicial quanto na esfera extrajudicial.</w:t>
      </w:r>
    </w:p>
    <w:p w:rsidR="00000000" w:rsidDel="00000000" w:rsidP="00000000" w:rsidRDefault="00000000" w:rsidRPr="00000000" w14:paraId="00000040">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4.11.   Nos termos do Artigo 43, §2º do Código de Defesa do Consumidor e Súmula 359 do STJ, o </w:t>
      </w:r>
      <w:r w:rsidDel="00000000" w:rsidR="00000000" w:rsidRPr="00000000">
        <w:rPr>
          <w:rFonts w:ascii="Verdana" w:cs="Verdana" w:eastAsia="Verdana" w:hAnsi="Verdana"/>
          <w:b w:val="1"/>
          <w:bCs w:val="1"/>
          <w:sz w:val="21"/>
          <w:szCs w:val="21"/>
          <w:rtl w:val="0"/>
        </w:rPr>
        <w:t xml:space="preserve">CONTRATANTE</w:t>
      </w:r>
      <w:r w:rsidDel="00000000" w:rsidR="00000000" w:rsidRPr="00000000">
        <w:rPr>
          <w:rFonts w:ascii="Verdana" w:cs="Verdana" w:eastAsia="Verdana" w:hAnsi="Verdana"/>
          <w:sz w:val="21"/>
          <w:szCs w:val="21"/>
          <w:rtl w:val="0"/>
        </w:rPr>
        <w:t xml:space="preserve"> concorda que, em caso de inadimplemento de qualquer valor do contrato, em prazo superior a 30 (trinta) dias corridos, este será </w:t>
      </w:r>
      <w:r w:rsidDel="00000000" w:rsidR="00000000" w:rsidRPr="00000000">
        <w:rPr>
          <w:rFonts w:ascii="Verdana" w:cs="Verdana" w:eastAsia="Verdana" w:hAnsi="Verdana"/>
          <w:b w:val="1"/>
          <w:bCs w:val="1"/>
          <w:sz w:val="21"/>
          <w:szCs w:val="21"/>
          <w:rtl w:val="0"/>
        </w:rPr>
        <w:t xml:space="preserve">notificado</w:t>
      </w:r>
      <w:r w:rsidDel="00000000" w:rsidR="00000000" w:rsidRPr="00000000">
        <w:rPr>
          <w:rFonts w:ascii="Verdana" w:cs="Verdana" w:eastAsia="Verdana" w:hAnsi="Verdana"/>
          <w:sz w:val="21"/>
          <w:szCs w:val="21"/>
          <w:rtl w:val="0"/>
        </w:rPr>
        <w:t xml:space="preserve"> ao pagamento no prazo de 10 (dez) dias, sob pena de Cadastro no Serviço de Proteção ao Crédito SPC e SERASA, não obstante a adoção das demais medidas Extrajudiciais e Judiciais cabíveis.</w:t>
      </w:r>
    </w:p>
    <w:p w:rsidR="00000000" w:rsidDel="00000000" w:rsidP="00000000" w:rsidRDefault="00000000" w:rsidRPr="00000000" w14:paraId="00000041">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4.12. O </w:t>
      </w:r>
      <w:r w:rsidDel="00000000" w:rsidR="00000000" w:rsidRPr="00000000">
        <w:rPr>
          <w:rFonts w:ascii="Verdana" w:cs="Verdana" w:eastAsia="Verdana" w:hAnsi="Verdana"/>
          <w:b w:val="1"/>
          <w:bCs w:val="1"/>
          <w:sz w:val="21"/>
          <w:szCs w:val="21"/>
          <w:rtl w:val="0"/>
        </w:rPr>
        <w:t xml:space="preserve">CONTRATADO</w:t>
      </w:r>
      <w:r w:rsidDel="00000000" w:rsidR="00000000" w:rsidRPr="00000000">
        <w:rPr>
          <w:rFonts w:ascii="Verdana" w:cs="Verdana" w:eastAsia="Verdana" w:hAnsi="Verdana"/>
          <w:sz w:val="21"/>
          <w:szCs w:val="21"/>
          <w:rtl w:val="0"/>
        </w:rPr>
        <w:t xml:space="preserve"> ressalta que, somente envia boletos, cobranças ou solicita pagamentos através do telefone de contato do setor financeiro, qual seja; </w:t>
      </w:r>
      <w:r w:rsidDel="00000000" w:rsidR="00000000" w:rsidRPr="00000000">
        <w:rPr>
          <w:rFonts w:ascii="Verdana" w:cs="Verdana" w:eastAsia="Verdana" w:hAnsi="Verdana"/>
          <w:b w:val="1"/>
          <w:bCs w:val="1"/>
          <w:sz w:val="21"/>
          <w:szCs w:val="21"/>
          <w:rtl w:val="0"/>
        </w:rPr>
        <w:t xml:space="preserve">(31) 9 8597-7372</w:t>
      </w:r>
      <w:r w:rsidDel="00000000" w:rsidR="00000000" w:rsidRPr="00000000">
        <w:rPr>
          <w:rFonts w:ascii="Verdana" w:cs="Verdana" w:eastAsia="Verdana" w:hAnsi="Verdana"/>
          <w:sz w:val="21"/>
          <w:szCs w:val="21"/>
          <w:rtl w:val="0"/>
        </w:rPr>
        <w:t xml:space="preserve"> ou através do e-mail oficial </w:t>
      </w:r>
      <w:r w:rsidDel="00000000" w:rsidR="00000000" w:rsidRPr="00000000">
        <w:rPr>
          <w:rFonts w:ascii="Verdana" w:cs="Verdana" w:eastAsia="Verdana" w:hAnsi="Verdana"/>
          <w:b w:val="1"/>
          <w:bCs w:val="1"/>
          <w:sz w:val="21"/>
          <w:szCs w:val="21"/>
          <w:u w:val="single"/>
          <w:rtl w:val="0"/>
        </w:rPr>
        <w:t xml:space="preserve">administrativo@danielfrederighiadvogados.com.br</w:t>
      </w:r>
      <w:r w:rsidDel="00000000" w:rsidR="00000000" w:rsidRPr="00000000">
        <w:rPr>
          <w:rFonts w:ascii="Verdana" w:cs="Verdana" w:eastAsia="Verdana" w:hAnsi="Verdana"/>
          <w:sz w:val="21"/>
          <w:szCs w:val="21"/>
          <w:rtl w:val="0"/>
        </w:rPr>
        <w:t xml:space="preserve">. Isto posto, em caso de dúvidas relacionadas a cobranças ou pagamentos, estas devem ser esclarecidas junto ao </w:t>
      </w:r>
      <w:r w:rsidDel="00000000" w:rsidR="00000000" w:rsidRPr="00000000">
        <w:rPr>
          <w:rFonts w:ascii="Verdana" w:cs="Verdana" w:eastAsia="Verdana" w:hAnsi="Verdana"/>
          <w:b w:val="1"/>
          <w:bCs w:val="1"/>
          <w:sz w:val="21"/>
          <w:szCs w:val="21"/>
          <w:rtl w:val="0"/>
        </w:rPr>
        <w:t xml:space="preserve">CONTRATADO</w:t>
      </w:r>
      <w:r w:rsidDel="00000000" w:rsidR="00000000" w:rsidRPr="00000000">
        <w:rPr>
          <w:rFonts w:ascii="Verdana" w:cs="Verdana" w:eastAsia="Verdana" w:hAnsi="Verdana"/>
          <w:sz w:val="21"/>
          <w:szCs w:val="21"/>
          <w:rtl w:val="0"/>
        </w:rPr>
        <w:t xml:space="preserve">, em seus canais de comunicação oficiais e, antes da realização de qualquer pagamento.</w:t>
      </w:r>
    </w:p>
    <w:p w:rsidR="00000000" w:rsidDel="00000000" w:rsidP="00000000" w:rsidRDefault="00000000" w:rsidRPr="00000000" w14:paraId="00000042">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43">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44">
      <w:pPr>
        <w:pStyle w:val="Heading1"/>
        <w:spacing w:after="120" w:lineRule="auto"/>
        <w:rPr>
          <w:rFonts w:ascii="Verdana" w:cs="Verdana" w:eastAsia="Verdana" w:hAnsi="Verdana"/>
          <w:b w:val="1"/>
          <w:bCs w:val="1"/>
          <w:smallCaps w:val="0"/>
          <w:sz w:val="21"/>
          <w:szCs w:val="21"/>
        </w:rPr>
      </w:pPr>
      <w:bookmarkStart w:colFirst="0" w:colLast="0" w:name="_heading=h.evq2xal32y7v" w:id="5"/>
      <w:bookmarkEnd w:id="5"/>
      <w:r w:rsidDel="00000000" w:rsidR="00000000" w:rsidRPr="00000000">
        <w:rPr>
          <w:rtl w:val="0"/>
        </w:rPr>
      </w:r>
    </w:p>
    <w:p w:rsidR="00000000" w:rsidDel="00000000" w:rsidP="00000000" w:rsidRDefault="00000000" w:rsidRPr="00000000" w14:paraId="00000045">
      <w:pPr>
        <w:pStyle w:val="Heading1"/>
        <w:spacing w:after="120" w:lineRule="auto"/>
        <w:rPr>
          <w:rFonts w:ascii="Verdana" w:cs="Verdana" w:eastAsia="Verdana" w:hAnsi="Verdana"/>
          <w:b w:val="1"/>
          <w:bCs w:val="1"/>
          <w:smallCaps w:val="0"/>
          <w:sz w:val="21"/>
          <w:szCs w:val="21"/>
          <w:u w:val="single"/>
        </w:rPr>
      </w:pPr>
      <w:bookmarkStart w:colFirst="0" w:colLast="0" w:name="_heading=h.5etlq8whauvx" w:id="6"/>
      <w:bookmarkEnd w:id="6"/>
      <w:r w:rsidDel="00000000" w:rsidR="00000000" w:rsidRPr="00000000">
        <w:rPr>
          <w:rFonts w:ascii="Verdana" w:cs="Verdana" w:eastAsia="Verdana" w:hAnsi="Verdana"/>
          <w:b w:val="1"/>
          <w:bCs w:val="1"/>
          <w:smallCaps w:val="0"/>
          <w:sz w:val="21"/>
          <w:szCs w:val="21"/>
          <w:rtl w:val="0"/>
        </w:rPr>
        <w:t xml:space="preserve">CLÁUSULA QUINTA - </w:t>
      </w:r>
      <w:r w:rsidDel="00000000" w:rsidR="00000000" w:rsidRPr="00000000">
        <w:rPr>
          <w:rFonts w:ascii="Verdana" w:cs="Verdana" w:eastAsia="Verdana" w:hAnsi="Verdana"/>
          <w:b w:val="1"/>
          <w:bCs w:val="1"/>
          <w:smallCaps w:val="0"/>
          <w:sz w:val="21"/>
          <w:szCs w:val="21"/>
          <w:u w:val="single"/>
          <w:rtl w:val="0"/>
        </w:rPr>
        <w:t xml:space="preserve">DAS DISPOSIÇÕES QUANTO À CONTRATANTE</w:t>
      </w:r>
    </w:p>
    <w:p w:rsidR="00000000" w:rsidDel="00000000" w:rsidP="00000000" w:rsidRDefault="00000000" w:rsidRPr="00000000" w14:paraId="00000046">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À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caberá o fornecimento das informações e dos documentos necessários ao </w:t>
      </w:r>
      <w:r w:rsidDel="00000000" w:rsidR="00000000" w:rsidRPr="00000000">
        <w:rPr>
          <w:rFonts w:ascii="Verdana" w:cs="Verdana" w:eastAsia="Verdana" w:hAnsi="Verdana"/>
          <w:b w:val="1"/>
          <w:bCs w:val="1"/>
          <w:smallCaps w:val="0"/>
          <w:sz w:val="21"/>
          <w:szCs w:val="21"/>
          <w:rtl w:val="0"/>
        </w:rPr>
        <w:t xml:space="preserve">CONTRATADO</w:t>
      </w:r>
      <w:r w:rsidDel="00000000" w:rsidR="00000000" w:rsidRPr="00000000">
        <w:rPr>
          <w:rFonts w:ascii="Verdana" w:cs="Verdana" w:eastAsia="Verdana" w:hAnsi="Verdana"/>
          <w:smallCaps w:val="0"/>
          <w:sz w:val="21"/>
          <w:szCs w:val="21"/>
          <w:rtl w:val="0"/>
        </w:rPr>
        <w:t xml:space="preserve">.</w:t>
      </w:r>
      <w:r w:rsidDel="00000000" w:rsidR="00000000" w:rsidRPr="00000000">
        <w:rPr>
          <w:rtl w:val="0"/>
        </w:rPr>
      </w:r>
    </w:p>
    <w:p w:rsidR="00000000" w:rsidDel="00000000" w:rsidP="00000000" w:rsidRDefault="00000000" w:rsidRPr="00000000" w14:paraId="00000047">
      <w:pPr>
        <w:ind w:right="300"/>
        <w:rPr>
          <w:rFonts w:ascii="Verdana" w:cs="Verdana" w:eastAsia="Verdana" w:hAnsi="Verdana"/>
          <w:b w:val="1"/>
          <w:bCs w:val="1"/>
          <w:sz w:val="21"/>
          <w:szCs w:val="21"/>
        </w:rPr>
      </w:pPr>
      <w:r w:rsidDel="00000000" w:rsidR="00000000" w:rsidRPr="00000000">
        <w:rPr>
          <w:rtl w:val="0"/>
        </w:rPr>
      </w:r>
    </w:p>
    <w:p w:rsidR="00000000" w:rsidDel="00000000" w:rsidP="00000000" w:rsidRDefault="00000000" w:rsidRPr="00000000" w14:paraId="00000048">
      <w:pPr>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PRIMEIRO: </w:t>
      </w:r>
      <w:r w:rsidDel="00000000" w:rsidR="00000000" w:rsidRPr="00000000">
        <w:rPr>
          <w:rFonts w:ascii="Verdana" w:cs="Verdana" w:eastAsia="Verdana" w:hAnsi="Verdana"/>
          <w:sz w:val="21"/>
          <w:szCs w:val="21"/>
          <w:rtl w:val="0"/>
        </w:rPr>
        <w:t xml:space="preserve">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se responsabiliza por informar ao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qualquer alteração no seu endereço residencial ou dos seus meios de contato, bem como de fatos novos que possam modificar a linha de atuação do </w:t>
      </w:r>
      <w:r w:rsidDel="00000000" w:rsidR="00000000" w:rsidRPr="00000000">
        <w:rPr>
          <w:rFonts w:ascii="Verdana" w:cs="Verdana" w:eastAsia="Verdana" w:hAnsi="Verdana"/>
          <w:b w:val="1"/>
          <w:bCs w:val="1"/>
          <w:sz w:val="21"/>
          <w:szCs w:val="21"/>
          <w:rtl w:val="0"/>
        </w:rPr>
        <w:t xml:space="preserve">CONTRATADO</w:t>
      </w:r>
      <w:r w:rsidDel="00000000" w:rsidR="00000000" w:rsidRPr="00000000">
        <w:rPr>
          <w:rFonts w:ascii="Verdana" w:cs="Verdana" w:eastAsia="Verdana" w:hAnsi="Verdana"/>
          <w:sz w:val="21"/>
          <w:szCs w:val="21"/>
          <w:rtl w:val="0"/>
        </w:rPr>
        <w:t xml:space="preserve">, não sendo estes responsabilizados por qualquer dano que venha a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sofrer pela inobservância desta obrigação.</w:t>
      </w:r>
    </w:p>
    <w:p w:rsidR="00000000" w:rsidDel="00000000" w:rsidP="00000000" w:rsidRDefault="00000000" w:rsidRPr="00000000" w14:paraId="00000049">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4A">
      <w:pPr>
        <w:ind w:right="300"/>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PARÁGRAFO SEGUNDO: </w:t>
      </w:r>
      <w:r w:rsidDel="00000000" w:rsidR="00000000" w:rsidRPr="00000000">
        <w:rPr>
          <w:rFonts w:ascii="Verdana" w:cs="Verdana" w:eastAsia="Verdana" w:hAnsi="Verdana"/>
          <w:sz w:val="21"/>
          <w:szCs w:val="21"/>
          <w:rtl w:val="0"/>
        </w:rPr>
        <w:t xml:space="preserve">O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responsabiliza-se, após o encerramento do processo, pela retirada, no escritório dos </w:t>
      </w:r>
      <w:r w:rsidDel="00000000" w:rsidR="00000000" w:rsidRPr="00000000">
        <w:rPr>
          <w:rFonts w:ascii="Verdana" w:cs="Verdana" w:eastAsia="Verdana" w:hAnsi="Verdana"/>
          <w:b w:val="1"/>
          <w:bCs w:val="1"/>
          <w:sz w:val="21"/>
          <w:szCs w:val="21"/>
          <w:rtl w:val="0"/>
        </w:rPr>
        <w:t xml:space="preserve">CONTRATADOS, </w:t>
      </w:r>
      <w:r w:rsidDel="00000000" w:rsidR="00000000" w:rsidRPr="00000000">
        <w:rPr>
          <w:rFonts w:ascii="Verdana" w:cs="Verdana" w:eastAsia="Verdana" w:hAnsi="Verdana"/>
          <w:sz w:val="21"/>
          <w:szCs w:val="21"/>
          <w:rtl w:val="0"/>
        </w:rPr>
        <w:t xml:space="preserve">de todos os documentos que lhe pertencerem, inclusive cópia dos autos, dentro do prazo máximo de 30 (trinta) dias, contados da data do encerramento da demanda. Após esta data, fica o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desde já,  autorizado a descartar todos aqueles documentos que não foram retirados dentro do prazo ora estabelecido.</w:t>
      </w:r>
    </w:p>
    <w:p w:rsidR="00000000" w:rsidDel="00000000" w:rsidP="00000000" w:rsidRDefault="00000000" w:rsidRPr="00000000" w14:paraId="0000004B">
      <w:pPr>
        <w:pStyle w:val="Heading1"/>
        <w:spacing w:before="100" w:lineRule="auto"/>
        <w:rPr>
          <w:rFonts w:ascii="Verdana" w:cs="Verdana" w:eastAsia="Verdana" w:hAnsi="Verdana"/>
          <w:b w:val="1"/>
          <w:bCs w:val="1"/>
          <w:smallCaps w:val="0"/>
          <w:sz w:val="21"/>
          <w:szCs w:val="21"/>
        </w:rPr>
      </w:pPr>
      <w:bookmarkStart w:colFirst="0" w:colLast="0" w:name="_heading=h.uva94vygx9zf" w:id="7"/>
      <w:bookmarkEnd w:id="7"/>
      <w:r w:rsidDel="00000000" w:rsidR="00000000" w:rsidRPr="00000000">
        <w:rPr>
          <w:rFonts w:ascii="Verdana" w:cs="Verdana" w:eastAsia="Verdana" w:hAnsi="Verdana"/>
          <w:b w:val="1"/>
          <w:bCs w:val="1"/>
          <w:smallCaps w:val="0"/>
          <w:sz w:val="21"/>
          <w:szCs w:val="21"/>
          <w:rtl w:val="0"/>
        </w:rPr>
        <w:t xml:space="preserve"> </w:t>
      </w:r>
    </w:p>
    <w:p w:rsidR="00000000" w:rsidDel="00000000" w:rsidP="00000000" w:rsidRDefault="00000000" w:rsidRPr="00000000" w14:paraId="0000004C">
      <w:pPr>
        <w:pStyle w:val="Heading1"/>
        <w:spacing w:before="100" w:lineRule="auto"/>
        <w:rPr>
          <w:rFonts w:ascii="Verdana" w:cs="Verdana" w:eastAsia="Verdana" w:hAnsi="Verdana"/>
          <w:b w:val="1"/>
          <w:bCs w:val="1"/>
          <w:sz w:val="21"/>
          <w:szCs w:val="21"/>
        </w:rPr>
      </w:pPr>
      <w:bookmarkStart w:colFirst="0" w:colLast="0" w:name="_heading=h.uhox3q5bmgqf" w:id="8"/>
      <w:bookmarkEnd w:id="8"/>
      <w:r w:rsidDel="00000000" w:rsidR="00000000" w:rsidRPr="00000000">
        <w:rPr>
          <w:rFonts w:ascii="Verdana" w:cs="Verdana" w:eastAsia="Verdana" w:hAnsi="Verdana"/>
          <w:b w:val="1"/>
          <w:bCs w:val="1"/>
          <w:smallCaps w:val="0"/>
          <w:sz w:val="21"/>
          <w:szCs w:val="21"/>
          <w:rtl w:val="0"/>
        </w:rPr>
        <w:t xml:space="preserve">CLÁUSULA SEXTA - DO FORO</w:t>
      </w:r>
      <w:r w:rsidDel="00000000" w:rsidR="00000000" w:rsidRPr="00000000">
        <w:rPr>
          <w:rtl w:val="0"/>
        </w:rPr>
      </w:r>
    </w:p>
    <w:p w:rsidR="00000000" w:rsidDel="00000000" w:rsidP="00000000" w:rsidRDefault="00000000" w:rsidRPr="00000000" w14:paraId="0000004D">
      <w:pPr>
        <w:ind w:right="32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Fica eleito o foro da comarca de Belo Horizonte, situada no Estado de Minas Gerais, para dirimir quaisquer dúvidas ou questões decorrentes deste Contrato, com renúncia expressa de qualquer outro por mais privilegiado que seja.</w:t>
      </w:r>
    </w:p>
    <w:p w:rsidR="00000000" w:rsidDel="00000000" w:rsidP="00000000" w:rsidRDefault="00000000" w:rsidRPr="00000000" w14:paraId="0000004E">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4F">
      <w:pPr>
        <w:ind w:right="30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 por estarem assim justos e contratados, </w:t>
      </w:r>
      <w:r w:rsidDel="00000000" w:rsidR="00000000" w:rsidRPr="00000000">
        <w:rPr>
          <w:rFonts w:ascii="Verdana" w:cs="Verdana" w:eastAsia="Verdana" w:hAnsi="Verdana"/>
          <w:b w:val="1"/>
          <w:bCs w:val="1"/>
          <w:sz w:val="21"/>
          <w:szCs w:val="21"/>
          <w:rtl w:val="0"/>
        </w:rPr>
        <w:t xml:space="preserve">CONTRATANTE </w:t>
      </w:r>
      <w:r w:rsidDel="00000000" w:rsidR="00000000" w:rsidRPr="00000000">
        <w:rPr>
          <w:rFonts w:ascii="Verdana" w:cs="Verdana" w:eastAsia="Verdana" w:hAnsi="Verdana"/>
          <w:sz w:val="21"/>
          <w:szCs w:val="21"/>
          <w:rtl w:val="0"/>
        </w:rPr>
        <w:t xml:space="preserve">e </w:t>
      </w:r>
      <w:r w:rsidDel="00000000" w:rsidR="00000000" w:rsidRPr="00000000">
        <w:rPr>
          <w:rFonts w:ascii="Verdana" w:cs="Verdana" w:eastAsia="Verdana" w:hAnsi="Verdana"/>
          <w:b w:val="1"/>
          <w:bCs w:val="1"/>
          <w:sz w:val="21"/>
          <w:szCs w:val="21"/>
          <w:rtl w:val="0"/>
        </w:rPr>
        <w:t xml:space="preserve">CONTRATADO, </w:t>
      </w:r>
      <w:r w:rsidDel="00000000" w:rsidR="00000000" w:rsidRPr="00000000">
        <w:rPr>
          <w:rFonts w:ascii="Verdana" w:cs="Verdana" w:eastAsia="Verdana" w:hAnsi="Verdana"/>
          <w:sz w:val="21"/>
          <w:szCs w:val="21"/>
          <w:rtl w:val="0"/>
        </w:rPr>
        <w:t xml:space="preserve">assinam o presente contrato em 02 (duas) vias de igual teor e forma, para um só efeito, na presença das testemunhas abaixo assinadas, que a tudo assistem.</w:t>
      </w:r>
    </w:p>
    <w:p w:rsidR="00000000" w:rsidDel="00000000" w:rsidP="00000000" w:rsidRDefault="00000000" w:rsidRPr="00000000" w14:paraId="00000050">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51">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Belo Horizonte/MG,</w:t>
      </w:r>
    </w:p>
    <w:p w:rsidR="00000000" w:rsidDel="00000000" w:rsidP="00000000" w:rsidRDefault="00000000" w:rsidRPr="00000000" w14:paraId="00000052">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53">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54">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55">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56">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57">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tbl>
      <w:tblPr>
        <w:tblStyle w:val="Table4"/>
        <w:tblW w:w="2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30"/>
        <w:tblGridChange w:id="0">
          <w:tblGrid>
            <w:gridCol w:w="2165"/>
            <w:gridCol w:w="23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r>
          </w:p>
        </w:tc>
      </w:tr>
    </w:tbl>
    <w:p w:rsidR="00000000" w:rsidDel="00000000" w:rsidP="00000000" w:rsidRDefault="00000000" w:rsidRPr="00000000" w14:paraId="0000005C">
      <w:pPr>
        <w:rPr>
          <w:rFonts w:ascii="Verdana" w:cs="Verdana" w:eastAsia="Verdana" w:hAnsi="Verdana"/>
          <w:sz w:val="21"/>
          <w:szCs w:val="21"/>
        </w:rPr>
      </w:pPr>
      <w:r w:rsidDel="00000000" w:rsidR="00000000" w:rsidRPr="00000000">
        <w:rPr>
          <w:rtl w:val="0"/>
        </w:rPr>
      </w:r>
    </w:p>
    <w:tbl>
      <w:tblPr>
        <w:tblStyle w:val="Table5"/>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30"/>
        <w:tblGridChange w:id="0">
          <w:tblGrid>
            <w:gridCol w:w="2225"/>
            <w:gridCol w:w="23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r>
          </w:p>
        </w:tc>
      </w:tr>
    </w:tbl>
    <w:p w:rsidR="00000000" w:rsidDel="00000000" w:rsidP="00000000" w:rsidRDefault="00000000" w:rsidRPr="00000000" w14:paraId="00000063">
      <w:pPr>
        <w:rPr>
          <w:rFonts w:ascii="Verdana" w:cs="Verdana" w:eastAsia="Verdana" w:hAnsi="Verdana"/>
          <w:b w:val="1"/>
          <w:bCs w:val="1"/>
          <w:smallCaps w:val="0"/>
          <w:sz w:val="21"/>
          <w:szCs w:val="21"/>
        </w:rPr>
      </w:pPr>
      <w:r w:rsidDel="00000000" w:rsidR="00000000" w:rsidRPr="00000000">
        <w:rPr>
          <w:rFonts w:ascii="Verdana" w:cs="Verdana" w:eastAsia="Verdana" w:hAnsi="Verdana"/>
          <w:b w:val="1"/>
          <w:bCs w:val="1"/>
          <w:smallCaps w:val="0"/>
          <w:sz w:val="21"/>
          <w:szCs w:val="21"/>
          <w:rtl w:val="0"/>
        </w:rPr>
        <w:t xml:space="preserve">DANIEL REDERIGHI</w:t>
      </w:r>
    </w:p>
    <w:p w:rsidR="00000000" w:rsidDel="00000000" w:rsidP="00000000" w:rsidRDefault="00000000" w:rsidRPr="00000000" w14:paraId="00000064">
      <w:pPr>
        <w:pStyle w:val="Heading1"/>
        <w:spacing w:before="100" w:lineRule="auto"/>
        <w:ind w:right="20"/>
        <w:jc w:val="center"/>
        <w:rPr>
          <w:rFonts w:ascii="Verdana" w:cs="Verdana" w:eastAsia="Verdana" w:hAnsi="Verdana"/>
          <w:b w:val="1"/>
          <w:bCs w:val="1"/>
          <w:smallCaps w:val="0"/>
          <w:sz w:val="21"/>
          <w:szCs w:val="21"/>
        </w:rPr>
      </w:pPr>
      <w:bookmarkStart w:colFirst="0" w:colLast="0" w:name="_heading=h.79ob2onf097s" w:id="9"/>
      <w:bookmarkEnd w:id="9"/>
      <w:r w:rsidDel="00000000" w:rsidR="00000000" w:rsidRPr="00000000">
        <w:rPr>
          <w:rFonts w:ascii="Verdana" w:cs="Verdana" w:eastAsia="Verdana" w:hAnsi="Verdana"/>
          <w:b w:val="1"/>
          <w:bCs w:val="1"/>
          <w:smallCaps w:val="0"/>
          <w:sz w:val="21"/>
          <w:szCs w:val="21"/>
          <w:rtl w:val="0"/>
        </w:rPr>
        <w:t xml:space="preserve">OAB/MG 134.303</w:t>
      </w:r>
    </w:p>
    <w:p w:rsidR="00000000" w:rsidDel="00000000" w:rsidP="00000000" w:rsidRDefault="00000000" w:rsidRPr="00000000" w14:paraId="00000065">
      <w:pP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66">
      <w:pP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67">
      <w:pP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68">
      <w:pP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69">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Testemunha 01: </w:t>
      </w:r>
      <w:r w:rsidDel="00000000" w:rsidR="00000000" w:rsidRPr="00000000">
        <w:rPr>
          <w:rFonts w:ascii="Verdana" w:cs="Verdana" w:eastAsia="Verdana" w:hAnsi="Verdana"/>
          <w:sz w:val="21"/>
          <w:szCs w:val="21"/>
          <w:u w:val="single"/>
          <w:rtl w:val="0"/>
        </w:rPr>
        <w:t xml:space="preserve">                                                    </w:t>
        <w:tab/>
      </w: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6A">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tab/>
        <w:t xml:space="preserve">CPF:</w:t>
      </w:r>
    </w:p>
    <w:p w:rsidR="00000000" w:rsidDel="00000000" w:rsidP="00000000" w:rsidRDefault="00000000" w:rsidRPr="00000000" w14:paraId="0000006B">
      <w:pPr>
        <w:ind w:left="1100" w:right="4760"/>
        <w:rPr>
          <w:rFonts w:ascii="Verdana" w:cs="Verdana" w:eastAsia="Verdana" w:hAnsi="Verdana"/>
          <w:sz w:val="21"/>
          <w:szCs w:val="21"/>
          <w:u w:val="single"/>
        </w:rPr>
      </w:pPr>
      <w:r w:rsidDel="00000000" w:rsidR="00000000" w:rsidRPr="00000000">
        <w:rPr>
          <w:rFonts w:ascii="Verdana" w:cs="Verdana" w:eastAsia="Verdana" w:hAnsi="Verdana"/>
          <w:sz w:val="21"/>
          <w:szCs w:val="21"/>
          <w:rtl w:val="0"/>
        </w:rPr>
        <w:t xml:space="preserve">Testemunha 02: </w:t>
      </w:r>
      <w:r w:rsidDel="00000000" w:rsidR="00000000" w:rsidRPr="00000000">
        <w:rPr>
          <w:rFonts w:ascii="Verdana" w:cs="Verdana" w:eastAsia="Verdana" w:hAnsi="Verdana"/>
          <w:sz w:val="21"/>
          <w:szCs w:val="21"/>
          <w:u w:val="single"/>
          <w:rtl w:val="0"/>
        </w:rPr>
        <w:t xml:space="preserve">                                                    </w:t>
        <w:tab/>
      </w:r>
    </w:p>
    <w:p w:rsidR="00000000" w:rsidDel="00000000" w:rsidP="00000000" w:rsidRDefault="00000000" w:rsidRPr="00000000" w14:paraId="0000006C">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tab/>
        <w:t xml:space="preserve">CPF:</w:t>
      </w:r>
    </w:p>
    <w:p w:rsidR="00000000" w:rsidDel="00000000" w:rsidP="00000000" w:rsidRDefault="00000000" w:rsidRPr="00000000" w14:paraId="0000006D">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6E">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6F">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0">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1">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2">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3">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4">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5">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6">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7">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8">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9">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A">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B">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C">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D">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E">
      <w:pPr>
        <w:ind w:left="1100" w:right="47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7F">
      <w:pPr>
        <w:jc w:val="cente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PROCURAÇÃO</w:t>
      </w:r>
    </w:p>
    <w:p w:rsidR="00000000" w:rsidDel="00000000" w:rsidP="00000000" w:rsidRDefault="00000000" w:rsidRPr="00000000" w14:paraId="00000080">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81">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sz w:val="21"/>
          <w:szCs w:val="21"/>
          <w:rtl w:val="0"/>
        </w:rPr>
        <w:t xml:space="preserve">Pelo presente instrumento particular de procuração,</w:t>
      </w:r>
      <w:r w:rsidDel="00000000" w:rsidR="00000000" w:rsidRPr="00000000">
        <w:rPr>
          <w:rFonts w:ascii="Verdana" w:cs="Verdana" w:eastAsia="Verdana" w:hAnsi="Verdana"/>
          <w:b w:val="1"/>
          <w:bCs w:val="1"/>
          <w:sz w:val="21"/>
          <w:szCs w:val="21"/>
          <w:rtl w:val="0"/>
        </w:rPr>
        <w:t xml:space="preserve"> o(a) outorgante abaixo discriminado, qual seja:</w:t>
      </w:r>
    </w:p>
    <w:p w:rsidR="00000000" w:rsidDel="00000000" w:rsidP="00000000" w:rsidRDefault="00000000" w:rsidRPr="00000000" w14:paraId="00000082">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83">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Outorgante:  </w:t>
      </w:r>
    </w:p>
    <w:p w:rsidR="00000000" w:rsidDel="00000000" w:rsidP="00000000" w:rsidRDefault="00000000" w:rsidRPr="00000000" w14:paraId="00000084">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Nacionalidade:</w:t>
      </w:r>
    </w:p>
    <w:p w:rsidR="00000000" w:rsidDel="00000000" w:rsidP="00000000" w:rsidRDefault="00000000" w:rsidRPr="00000000" w14:paraId="00000085">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CPF/CNPJ:</w:t>
      </w:r>
    </w:p>
    <w:p w:rsidR="00000000" w:rsidDel="00000000" w:rsidP="00000000" w:rsidRDefault="00000000" w:rsidRPr="00000000" w14:paraId="00000086">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Data de Nascimento:</w:t>
      </w:r>
    </w:p>
    <w:p w:rsidR="00000000" w:rsidDel="00000000" w:rsidP="00000000" w:rsidRDefault="00000000" w:rsidRPr="00000000" w14:paraId="00000087">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Profissão:</w:t>
      </w:r>
    </w:p>
    <w:p w:rsidR="00000000" w:rsidDel="00000000" w:rsidP="00000000" w:rsidRDefault="00000000" w:rsidRPr="00000000" w14:paraId="00000088">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Endereço:</w:t>
      </w:r>
    </w:p>
    <w:p w:rsidR="00000000" w:rsidDel="00000000" w:rsidP="00000000" w:rsidRDefault="00000000" w:rsidRPr="00000000" w14:paraId="00000089">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8A">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Representante Legal:</w:t>
      </w:r>
    </w:p>
    <w:p w:rsidR="00000000" w:rsidDel="00000000" w:rsidP="00000000" w:rsidRDefault="00000000" w:rsidRPr="00000000" w14:paraId="0000008B">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CPF do Representante:</w:t>
      </w:r>
    </w:p>
    <w:p w:rsidR="00000000" w:rsidDel="00000000" w:rsidP="00000000" w:rsidRDefault="00000000" w:rsidRPr="00000000" w14:paraId="0000008C">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8D">
      <w:pPr>
        <w:spacing w:line="348.00000000000006" w:lineRule="auto"/>
        <w:ind w:right="260"/>
        <w:rPr>
          <w:rFonts w:ascii="Verdana" w:cs="Verdana" w:eastAsia="Verdana" w:hAnsi="Verdana"/>
          <w:b w:val="1"/>
          <w:bCs w:val="1"/>
          <w:sz w:val="21"/>
          <w:szCs w:val="21"/>
        </w:rPr>
      </w:pPr>
      <w:r w:rsidDel="00000000" w:rsidR="00000000" w:rsidRPr="00000000">
        <w:rPr>
          <w:rFonts w:ascii="Verdana" w:cs="Verdana" w:eastAsia="Verdana" w:hAnsi="Verdana"/>
          <w:sz w:val="21"/>
          <w:szCs w:val="21"/>
          <w:rtl w:val="0"/>
        </w:rPr>
        <w:t xml:space="preserve">Nomeia</w:t>
      </w:r>
      <w:r w:rsidDel="00000000" w:rsidR="00000000" w:rsidRPr="00000000">
        <w:rPr>
          <w:rFonts w:ascii="Verdana" w:cs="Verdana" w:eastAsia="Verdana" w:hAnsi="Verdana"/>
          <w:sz w:val="21"/>
          <w:szCs w:val="21"/>
          <w:highlight w:val="white"/>
          <w:rtl w:val="0"/>
        </w:rPr>
        <w:t xml:space="preserve"> </w:t>
      </w:r>
      <w:r w:rsidDel="00000000" w:rsidR="00000000" w:rsidRPr="00000000">
        <w:rPr>
          <w:rFonts w:ascii="Verdana" w:cs="Verdana" w:eastAsia="Verdana" w:hAnsi="Verdana"/>
          <w:sz w:val="21"/>
          <w:szCs w:val="21"/>
          <w:rtl w:val="0"/>
        </w:rPr>
        <w:t xml:space="preserve">como seu procurador, o advogado: </w:t>
      </w:r>
      <w:r w:rsidDel="00000000" w:rsidR="00000000" w:rsidRPr="00000000">
        <w:rPr>
          <w:rFonts w:ascii="Verdana" w:cs="Verdana" w:eastAsia="Verdana" w:hAnsi="Verdana"/>
          <w:b w:val="1"/>
          <w:bCs w:val="1"/>
          <w:sz w:val="21"/>
          <w:szCs w:val="21"/>
          <w:rtl w:val="0"/>
        </w:rPr>
        <w:t xml:space="preserve">DANIEL MAGALHÃES FREDERIGHI CARNEIRO</w:t>
      </w:r>
      <w:r w:rsidDel="00000000" w:rsidR="00000000" w:rsidRPr="00000000">
        <w:rPr>
          <w:rFonts w:ascii="Verdana" w:cs="Verdana" w:eastAsia="Verdana" w:hAnsi="Verdana"/>
          <w:sz w:val="21"/>
          <w:szCs w:val="21"/>
          <w:rtl w:val="0"/>
        </w:rPr>
        <w:t xml:space="preserve">, inscrito na </w:t>
      </w:r>
      <w:r w:rsidDel="00000000" w:rsidR="00000000" w:rsidRPr="00000000">
        <w:rPr>
          <w:rFonts w:ascii="Verdana" w:cs="Verdana" w:eastAsia="Verdana" w:hAnsi="Verdana"/>
          <w:b w:val="1"/>
          <w:bCs w:val="1"/>
          <w:sz w:val="21"/>
          <w:szCs w:val="21"/>
          <w:rtl w:val="0"/>
        </w:rPr>
        <w:t xml:space="preserve">OAB/MG 134.303</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b w:val="1"/>
          <w:bCs w:val="1"/>
          <w:sz w:val="21"/>
          <w:szCs w:val="21"/>
          <w:rtl w:val="0"/>
        </w:rPr>
        <w:t xml:space="preserve">   </w:t>
        <w:tab/>
      </w:r>
    </w:p>
    <w:p w:rsidR="00000000" w:rsidDel="00000000" w:rsidP="00000000" w:rsidRDefault="00000000" w:rsidRPr="00000000" w14:paraId="0000008E">
      <w:pPr>
        <w:spacing w:line="348.00000000000006" w:lineRule="auto"/>
        <w:ind w:right="2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8F">
      <w:pPr>
        <w:spacing w:line="348.00000000000006" w:lineRule="auto"/>
        <w:ind w:right="260"/>
        <w:rPr>
          <w:rFonts w:ascii="Verdana" w:cs="Verdana" w:eastAsia="Verdana" w:hAnsi="Verdana"/>
          <w:b w:val="1"/>
          <w:bCs w:val="1"/>
          <w:color w:val="ffffff"/>
          <w:sz w:val="21"/>
          <w:szCs w:val="21"/>
        </w:rPr>
      </w:pPr>
      <w:r w:rsidDel="00000000" w:rsidR="00000000" w:rsidRPr="00000000">
        <w:rPr>
          <w:rFonts w:ascii="Verdana" w:cs="Verdana" w:eastAsia="Verdana" w:hAnsi="Verdana"/>
          <w:sz w:val="21"/>
          <w:szCs w:val="21"/>
          <w:rtl w:val="0"/>
        </w:rPr>
        <w:t xml:space="preserve">Dessa forma, conferindo-lhe amplos, gerais e ilimitados poderes para o foro em geral, com a finalidade de:</w:t>
      </w:r>
      <w:r w:rsidDel="00000000" w:rsidR="00000000" w:rsidRPr="00000000">
        <w:rPr>
          <w:rFonts w:ascii="Verdana" w:cs="Verdana" w:eastAsia="Verdana" w:hAnsi="Verdana"/>
          <w:b w:val="1"/>
          <w:bCs w:val="1"/>
          <w:color w:val="ffffff"/>
          <w:sz w:val="21"/>
          <w:szCs w:val="21"/>
          <w:rtl w:val="0"/>
        </w:rPr>
        <w:t xml:space="preserve">E CONTRATO I</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348.00000000000006" w:lineRule="auto"/>
              <w:ind w:right="260"/>
              <w:rPr>
                <w:rFonts w:ascii="Verdana" w:cs="Verdana" w:eastAsia="Verdana" w:hAnsi="Verdana"/>
                <w:b w:val="1"/>
                <w:bCs w:val="1"/>
                <w:color w:val="ffffff"/>
                <w:sz w:val="21"/>
                <w:szCs w:val="21"/>
              </w:rPr>
            </w:pPr>
            <w:r w:rsidDel="00000000" w:rsidR="00000000" w:rsidRPr="00000000">
              <w:rPr>
                <w:rFonts w:ascii="Verdana" w:cs="Verdana" w:eastAsia="Verdana" w:hAnsi="Verdana"/>
                <w:b w:val="1"/>
                <w:bCs w:val="1"/>
                <w:color w:val="ffffff"/>
                <w:sz w:val="21"/>
                <w:szCs w:val="21"/>
                <w:rtl w:val="0"/>
              </w:rPr>
              <w:t xml:space="preserve">DiD</w:t>
            </w:r>
          </w:p>
          <w:p w:rsidR="00000000" w:rsidDel="00000000" w:rsidP="00000000" w:rsidRDefault="00000000" w:rsidRPr="00000000" w14:paraId="00000091">
            <w:pPr>
              <w:spacing w:line="348.00000000000006" w:lineRule="auto"/>
              <w:ind w:right="260"/>
              <w:rPr>
                <w:rFonts w:ascii="Verdana" w:cs="Verdana" w:eastAsia="Verdana" w:hAnsi="Verdana"/>
                <w:b w:val="1"/>
                <w:bCs w:val="1"/>
                <w:color w:val="ffffff"/>
                <w:sz w:val="21"/>
                <w:szCs w:val="21"/>
              </w:rPr>
            </w:pPr>
            <w:r w:rsidDel="00000000" w:rsidR="00000000" w:rsidRPr="00000000">
              <w:rPr>
                <w:rFonts w:ascii="Verdana" w:cs="Verdana" w:eastAsia="Verdana" w:hAnsi="Verdana"/>
                <w:b w:val="1"/>
                <w:bCs w:val="1"/>
                <w:color w:val="ffffff"/>
                <w:sz w:val="21"/>
                <w:szCs w:val="21"/>
                <w:rtl w:val="0"/>
              </w:rPr>
              <w:t xml:space="preserve"> </w:t>
            </w:r>
          </w:p>
        </w:tc>
      </w:tr>
    </w:tbl>
    <w:p w:rsidR="00000000" w:rsidDel="00000000" w:rsidP="00000000" w:rsidRDefault="00000000" w:rsidRPr="00000000" w14:paraId="00000092">
      <w:pPr>
        <w:spacing w:before="240" w:line="348.00000000000006" w:lineRule="auto"/>
        <w:ind w:right="2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Com a cláusula </w:t>
      </w:r>
      <w:r w:rsidDel="00000000" w:rsidR="00000000" w:rsidRPr="00000000">
        <w:rPr>
          <w:rFonts w:ascii="Verdana" w:cs="Verdana" w:eastAsia="Verdana" w:hAnsi="Verdana"/>
          <w:i w:val="1"/>
          <w:iCs w:val="1"/>
          <w:sz w:val="21"/>
          <w:szCs w:val="21"/>
          <w:rtl w:val="0"/>
        </w:rPr>
        <w:t xml:space="preserve">“ad judicia et extra”</w:t>
      </w:r>
      <w:r w:rsidDel="00000000" w:rsidR="00000000" w:rsidRPr="00000000">
        <w:rPr>
          <w:rFonts w:ascii="Verdana" w:cs="Verdana" w:eastAsia="Verdana" w:hAnsi="Verdana"/>
          <w:sz w:val="21"/>
          <w:szCs w:val="21"/>
          <w:rtl w:val="0"/>
        </w:rPr>
        <w:t xml:space="preserve"> e mais os poderes especiais para transigir, desistir, renunciar, fazer acordos, firmar compromissos, receber, dar recibos e quitações, prestar esclarecimentos, podendo ainda substabelecer, no todo ou em parte, com ou sem reserva os poderes a mim conferidos, enfim, praticar todos os atos necessários para o fiel cumprimento deste mandato.</w:t>
      </w:r>
    </w:p>
    <w:p w:rsidR="00000000" w:rsidDel="00000000" w:rsidP="00000000" w:rsidRDefault="00000000" w:rsidRPr="00000000" w14:paraId="00000093">
      <w:pPr>
        <w:ind w:right="2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94">
      <w:pPr>
        <w:ind w:right="2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Belo Horizonte,</w:t>
      </w:r>
    </w:p>
    <w:p w:rsidR="00000000" w:rsidDel="00000000" w:rsidP="00000000" w:rsidRDefault="00000000" w:rsidRPr="00000000" w14:paraId="00000095">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96">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97">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98">
      <w:pPr>
        <w:jc w:val="cente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______________________________________</w:t>
        <w:br w:type="textWrapping"/>
        <w:t xml:space="preserve"> NOME</w:t>
      </w:r>
    </w:p>
    <w:p w:rsidR="00000000" w:rsidDel="00000000" w:rsidP="00000000" w:rsidRDefault="00000000" w:rsidRPr="00000000" w14:paraId="00000099">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9A">
      <w:pPr>
        <w:spacing w:line="30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9B">
      <w:pPr>
        <w:spacing w:line="30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 </w:t>
      </w:r>
    </w:p>
    <w:p w:rsidR="00000000" w:rsidDel="00000000" w:rsidP="00000000" w:rsidRDefault="00000000" w:rsidRPr="00000000" w14:paraId="0000009C">
      <w:pPr>
        <w:spacing w:line="300" w:lineRule="auto"/>
        <w:jc w:val="cente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SUBSTABELECIMENTO</w:t>
      </w:r>
    </w:p>
    <w:p w:rsidR="00000000" w:rsidDel="00000000" w:rsidP="00000000" w:rsidRDefault="00000000" w:rsidRPr="00000000" w14:paraId="0000009D">
      <w:pPr>
        <w:spacing w:line="372" w:lineRule="auto"/>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br w:type="textWrapping"/>
      </w:r>
      <w:r w:rsidDel="00000000" w:rsidR="00000000" w:rsidRPr="00000000">
        <w:rPr>
          <w:rFonts w:ascii="Verdana" w:cs="Verdana" w:eastAsia="Verdana" w:hAnsi="Verdana"/>
          <w:sz w:val="21"/>
          <w:szCs w:val="21"/>
          <w:rtl w:val="0"/>
        </w:rPr>
        <w:t xml:space="preserve">                    </w:t>
        <w:br w:type="textWrapping"/>
        <w:t xml:space="preserve">  </w:t>
      </w:r>
      <w:r w:rsidDel="00000000" w:rsidR="00000000" w:rsidRPr="00000000">
        <w:rPr>
          <w:rFonts w:ascii="Verdana" w:cs="Verdana" w:eastAsia="Verdana" w:hAnsi="Verdana"/>
          <w:b w:val="1"/>
          <w:bCs w:val="1"/>
          <w:sz w:val="21"/>
          <w:szCs w:val="21"/>
          <w:rtl w:val="0"/>
        </w:rPr>
        <w:t xml:space="preserve">DANIEL MAGALHÃES FREDERIGHI CARNEIRO</w:t>
      </w:r>
      <w:r w:rsidDel="00000000" w:rsidR="00000000" w:rsidRPr="00000000">
        <w:rPr>
          <w:rFonts w:ascii="Verdana" w:cs="Verdana" w:eastAsia="Verdana" w:hAnsi="Verdana"/>
          <w:sz w:val="21"/>
          <w:szCs w:val="21"/>
          <w:rtl w:val="0"/>
        </w:rPr>
        <w:t xml:space="preserve">, brasileiro, solteiro, advogado, inscrito na Ordem dos Advogados do Brasil Minas Gerais sob o nº 134.303 com endereço profissional situado na Rua Felipe dos Santos, nº 521, 9º andar, Bairro Lourdes, Cidade de Belo Horizonte, CEP. 30180-163, no Estado de Minas Gerais, </w:t>
      </w:r>
      <w:r w:rsidDel="00000000" w:rsidR="00000000" w:rsidRPr="00000000">
        <w:rPr>
          <w:rFonts w:ascii="Verdana" w:cs="Verdana" w:eastAsia="Verdana" w:hAnsi="Verdana"/>
          <w:b w:val="1"/>
          <w:bCs w:val="1"/>
          <w:sz w:val="21"/>
          <w:szCs w:val="21"/>
          <w:rtl w:val="0"/>
        </w:rPr>
        <w:t xml:space="preserve">SUBSTABELECE COM RESERVA DE PODERES</w:t>
      </w:r>
      <w:r w:rsidDel="00000000" w:rsidR="00000000" w:rsidRPr="00000000">
        <w:rPr>
          <w:rFonts w:ascii="Verdana" w:cs="Verdana" w:eastAsia="Verdana" w:hAnsi="Verdana"/>
          <w:sz w:val="21"/>
          <w:szCs w:val="21"/>
          <w:rtl w:val="0"/>
        </w:rPr>
        <w:t xml:space="preserve"> os(as) advogados(as):</w:t>
      </w:r>
    </w:p>
    <w:tbl>
      <w:tblPr>
        <w:tblStyle w:val="Table7"/>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80"/>
        <w:tblGridChange w:id="0">
          <w:tblGrid>
            <w:gridCol w:w="9480"/>
          </w:tblGrid>
        </w:tblGridChange>
      </w:tblGrid>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372"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9F">
            <w:pPr>
              <w:spacing w:line="372"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tc>
      </w:tr>
    </w:tbl>
    <w:p w:rsidR="00000000" w:rsidDel="00000000" w:rsidP="00000000" w:rsidRDefault="00000000" w:rsidRPr="00000000" w14:paraId="000000A0">
      <w:pPr>
        <w:spacing w:line="372"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1">
      <w:pPr>
        <w:spacing w:line="372" w:lineRule="auto"/>
        <w:rPr>
          <w:rFonts w:ascii="Verdana" w:cs="Verdana" w:eastAsia="Verdana" w:hAnsi="Verdana"/>
          <w:color w:val="ee0000"/>
          <w:sz w:val="21"/>
          <w:szCs w:val="21"/>
        </w:rPr>
      </w:pPr>
      <w:r w:rsidDel="00000000" w:rsidR="00000000" w:rsidRPr="00000000">
        <w:rPr>
          <w:rFonts w:ascii="Verdana" w:cs="Verdana" w:eastAsia="Verdana" w:hAnsi="Verdana"/>
          <w:sz w:val="21"/>
          <w:szCs w:val="21"/>
          <w:rtl w:val="0"/>
        </w:rPr>
        <w:t xml:space="preserve">Com endereço profissional situado na Rua Felipe dos Santos, nº 521, 9º andar, Bairro Lourdes, Cidade de Belo Horizonte, CEP. 30180-163, no Estado de Minas Gerais, os poderes conferidos por: </w:t>
      </w:r>
      <w:r w:rsidDel="00000000" w:rsidR="00000000" w:rsidRPr="00000000">
        <w:rPr>
          <w:rFonts w:ascii="Verdana" w:cs="Verdana" w:eastAsia="Verdana" w:hAnsi="Verdana"/>
          <w:color w:val="ee0000"/>
          <w:sz w:val="21"/>
          <w:szCs w:val="21"/>
          <w:rtl w:val="0"/>
        </w:rPr>
        <w:t xml:space="preserve">NOME DO CLIENTE</w:t>
      </w:r>
    </w:p>
    <w:p w:rsidR="00000000" w:rsidDel="00000000" w:rsidP="00000000" w:rsidRDefault="00000000" w:rsidRPr="00000000" w14:paraId="000000A2">
      <w:pPr>
        <w:spacing w:line="372"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Podendo, enfim, a partir de então, praticar todos os atos necessários na demanda, iguais aos que me foram outorgados.</w:t>
      </w:r>
    </w:p>
    <w:p w:rsidR="00000000" w:rsidDel="00000000" w:rsidP="00000000" w:rsidRDefault="00000000" w:rsidRPr="00000000" w14:paraId="000000A3">
      <w:pPr>
        <w:spacing w:line="372"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Destarte, requer que todas as intimações e citações sejam realizadas necessariamente ao advogado principal, DANIEL MAGALHAES FREDERIGHI CARNEIRO - OAB MG 134.303, sob pena de nulidade processual, nos termos do artigo 272, §5º do Código de Processo Civil.</w:t>
      </w:r>
    </w:p>
    <w:p w:rsidR="00000000" w:rsidDel="00000000" w:rsidP="00000000" w:rsidRDefault="00000000" w:rsidRPr="00000000" w14:paraId="000000A4">
      <w:pPr>
        <w:spacing w:line="30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5">
      <w:pPr>
        <w:spacing w:line="30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Belo Horizonte,</w:t>
      </w:r>
    </w:p>
    <w:p w:rsidR="00000000" w:rsidDel="00000000" w:rsidP="00000000" w:rsidRDefault="00000000" w:rsidRPr="00000000" w14:paraId="000000A6">
      <w:pPr>
        <w:spacing w:line="30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7">
      <w:pPr>
        <w:spacing w:line="30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8">
      <w:pPr>
        <w:spacing w:line="30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9">
      <w:pPr>
        <w:spacing w:line="300" w:lineRule="auto"/>
        <w:jc w:val="cente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A">
      <w:pPr>
        <w:spacing w:line="300" w:lineRule="auto"/>
        <w:jc w:val="cente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B">
      <w:pPr>
        <w:jc w:val="cente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___________________________________________</w:t>
      </w:r>
    </w:p>
    <w:p w:rsidR="00000000" w:rsidDel="00000000" w:rsidP="00000000" w:rsidRDefault="00000000" w:rsidRPr="00000000" w14:paraId="000000AC">
      <w:pPr>
        <w:jc w:val="cente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DANIEL MAGALHÃES FREDERIGHI CARNEIRO</w:t>
      </w:r>
    </w:p>
    <w:p w:rsidR="00000000" w:rsidDel="00000000" w:rsidP="00000000" w:rsidRDefault="00000000" w:rsidRPr="00000000" w14:paraId="000000AD">
      <w:pPr>
        <w:jc w:val="center"/>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OAB/MG 134.303</w:t>
      </w:r>
    </w:p>
    <w:p w:rsidR="00000000" w:rsidDel="00000000" w:rsidP="00000000" w:rsidRDefault="00000000" w:rsidRPr="00000000" w14:paraId="000000AE">
      <w:pPr>
        <w:jc w:val="cente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AF">
      <w:pPr>
        <w:spacing w:line="348.00000000000006"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B0">
      <w:pPr>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0B1">
      <w:pPr>
        <w:rPr/>
      </w:pP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701" w:top="1750" w:left="1134" w:right="991" w:header="34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tabs>
        <w:tab w:val="left" w:leader="none" w:pos="3300"/>
      </w:tabs>
      <w:spacing w:line="240" w:lineRule="auto"/>
      <w:rPr>
        <w:sz w:val="10"/>
        <w:szCs w:val="1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-720089</wp:posOffset>
          </wp:positionH>
          <wp:positionV relativeFrom="paragraph">
            <wp:posOffset>-1014901</wp:posOffset>
          </wp:positionV>
          <wp:extent cx="7562528" cy="1091738"/>
          <wp:effectExtent b="0" l="0" r="0" t="0"/>
          <wp:wrapNone/>
          <wp:docPr id="201619234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2528" cy="1091738"/>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-28891</wp:posOffset>
              </wp:positionH>
              <wp:positionV relativeFrom="paragraph">
                <wp:posOffset>7303</wp:posOffset>
              </wp:positionV>
              <wp:extent cx="575310" cy="201295"/>
              <wp:effectExtent b="0" l="0" r="0" t="0"/>
              <wp:wrapNone/>
              <wp:docPr id="2016192339"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PAGE   \* MERGEFORMAT4</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-28891</wp:posOffset>
              </wp:positionH>
              <wp:positionV relativeFrom="paragraph">
                <wp:posOffset>7303</wp:posOffset>
              </wp:positionV>
              <wp:extent cx="575310" cy="201295"/>
              <wp:effectExtent b="0" l="0" r="0" t="0"/>
              <wp:wrapNone/>
              <wp:docPr id="2016192339"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75310" cy="2012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3" style="position:absolute;width:3720.0pt;height:5262.0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tabs>
        <w:tab w:val="left" w:leader="none" w:pos="8393"/>
      </w:tabs>
      <w:spacing w:line="240" w:lineRule="auto"/>
      <w:rPr>
        <w:rFonts w:ascii="Overlock" w:cs="Overlock" w:eastAsia="Overlock" w:hAnsi="Overlock"/>
        <w:color w:val="bda86c"/>
      </w:rPr>
    </w:pPr>
    <w:r w:rsidDel="00000000" w:rsidR="00000000" w:rsidRPr="00000000">
      <w:rPr>
        <w:rFonts w:ascii="Overlock" w:cs="Overlock" w:eastAsia="Overlock" w:hAnsi="Overlock"/>
        <w:sz w:val="16"/>
        <w:szCs w:val="16"/>
      </w:rPr>
      <w:pict>
        <v:shape id="WordPictureWatermark1" style="position:absolute;width:3720.0pt;height:5262.0pt;rotation:0;z-index:-503316481;mso-position-horizontal-relative:margin;mso-position-horizontal:absolute;margin-left:-1660.0pt;mso-position-vertical-relative:margin;mso-position-vertical:absolute;margin-top:-2306.8pt;" alt="" type="#_x0000_t75">
          <v:imagedata cropbottom="0f" cropleft="0f" cropright="0f" croptop="0f" r:id="rId1" o:title="image5.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60961</wp:posOffset>
          </wp:positionH>
          <wp:positionV relativeFrom="paragraph">
            <wp:posOffset>42545</wp:posOffset>
          </wp:positionV>
          <wp:extent cx="2753995" cy="494368"/>
          <wp:effectExtent b="0" l="0" r="0" t="0"/>
          <wp:wrapNone/>
          <wp:docPr id="201619234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2753995" cy="494368"/>
                  </a:xfrm>
                  <a:prstGeom prst="rect"/>
                  <a:ln/>
                </pic:spPr>
              </pic:pic>
            </a:graphicData>
          </a:graphic>
        </wp:anchor>
      </w:drawing>
    </w:r>
  </w:p>
  <w:p w:rsidR="00000000" w:rsidDel="00000000" w:rsidP="00000000" w:rsidRDefault="00000000" w:rsidRPr="00000000" w14:paraId="000000B4">
    <w:pPr>
      <w:tabs>
        <w:tab w:val="left" w:leader="none" w:pos="8393"/>
      </w:tabs>
      <w:spacing w:line="240" w:lineRule="auto"/>
      <w:rPr>
        <w:rFonts w:ascii="Overlock" w:cs="Overlock" w:eastAsia="Overlock" w:hAnsi="Overlock"/>
        <w:color w:val="bda86c"/>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-2770</wp:posOffset>
              </wp:positionH>
              <wp:positionV relativeFrom="paragraph">
                <wp:posOffset>483178</wp:posOffset>
              </wp:positionV>
              <wp:extent cx="0" cy="25400"/>
              <wp:effectExtent b="0" l="0" r="0" t="0"/>
              <wp:wrapNone/>
              <wp:docPr id="2016192340" name=""/>
              <a:graphic>
                <a:graphicData uri="http://schemas.microsoft.com/office/word/2010/wordprocessingShape">
                  <wps:wsp>
                    <wps:cNvCnPr/>
                    <wps:spPr>
                      <a:xfrm>
                        <a:off x="2243794" y="3780000"/>
                        <a:ext cx="6204412" cy="0"/>
                      </a:xfrm>
                      <a:prstGeom prst="straightConnector1">
                        <a:avLst/>
                      </a:prstGeom>
                      <a:noFill/>
                      <a:ln cap="flat" cmpd="sng" w="25400">
                        <a:solidFill>
                          <a:srgbClr val="BDA96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-2770</wp:posOffset>
              </wp:positionH>
              <wp:positionV relativeFrom="paragraph">
                <wp:posOffset>483178</wp:posOffset>
              </wp:positionV>
              <wp:extent cx="0" cy="25400"/>
              <wp:effectExtent b="0" l="0" r="0" t="0"/>
              <wp:wrapNone/>
              <wp:docPr id="2016192340"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0"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2" style="position:absolute;width:3720.0pt;height:5262.0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smallCaps w:val="1"/>
      <w:sz w:val="36"/>
      <w:szCs w:val="36"/>
    </w:rPr>
  </w:style>
  <w:style w:type="paragraph" w:styleId="Heading2">
    <w:name w:val="heading 2"/>
    <w:basedOn w:val="Normal"/>
    <w:next w:val="Normal"/>
    <w:pPr>
      <w:spacing w:before="200" w:line="271" w:lineRule="auto"/>
    </w:pPr>
    <w:rPr>
      <w:smallCaps w:val="1"/>
      <w:sz w:val="28"/>
      <w:szCs w:val="28"/>
    </w:rPr>
  </w:style>
  <w:style w:type="paragraph" w:styleId="Heading3">
    <w:name w:val="heading 3"/>
    <w:basedOn w:val="Normal"/>
    <w:next w:val="Normal"/>
    <w:pPr>
      <w:spacing w:before="200" w:line="271" w:lineRule="auto"/>
    </w:pPr>
    <w:rPr>
      <w:i w:val="1"/>
      <w:iCs w:val="1"/>
      <w:smallCaps w:val="1"/>
      <w:sz w:val="26"/>
      <w:szCs w:val="26"/>
    </w:rPr>
  </w:style>
  <w:style w:type="paragraph" w:styleId="Heading4">
    <w:name w:val="heading 4"/>
    <w:basedOn w:val="Normal"/>
    <w:next w:val="Normal"/>
    <w:pPr>
      <w:spacing w:line="271" w:lineRule="auto"/>
    </w:pPr>
    <w:rPr>
      <w:b w:val="1"/>
      <w:bCs w:val="1"/>
    </w:rPr>
  </w:style>
  <w:style w:type="paragraph" w:styleId="Heading5">
    <w:name w:val="heading 5"/>
    <w:basedOn w:val="Normal"/>
    <w:next w:val="Normal"/>
    <w:pPr>
      <w:spacing w:line="271" w:lineRule="auto"/>
    </w:pPr>
    <w:rPr>
      <w:i w:val="1"/>
      <w:iCs w:val="1"/>
    </w:rPr>
  </w:style>
  <w:style w:type="paragraph" w:styleId="Heading6">
    <w:name w:val="heading 6"/>
    <w:basedOn w:val="Normal"/>
    <w:next w:val="Normal"/>
    <w:pPr>
      <w:shd w:fill="ffffff" w:val="clear"/>
      <w:spacing w:line="271" w:lineRule="auto"/>
    </w:pPr>
    <w:rPr>
      <w:b w:val="1"/>
      <w:bCs w:val="1"/>
      <w:color w:val="595959"/>
    </w:rPr>
  </w:style>
  <w:style w:type="paragraph" w:styleId="Title">
    <w:name w:val="Title"/>
    <w:basedOn w:val="Normal"/>
    <w:next w:val="Normal"/>
    <w:pPr>
      <w:spacing w:after="300" w:lineRule="auto"/>
    </w:pPr>
    <w:rPr>
      <w:smallCaps w:val="1"/>
      <w:sz w:val="52"/>
      <w:szCs w:val="52"/>
    </w:rPr>
  </w:style>
  <w:style w:type="paragraph" w:styleId="Ttulo7">
    <w:name w:val="heading 7"/>
    <w:basedOn w:val="Normal"/>
    <w:next w:val="Normal"/>
    <w:link w:val="Ttulo7Char"/>
    <w:uiPriority w:val="9"/>
    <w:qFormat w:val="1"/>
    <w:rsid w:val="007802F6"/>
    <w:pPr>
      <w:outlineLvl w:val="6"/>
    </w:pPr>
    <w:rPr>
      <w:b w:val="1"/>
      <w:bCs w:val="1"/>
      <w:i w:val="1"/>
      <w:iCs w:val="1"/>
      <w:color w:val="5a5a5a"/>
      <w:sz w:val="20"/>
      <w:szCs w:val="20"/>
    </w:rPr>
  </w:style>
  <w:style w:type="paragraph" w:styleId="Ttulo8">
    <w:name w:val="heading 8"/>
    <w:basedOn w:val="Normal"/>
    <w:next w:val="Normal"/>
    <w:link w:val="Ttulo8Char"/>
    <w:uiPriority w:val="9"/>
    <w:qFormat w:val="1"/>
    <w:rsid w:val="007802F6"/>
    <w:pPr>
      <w:outlineLvl w:val="7"/>
    </w:pPr>
    <w:rPr>
      <w:b w:val="1"/>
      <w:bCs w:val="1"/>
      <w:color w:val="7f7f7f"/>
      <w:sz w:val="20"/>
      <w:szCs w:val="20"/>
    </w:rPr>
  </w:style>
  <w:style w:type="paragraph" w:styleId="Ttulo9">
    <w:name w:val="heading 9"/>
    <w:basedOn w:val="Normal"/>
    <w:next w:val="Normal"/>
    <w:link w:val="Ttulo9Char"/>
    <w:uiPriority w:val="9"/>
    <w:qFormat w:val="1"/>
    <w:rsid w:val="007802F6"/>
    <w:pPr>
      <w:spacing w:line="271" w:lineRule="auto"/>
      <w:outlineLvl w:val="8"/>
    </w:pPr>
    <w:rPr>
      <w:b w:val="1"/>
      <w:bCs w:val="1"/>
      <w:i w:val="1"/>
      <w:iCs w:val="1"/>
      <w:color w:val="7f7f7f"/>
      <w:sz w:val="18"/>
      <w:szCs w:val="1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7802F6"/>
    <w:rPr>
      <w:smallCaps w:val="1"/>
      <w:spacing w:val="5"/>
      <w:sz w:val="36"/>
      <w:szCs w:val="36"/>
    </w:rPr>
  </w:style>
  <w:style w:type="character" w:styleId="Ttulo2Char" w:customStyle="1">
    <w:name w:val="Título 2 Char"/>
    <w:basedOn w:val="Fontepargpadro"/>
    <w:link w:val="Ttulo2"/>
    <w:uiPriority w:val="9"/>
    <w:semiHidden w:val="1"/>
    <w:rsid w:val="007802F6"/>
    <w:rPr>
      <w:smallCaps w:val="1"/>
      <w:sz w:val="28"/>
      <w:szCs w:val="28"/>
    </w:rPr>
  </w:style>
  <w:style w:type="character" w:styleId="Ttulo3Char" w:customStyle="1">
    <w:name w:val="Título 3 Char"/>
    <w:basedOn w:val="Fontepargpadro"/>
    <w:link w:val="Ttulo3"/>
    <w:uiPriority w:val="9"/>
    <w:semiHidden w:val="1"/>
    <w:rsid w:val="007802F6"/>
    <w:rPr>
      <w:i w:val="1"/>
      <w:iCs w:val="1"/>
      <w:smallCaps w:val="1"/>
      <w:spacing w:val="5"/>
      <w:sz w:val="26"/>
      <w:szCs w:val="26"/>
    </w:rPr>
  </w:style>
  <w:style w:type="character" w:styleId="Ttulo4Char" w:customStyle="1">
    <w:name w:val="Título 4 Char"/>
    <w:basedOn w:val="Fontepargpadro"/>
    <w:link w:val="Ttulo4"/>
    <w:uiPriority w:val="9"/>
    <w:semiHidden w:val="1"/>
    <w:rsid w:val="007802F6"/>
    <w:rPr>
      <w:b w:val="1"/>
      <w:bCs w:val="1"/>
      <w:spacing w:val="5"/>
      <w:sz w:val="24"/>
      <w:szCs w:val="24"/>
    </w:rPr>
  </w:style>
  <w:style w:type="character" w:styleId="Ttulo5Char" w:customStyle="1">
    <w:name w:val="Título 5 Char"/>
    <w:basedOn w:val="Fontepargpadro"/>
    <w:link w:val="Ttulo5"/>
    <w:uiPriority w:val="9"/>
    <w:semiHidden w:val="1"/>
    <w:rsid w:val="007802F6"/>
    <w:rPr>
      <w:i w:val="1"/>
      <w:iCs w:val="1"/>
      <w:sz w:val="24"/>
      <w:szCs w:val="24"/>
    </w:rPr>
  </w:style>
  <w:style w:type="character" w:styleId="Ttulo6Char" w:customStyle="1">
    <w:name w:val="Título 6 Char"/>
    <w:basedOn w:val="Fontepargpadro"/>
    <w:link w:val="Ttulo6"/>
    <w:uiPriority w:val="9"/>
    <w:semiHidden w:val="1"/>
    <w:rsid w:val="007802F6"/>
    <w:rPr>
      <w:b w:val="1"/>
      <w:bCs w:val="1"/>
      <w:color w:val="595959"/>
      <w:spacing w:val="5"/>
      <w:shd w:color="auto" w:fill="ffffff" w:val="clear"/>
    </w:rPr>
  </w:style>
  <w:style w:type="character" w:styleId="Ttulo7Char" w:customStyle="1">
    <w:name w:val="Título 7 Char"/>
    <w:basedOn w:val="Fontepargpadro"/>
    <w:link w:val="Ttulo7"/>
    <w:uiPriority w:val="9"/>
    <w:semiHidden w:val="1"/>
    <w:rsid w:val="007802F6"/>
    <w:rPr>
      <w:b w:val="1"/>
      <w:bCs w:val="1"/>
      <w:i w:val="1"/>
      <w:iCs w:val="1"/>
      <w:color w:val="5a5a5a"/>
      <w:sz w:val="20"/>
      <w:szCs w:val="20"/>
    </w:rPr>
  </w:style>
  <w:style w:type="character" w:styleId="Ttulo8Char" w:customStyle="1">
    <w:name w:val="Título 8 Char"/>
    <w:basedOn w:val="Fontepargpadro"/>
    <w:link w:val="Ttulo8"/>
    <w:uiPriority w:val="9"/>
    <w:semiHidden w:val="1"/>
    <w:rsid w:val="007802F6"/>
    <w:rPr>
      <w:b w:val="1"/>
      <w:bCs w:val="1"/>
      <w:color w:val="7f7f7f"/>
      <w:sz w:val="20"/>
      <w:szCs w:val="20"/>
    </w:rPr>
  </w:style>
  <w:style w:type="character" w:styleId="Ttulo9Char" w:customStyle="1">
    <w:name w:val="Título 9 Char"/>
    <w:basedOn w:val="Fontepargpadro"/>
    <w:link w:val="Ttulo9"/>
    <w:uiPriority w:val="9"/>
    <w:semiHidden w:val="1"/>
    <w:rsid w:val="007802F6"/>
    <w:rPr>
      <w:b w:val="1"/>
      <w:bCs w:val="1"/>
      <w:i w:val="1"/>
      <w:iCs w:val="1"/>
      <w:color w:val="7f7f7f"/>
      <w:sz w:val="18"/>
      <w:szCs w:val="18"/>
    </w:rPr>
  </w:style>
  <w:style w:type="character" w:styleId="TtuloChar" w:customStyle="1">
    <w:name w:val="Título Char"/>
    <w:basedOn w:val="Fontepargpadro"/>
    <w:link w:val="Ttulo"/>
    <w:uiPriority w:val="10"/>
    <w:rsid w:val="007802F6"/>
    <w:rPr>
      <w:smallCaps w:val="1"/>
      <w:sz w:val="52"/>
      <w:szCs w:val="52"/>
    </w:rPr>
  </w:style>
  <w:style w:type="character" w:styleId="SubttuloChar" w:customStyle="1">
    <w:name w:val="Subtítulo Char"/>
    <w:basedOn w:val="Fontepargpadro"/>
    <w:link w:val="Subttulo"/>
    <w:uiPriority w:val="11"/>
    <w:rsid w:val="007802F6"/>
    <w:rPr>
      <w:i w:val="1"/>
      <w:iCs w:val="1"/>
      <w:smallCaps w:val="1"/>
      <w:spacing w:val="10"/>
      <w:sz w:val="28"/>
      <w:szCs w:val="28"/>
    </w:rPr>
  </w:style>
  <w:style w:type="character" w:styleId="Forte">
    <w:name w:val="Strong"/>
    <w:uiPriority w:val="22"/>
    <w:qFormat w:val="1"/>
    <w:rsid w:val="007802F6"/>
    <w:rPr>
      <w:b w:val="1"/>
      <w:bCs w:val="1"/>
    </w:rPr>
  </w:style>
  <w:style w:type="character" w:styleId="nfase">
    <w:name w:val="Emphasis"/>
    <w:uiPriority w:val="20"/>
    <w:qFormat w:val="1"/>
    <w:rsid w:val="007802F6"/>
    <w:rPr>
      <w:b w:val="1"/>
      <w:bCs w:val="1"/>
      <w:i w:val="1"/>
      <w:iCs w:val="1"/>
      <w:spacing w:val="10"/>
    </w:rPr>
  </w:style>
  <w:style w:type="paragraph" w:styleId="SemEspaamento">
    <w:name w:val="No Spacing"/>
    <w:basedOn w:val="Normal"/>
    <w:uiPriority w:val="99"/>
    <w:qFormat w:val="1"/>
    <w:rsid w:val="007802F6"/>
  </w:style>
  <w:style w:type="paragraph" w:styleId="PargrafodaLista">
    <w:name w:val="List Paragraph"/>
    <w:basedOn w:val="Normal"/>
    <w:uiPriority w:val="34"/>
    <w:qFormat w:val="1"/>
    <w:rsid w:val="007802F6"/>
    <w:pPr>
      <w:ind w:left="720"/>
      <w:contextualSpacing w:val="1"/>
    </w:pPr>
  </w:style>
  <w:style w:type="paragraph" w:styleId="Citao">
    <w:name w:val="Quote"/>
    <w:basedOn w:val="Normal"/>
    <w:next w:val="Normal"/>
    <w:link w:val="CitaoChar"/>
    <w:uiPriority w:val="29"/>
    <w:qFormat w:val="1"/>
    <w:rsid w:val="007802F6"/>
    <w:rPr>
      <w:i w:val="1"/>
      <w:iCs w:val="1"/>
    </w:rPr>
  </w:style>
  <w:style w:type="character" w:styleId="CitaoChar" w:customStyle="1">
    <w:name w:val="Citação Char"/>
    <w:basedOn w:val="Fontepargpadro"/>
    <w:link w:val="Citao"/>
    <w:uiPriority w:val="29"/>
    <w:rsid w:val="007802F6"/>
    <w:rPr>
      <w:i w:val="1"/>
      <w:iCs w:val="1"/>
    </w:rPr>
  </w:style>
  <w:style w:type="paragraph" w:styleId="CitaoIntensa">
    <w:name w:val="Intense Quote"/>
    <w:basedOn w:val="Normal"/>
    <w:next w:val="Normal"/>
    <w:link w:val="CitaoIntensaChar"/>
    <w:uiPriority w:val="30"/>
    <w:qFormat w:val="1"/>
    <w:rsid w:val="007802F6"/>
    <w:pPr>
      <w:pBdr>
        <w:top w:color="auto" w:space="10" w:sz="4" w:val="single"/>
        <w:bottom w:color="auto" w:space="10" w:sz="4" w:val="single"/>
      </w:pBdr>
      <w:spacing w:after="240" w:before="240" w:line="300" w:lineRule="auto"/>
      <w:ind w:left="1152" w:right="1152"/>
    </w:pPr>
    <w:rPr>
      <w:i w:val="1"/>
      <w:iCs w:val="1"/>
    </w:rPr>
  </w:style>
  <w:style w:type="character" w:styleId="CitaoIntensaChar" w:customStyle="1">
    <w:name w:val="Citação Intensa Char"/>
    <w:basedOn w:val="Fontepargpadro"/>
    <w:link w:val="CitaoIntensa"/>
    <w:uiPriority w:val="30"/>
    <w:rsid w:val="007802F6"/>
    <w:rPr>
      <w:i w:val="1"/>
      <w:iCs w:val="1"/>
    </w:rPr>
  </w:style>
  <w:style w:type="character" w:styleId="nfaseSutil">
    <w:name w:val="Subtle Emphasis"/>
    <w:uiPriority w:val="19"/>
    <w:qFormat w:val="1"/>
    <w:rsid w:val="007802F6"/>
    <w:rPr>
      <w:i w:val="1"/>
      <w:iCs w:val="1"/>
    </w:rPr>
  </w:style>
  <w:style w:type="character" w:styleId="nfaseIntensa">
    <w:name w:val="Intense Emphasis"/>
    <w:uiPriority w:val="21"/>
    <w:qFormat w:val="1"/>
    <w:rsid w:val="007802F6"/>
    <w:rPr>
      <w:b w:val="1"/>
      <w:bCs w:val="1"/>
      <w:i w:val="1"/>
      <w:iCs w:val="1"/>
    </w:rPr>
  </w:style>
  <w:style w:type="character" w:styleId="RefernciaSutil">
    <w:name w:val="Subtle Reference"/>
    <w:basedOn w:val="Fontepargpadro"/>
    <w:uiPriority w:val="31"/>
    <w:qFormat w:val="1"/>
    <w:rsid w:val="007802F6"/>
    <w:rPr>
      <w:smallCaps w:val="1"/>
    </w:rPr>
  </w:style>
  <w:style w:type="character" w:styleId="RefernciaIntensa">
    <w:name w:val="Intense Reference"/>
    <w:uiPriority w:val="32"/>
    <w:qFormat w:val="1"/>
    <w:rsid w:val="007802F6"/>
    <w:rPr>
      <w:b w:val="1"/>
      <w:bCs w:val="1"/>
      <w:smallCaps w:val="1"/>
    </w:rPr>
  </w:style>
  <w:style w:type="character" w:styleId="TtulodoLivro">
    <w:name w:val="Book Title"/>
    <w:basedOn w:val="Fontepargpadro"/>
    <w:uiPriority w:val="33"/>
    <w:qFormat w:val="1"/>
    <w:rsid w:val="007802F6"/>
    <w:rPr>
      <w:i w:val="1"/>
      <w:iCs w:val="1"/>
      <w:smallCaps w:val="1"/>
      <w:spacing w:val="5"/>
    </w:rPr>
  </w:style>
  <w:style w:type="paragraph" w:styleId="CabealhodoSumrio">
    <w:name w:val="TOC Heading"/>
    <w:basedOn w:val="Ttulo1"/>
    <w:next w:val="Normal"/>
    <w:uiPriority w:val="39"/>
    <w:qFormat w:val="1"/>
    <w:rsid w:val="007802F6"/>
    <w:pPr>
      <w:outlineLvl w:val="9"/>
    </w:pPr>
  </w:style>
  <w:style w:type="paragraph" w:styleId="Textodebalo">
    <w:name w:val="Balloon Text"/>
    <w:basedOn w:val="Normal"/>
    <w:link w:val="TextodebaloChar"/>
    <w:uiPriority w:val="99"/>
    <w:semiHidden w:val="1"/>
    <w:unhideWhenUsed w:val="1"/>
    <w:rsid w:val="003D6742"/>
    <w:pPr>
      <w:spacing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3D6742"/>
    <w:rPr>
      <w:rFonts w:ascii="Tahoma" w:cs="Tahoma" w:hAnsi="Tahoma"/>
      <w:sz w:val="16"/>
      <w:szCs w:val="16"/>
    </w:rPr>
  </w:style>
  <w:style w:type="paragraph" w:styleId="Cabealho">
    <w:name w:val="header"/>
    <w:basedOn w:val="Normal"/>
    <w:link w:val="CabealhoChar"/>
    <w:uiPriority w:val="99"/>
    <w:unhideWhenUsed w:val="1"/>
    <w:rsid w:val="008A053C"/>
    <w:pPr>
      <w:tabs>
        <w:tab w:val="center" w:pos="4252"/>
        <w:tab w:val="right" w:pos="8504"/>
      </w:tabs>
      <w:spacing w:line="240" w:lineRule="auto"/>
    </w:pPr>
  </w:style>
  <w:style w:type="character" w:styleId="CabealhoChar" w:customStyle="1">
    <w:name w:val="Cabeçalho Char"/>
    <w:basedOn w:val="Fontepargpadro"/>
    <w:link w:val="Cabealho"/>
    <w:uiPriority w:val="99"/>
    <w:rsid w:val="008A053C"/>
  </w:style>
  <w:style w:type="paragraph" w:styleId="Rodap">
    <w:name w:val="footer"/>
    <w:basedOn w:val="Normal"/>
    <w:link w:val="RodapChar"/>
    <w:uiPriority w:val="99"/>
    <w:unhideWhenUsed w:val="1"/>
    <w:rsid w:val="008A053C"/>
    <w:pPr>
      <w:tabs>
        <w:tab w:val="center" w:pos="4252"/>
        <w:tab w:val="right" w:pos="8504"/>
      </w:tabs>
      <w:spacing w:line="240" w:lineRule="auto"/>
    </w:pPr>
  </w:style>
  <w:style w:type="character" w:styleId="RodapChar" w:customStyle="1">
    <w:name w:val="Rodapé Char"/>
    <w:basedOn w:val="Fontepargpadro"/>
    <w:link w:val="Rodap"/>
    <w:uiPriority w:val="99"/>
    <w:rsid w:val="008A053C"/>
  </w:style>
  <w:style w:type="paragraph" w:styleId="western" w:customStyle="1">
    <w:name w:val="western"/>
    <w:basedOn w:val="Normal"/>
    <w:rsid w:val="009B2BD2"/>
    <w:pPr>
      <w:spacing w:after="119" w:before="100" w:beforeAutospacing="1" w:line="240" w:lineRule="auto"/>
      <w:jc w:val="left"/>
    </w:pPr>
    <w:rPr>
      <w:rFonts w:ascii="Times New Roman" w:eastAsia="Times New Roman" w:hAnsi="Times New Roman"/>
      <w:szCs w:val="24"/>
      <w:lang w:bidi="ar-SA" w:eastAsia="pt-BR"/>
    </w:rPr>
  </w:style>
  <w:style w:type="paragraph" w:styleId="NormalWeb">
    <w:name w:val="Normal (Web)"/>
    <w:basedOn w:val="Normal"/>
    <w:uiPriority w:val="99"/>
    <w:rsid w:val="00470B80"/>
    <w:pPr>
      <w:suppressAutoHyphens w:val="1"/>
      <w:spacing w:line="240" w:lineRule="auto"/>
      <w:jc w:val="left"/>
    </w:pPr>
    <w:rPr>
      <w:rFonts w:ascii="Times New Roman" w:eastAsia="Times New Roman" w:hAnsi="Times New Roman"/>
      <w:szCs w:val="24"/>
      <w:lang w:bidi="ar-SA" w:eastAsia="ar-SA"/>
    </w:rPr>
  </w:style>
  <w:style w:type="character" w:styleId="Hyperlink">
    <w:name w:val="Hyperlink"/>
    <w:basedOn w:val="Fontepargpadro"/>
    <w:uiPriority w:val="99"/>
    <w:unhideWhenUsed w:val="1"/>
    <w:rsid w:val="00AA2C65"/>
    <w:rPr>
      <w:color w:val="0000ff"/>
      <w:u w:val="single"/>
    </w:rPr>
  </w:style>
  <w:style w:type="character" w:styleId="apple-converted-space" w:customStyle="1">
    <w:name w:val="apple-converted-space"/>
    <w:basedOn w:val="Fontepargpadro"/>
    <w:rsid w:val="000D4851"/>
  </w:style>
  <w:style w:type="character" w:styleId="HiperlinkVisitado">
    <w:name w:val="FollowedHyperlink"/>
    <w:basedOn w:val="Fontepargpadro"/>
    <w:uiPriority w:val="99"/>
    <w:semiHidden w:val="1"/>
    <w:unhideWhenUsed w:val="1"/>
    <w:rsid w:val="00306221"/>
    <w:rPr>
      <w:color w:val="800080"/>
      <w:u w:val="single"/>
    </w:rPr>
  </w:style>
  <w:style w:type="table" w:styleId="Tabelacomgrade">
    <w:name w:val="Table Grid"/>
    <w:basedOn w:val="Tabelanormal"/>
    <w:uiPriority w:val="59"/>
    <w:rsid w:val="002F54D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A46197"/>
    <w:pPr>
      <w:autoSpaceDE w:val="0"/>
      <w:autoSpaceDN w:val="0"/>
      <w:adjustRightInd w:val="0"/>
    </w:pPr>
    <w:rPr>
      <w:rFonts w:cs="Arial"/>
      <w:color w:val="000000"/>
      <w:sz w:val="24"/>
      <w:szCs w:val="24"/>
    </w:rPr>
  </w:style>
  <w:style w:type="paragraph" w:styleId="Corpodetexto">
    <w:name w:val="Body Text"/>
    <w:basedOn w:val="Normal"/>
    <w:link w:val="CorpodetextoChar"/>
    <w:uiPriority w:val="1"/>
    <w:qFormat w:val="1"/>
    <w:rsid w:val="00A46197"/>
    <w:pPr>
      <w:widowControl w:val="0"/>
      <w:autoSpaceDE w:val="0"/>
      <w:autoSpaceDN w:val="0"/>
      <w:spacing w:line="240" w:lineRule="auto"/>
      <w:jc w:val="left"/>
    </w:pPr>
    <w:rPr>
      <w:rFonts w:cs="Arial" w:eastAsia="Arial"/>
      <w:szCs w:val="24"/>
      <w:lang w:bidi="pt-PT" w:eastAsia="pt-PT" w:val="pt-PT"/>
    </w:rPr>
  </w:style>
  <w:style w:type="character" w:styleId="CorpodetextoChar" w:customStyle="1">
    <w:name w:val="Corpo de texto Char"/>
    <w:basedOn w:val="Fontepargpadro"/>
    <w:link w:val="Corpodetexto"/>
    <w:uiPriority w:val="1"/>
    <w:rsid w:val="00A46197"/>
    <w:rPr>
      <w:rFonts w:cs="Arial" w:eastAsia="Arial"/>
      <w:sz w:val="24"/>
      <w:szCs w:val="24"/>
      <w:lang w:bidi="pt-PT" w:eastAsia="pt-PT" w:val="pt-PT"/>
    </w:rPr>
  </w:style>
  <w:style w:type="character" w:styleId="MenoPendente1" w:customStyle="1">
    <w:name w:val="Menção Pendente1"/>
    <w:basedOn w:val="Fontepargpadro"/>
    <w:uiPriority w:val="99"/>
    <w:semiHidden w:val="1"/>
    <w:unhideWhenUsed w:val="1"/>
    <w:rsid w:val="007976DE"/>
    <w:rPr>
      <w:color w:val="605e5c"/>
      <w:shd w:color="auto" w:fill="e1dfdd" w:val="clear"/>
    </w:rPr>
  </w:style>
  <w:style w:type="paragraph" w:styleId="Subtitle">
    <w:name w:val="Subtitle"/>
    <w:basedOn w:val="Normal"/>
    <w:next w:val="Normal"/>
    <w:pPr/>
    <w:rPr>
      <w:i w:val="1"/>
      <w:iCs w:val="1"/>
      <w:smallCaps w:val="1"/>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0hDME2u1+x1ksa88nLOixeWLg==">CgMxLjAaHwoBMBIaChgICVIUChJ0YWJsZS5oaXd3bXZqaW5yN24yDmguZmR6cm95a3diYnN0Mg5oLmJkMWRoY3I1d3A2djINaC50aHNmenN3dm41cTIOaC56aDc4NWNoejg5NjgyDmguZHh1MjRxNGR5a2x0Mg5oLmV2cTJ4YWwzMnk3djIOaC41ZXRscTh3aGF1dngyDmgudXZhOTR2eWd4OXpmMg5oLnVob3gzcTVibWdxZjIOaC43OW9iMm9uZjA5N3M4AHIhMVNFNW9rS1NBTXExVlVzczM4dnBaY2FIMGlfVWhtSE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2025-10-29T20:36:00Z</dcterms:created>
  <dc:creator>Adriana</dc:creator>
</cp:coreProperties>
</file>