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tbl>
      <w:tblPr>
        <w:tblStyle w:val="TableGrid"/>
        <w:tblW w:w="1098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980"/>
      </w:tblGrid>
      <w:tr w:rsidR="00466625" w:rsidRPr="00AD0893" w14:paraId="5A635F33" w14:textId="77777777" w:rsidTr="009F311F">
        <w:tc>
          <w:tcPr>
            <w:tcW w:w="10980" w:type="dxa"/>
            <w:shd w:val="clear" w:color="auto" w:fill="FFFFFF" w:themeFill="background1"/>
          </w:tcPr>
          <w:p w14:paraId="311966B7" w14:textId="2F5BB3EA" w:rsidR="00466625" w:rsidRPr="00AD0893" w:rsidRDefault="003D47AE" w:rsidP="001672AE">
            <w:pPr>
              <w:ind w:left="-108"/>
              <w:rPr>
                <w:rFonts w:asciiTheme="majorHAnsi" w:hAnsiTheme="majorHAnsi"/>
                <w:noProof/>
              </w:rPr>
            </w:pPr>
            <w:r w:rsidRPr="00AD089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8949D26" wp14:editId="4537F46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106680</wp:posOffset>
                      </wp:positionV>
                      <wp:extent cx="4581525" cy="1463040"/>
                      <wp:effectExtent l="0" t="0" r="0" b="381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1525" cy="1463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4C245" w14:textId="77777777" w:rsidR="00E51533" w:rsidRPr="00457523" w:rsidRDefault="0087715C" w:rsidP="00457523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SOUMYONEEL</w:t>
                                  </w:r>
                                  <w:r w:rsidR="001A24D1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DEY</w:t>
                                  </w:r>
                                </w:p>
                                <w:p w14:paraId="4D8DA150" w14:textId="0022CF06" w:rsidR="00A762B6" w:rsidRPr="003D47AE" w:rsidRDefault="003D47AE" w:rsidP="003D47A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before="160" w:after="0" w:line="240" w:lineRule="auto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Career Objective:</w:t>
                                  </w:r>
                                  <w:r w:rsidR="00E51533" w:rsidRPr="003D02F0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87715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Passionate to pursue higher studies in Computer Science from an  Institute of International</w:t>
                                  </w:r>
                                  <w:r w:rsidR="006E6427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repute</w:t>
                                  </w:r>
                                  <w:r w:rsidR="00A762B6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that provides quality education</w:t>
                                  </w:r>
                                  <w:r w:rsidR="0087715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and </w:t>
                                  </w:r>
                                  <w:r w:rsidR="004F4BAD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leveraging the acquired knowledge </w:t>
                                  </w:r>
                                  <w:r w:rsidR="006F61B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in effective and efficient management </w:t>
                                  </w:r>
                                  <w:r w:rsidR="0087715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deploying the academic  learning</w:t>
                                  </w:r>
                                  <w:r w:rsidR="00A762B6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effectively in professional career</w:t>
                                  </w:r>
                                  <w:r w:rsidR="0087715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to become a</w:t>
                                  </w:r>
                                  <w:r w:rsidR="00A762B6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n exceptional Computer Science professional.</w:t>
                                  </w:r>
                                  <w:r w:rsidR="0087715C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  <w:p w14:paraId="4D726882" w14:textId="77777777" w:rsidR="00E51533" w:rsidRPr="00B0181D" w:rsidRDefault="00E51533" w:rsidP="00B0181D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57523"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</w:p>
                                <w:p w14:paraId="39201307" w14:textId="77777777" w:rsidR="00E51533" w:rsidRPr="00457523" w:rsidRDefault="00E51533" w:rsidP="00457523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949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8.2pt;margin-top:8.4pt;width:360.75pt;height:115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" filled="f" stroked="f">
                      <v:textbox>
                        <w:txbxContent>
                          <w:p w14:paraId="4CB4C245" w14:textId="77777777" w:rsidR="00E51533" w:rsidRPr="00457523" w:rsidRDefault="0087715C" w:rsidP="00457523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SOUMYONEEL</w:t>
                            </w:r>
                            <w:r w:rsidR="001A24D1"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DEY</w:t>
                            </w:r>
                          </w:p>
                          <w:p w14:paraId="4D8DA150" w14:textId="0022CF06" w:rsidR="00A762B6" w:rsidRPr="003D47AE" w:rsidRDefault="003D47AE" w:rsidP="003D47A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60" w:after="0" w:line="240" w:lineRule="auto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Career Objective:</w:t>
                            </w:r>
                            <w:r w:rsidR="00E51533" w:rsidRPr="003D02F0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87715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Passionate to pursue higher studies in Computer Science from an  Institute of International</w:t>
                            </w:r>
                            <w:r w:rsidR="006E6427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repute</w:t>
                            </w:r>
                            <w:r w:rsidR="00A762B6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that provides quality education</w:t>
                            </w:r>
                            <w:r w:rsidR="0087715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and </w:t>
                            </w:r>
                            <w:r w:rsidR="004F4BAD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leveraging the acquired knowledge </w:t>
                            </w:r>
                            <w:r w:rsidR="006F61B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in effective and efficient management </w:t>
                            </w:r>
                            <w:r w:rsidR="0087715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deploying the academic  learning</w:t>
                            </w:r>
                            <w:r w:rsidR="00A762B6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effectively in professional career</w:t>
                            </w:r>
                            <w:r w:rsidR="0087715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to become a</w:t>
                            </w:r>
                            <w:r w:rsidR="00A762B6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n exceptional Computer Science professional.</w:t>
                            </w:r>
                            <w:r w:rsidR="0087715C">
                              <w:rPr>
                                <w:rFonts w:asciiTheme="majorHAnsi" w:eastAsia="Calibri" w:hAnsiTheme="majorHAnsi" w:cs="Tahoma"/>
                                <w:b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14:paraId="4D726882" w14:textId="77777777" w:rsidR="00E51533" w:rsidRPr="00B0181D" w:rsidRDefault="00E51533" w:rsidP="00B0181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57523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14:paraId="39201307" w14:textId="77777777" w:rsidR="00E51533" w:rsidRPr="00457523" w:rsidRDefault="00E51533" w:rsidP="00457523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533" w:rsidRPr="00AD0893">
              <w:rPr>
                <w:rFonts w:asciiTheme="majorHAnsi" w:hAnsiTheme="majorHAnsi"/>
                <w:b/>
                <w:noProof/>
                <w:sz w:val="44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16A6BDB" wp14:editId="6AB8733E">
                      <wp:simplePos x="0" y="0"/>
                      <wp:positionH relativeFrom="column">
                        <wp:posOffset>875060</wp:posOffset>
                      </wp:positionH>
                      <wp:positionV relativeFrom="paragraph">
                        <wp:posOffset>173650</wp:posOffset>
                      </wp:positionV>
                      <wp:extent cx="1114425" cy="1127052"/>
                      <wp:effectExtent l="0" t="0" r="28575" b="1651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11270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B615C" w14:textId="3AD97965" w:rsidR="00E51533" w:rsidRPr="00E51533" w:rsidRDefault="00514820" w:rsidP="00E5153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514820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4412EFBB" wp14:editId="0BFC44A1">
                                        <wp:extent cx="1051560" cy="1018540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1560" cy="1018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32C270" w14:textId="77777777" w:rsidR="00E51533" w:rsidRPr="00E51533" w:rsidRDefault="00E51533" w:rsidP="00E5153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  <w:p w14:paraId="185A2F7C" w14:textId="24E7091A" w:rsidR="00E51533" w:rsidRPr="00E51533" w:rsidRDefault="00E51533" w:rsidP="00E5153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A6BDB" id="Text Box 307" o:spid="_x0000_s1027" type="#_x0000_t202" style="position:absolute;left:0;text-align:left;margin-left:68.9pt;margin-top:13.65pt;width:87.75pt;height:88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" strokecolor="white [3212]">
                      <v:textbox>
                        <w:txbxContent>
                          <w:p w14:paraId="1BDB615C" w14:textId="3AD97965" w:rsidR="00E51533" w:rsidRPr="00E51533" w:rsidRDefault="00514820" w:rsidP="00E515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514820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412EFBB" wp14:editId="0BFC44A1">
                                  <wp:extent cx="1051560" cy="10185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1018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2C270" w14:textId="77777777" w:rsidR="00E51533" w:rsidRPr="00E51533" w:rsidRDefault="00E51533" w:rsidP="00E515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185A2F7C" w14:textId="24E7091A" w:rsidR="00E51533" w:rsidRPr="00E51533" w:rsidRDefault="00E51533" w:rsidP="00E5153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533" w:rsidRPr="00AD089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12A04B1" wp14:editId="356A2A7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1541780</wp:posOffset>
                      </wp:positionV>
                      <wp:extent cx="7000875" cy="28575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000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F44435" w14:textId="07DABCA9" w:rsidR="00E51533" w:rsidRPr="00B61E1E" w:rsidRDefault="00E51533" w:rsidP="00E51533">
                                  <w:pPr>
                                    <w:rPr>
                                      <w:rFonts w:ascii="Cambria" w:hAnsi="Cambria"/>
                                      <w:color w:val="5F5F5F"/>
                                    </w:rPr>
                                  </w:pPr>
                                  <w:r w:rsidRPr="00B61E1E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11450">
                                    <w:rPr>
                                      <w:rFonts w:ascii="Cambria" w:hAnsi="Cambria"/>
                                      <w:noProof/>
                                      <w:color w:val="5F5F5F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20A1FF8" wp14:editId="39795F0F">
                                        <wp:extent cx="175260" cy="175260"/>
                                        <wp:effectExtent l="0" t="0" r="0" b="0"/>
                                        <wp:docPr id="33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75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61E1E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7715C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Email: </w:t>
                                  </w:r>
                                  <w:r w:rsidR="0045136A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leensd21</w:t>
                                  </w:r>
                                  <w:r w:rsidR="0087715C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@gmail,com</w:t>
                                  </w:r>
                                  <w:r w:rsidR="00E3110F" w:rsidRPr="00B61E1E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</w:t>
                                  </w:r>
                                  <w:r w:rsidRPr="00B61E1E">
                                    <w:rPr>
                                      <w:rFonts w:ascii="Cambria" w:hAnsi="Cambria" w:cs="Tahoma"/>
                                      <w:noProof/>
                                      <w:color w:val="5F5F5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040A6DB" wp14:editId="4B4DE252">
                                        <wp:extent cx="171450" cy="17145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61E1E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4F4BAD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91-</w:t>
                                  </w:r>
                                  <w:r w:rsidR="0087715C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9609492348</w:t>
                                  </w:r>
                                  <w:r w:rsidR="004F4BAD">
                                    <w:rPr>
                                      <w:rFonts w:ascii="Cambria" w:hAnsi="Cambria" w:cs="Tahoma"/>
                                      <w:color w:val="5F5F5F"/>
                                      <w:sz w:val="20"/>
                                      <w:szCs w:val="20"/>
                                      <w:lang w:val="en-GB"/>
                                    </w:rPr>
                                    <w:t>/91-7908515052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A04B1" id="Text Box 11" o:spid="_x0000_s1028" type="#_x0000_t202" style="position:absolute;left:0;text-align:left;margin-left:-5.4pt;margin-top:121.4pt;width:551.2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" filled="f" stroked="f" strokeweight=".5pt">
                      <v:textbox>
                        <w:txbxContent>
                          <w:p w14:paraId="62F44435" w14:textId="07DABCA9" w:rsidR="00E51533" w:rsidRPr="00B61E1E" w:rsidRDefault="00E51533" w:rsidP="00E51533">
                            <w:pPr>
                              <w:rPr>
                                <w:rFonts w:ascii="Cambria" w:hAnsi="Cambria"/>
                                <w:color w:val="5F5F5F"/>
                              </w:rPr>
                            </w:pPr>
                            <w:r w:rsidRPr="00B61E1E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1450">
                              <w:rPr>
                                <w:rFonts w:ascii="Cambria" w:hAnsi="Cambria"/>
                                <w:noProof/>
                                <w:color w:val="5F5F5F"/>
                                <w:lang w:val="en-IN" w:eastAsia="en-IN"/>
                              </w:rPr>
                              <w:drawing>
                                <wp:inline distT="0" distB="0" distL="0" distR="0" wp14:anchorId="620A1FF8" wp14:editId="39795F0F">
                                  <wp:extent cx="175260" cy="175260"/>
                                  <wp:effectExtent l="0" t="0" r="0" b="0"/>
                                  <wp:docPr id="3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1E1E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715C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Email: </w:t>
                            </w:r>
                            <w:r w:rsidR="0045136A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leensd21</w:t>
                            </w:r>
                            <w:r w:rsidR="0087715C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@gmail,com</w:t>
                            </w:r>
                            <w:r w:rsidR="00E3110F" w:rsidRPr="00B61E1E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B61E1E">
                              <w:rPr>
                                <w:rFonts w:ascii="Cambria" w:hAnsi="Cambria" w:cs="Tahoma"/>
                                <w:noProof/>
                                <w:color w:val="5F5F5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040A6DB" wp14:editId="4B4DE252">
                                  <wp:extent cx="171450" cy="1714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1E1E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F4BAD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91-</w:t>
                            </w:r>
                            <w:r w:rsidR="0087715C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9609492348</w:t>
                            </w:r>
                            <w:r w:rsidR="004F4BAD">
                              <w:rPr>
                                <w:rFonts w:ascii="Cambria" w:hAnsi="Cambria" w:cs="Tahoma"/>
                                <w:color w:val="5F5F5F"/>
                                <w:sz w:val="20"/>
                                <w:szCs w:val="20"/>
                                <w:lang w:val="en-GB"/>
                              </w:rPr>
                              <w:t>/91-7908515052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533" w:rsidRPr="00AD0893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3C582A71" wp14:editId="1D6113E2">
                  <wp:extent cx="7223760" cy="182525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3760" cy="182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3EBF" w:rsidRPr="00AD0893">
              <w:rPr>
                <w:rFonts w:asciiTheme="majorHAnsi" w:hAnsiTheme="majorHAnsi"/>
              </w:rPr>
              <w:br w:type="page"/>
            </w:r>
          </w:p>
          <w:p w14:paraId="36865478" w14:textId="77777777" w:rsidR="00E51533" w:rsidRPr="000D3EC8" w:rsidRDefault="00E51533" w:rsidP="00E51533">
            <w:pPr>
              <w:rPr>
                <w:rFonts w:asciiTheme="majorHAnsi" w:hAnsiTheme="majorHAnsi"/>
                <w:sz w:val="10"/>
              </w:rPr>
            </w:pPr>
          </w:p>
        </w:tc>
      </w:tr>
      <w:tr w:rsidR="00466625" w:rsidRPr="00AD0893" w14:paraId="0815B14C" w14:textId="77777777" w:rsidTr="009F311F">
        <w:tc>
          <w:tcPr>
            <w:tcW w:w="10980" w:type="dxa"/>
            <w:shd w:val="clear" w:color="auto" w:fill="FFFFFF" w:themeFill="background1"/>
          </w:tcPr>
          <w:p w14:paraId="31481F0A" w14:textId="77777777" w:rsidR="00AB380C" w:rsidRPr="0065401F" w:rsidRDefault="00611450" w:rsidP="00AB38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Calibri" w:hAnsiTheme="majorHAnsi" w:cs="Tahoma"/>
                <w:color w:val="5F5F5F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color w:val="5F5F5F"/>
                <w:sz w:val="20"/>
                <w:lang w:val="en-IN" w:eastAsia="en-IN"/>
              </w:rPr>
              <w:drawing>
                <wp:inline distT="0" distB="0" distL="0" distR="0" wp14:anchorId="30448EFB" wp14:editId="512E10C5">
                  <wp:extent cx="223520" cy="223520"/>
                  <wp:effectExtent l="0" t="0" r="5080" b="5080"/>
                  <wp:docPr id="34" name="Picture 14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65401F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Profile Summary</w:t>
            </w:r>
            <w:r w:rsidR="00A762B6" w:rsidRPr="0065401F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</w:p>
          <w:p w14:paraId="36DB919C" w14:textId="77777777" w:rsidR="00466625" w:rsidRPr="0065401F" w:rsidRDefault="00A92FC3" w:rsidP="00BA5092">
            <w:pPr>
              <w:rPr>
                <w:rFonts w:asciiTheme="majorHAnsi" w:hAnsiTheme="majorHAnsi"/>
                <w:color w:val="5F5F5F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462A62" wp14:editId="71D4E31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46355</wp:posOffset>
                      </wp:positionV>
                      <wp:extent cx="6849110" cy="0"/>
                      <wp:effectExtent l="38100" t="38100" r="66040" b="952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E7E02" id="Straight Connector 4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3.65pt" to="539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06DD262" w14:textId="77777777" w:rsidR="006E6427" w:rsidRPr="006E6427" w:rsidRDefault="006E6427" w:rsidP="006E6427">
            <w:pPr>
              <w:spacing w:after="4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 w:rsidRPr="00AD0893">
              <w:rPr>
                <w:noProof/>
                <w:lang w:val="en-IN" w:eastAsia="en-IN"/>
              </w:rPr>
              <w:drawing>
                <wp:inline distT="0" distB="0" distL="0" distR="0" wp14:anchorId="0F19D6EF" wp14:editId="6D574AFD">
                  <wp:extent cx="228600" cy="228600"/>
                  <wp:effectExtent l="0" t="0" r="0" b="0"/>
                  <wp:docPr id="43" name="Picture 43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</w:t>
            </w:r>
            <w:r w:rsidRPr="00AD089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Personal Details</w:t>
            </w:r>
          </w:p>
          <w:p w14:paraId="302CC2BC" w14:textId="77777777" w:rsidR="006E6427" w:rsidRPr="006E6427" w:rsidRDefault="006E6427" w:rsidP="006E6427">
            <w:pPr>
              <w:spacing w:after="4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</w:p>
          <w:p w14:paraId="40376490" w14:textId="77777777" w:rsidR="00A762B6" w:rsidRPr="0065401F" w:rsidRDefault="00A762B6" w:rsidP="006A1CB2">
            <w:pPr>
              <w:pStyle w:val="ListParagraph"/>
              <w:numPr>
                <w:ilvl w:val="0"/>
                <w:numId w:val="2"/>
              </w:numPr>
              <w:spacing w:after="40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noProof/>
                <w:color w:val="5F5F5F"/>
                <w:spacing w:val="-4"/>
                <w:sz w:val="20"/>
                <w:szCs w:val="20"/>
              </w:rPr>
              <w:t>Date of Birth : 21.06.2000</w:t>
            </w:r>
          </w:p>
          <w:p w14:paraId="2819BFFB" w14:textId="77777777" w:rsidR="00352C7F" w:rsidRPr="004F4BAD" w:rsidRDefault="00A762B6" w:rsidP="006A1CB2">
            <w:pPr>
              <w:pStyle w:val="ListParagraph"/>
              <w:numPr>
                <w:ilvl w:val="0"/>
                <w:numId w:val="2"/>
              </w:numPr>
              <w:spacing w:after="40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noProof/>
                <w:color w:val="5F5F5F"/>
                <w:spacing w:val="-4"/>
                <w:sz w:val="20"/>
                <w:szCs w:val="20"/>
              </w:rPr>
              <w:t xml:space="preserve">Nationality : Indian </w:t>
            </w:r>
          </w:p>
          <w:p w14:paraId="38DC687B" w14:textId="5A0C7B97" w:rsidR="004F4BAD" w:rsidRPr="004F4BAD" w:rsidRDefault="00352C7F" w:rsidP="004F4BAD">
            <w:pPr>
              <w:pStyle w:val="ListParagraph"/>
              <w:numPr>
                <w:ilvl w:val="0"/>
                <w:numId w:val="2"/>
              </w:numPr>
              <w:spacing w:after="40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noProof/>
                <w:color w:val="5F5F5F"/>
                <w:spacing w:val="-4"/>
                <w:sz w:val="20"/>
                <w:szCs w:val="20"/>
              </w:rPr>
              <w:t>Languages known : English , Hindi , Bengali</w:t>
            </w:r>
          </w:p>
          <w:p w14:paraId="7346539D" w14:textId="77777777" w:rsidR="006E6427" w:rsidRPr="006E6427" w:rsidRDefault="006E6427" w:rsidP="006A1CB2">
            <w:pPr>
              <w:pStyle w:val="ListParagraph"/>
              <w:numPr>
                <w:ilvl w:val="0"/>
                <w:numId w:val="2"/>
              </w:numPr>
              <w:spacing w:after="40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 xml:space="preserve">Permanent </w:t>
            </w:r>
            <w:r w:rsidR="004F4BAD"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Address</w:t>
            </w:r>
            <w:r w:rsidR="004F4BAD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>:</w:t>
            </w:r>
            <w:r>
              <w:rPr>
                <w:rFonts w:asciiTheme="majorHAnsi" w:hAnsiTheme="majorHAnsi" w:cs="Tahoma"/>
                <w:b/>
                <w:bCs/>
                <w:color w:val="5F5F5F"/>
                <w:spacing w:val="4"/>
                <w:sz w:val="20"/>
                <w:szCs w:val="20"/>
              </w:rPr>
              <w:t xml:space="preserve"> </w:t>
            </w:r>
            <w:r w:rsidRPr="00FF5C6F">
              <w:rPr>
                <w:rFonts w:asciiTheme="majorHAnsi" w:hAnsiTheme="majorHAnsi" w:cs="Tahoma"/>
                <w:color w:val="5F5F5F"/>
                <w:sz w:val="20"/>
                <w:szCs w:val="20"/>
              </w:rPr>
              <w:t>C-402 Mayfair Greens, 449 S N Ghosh Avenue, Kolkata – 700103, West Bengal</w:t>
            </w:r>
            <w:r w:rsidR="004F4BAD">
              <w:rPr>
                <w:rFonts w:asciiTheme="majorHAnsi" w:hAnsiTheme="majorHAnsi" w:cs="Tahoma"/>
                <w:color w:val="5F5F5F"/>
                <w:sz w:val="20"/>
                <w:szCs w:val="20"/>
              </w:rPr>
              <w:t>, India.</w:t>
            </w:r>
          </w:p>
          <w:p w14:paraId="6C029CC7" w14:textId="77777777" w:rsidR="00A92FC3" w:rsidRPr="006E6427" w:rsidRDefault="006E6427" w:rsidP="006E6427">
            <w:pPr>
              <w:pStyle w:val="ListParagraph"/>
              <w:numPr>
                <w:ilvl w:val="0"/>
                <w:numId w:val="2"/>
              </w:numPr>
              <w:spacing w:after="40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Current   Address :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1B, IRC Quarters,4 Acre, 13 more, Sector 19,Haldia township, East Midnapore 721607,West Bengal</w:t>
            </w:r>
            <w:r w:rsidR="004F4BAD"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>, India.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</w:t>
            </w:r>
          </w:p>
          <w:p w14:paraId="3B456A1E" w14:textId="77777777" w:rsidR="00A92FC3" w:rsidRDefault="00A92FC3" w:rsidP="00352C7F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61570BB0" w14:textId="77777777" w:rsidR="00A92FC3" w:rsidRDefault="00A92FC3" w:rsidP="00352C7F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E4C6A4" wp14:editId="0BA56FCD">
                      <wp:simplePos x="0" y="0"/>
                      <wp:positionH relativeFrom="column">
                        <wp:posOffset>25603</wp:posOffset>
                      </wp:positionH>
                      <wp:positionV relativeFrom="paragraph">
                        <wp:posOffset>95939</wp:posOffset>
                      </wp:positionV>
                      <wp:extent cx="6849110" cy="0"/>
                      <wp:effectExtent l="38100" t="38100" r="6604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14318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7.55pt" to="541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3684690" w14:textId="18B5C12A" w:rsidR="00352C7F" w:rsidRDefault="00A92FC3" w:rsidP="00352C7F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 </w:t>
            </w:r>
            <w:r w:rsidR="00AE6B51" w:rsidRPr="00165820">
              <w:rPr>
                <w:noProof/>
                <w:lang w:val="en-IN" w:eastAsia="en-IN"/>
              </w:rPr>
              <w:drawing>
                <wp:inline distT="0" distB="0" distL="0" distR="0" wp14:anchorId="718563AD" wp14:editId="254DE793">
                  <wp:extent cx="285750" cy="285750"/>
                  <wp:effectExtent l="0" t="0" r="0" b="0"/>
                  <wp:docPr id="7" name="Picture 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  <w:r w:rsidR="00352C7F" w:rsidRPr="00165820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Education</w:t>
            </w:r>
          </w:p>
          <w:p w14:paraId="0FC01B83" w14:textId="5CA7B5AA" w:rsidR="00AE6B51" w:rsidRDefault="00AE6B51" w:rsidP="00352C7F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537" w:type="dxa"/>
              <w:tblLayout w:type="fixed"/>
              <w:tblLook w:val="04A0" w:firstRow="1" w:lastRow="0" w:firstColumn="1" w:lastColumn="0" w:noHBand="0" w:noVBand="1"/>
            </w:tblPr>
            <w:tblGrid>
              <w:gridCol w:w="1613"/>
              <w:gridCol w:w="2151"/>
              <w:gridCol w:w="2151"/>
              <w:gridCol w:w="2151"/>
              <w:gridCol w:w="1715"/>
            </w:tblGrid>
            <w:tr w:rsidR="00AE6B51" w14:paraId="2F89B890" w14:textId="77777777" w:rsidTr="00AE6B51">
              <w:trPr>
                <w:trHeight w:val="845"/>
              </w:trPr>
              <w:tc>
                <w:tcPr>
                  <w:tcW w:w="1613" w:type="dxa"/>
                </w:tcPr>
                <w:p w14:paraId="385A3094" w14:textId="05D9FC0D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</w:rPr>
                    <w:t>Degree/</w:t>
                  </w:r>
                  <w:r>
                    <w:rPr>
                      <w:b/>
                      <w:color w:val="000000"/>
                    </w:rPr>
                    <w:br/>
                    <w:t>Certificate</w:t>
                  </w:r>
                </w:p>
              </w:tc>
              <w:tc>
                <w:tcPr>
                  <w:tcW w:w="2151" w:type="dxa"/>
                </w:tcPr>
                <w:p w14:paraId="770672EB" w14:textId="5A5C2DF9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</w:rPr>
                    <w:t xml:space="preserve"> Institute</w:t>
                  </w:r>
                </w:p>
              </w:tc>
              <w:tc>
                <w:tcPr>
                  <w:tcW w:w="2151" w:type="dxa"/>
                </w:tcPr>
                <w:p w14:paraId="4D739F1A" w14:textId="68B43B78" w:rsidR="00AE6B51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</w:rPr>
                    <w:t>Board/University</w:t>
                  </w:r>
                </w:p>
              </w:tc>
              <w:tc>
                <w:tcPr>
                  <w:tcW w:w="2151" w:type="dxa"/>
                </w:tcPr>
                <w:p w14:paraId="67AB7A7D" w14:textId="224B855E" w:rsidR="00AE6B51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</w:rPr>
                    <w:t>Year</w:t>
                  </w:r>
                </w:p>
              </w:tc>
              <w:tc>
                <w:tcPr>
                  <w:tcW w:w="1715" w:type="dxa"/>
                </w:tcPr>
                <w:p w14:paraId="388709A4" w14:textId="53EB48F2" w:rsidR="00AE6B51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</w:rPr>
                    <w:t>%Marks/</w:t>
                  </w:r>
                  <w:r>
                    <w:rPr>
                      <w:b/>
                      <w:color w:val="000000"/>
                    </w:rPr>
                    <w:br/>
                    <w:t>DGPA</w:t>
                  </w:r>
                </w:p>
              </w:tc>
            </w:tr>
            <w:tr w:rsidR="00AE6B51" w14:paraId="137BD13C" w14:textId="77777777" w:rsidTr="00AE6B51">
              <w:trPr>
                <w:trHeight w:val="1446"/>
              </w:trPr>
              <w:tc>
                <w:tcPr>
                  <w:tcW w:w="1613" w:type="dxa"/>
                </w:tcPr>
                <w:p w14:paraId="30C739FB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517A39F0" w14:textId="5198AEDF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Ongoing</w:t>
                  </w:r>
                  <w:r>
                    <w:rPr>
                      <w:color w:val="000000"/>
                      <w:sz w:val="20"/>
                      <w:szCs w:val="20"/>
                    </w:rPr>
                    <w:br/>
                    <w:t>(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B.Tech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151" w:type="dxa"/>
                </w:tcPr>
                <w:p w14:paraId="3A21E653" w14:textId="77777777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4D60A2F1" w14:textId="77A2C30E" w:rsidR="003D3052" w:rsidRDefault="003D3052" w:rsidP="00352C7F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SRM Institute </w:t>
                  </w:r>
                </w:p>
                <w:p w14:paraId="0151E41B" w14:textId="77777777" w:rsidR="003D3052" w:rsidRDefault="003D3052" w:rsidP="00352C7F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of Science &amp;</w:t>
                  </w:r>
                </w:p>
                <w:p w14:paraId="5C16F430" w14:textId="77879541" w:rsidR="003D3052" w:rsidRDefault="003D3052" w:rsidP="00352C7F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Technology,</w:t>
                  </w:r>
                </w:p>
                <w:p w14:paraId="2775E5DC" w14:textId="748EC538" w:rsidR="003D3052" w:rsidRDefault="003D3052" w:rsidP="00352C7F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Kattankulathur</w:t>
                  </w:r>
                  <w:proofErr w:type="spellEnd"/>
                </w:p>
                <w:p w14:paraId="590D8CEB" w14:textId="706B3681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</w:tc>
              <w:tc>
                <w:tcPr>
                  <w:tcW w:w="2151" w:type="dxa"/>
                </w:tcPr>
                <w:p w14:paraId="22686249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198F5261" w14:textId="77777777" w:rsidR="003D3052" w:rsidRDefault="003D3052" w:rsidP="003D3052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SRM Institute </w:t>
                  </w:r>
                </w:p>
                <w:p w14:paraId="2A580E22" w14:textId="77777777" w:rsidR="003D3052" w:rsidRDefault="003D3052" w:rsidP="003D3052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of Science &amp;</w:t>
                  </w:r>
                </w:p>
                <w:p w14:paraId="77E40050" w14:textId="0F33571A" w:rsidR="003D3052" w:rsidRDefault="003D3052" w:rsidP="003D3052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Technology(SRMIST)</w:t>
                  </w:r>
                </w:p>
              </w:tc>
              <w:tc>
                <w:tcPr>
                  <w:tcW w:w="2151" w:type="dxa"/>
                </w:tcPr>
                <w:p w14:paraId="4086990F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00ED0151" w14:textId="35D435ED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2019-2023</w:t>
                  </w:r>
                </w:p>
              </w:tc>
              <w:tc>
                <w:tcPr>
                  <w:tcW w:w="1715" w:type="dxa"/>
                </w:tcPr>
                <w:p w14:paraId="106793BC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1F582478" w14:textId="7EF86209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9.45(Current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dgpa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as of 4</w:t>
                  </w:r>
                  <w:r w:rsidRPr="003D3052">
                    <w:rPr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sem</w:t>
                  </w:r>
                  <w:r w:rsidR="00B57D51">
                    <w:rPr>
                      <w:color w:val="000000"/>
                      <w:sz w:val="20"/>
                      <w:szCs w:val="20"/>
                    </w:rPr>
                    <w:t>ester</w:t>
                  </w:r>
                  <w:r>
                    <w:rPr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E6B51" w14:paraId="5087E547" w14:textId="77777777" w:rsidTr="005563B6">
              <w:trPr>
                <w:trHeight w:val="1791"/>
              </w:trPr>
              <w:tc>
                <w:tcPr>
                  <w:tcW w:w="1613" w:type="dxa"/>
                </w:tcPr>
                <w:p w14:paraId="6F942502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1016AE46" w14:textId="215CC2A7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</w:t>
                  </w:r>
                  <w:r>
                    <w:rPr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br/>
                    <w:t>(Sr. Secondary)</w:t>
                  </w:r>
                </w:p>
              </w:tc>
              <w:tc>
                <w:tcPr>
                  <w:tcW w:w="2151" w:type="dxa"/>
                </w:tcPr>
                <w:p w14:paraId="7CB081EC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08684A16" w14:textId="77777777" w:rsidR="003D3052" w:rsidRDefault="003D3052" w:rsidP="00352C7F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Kendriya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Vidyalaya</w:t>
                  </w:r>
                </w:p>
                <w:p w14:paraId="5128697D" w14:textId="08952996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IOC,Haldia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25352336" w14:textId="77777777" w:rsidR="00AE6B51" w:rsidRPr="003D3052" w:rsidRDefault="00AE6B51" w:rsidP="00352C7F">
                  <w:pPr>
                    <w:spacing w:after="40"/>
                    <w:jc w:val="both"/>
                    <w:rPr>
                      <w:rFonts w:eastAsia="Calibri" w:cstheme="minorHAnsi"/>
                      <w:bCs/>
                      <w:color w:val="23B2DA"/>
                      <w:sz w:val="28"/>
                      <w:szCs w:val="28"/>
                    </w:rPr>
                  </w:pPr>
                </w:p>
                <w:p w14:paraId="3F239711" w14:textId="5DBC5D25" w:rsidR="003D3052" w:rsidRDefault="005563B6" w:rsidP="005563B6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Central Board of</w:t>
                  </w:r>
                </w:p>
                <w:p w14:paraId="1E4E4882" w14:textId="0F670B16" w:rsidR="005563B6" w:rsidRDefault="005563B6" w:rsidP="005563B6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Secondary Education</w:t>
                  </w:r>
                </w:p>
                <w:p w14:paraId="7F20FD58" w14:textId="62D221AA" w:rsidR="005563B6" w:rsidRDefault="005563B6" w:rsidP="005563B6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(CBSE)</w:t>
                  </w:r>
                </w:p>
                <w:p w14:paraId="124C8A7F" w14:textId="77777777" w:rsidR="005563B6" w:rsidRPr="005563B6" w:rsidRDefault="005563B6" w:rsidP="005563B6">
                  <w:pPr>
                    <w:spacing w:after="40"/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  <w:p w14:paraId="5E968DC1" w14:textId="588D4882" w:rsidR="003D3052" w:rsidRPr="003D3052" w:rsidRDefault="003D3052" w:rsidP="003D3052">
                  <w:pPr>
                    <w:shd w:val="clear" w:color="auto" w:fill="FFFFFF" w:themeFill="background1"/>
                    <w:tabs>
                      <w:tab w:val="left" w:pos="1878"/>
                    </w:tabs>
                    <w:jc w:val="both"/>
                    <w:rPr>
                      <w:rFonts w:eastAsia="Calibri" w:cstheme="minorHAnsi"/>
                      <w:bCs/>
                      <w:color w:val="5F5F5F"/>
                      <w:spacing w:val="-4"/>
                      <w:sz w:val="20"/>
                      <w:szCs w:val="20"/>
                    </w:rPr>
                  </w:pPr>
                  <w:r w:rsidRPr="003D3052">
                    <w:rPr>
                      <w:rFonts w:eastAsia="Calibri" w:cstheme="minorHAnsi"/>
                      <w:bCs/>
                      <w:color w:val="5F5F5F"/>
                      <w:spacing w:val="-4"/>
                      <w:sz w:val="20"/>
                      <w:szCs w:val="20"/>
                    </w:rPr>
                    <w:t xml:space="preserve">   </w:t>
                  </w:r>
                </w:p>
                <w:p w14:paraId="1663CF7F" w14:textId="382DB79E" w:rsidR="003D3052" w:rsidRPr="003D3052" w:rsidRDefault="003D3052" w:rsidP="003D3052">
                  <w:pPr>
                    <w:spacing w:after="40"/>
                    <w:jc w:val="both"/>
                    <w:rPr>
                      <w:rFonts w:eastAsia="Calibri" w:cstheme="minorHAnsi"/>
                      <w:bCs/>
                      <w:color w:val="23B2DA"/>
                      <w:sz w:val="28"/>
                      <w:szCs w:val="28"/>
                    </w:rPr>
                  </w:pPr>
                  <w:r w:rsidRPr="003D3052">
                    <w:rPr>
                      <w:rFonts w:eastAsia="Calibri" w:cstheme="minorHAnsi"/>
                      <w:bCs/>
                      <w:color w:val="5F5F5F"/>
                      <w:spacing w:val="-4"/>
                      <w:sz w:val="20"/>
                      <w:szCs w:val="20"/>
                    </w:rPr>
                    <w:t xml:space="preserve">                                               </w:t>
                  </w:r>
                </w:p>
              </w:tc>
              <w:tc>
                <w:tcPr>
                  <w:tcW w:w="2151" w:type="dxa"/>
                </w:tcPr>
                <w:p w14:paraId="23C229B0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0E1BE64C" w14:textId="25545A9C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15" w:type="dxa"/>
                </w:tcPr>
                <w:p w14:paraId="50A8DC1D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5F5EBD10" w14:textId="4AFC3A30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83.83%</w:t>
                  </w:r>
                </w:p>
              </w:tc>
            </w:tr>
            <w:tr w:rsidR="00AE6B51" w14:paraId="463DA9AE" w14:textId="77777777" w:rsidTr="00AE6B51">
              <w:trPr>
                <w:trHeight w:val="1405"/>
              </w:trPr>
              <w:tc>
                <w:tcPr>
                  <w:tcW w:w="1613" w:type="dxa"/>
                </w:tcPr>
                <w:p w14:paraId="79D4B5CA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0873C62A" w14:textId="704EFE44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</w:t>
                  </w:r>
                  <w:r>
                    <w:rPr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(Secondary)</w:t>
                  </w:r>
                </w:p>
              </w:tc>
              <w:tc>
                <w:tcPr>
                  <w:tcW w:w="2151" w:type="dxa"/>
                </w:tcPr>
                <w:p w14:paraId="169425DD" w14:textId="77777777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5C85E5EA" w14:textId="2CA37A36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The Assembly of God Church School</w:t>
                  </w:r>
                </w:p>
              </w:tc>
              <w:tc>
                <w:tcPr>
                  <w:tcW w:w="2151" w:type="dxa"/>
                </w:tcPr>
                <w:p w14:paraId="41549B39" w14:textId="21E8C429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79BA10F0" w14:textId="4DF0FE6E" w:rsidR="003D3052" w:rsidRDefault="005563B6" w:rsidP="003D3052">
                  <w:pPr>
                    <w:shd w:val="clear" w:color="auto" w:fill="FFFFFF" w:themeFill="background1"/>
                    <w:tabs>
                      <w:tab w:val="left" w:pos="1878"/>
                    </w:tabs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Indian Certificate of</w:t>
                  </w:r>
                </w:p>
                <w:p w14:paraId="315DB401" w14:textId="2ACFC121" w:rsidR="005563B6" w:rsidRDefault="005563B6" w:rsidP="003D3052">
                  <w:pPr>
                    <w:shd w:val="clear" w:color="auto" w:fill="FFFFFF" w:themeFill="background1"/>
                    <w:tabs>
                      <w:tab w:val="left" w:pos="1878"/>
                    </w:tabs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Secondary Education</w:t>
                  </w:r>
                </w:p>
                <w:p w14:paraId="7F30D438" w14:textId="0A4071D8" w:rsidR="005563B6" w:rsidRPr="003D3052" w:rsidRDefault="005563B6" w:rsidP="003D3052">
                  <w:pPr>
                    <w:shd w:val="clear" w:color="auto" w:fill="FFFFFF" w:themeFill="background1"/>
                    <w:tabs>
                      <w:tab w:val="left" w:pos="1878"/>
                    </w:tabs>
                    <w:jc w:val="both"/>
                    <w:rPr>
                      <w:rFonts w:eastAsia="Calibri" w:cstheme="minorHAnsi"/>
                      <w:bCs/>
                      <w:color w:val="5F5F5F"/>
                      <w:spacing w:val="-4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(ICSE)</w:t>
                  </w:r>
                </w:p>
                <w:p w14:paraId="17D225BD" w14:textId="6B3DEA5B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</w:tc>
              <w:tc>
                <w:tcPr>
                  <w:tcW w:w="2151" w:type="dxa"/>
                </w:tcPr>
                <w:p w14:paraId="1ABF8AA2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73FE946E" w14:textId="2EBB76FF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15" w:type="dxa"/>
                </w:tcPr>
                <w:p w14:paraId="477862FE" w14:textId="77777777" w:rsidR="00AE6B51" w:rsidRDefault="00AE6B51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</w:p>
                <w:p w14:paraId="089138D3" w14:textId="5CF0C0F4" w:rsidR="003D3052" w:rsidRDefault="003D3052" w:rsidP="00352C7F">
                  <w:pPr>
                    <w:spacing w:after="40"/>
                    <w:jc w:val="both"/>
                    <w:rPr>
                      <w:rFonts w:asciiTheme="majorHAnsi" w:eastAsia="Calibri" w:hAnsiTheme="majorHAnsi" w:cs="Tahoma"/>
                      <w:color w:val="23B2DA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87.8%</w:t>
                  </w:r>
                </w:p>
              </w:tc>
            </w:tr>
          </w:tbl>
          <w:p w14:paraId="28F11114" w14:textId="4328E955" w:rsidR="00AE6B51" w:rsidRDefault="00AE6B51" w:rsidP="00352C7F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19D3CF7E" w14:textId="77777777" w:rsidR="00352C7F" w:rsidRPr="003D3052" w:rsidRDefault="00352C7F" w:rsidP="003D3052">
            <w:pPr>
              <w:spacing w:after="4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</w:p>
          <w:p w14:paraId="6DCBD6EF" w14:textId="77777777" w:rsidR="00A92FC3" w:rsidRDefault="00A92FC3" w:rsidP="0065401F">
            <w:pPr>
              <w:pStyle w:val="ListParagraph"/>
              <w:spacing w:after="40"/>
              <w:ind w:left="360"/>
              <w:contextualSpacing w:val="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19D3D8" wp14:editId="5FE0D26B">
                      <wp:simplePos x="0" y="0"/>
                      <wp:positionH relativeFrom="column">
                        <wp:posOffset>-4215</wp:posOffset>
                      </wp:positionH>
                      <wp:positionV relativeFrom="paragraph">
                        <wp:posOffset>132444</wp:posOffset>
                      </wp:positionV>
                      <wp:extent cx="6849110" cy="0"/>
                      <wp:effectExtent l="38100" t="38100" r="66040" b="952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8B46F" id="Straight Connector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0.45pt" to="538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34E68DD" w14:textId="77777777" w:rsidR="00B57D51" w:rsidRDefault="00B57D51" w:rsidP="00AE6B51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40017793" w14:textId="58BE3043" w:rsidR="00352C7F" w:rsidRDefault="00AE6B51" w:rsidP="00AE6B51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</w:rPr>
              <w:drawing>
                <wp:inline distT="0" distB="0" distL="0" distR="0" wp14:anchorId="7EEFA8C0" wp14:editId="4B29C410">
                  <wp:extent cx="289560" cy="2743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  <w:r w:rsidR="00A92FC3" w:rsidRPr="00AE6B51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Sports &amp; Other Co-curricular Activities</w:t>
            </w:r>
          </w:p>
          <w:p w14:paraId="7B0DDDBB" w14:textId="77777777" w:rsidR="003D3052" w:rsidRPr="00AE6B51" w:rsidRDefault="003D3052" w:rsidP="00AE6B51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135519D9" w14:textId="77777777" w:rsidR="0065401F" w:rsidRDefault="0065401F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</w:p>
          <w:p w14:paraId="42CD4C55" w14:textId="6DD782B9" w:rsidR="0065401F" w:rsidRDefault="0065401F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2018                               </w:t>
            </w:r>
            <w:r w:rsidR="00010AF3">
              <w:rPr>
                <w:rFonts w:asciiTheme="majorHAnsi" w:eastAsia="Calibri" w:hAnsiTheme="majorHAnsi" w:cs="Tahoma"/>
                <w:sz w:val="20"/>
                <w:szCs w:val="20"/>
              </w:rPr>
              <w:t>: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  House Captain of </w:t>
            </w:r>
            <w:r w:rsidR="00BD6CD8">
              <w:rPr>
                <w:rFonts w:asciiTheme="majorHAnsi" w:eastAsia="Calibri" w:hAnsiTheme="majorHAnsi" w:cs="Tahoma"/>
                <w:sz w:val="20"/>
                <w:szCs w:val="20"/>
              </w:rPr>
              <w:t>Shivaji House(Red)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 , Vice-Captain of</w:t>
            </w:r>
            <w:r w:rsidR="00BD6CD8">
              <w:rPr>
                <w:rFonts w:asciiTheme="majorHAnsi" w:eastAsia="Calibri" w:hAnsiTheme="majorHAnsi" w:cs="Tahoma"/>
                <w:sz w:val="20"/>
                <w:szCs w:val="20"/>
              </w:rPr>
              <w:t xml:space="preserve"> Shivaji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 House</w:t>
            </w:r>
            <w:r w:rsidR="00BD6CD8">
              <w:rPr>
                <w:rFonts w:asciiTheme="majorHAnsi" w:eastAsia="Calibri" w:hAnsiTheme="majorHAnsi" w:cs="Tahoma"/>
                <w:sz w:val="20"/>
                <w:szCs w:val="20"/>
              </w:rPr>
              <w:t>(Red)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 Football team</w:t>
            </w:r>
          </w:p>
          <w:p w14:paraId="58F6430D" w14:textId="77777777" w:rsidR="00A92FC3" w:rsidRDefault="00A92FC3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</w:p>
          <w:p w14:paraId="7A773252" w14:textId="11948604" w:rsidR="0065401F" w:rsidRDefault="0065401F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2017                               </w:t>
            </w:r>
            <w:r w:rsidR="00010AF3">
              <w:rPr>
                <w:rFonts w:asciiTheme="majorHAnsi" w:eastAsia="Calibri" w:hAnsiTheme="majorHAnsi" w:cs="Tahoma"/>
                <w:sz w:val="20"/>
                <w:szCs w:val="20"/>
              </w:rPr>
              <w:t xml:space="preserve">:  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>House Vice- Captain of Co-curricular Activities</w:t>
            </w:r>
          </w:p>
          <w:p w14:paraId="49D26382" w14:textId="77777777" w:rsidR="00A92FC3" w:rsidRDefault="00A92FC3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</w:p>
          <w:p w14:paraId="27404579" w14:textId="4108BB8F" w:rsidR="00A92FC3" w:rsidRDefault="00A92FC3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2010-11 &amp; 2009-10   </w:t>
            </w:r>
            <w:r w:rsidR="00010AF3">
              <w:rPr>
                <w:rFonts w:asciiTheme="majorHAnsi" w:eastAsia="Calibri" w:hAnsiTheme="majorHAnsi" w:cs="Tahoma"/>
                <w:sz w:val="20"/>
                <w:szCs w:val="20"/>
              </w:rPr>
              <w:t xml:space="preserve">: </w:t>
            </w:r>
            <w:r>
              <w:rPr>
                <w:rFonts w:asciiTheme="majorHAnsi" w:eastAsia="Calibri" w:hAnsiTheme="majorHAnsi" w:cs="Tahoma"/>
                <w:sz w:val="20"/>
                <w:szCs w:val="20"/>
              </w:rPr>
              <w:t>Best Child Actor in the Annual Theatre Festival of Tata Chemicals Limited</w:t>
            </w:r>
          </w:p>
          <w:p w14:paraId="67B6053A" w14:textId="77777777" w:rsidR="0065401F" w:rsidRDefault="0065401F" w:rsidP="0065401F">
            <w:pPr>
              <w:spacing w:after="40"/>
              <w:jc w:val="both"/>
              <w:rPr>
                <w:rFonts w:asciiTheme="majorHAnsi" w:eastAsia="Calibri" w:hAnsiTheme="majorHAnsi" w:cs="Tahoma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</w:rPr>
              <w:t xml:space="preserve">                                           Won several prizes in Athletics</w:t>
            </w:r>
          </w:p>
          <w:p w14:paraId="081E28F3" w14:textId="502F0F0B" w:rsidR="006A1CB2" w:rsidRPr="00BD6CD8" w:rsidRDefault="006A1CB2" w:rsidP="00BD6CD8">
            <w:pPr>
              <w:spacing w:after="40"/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</w:tc>
      </w:tr>
      <w:tr w:rsidR="00466625" w:rsidRPr="00AD0893" w14:paraId="708DE192" w14:textId="77777777" w:rsidTr="009F311F">
        <w:tc>
          <w:tcPr>
            <w:tcW w:w="10980" w:type="dxa"/>
            <w:shd w:val="clear" w:color="auto" w:fill="FFFFFF" w:themeFill="background1"/>
          </w:tcPr>
          <w:p w14:paraId="433F5ADE" w14:textId="77777777" w:rsidR="00241EA6" w:rsidRPr="000D3EC8" w:rsidRDefault="00241EA6" w:rsidP="005B2493">
            <w:pPr>
              <w:tabs>
                <w:tab w:val="left" w:pos="1350"/>
              </w:tabs>
              <w:jc w:val="both"/>
              <w:rPr>
                <w:rFonts w:asciiTheme="majorHAnsi" w:eastAsia="Calibri" w:hAnsiTheme="majorHAnsi" w:cs="Tahoma"/>
                <w:color w:val="5F5F5F"/>
                <w:sz w:val="10"/>
                <w:szCs w:val="20"/>
              </w:rPr>
            </w:pPr>
          </w:p>
        </w:tc>
      </w:tr>
      <w:tr w:rsidR="00AB380C" w:rsidRPr="00AD0893" w14:paraId="5A00AF82" w14:textId="77777777" w:rsidTr="009F311F">
        <w:trPr>
          <w:trHeight w:val="540"/>
        </w:trPr>
        <w:tc>
          <w:tcPr>
            <w:tcW w:w="10980" w:type="dxa"/>
            <w:shd w:val="clear" w:color="auto" w:fill="FFFFFF" w:themeFill="background1"/>
          </w:tcPr>
          <w:p w14:paraId="45935F40" w14:textId="78B66B03" w:rsidR="00BD6CD8" w:rsidRDefault="00BD6CD8" w:rsidP="00BD6CD8">
            <w:pPr>
              <w:rPr>
                <w:noProof/>
                <w:lang w:val="en-IN" w:eastAsia="en-IN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0EBE39" wp14:editId="65F51D8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104140</wp:posOffset>
                      </wp:positionV>
                      <wp:extent cx="6849110" cy="0"/>
                      <wp:effectExtent l="38100" t="38100" r="66040" b="952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7F1C5C"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8.2pt" to="536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99E7450" w14:textId="55C89AAD" w:rsidR="000C5840" w:rsidRDefault="000C5840" w:rsidP="00BD6CD8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954072"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  <w:lang w:val="en-IN" w:eastAsia="en-IN"/>
              </w:rPr>
              <w:drawing>
                <wp:inline distT="0" distB="0" distL="0" distR="0" wp14:anchorId="21A7B2F2" wp14:editId="3988C0B6">
                  <wp:extent cx="285750" cy="3093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5" cy="31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072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Certifications</w:t>
            </w:r>
          </w:p>
          <w:p w14:paraId="0BE2B279" w14:textId="77777777" w:rsidR="003D47AE" w:rsidRDefault="003D47AE" w:rsidP="00BD6CD8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2FD441D0" w14:textId="1A638164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Python Basic Certification</w:t>
            </w:r>
          </w:p>
          <w:p w14:paraId="7667ABE5" w14:textId="5B6D0FED" w:rsidR="004F7770" w:rsidRPr="004F7770" w:rsidRDefault="004F7770" w:rsidP="004F7770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Credential URL:</w:t>
            </w:r>
            <w:r>
              <w:t xml:space="preserve">  </w:t>
            </w: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https://www.hackerrank.com/certificates/e8a19effd3c3</w:t>
            </w:r>
          </w:p>
          <w:p w14:paraId="7C420F0A" w14:textId="0208D49D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SQL Basic Certification</w:t>
            </w:r>
          </w:p>
          <w:p w14:paraId="27D13286" w14:textId="487BF51E" w:rsidR="004F7770" w:rsidRPr="004F7770" w:rsidRDefault="004F7770" w:rsidP="004F7770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Credential URL:  </w:t>
            </w: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https://www.hackerrank.com/certificates/17c8d9b42896</w:t>
            </w:r>
          </w:p>
          <w:p w14:paraId="2649157C" w14:textId="567760C8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SQL Intermediate Certification</w:t>
            </w:r>
          </w:p>
          <w:p w14:paraId="3CC8AD2D" w14:textId="6CB5A239" w:rsidR="004F7770" w:rsidRPr="004F7770" w:rsidRDefault="004F7770" w:rsidP="004F7770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Credential URL:  </w:t>
            </w: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https://www.hackerrank.com/certificates/6e86293dbefd</w:t>
            </w:r>
          </w:p>
          <w:p w14:paraId="29BD1170" w14:textId="0F1D5241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Data Analysis with Python</w:t>
            </w:r>
          </w:p>
          <w:p w14:paraId="72E950AA" w14:textId="6C7BB16A" w:rsidR="004F7770" w:rsidRPr="004F7770" w:rsidRDefault="004F7770" w:rsidP="004F7770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Credential URL:  </w:t>
            </w: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https://courses.cognitiveclass.ai/certificates/45839c900f37419180035c93ef4a2ebc</w:t>
            </w:r>
          </w:p>
          <w:p w14:paraId="3396D1F1" w14:textId="12FADA9E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Data Visualization with Python</w:t>
            </w:r>
          </w:p>
          <w:p w14:paraId="3CA1896F" w14:textId="1C2A5752" w:rsidR="003D47AE" w:rsidRPr="003D47AE" w:rsidRDefault="003D47AE" w:rsidP="003D47AE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Credential URL:  </w:t>
            </w:r>
            <w:r w:rsidRPr="003D47AE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https://courses.cognitiveclass.ai/certificates/7b9cb7c92bc34d4eb04b62c382ec8a62</w:t>
            </w:r>
          </w:p>
          <w:p w14:paraId="0AB697C6" w14:textId="1F649F16" w:rsidR="004F7770" w:rsidRDefault="004F7770" w:rsidP="004F7770">
            <w:pPr>
              <w:pStyle w:val="ListParagraph"/>
              <w:numPr>
                <w:ilvl w:val="0"/>
                <w:numId w:val="32"/>
              </w:numP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4F7770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ARTIFICIAL INTELLIENCE A-Z  LEARN HOW TO BUILD AN AI</w:t>
            </w:r>
          </w:p>
          <w:p w14:paraId="3EB9E87D" w14:textId="7C729339" w:rsidR="004F7770" w:rsidRPr="003D47AE" w:rsidRDefault="003D47AE" w:rsidP="003D47AE">
            <w:pPr>
              <w:pStyle w:val="ListParagrap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Credential URL:  </w:t>
            </w:r>
            <w:r w:rsidRPr="003D47AE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https://www.udemy.com/certificate/UC-2695b02d-a157-4eb1-9e92-c4d958aa34a0</w:t>
            </w:r>
          </w:p>
          <w:p w14:paraId="6F52B561" w14:textId="77777777" w:rsidR="00EA0FC8" w:rsidRPr="0025624A" w:rsidRDefault="00EA0FC8" w:rsidP="0025624A">
            <w:pPr>
              <w:tabs>
                <w:tab w:val="left" w:pos="1350"/>
              </w:tabs>
              <w:jc w:val="both"/>
              <w:rPr>
                <w:rFonts w:asciiTheme="majorHAnsi" w:eastAsia="Calibri" w:hAnsiTheme="majorHAnsi" w:cs="Tahoma"/>
                <w:color w:val="5F5F5F"/>
                <w:sz w:val="20"/>
                <w:szCs w:val="20"/>
                <w:lang w:val="en-GB"/>
              </w:rPr>
            </w:pPr>
          </w:p>
          <w:p w14:paraId="69135AE2" w14:textId="0416FC33" w:rsidR="000C5840" w:rsidRPr="00954072" w:rsidRDefault="005F478E" w:rsidP="000C5840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55D4F1" wp14:editId="4DD6FEB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-7620</wp:posOffset>
                      </wp:positionV>
                      <wp:extent cx="6849110" cy="0"/>
                      <wp:effectExtent l="38100" t="38100" r="66040" b="952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8A2F0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.6pt" to="538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C5840" w:rsidRPr="00954072"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  <w:lang w:val="en-IN" w:eastAsia="en-IN"/>
              </w:rPr>
              <w:drawing>
                <wp:inline distT="0" distB="0" distL="0" distR="0" wp14:anchorId="4BF5774F" wp14:editId="22EEF595">
                  <wp:extent cx="364032" cy="3143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32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5840" w:rsidRPr="00954072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  <w:r w:rsidR="00516661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Internships</w:t>
            </w:r>
          </w:p>
          <w:p w14:paraId="26928777" w14:textId="1EBD7FAB" w:rsidR="000C5840" w:rsidRPr="00E3110F" w:rsidRDefault="000C5840" w:rsidP="004D2492">
            <w:pPr>
              <w:pStyle w:val="ListParagraph"/>
              <w:tabs>
                <w:tab w:val="left" w:pos="1350"/>
              </w:tabs>
              <w:ind w:left="360"/>
              <w:jc w:val="bot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</w:p>
          <w:p w14:paraId="5E63A144" w14:textId="4BFCB54C" w:rsidR="000C5840" w:rsidRPr="00E3110F" w:rsidRDefault="00516661" w:rsidP="000C5840">
            <w:pPr>
              <w:pStyle w:val="ListParagraph"/>
              <w:numPr>
                <w:ilvl w:val="0"/>
                <w:numId w:val="22"/>
              </w:numPr>
              <w:tabs>
                <w:tab w:val="left" w:pos="1350"/>
              </w:tabs>
              <w:jc w:val="bot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Edubay</w:t>
            </w:r>
            <w:proofErr w:type="spellEnd"/>
            <w:r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 xml:space="preserve"> Backend Develop</w:t>
            </w:r>
            <w:r w:rsidR="007732C4"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  <w:t>ment</w:t>
            </w:r>
          </w:p>
          <w:p w14:paraId="2F2EA105" w14:textId="5E8141B5" w:rsidR="000C5840" w:rsidRPr="00516661" w:rsidRDefault="000C5840" w:rsidP="00516661">
            <w:pPr>
              <w:tabs>
                <w:tab w:val="left" w:pos="1350"/>
              </w:tabs>
              <w:jc w:val="both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</w:p>
          <w:p w14:paraId="63C0FDBC" w14:textId="77777777" w:rsidR="000C5840" w:rsidRDefault="005F478E" w:rsidP="000C5840">
            <w:pPr>
              <w:contextualSpacing/>
              <w:jc w:val="both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500D7A" wp14:editId="4E21CB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123190</wp:posOffset>
                      </wp:positionV>
                      <wp:extent cx="6849110" cy="0"/>
                      <wp:effectExtent l="38100" t="38100" r="66040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094576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.7pt" to="538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DD2F2BB" w14:textId="565A8FAD" w:rsidR="000C5840" w:rsidRPr="00AD0893" w:rsidRDefault="000C5840" w:rsidP="000C5840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AD0893"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  <w:lang w:val="en-IN" w:eastAsia="en-IN"/>
              </w:rPr>
              <w:drawing>
                <wp:inline distT="0" distB="0" distL="0" distR="0" wp14:anchorId="018BA078" wp14:editId="6497DBCE">
                  <wp:extent cx="228600" cy="228600"/>
                  <wp:effectExtent l="0" t="0" r="0" b="0"/>
                  <wp:docPr id="24" name="Picture 24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089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  <w:r w:rsidR="00516661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Technical Skills</w:t>
            </w:r>
          </w:p>
          <w:p w14:paraId="20B6DD2E" w14:textId="77777777" w:rsidR="000C5840" w:rsidRPr="00AD0893" w:rsidRDefault="000C5840" w:rsidP="000C5840">
            <w:pPr>
              <w:pStyle w:val="Standard"/>
              <w:spacing w:after="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</w:p>
          <w:p w14:paraId="22500142" w14:textId="1D9DCD51" w:rsidR="000C5840" w:rsidRPr="00FF5C6F" w:rsidRDefault="00516661" w:rsidP="000C5840">
            <w:pPr>
              <w:pStyle w:val="Standard"/>
              <w:spacing w:after="0"/>
              <w:contextualSpacing/>
              <w:jc w:val="both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 xml:space="preserve">Tools known                       </w:t>
            </w:r>
            <w:r w:rsidR="000C5840" w:rsidRPr="00AD0893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:</w:t>
            </w:r>
            <w:r w:rsidR="000C5840" w:rsidRPr="00FF5C6F">
              <w:rPr>
                <w:rFonts w:asciiTheme="majorHAnsi" w:hAnsiTheme="majorHAnsi" w:cs="Tahoma"/>
                <w:color w:val="5F5F5F"/>
                <w:sz w:val="20"/>
                <w:szCs w:val="20"/>
              </w:rPr>
              <w:tab/>
            </w:r>
            <w:r>
              <w:rPr>
                <w:rFonts w:asciiTheme="majorHAnsi" w:hAnsiTheme="majorHAnsi" w:cs="Tahoma"/>
                <w:color w:val="5F5F5F"/>
                <w:sz w:val="20"/>
                <w:szCs w:val="20"/>
              </w:rPr>
              <w:t xml:space="preserve">Ubuntu </w:t>
            </w:r>
            <w:r w:rsidR="00010AF3">
              <w:rPr>
                <w:rFonts w:asciiTheme="majorHAnsi" w:hAnsiTheme="majorHAnsi" w:cs="Tahoma"/>
                <w:color w:val="5F5F5F"/>
                <w:sz w:val="20"/>
                <w:szCs w:val="20"/>
              </w:rPr>
              <w:t>L</w:t>
            </w:r>
            <w:r>
              <w:rPr>
                <w:rFonts w:asciiTheme="majorHAnsi" w:hAnsiTheme="majorHAnsi" w:cs="Tahoma"/>
                <w:color w:val="5F5F5F"/>
                <w:sz w:val="20"/>
                <w:szCs w:val="20"/>
              </w:rPr>
              <w:t>inux</w:t>
            </w:r>
            <w:r w:rsidR="0045136A">
              <w:rPr>
                <w:rFonts w:asciiTheme="majorHAnsi" w:hAnsiTheme="majorHAnsi" w:cs="Tahoma"/>
                <w:color w:val="5F5F5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ahoma"/>
                <w:color w:val="5F5F5F"/>
                <w:sz w:val="20"/>
                <w:szCs w:val="20"/>
              </w:rPr>
              <w:t>,</w:t>
            </w:r>
            <w:r w:rsidR="0045136A">
              <w:rPr>
                <w:rFonts w:asciiTheme="majorHAnsi" w:hAnsiTheme="majorHAnsi" w:cs="Tahoma"/>
                <w:color w:val="5F5F5F"/>
                <w:sz w:val="20"/>
                <w:szCs w:val="20"/>
              </w:rPr>
              <w:t xml:space="preserve"> </w:t>
            </w:r>
            <w:r w:rsidR="00010AF3">
              <w:rPr>
                <w:rFonts w:asciiTheme="majorHAnsi" w:hAnsiTheme="majorHAnsi" w:cs="Tahoma"/>
                <w:color w:val="5F5F5F"/>
                <w:sz w:val="20"/>
                <w:szCs w:val="20"/>
              </w:rPr>
              <w:t>IntelliJ</w:t>
            </w:r>
            <w:r w:rsidR="0045136A">
              <w:rPr>
                <w:rFonts w:asciiTheme="majorHAnsi" w:hAnsiTheme="majorHAnsi" w:cs="Tahoma"/>
                <w:color w:val="5F5F5F"/>
                <w:sz w:val="20"/>
                <w:szCs w:val="20"/>
              </w:rPr>
              <w:t xml:space="preserve"> Java, Visual Studio Code, Postman</w:t>
            </w:r>
          </w:p>
          <w:p w14:paraId="724D08C1" w14:textId="5A403FAC" w:rsidR="000C5840" w:rsidRPr="00FF5C6F" w:rsidRDefault="0045136A" w:rsidP="000C5840">
            <w:pPr>
              <w:pStyle w:val="Standard"/>
              <w:spacing w:after="0"/>
              <w:contextualSpacing/>
              <w:jc w:val="both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 xml:space="preserve">Database </w:t>
            </w:r>
            <w:r w:rsidR="00010AF3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Management</w:t>
            </w:r>
            <w:r w:rsidR="000C5840"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ab/>
              <w:t>:</w:t>
            </w:r>
            <w:r w:rsidR="000C5840" w:rsidRPr="00FF5C6F">
              <w:rPr>
                <w:rFonts w:asciiTheme="majorHAnsi" w:hAnsiTheme="majorHAnsi" w:cs="Tahoma"/>
                <w:color w:val="5F5F5F"/>
                <w:sz w:val="20"/>
                <w:szCs w:val="20"/>
              </w:rPr>
              <w:tab/>
            </w:r>
            <w:r>
              <w:rPr>
                <w:rFonts w:asciiTheme="majorHAnsi" w:hAnsiTheme="majorHAnsi" w:cs="Tahoma"/>
                <w:color w:val="5F5F5F"/>
                <w:sz w:val="20"/>
                <w:szCs w:val="20"/>
              </w:rPr>
              <w:t>Oracle 9.x, MySQL, Xampp</w:t>
            </w:r>
          </w:p>
          <w:p w14:paraId="0A43717A" w14:textId="6A381A4B" w:rsidR="0045136A" w:rsidRPr="007732C4" w:rsidRDefault="0045136A" w:rsidP="000C5840">
            <w:pPr>
              <w:pStyle w:val="Standard"/>
              <w:spacing w:after="0"/>
              <w:contextualSpacing/>
              <w:jc w:val="both"/>
              <w:rPr>
                <w:rFonts w:asciiTheme="majorHAnsi" w:hAnsiTheme="majorHAnsi" w:cs="Tahoma"/>
                <w:b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Languages</w:t>
            </w:r>
            <w:r w:rsidR="000C5840"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 xml:space="preserve">        </w:t>
            </w:r>
            <w:r w:rsidR="000C5840"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ab/>
              <w:t xml:space="preserve">               </w:t>
            </w:r>
            <w:r w:rsidR="000C5840" w:rsidRPr="00FF5C6F">
              <w:rPr>
                <w:rFonts w:asciiTheme="majorHAnsi" w:hAnsiTheme="majorHAnsi" w:cs="Tahoma"/>
                <w:b/>
                <w:bCs/>
                <w:color w:val="5F5F5F"/>
                <w:spacing w:val="4"/>
                <w:sz w:val="20"/>
                <w:szCs w:val="20"/>
              </w:rPr>
              <w:t>:</w:t>
            </w:r>
            <w:r w:rsidR="000C5840" w:rsidRPr="00FF5C6F">
              <w:rPr>
                <w:rFonts w:asciiTheme="majorHAnsi" w:hAnsiTheme="majorHAnsi" w:cs="Tahoma"/>
                <w:color w:val="5F5F5F"/>
                <w:spacing w:val="4"/>
                <w:sz w:val="20"/>
                <w:szCs w:val="20"/>
              </w:rPr>
              <w:tab/>
            </w:r>
            <w:r>
              <w:rPr>
                <w:rFonts w:asciiTheme="majorHAnsi" w:hAnsiTheme="majorHAnsi" w:cs="Tahoma"/>
                <w:color w:val="5F5F5F"/>
                <w:sz w:val="20"/>
                <w:szCs w:val="20"/>
              </w:rPr>
              <w:t>C,C++, Java, Python, HTML, CSS</w:t>
            </w:r>
            <w:r w:rsidR="000C5840" w:rsidRPr="00FF5C6F">
              <w:rPr>
                <w:rFonts w:asciiTheme="majorHAnsi" w:hAnsiTheme="majorHAnsi" w:cs="Tahoma"/>
                <w:color w:val="5F5F5F"/>
                <w:sz w:val="20"/>
                <w:szCs w:val="20"/>
              </w:rPr>
              <w:t xml:space="preserve"> </w:t>
            </w:r>
          </w:p>
          <w:p w14:paraId="393732F4" w14:textId="1D95DD44" w:rsidR="0045136A" w:rsidRDefault="0045136A" w:rsidP="000C5840">
            <w:pPr>
              <w:pStyle w:val="Standard"/>
              <w:spacing w:after="0"/>
              <w:contextualSpacing/>
              <w:jc w:val="both"/>
              <w:rPr>
                <w:rFonts w:asciiTheme="majorHAnsi" w:hAnsiTheme="majorHAnsi" w:cs="Tahoma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564CBA" wp14:editId="1ECA38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6849110" cy="0"/>
                      <wp:effectExtent l="38100" t="38100" r="660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F00C7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05pt" to="539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818BD77" w14:textId="73C1C7FE" w:rsidR="0045136A" w:rsidRDefault="00AE6B51" w:rsidP="0045136A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3E44CE" wp14:editId="42B5784C">
                  <wp:extent cx="411480" cy="266700"/>
                  <wp:effectExtent l="0" t="0" r="7620" b="0"/>
                  <wp:docPr id="12" name="Picture 12" descr="Relevance of Soft Skills for Personality Development among Students - The  IILM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levance of Soft Skills for Personality Development among Students - The  IILM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 w:rsidR="0045136A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Soft Skills</w:t>
            </w:r>
          </w:p>
          <w:p w14:paraId="3C2EEC7C" w14:textId="77777777" w:rsidR="0045136A" w:rsidRDefault="0045136A" w:rsidP="0045136A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717AC146" w14:textId="419784E4" w:rsidR="0045136A" w:rsidRPr="00FF5C6F" w:rsidRDefault="0045136A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 xml:space="preserve">Teamwork              </w:t>
            </w:r>
          </w:p>
          <w:p w14:paraId="243D3717" w14:textId="033569AA" w:rsidR="0045136A" w:rsidRPr="00FF5C6F" w:rsidRDefault="0045136A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b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Leadership Skills</w:t>
            </w:r>
            <w:r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 xml:space="preserve">        </w:t>
            </w:r>
            <w:r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ab/>
              <w:t xml:space="preserve">               </w:t>
            </w:r>
          </w:p>
          <w:p w14:paraId="7B65DCE9" w14:textId="77777777" w:rsidR="0045136A" w:rsidRDefault="0045136A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Flexible</w:t>
            </w:r>
          </w:p>
          <w:p w14:paraId="1C10E9C8" w14:textId="77777777" w:rsidR="007732C4" w:rsidRDefault="0045136A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Problem Solving</w:t>
            </w:r>
          </w:p>
          <w:p w14:paraId="04E874E8" w14:textId="23A2151E" w:rsidR="0045136A" w:rsidRPr="00FF5C6F" w:rsidRDefault="0045136A" w:rsidP="007732C4">
            <w:pPr>
              <w:pStyle w:val="Standard"/>
              <w:spacing w:after="0"/>
              <w:ind w:left="72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  <w:r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ab/>
            </w:r>
            <w:r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ab/>
            </w:r>
            <w:r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ab/>
            </w:r>
            <w:r w:rsidRPr="00FF5C6F"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ab/>
            </w:r>
          </w:p>
          <w:p w14:paraId="6FE572F4" w14:textId="12CE6E08" w:rsidR="0045136A" w:rsidRPr="00AD0893" w:rsidRDefault="007732C4" w:rsidP="0045136A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5FD617" wp14:editId="3BA4F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6849110" cy="0"/>
                      <wp:effectExtent l="38100" t="38100" r="66040" b="952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6066B"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39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3EB1D98" w14:textId="6C22466B" w:rsidR="007732C4" w:rsidRDefault="00AE6B51" w:rsidP="007732C4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</w:rPr>
              <w:drawing>
                <wp:inline distT="0" distB="0" distL="0" distR="0" wp14:anchorId="770DFB28" wp14:editId="70C7E574">
                  <wp:extent cx="363220" cy="3502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1" cy="36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 </w:t>
            </w:r>
            <w:r w:rsidR="007732C4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Interests</w:t>
            </w:r>
          </w:p>
          <w:p w14:paraId="4DDBAA9E" w14:textId="77777777" w:rsidR="007732C4" w:rsidRDefault="007732C4" w:rsidP="007732C4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347AA2C9" w14:textId="591C276E" w:rsidR="007732C4" w:rsidRPr="00FF5C6F" w:rsidRDefault="007732C4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 xml:space="preserve">Machine Learning              </w:t>
            </w:r>
          </w:p>
          <w:p w14:paraId="5FC3C73E" w14:textId="60932DF3" w:rsidR="007732C4" w:rsidRPr="00FF5C6F" w:rsidRDefault="007732C4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b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Artificial Intelligence</w:t>
            </w:r>
            <w:r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 xml:space="preserve">      </w:t>
            </w:r>
            <w:r w:rsidRPr="00FF5C6F">
              <w:rPr>
                <w:rFonts w:asciiTheme="majorHAnsi" w:hAnsiTheme="majorHAnsi" w:cs="Tahoma"/>
                <w:b/>
                <w:color w:val="5F5F5F"/>
                <w:spacing w:val="4"/>
                <w:sz w:val="20"/>
                <w:szCs w:val="20"/>
              </w:rPr>
              <w:tab/>
              <w:t xml:space="preserve">               </w:t>
            </w:r>
          </w:p>
          <w:p w14:paraId="74BF87A3" w14:textId="61D93512" w:rsidR="007732C4" w:rsidRDefault="007732C4" w:rsidP="007732C4">
            <w:pPr>
              <w:pStyle w:val="Standard"/>
              <w:numPr>
                <w:ilvl w:val="0"/>
                <w:numId w:val="31"/>
              </w:numPr>
              <w:spacing w:after="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  <w:t>Data Analytics</w:t>
            </w:r>
          </w:p>
          <w:p w14:paraId="64D5D924" w14:textId="7DCCD68F" w:rsidR="00AE6B51" w:rsidRDefault="00AE6B51" w:rsidP="00AE6B51">
            <w:pPr>
              <w:pStyle w:val="Standard"/>
              <w:spacing w:after="0"/>
              <w:ind w:left="72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</w:p>
          <w:p w14:paraId="0FE4DD0B" w14:textId="5286E9E4" w:rsidR="000D3EC8" w:rsidRPr="003D47AE" w:rsidRDefault="00AE6B51" w:rsidP="003D47AE">
            <w:pPr>
              <w:pStyle w:val="Standard"/>
              <w:spacing w:after="0"/>
              <w:ind w:left="720"/>
              <w:contextualSpacing/>
              <w:jc w:val="both"/>
              <w:rPr>
                <w:rFonts w:asciiTheme="majorHAnsi" w:hAnsiTheme="majorHAnsi" w:cs="Tahoma"/>
                <w:b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noProof/>
                <w:color w:val="23B2DA"/>
                <w:sz w:val="24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4A5F73" wp14:editId="693C90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6849110" cy="0"/>
                      <wp:effectExtent l="38100" t="38100" r="6604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8481F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05pt" to="539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11450">
              <w:rPr>
                <w:rFonts w:asciiTheme="majorHAnsi" w:hAnsiTheme="majorHAnsi"/>
                <w:b/>
              </w:rPr>
              <w:tab/>
            </w:r>
          </w:p>
        </w:tc>
      </w:tr>
    </w:tbl>
    <w:p w14:paraId="6759F720" w14:textId="77777777" w:rsidR="00513EBF" w:rsidRDefault="00513EBF" w:rsidP="00611450">
      <w:pPr>
        <w:jc w:val="both"/>
        <w:rPr>
          <w:rFonts w:asciiTheme="majorHAnsi" w:hAnsiTheme="majorHAnsi"/>
        </w:rPr>
      </w:pPr>
    </w:p>
    <w:sectPr w:rsidR="00513EBF" w:rsidSect="00BD4C75">
      <w:pgSz w:w="11909" w:h="16834" w:code="9"/>
      <w:pgMar w:top="547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CE7B" w14:textId="77777777" w:rsidR="00F15087" w:rsidRDefault="00F15087" w:rsidP="00513EBF">
      <w:pPr>
        <w:spacing w:after="0" w:line="240" w:lineRule="auto"/>
      </w:pPr>
      <w:r>
        <w:separator/>
      </w:r>
    </w:p>
  </w:endnote>
  <w:endnote w:type="continuationSeparator" w:id="0">
    <w:p w14:paraId="4AB37C93" w14:textId="77777777" w:rsidR="00F15087" w:rsidRDefault="00F1508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3A77" w14:textId="77777777" w:rsidR="00F15087" w:rsidRDefault="00F15087" w:rsidP="00513EBF">
      <w:pPr>
        <w:spacing w:after="0" w:line="240" w:lineRule="auto"/>
      </w:pPr>
      <w:r>
        <w:separator/>
      </w:r>
    </w:p>
  </w:footnote>
  <w:footnote w:type="continuationSeparator" w:id="0">
    <w:p w14:paraId="1E1AF733" w14:textId="77777777" w:rsidR="00F15087" w:rsidRDefault="00F1508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C582A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exp24x24icons" style="width:18.6pt;height:18.6pt;visibility:visible;mso-wrap-style:square" o:bullet="t">
        <v:imagedata r:id="rId1" o:title="exp24x24icons"/>
      </v:shape>
    </w:pict>
  </w:numPicBullet>
  <w:numPicBullet w:numPicBulletId="1">
    <w:pict>
      <v:shape id="_x0000_i1072" type="#_x0000_t75" alt="personaldetails24x24icons" style="width:18pt;height:18pt;visibility:visible;mso-wrap-style:square" o:bullet="t">
        <v:imagedata r:id="rId2" o:title="personaldetails24x24icons"/>
      </v:shape>
    </w:pict>
  </w:numPicBullet>
  <w:abstractNum w:abstractNumId="0" w15:restartNumberingAfterBreak="0">
    <w:nsid w:val="08171334"/>
    <w:multiLevelType w:val="hybridMultilevel"/>
    <w:tmpl w:val="C17E9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ECF"/>
    <w:multiLevelType w:val="hybridMultilevel"/>
    <w:tmpl w:val="683AE122"/>
    <w:lvl w:ilvl="0" w:tplc="1CFA19F0">
      <w:numFmt w:val="bullet"/>
      <w:lvlText w:val="•"/>
      <w:lvlJc w:val="left"/>
      <w:pPr>
        <w:ind w:left="1710" w:hanging="1350"/>
      </w:pPr>
      <w:rPr>
        <w:rFonts w:ascii="Cambria" w:eastAsia="Calibr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75EC"/>
    <w:multiLevelType w:val="hybridMultilevel"/>
    <w:tmpl w:val="73EEF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D3E41"/>
    <w:multiLevelType w:val="hybridMultilevel"/>
    <w:tmpl w:val="EF10C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491C"/>
    <w:multiLevelType w:val="hybridMultilevel"/>
    <w:tmpl w:val="E8D034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93620"/>
    <w:multiLevelType w:val="hybridMultilevel"/>
    <w:tmpl w:val="39B2D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7420BD"/>
    <w:multiLevelType w:val="hybridMultilevel"/>
    <w:tmpl w:val="4CD28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4E45"/>
    <w:multiLevelType w:val="hybridMultilevel"/>
    <w:tmpl w:val="F828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11424"/>
    <w:multiLevelType w:val="hybridMultilevel"/>
    <w:tmpl w:val="C8842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E178E"/>
    <w:multiLevelType w:val="hybridMultilevel"/>
    <w:tmpl w:val="A68A7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975D1"/>
    <w:multiLevelType w:val="hybridMultilevel"/>
    <w:tmpl w:val="24AC1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4B59"/>
    <w:multiLevelType w:val="hybridMultilevel"/>
    <w:tmpl w:val="A0B49572"/>
    <w:lvl w:ilvl="0" w:tplc="CBE81B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884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ECD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843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8DA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8A0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966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C63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61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B0471DC"/>
    <w:multiLevelType w:val="hybridMultilevel"/>
    <w:tmpl w:val="BCDA77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546583"/>
    <w:multiLevelType w:val="hybridMultilevel"/>
    <w:tmpl w:val="62AE3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894C31"/>
    <w:multiLevelType w:val="hybridMultilevel"/>
    <w:tmpl w:val="82CE7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F5F5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51AF"/>
    <w:multiLevelType w:val="hybridMultilevel"/>
    <w:tmpl w:val="B9E65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1571E"/>
    <w:multiLevelType w:val="hybridMultilevel"/>
    <w:tmpl w:val="C6121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5249B"/>
    <w:multiLevelType w:val="hybridMultilevel"/>
    <w:tmpl w:val="2BD63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132150"/>
    <w:multiLevelType w:val="hybridMultilevel"/>
    <w:tmpl w:val="843EA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75440"/>
    <w:multiLevelType w:val="hybridMultilevel"/>
    <w:tmpl w:val="646E4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521719"/>
    <w:multiLevelType w:val="hybridMultilevel"/>
    <w:tmpl w:val="A5BCB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8691C"/>
    <w:multiLevelType w:val="hybridMultilevel"/>
    <w:tmpl w:val="13EEDD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007A0"/>
    <w:multiLevelType w:val="hybridMultilevel"/>
    <w:tmpl w:val="71E62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B44DD2"/>
    <w:multiLevelType w:val="hybridMultilevel"/>
    <w:tmpl w:val="4A3A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14AA2"/>
    <w:multiLevelType w:val="hybridMultilevel"/>
    <w:tmpl w:val="F264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4E069F"/>
    <w:multiLevelType w:val="hybridMultilevel"/>
    <w:tmpl w:val="42FAD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E62900">
      <w:numFmt w:val="bullet"/>
      <w:lvlText w:val="•"/>
      <w:lvlJc w:val="left"/>
      <w:pPr>
        <w:ind w:left="2070" w:hanging="1350"/>
      </w:pPr>
      <w:rPr>
        <w:rFonts w:ascii="Cambria" w:eastAsia="Calibri" w:hAnsi="Cambria" w:cs="Tahom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3F2DBF"/>
    <w:multiLevelType w:val="hybridMultilevel"/>
    <w:tmpl w:val="84AC4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F6341"/>
    <w:multiLevelType w:val="hybridMultilevel"/>
    <w:tmpl w:val="EAAE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E7F2B"/>
    <w:multiLevelType w:val="hybridMultilevel"/>
    <w:tmpl w:val="EB9C7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73957"/>
    <w:multiLevelType w:val="hybridMultilevel"/>
    <w:tmpl w:val="0CE4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623C1"/>
    <w:multiLevelType w:val="hybridMultilevel"/>
    <w:tmpl w:val="19620C46"/>
    <w:lvl w:ilvl="0" w:tplc="31669F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5F5F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081B09"/>
    <w:multiLevelType w:val="hybridMultilevel"/>
    <w:tmpl w:val="A6C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0"/>
  </w:num>
  <w:num w:numId="4">
    <w:abstractNumId w:val="31"/>
  </w:num>
  <w:num w:numId="5">
    <w:abstractNumId w:val="29"/>
  </w:num>
  <w:num w:numId="6">
    <w:abstractNumId w:val="1"/>
  </w:num>
  <w:num w:numId="7">
    <w:abstractNumId w:val="6"/>
  </w:num>
  <w:num w:numId="8">
    <w:abstractNumId w:val="25"/>
  </w:num>
  <w:num w:numId="9">
    <w:abstractNumId w:val="19"/>
  </w:num>
  <w:num w:numId="10">
    <w:abstractNumId w:val="26"/>
  </w:num>
  <w:num w:numId="11">
    <w:abstractNumId w:val="12"/>
  </w:num>
  <w:num w:numId="12">
    <w:abstractNumId w:val="4"/>
  </w:num>
  <w:num w:numId="13">
    <w:abstractNumId w:val="2"/>
  </w:num>
  <w:num w:numId="14">
    <w:abstractNumId w:val="24"/>
  </w:num>
  <w:num w:numId="15">
    <w:abstractNumId w:val="27"/>
  </w:num>
  <w:num w:numId="16">
    <w:abstractNumId w:val="17"/>
  </w:num>
  <w:num w:numId="17">
    <w:abstractNumId w:val="8"/>
  </w:num>
  <w:num w:numId="18">
    <w:abstractNumId w:val="18"/>
  </w:num>
  <w:num w:numId="19">
    <w:abstractNumId w:val="16"/>
  </w:num>
  <w:num w:numId="20">
    <w:abstractNumId w:val="22"/>
  </w:num>
  <w:num w:numId="21">
    <w:abstractNumId w:val="10"/>
  </w:num>
  <w:num w:numId="22">
    <w:abstractNumId w:val="28"/>
  </w:num>
  <w:num w:numId="23">
    <w:abstractNumId w:val="3"/>
  </w:num>
  <w:num w:numId="24">
    <w:abstractNumId w:val="9"/>
  </w:num>
  <w:num w:numId="25">
    <w:abstractNumId w:val="21"/>
  </w:num>
  <w:num w:numId="26">
    <w:abstractNumId w:val="14"/>
  </w:num>
  <w:num w:numId="27">
    <w:abstractNumId w:val="11"/>
  </w:num>
  <w:num w:numId="28">
    <w:abstractNumId w:val="5"/>
  </w:num>
  <w:num w:numId="29">
    <w:abstractNumId w:val="15"/>
  </w:num>
  <w:num w:numId="30">
    <w:abstractNumId w:val="7"/>
  </w:num>
  <w:num w:numId="31">
    <w:abstractNumId w:val="20"/>
  </w:num>
  <w:num w:numId="3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00EF"/>
    <w:rsid w:val="000007EF"/>
    <w:rsid w:val="00004A58"/>
    <w:rsid w:val="00010547"/>
    <w:rsid w:val="000109B7"/>
    <w:rsid w:val="00010AF3"/>
    <w:rsid w:val="000166D6"/>
    <w:rsid w:val="0001780F"/>
    <w:rsid w:val="0002210F"/>
    <w:rsid w:val="00022BD5"/>
    <w:rsid w:val="00023D1C"/>
    <w:rsid w:val="00026DCB"/>
    <w:rsid w:val="00036125"/>
    <w:rsid w:val="00043042"/>
    <w:rsid w:val="0004410F"/>
    <w:rsid w:val="00046A42"/>
    <w:rsid w:val="00054669"/>
    <w:rsid w:val="00062DC1"/>
    <w:rsid w:val="0007133C"/>
    <w:rsid w:val="00071E54"/>
    <w:rsid w:val="00074731"/>
    <w:rsid w:val="00085AFA"/>
    <w:rsid w:val="000874B9"/>
    <w:rsid w:val="0009325A"/>
    <w:rsid w:val="0009600A"/>
    <w:rsid w:val="000A70B1"/>
    <w:rsid w:val="000B33FC"/>
    <w:rsid w:val="000B3E32"/>
    <w:rsid w:val="000B4309"/>
    <w:rsid w:val="000B63AC"/>
    <w:rsid w:val="000C11A6"/>
    <w:rsid w:val="000C2025"/>
    <w:rsid w:val="000C355C"/>
    <w:rsid w:val="000C549D"/>
    <w:rsid w:val="000C5840"/>
    <w:rsid w:val="000C67C8"/>
    <w:rsid w:val="000D0BEB"/>
    <w:rsid w:val="000D3EC8"/>
    <w:rsid w:val="000E5080"/>
    <w:rsid w:val="000F1A42"/>
    <w:rsid w:val="000F2A73"/>
    <w:rsid w:val="001030B7"/>
    <w:rsid w:val="00117C08"/>
    <w:rsid w:val="00137EE2"/>
    <w:rsid w:val="00140747"/>
    <w:rsid w:val="00140912"/>
    <w:rsid w:val="001429B2"/>
    <w:rsid w:val="001448BF"/>
    <w:rsid w:val="0015343C"/>
    <w:rsid w:val="0015468E"/>
    <w:rsid w:val="00156C85"/>
    <w:rsid w:val="001635F9"/>
    <w:rsid w:val="00164C81"/>
    <w:rsid w:val="00165820"/>
    <w:rsid w:val="001668CE"/>
    <w:rsid w:val="00166AE8"/>
    <w:rsid w:val="001672AE"/>
    <w:rsid w:val="001736B2"/>
    <w:rsid w:val="00174A32"/>
    <w:rsid w:val="00187129"/>
    <w:rsid w:val="00192115"/>
    <w:rsid w:val="001A081A"/>
    <w:rsid w:val="001A24D1"/>
    <w:rsid w:val="001A41E5"/>
    <w:rsid w:val="001A5807"/>
    <w:rsid w:val="001B10A9"/>
    <w:rsid w:val="001B3DBF"/>
    <w:rsid w:val="001B4B1D"/>
    <w:rsid w:val="001B7D94"/>
    <w:rsid w:val="001C7F66"/>
    <w:rsid w:val="002125DA"/>
    <w:rsid w:val="00214802"/>
    <w:rsid w:val="00217889"/>
    <w:rsid w:val="00220032"/>
    <w:rsid w:val="002206B6"/>
    <w:rsid w:val="0022233D"/>
    <w:rsid w:val="002245E0"/>
    <w:rsid w:val="00226832"/>
    <w:rsid w:val="00230797"/>
    <w:rsid w:val="002348C2"/>
    <w:rsid w:val="00241EA6"/>
    <w:rsid w:val="002422A3"/>
    <w:rsid w:val="002426BC"/>
    <w:rsid w:val="0024329E"/>
    <w:rsid w:val="00245462"/>
    <w:rsid w:val="00246733"/>
    <w:rsid w:val="0025624A"/>
    <w:rsid w:val="00260C47"/>
    <w:rsid w:val="00262A99"/>
    <w:rsid w:val="00265942"/>
    <w:rsid w:val="00285456"/>
    <w:rsid w:val="00291EC8"/>
    <w:rsid w:val="002923A1"/>
    <w:rsid w:val="0029417B"/>
    <w:rsid w:val="002A0149"/>
    <w:rsid w:val="002A4C7D"/>
    <w:rsid w:val="002C1A2A"/>
    <w:rsid w:val="002C30CF"/>
    <w:rsid w:val="002D0220"/>
    <w:rsid w:val="002F4879"/>
    <w:rsid w:val="00312B48"/>
    <w:rsid w:val="00313988"/>
    <w:rsid w:val="0033076F"/>
    <w:rsid w:val="0033584E"/>
    <w:rsid w:val="00335A4D"/>
    <w:rsid w:val="003424B3"/>
    <w:rsid w:val="00352C7F"/>
    <w:rsid w:val="00367797"/>
    <w:rsid w:val="00367AF2"/>
    <w:rsid w:val="003726AC"/>
    <w:rsid w:val="00377FF9"/>
    <w:rsid w:val="00382D97"/>
    <w:rsid w:val="00385862"/>
    <w:rsid w:val="00392FFB"/>
    <w:rsid w:val="0039580B"/>
    <w:rsid w:val="003A0964"/>
    <w:rsid w:val="003A5F9C"/>
    <w:rsid w:val="003A7705"/>
    <w:rsid w:val="003B014B"/>
    <w:rsid w:val="003B1AFD"/>
    <w:rsid w:val="003B2E5B"/>
    <w:rsid w:val="003B2F15"/>
    <w:rsid w:val="003B69FF"/>
    <w:rsid w:val="003C70F1"/>
    <w:rsid w:val="003C7C25"/>
    <w:rsid w:val="003D02F0"/>
    <w:rsid w:val="003D3052"/>
    <w:rsid w:val="003D47AE"/>
    <w:rsid w:val="003D7DD6"/>
    <w:rsid w:val="003E09E2"/>
    <w:rsid w:val="003E1827"/>
    <w:rsid w:val="003E45FE"/>
    <w:rsid w:val="003F3761"/>
    <w:rsid w:val="00420EB1"/>
    <w:rsid w:val="00422675"/>
    <w:rsid w:val="00433D92"/>
    <w:rsid w:val="00450EB8"/>
    <w:rsid w:val="0045136A"/>
    <w:rsid w:val="00457523"/>
    <w:rsid w:val="00466625"/>
    <w:rsid w:val="00474C53"/>
    <w:rsid w:val="00486C19"/>
    <w:rsid w:val="00487608"/>
    <w:rsid w:val="00492846"/>
    <w:rsid w:val="00492FFD"/>
    <w:rsid w:val="00496C65"/>
    <w:rsid w:val="004A07A3"/>
    <w:rsid w:val="004A1434"/>
    <w:rsid w:val="004A21AC"/>
    <w:rsid w:val="004A334E"/>
    <w:rsid w:val="004B05CA"/>
    <w:rsid w:val="004C4D4D"/>
    <w:rsid w:val="004C552E"/>
    <w:rsid w:val="004D1B53"/>
    <w:rsid w:val="004D2492"/>
    <w:rsid w:val="004D25AD"/>
    <w:rsid w:val="004D2C6C"/>
    <w:rsid w:val="004D2F71"/>
    <w:rsid w:val="004E325A"/>
    <w:rsid w:val="004F4BAD"/>
    <w:rsid w:val="004F7770"/>
    <w:rsid w:val="005021E4"/>
    <w:rsid w:val="00506A01"/>
    <w:rsid w:val="00513EBF"/>
    <w:rsid w:val="00514820"/>
    <w:rsid w:val="005149FF"/>
    <w:rsid w:val="00516661"/>
    <w:rsid w:val="005229A2"/>
    <w:rsid w:val="0052680B"/>
    <w:rsid w:val="0054354E"/>
    <w:rsid w:val="00544EE3"/>
    <w:rsid w:val="005456ED"/>
    <w:rsid w:val="005528E7"/>
    <w:rsid w:val="00553019"/>
    <w:rsid w:val="005563B6"/>
    <w:rsid w:val="005630DD"/>
    <w:rsid w:val="005655E3"/>
    <w:rsid w:val="005668EB"/>
    <w:rsid w:val="00573515"/>
    <w:rsid w:val="00573BB7"/>
    <w:rsid w:val="00573E5C"/>
    <w:rsid w:val="0057637F"/>
    <w:rsid w:val="00581EFE"/>
    <w:rsid w:val="00591875"/>
    <w:rsid w:val="00591EA3"/>
    <w:rsid w:val="005A1620"/>
    <w:rsid w:val="005A57A9"/>
    <w:rsid w:val="005A5DDB"/>
    <w:rsid w:val="005B2493"/>
    <w:rsid w:val="005B4BC6"/>
    <w:rsid w:val="005C5A94"/>
    <w:rsid w:val="005C67B6"/>
    <w:rsid w:val="005C7391"/>
    <w:rsid w:val="005D6ABE"/>
    <w:rsid w:val="005E540B"/>
    <w:rsid w:val="005E6D54"/>
    <w:rsid w:val="005F374E"/>
    <w:rsid w:val="005F3815"/>
    <w:rsid w:val="005F478E"/>
    <w:rsid w:val="00600925"/>
    <w:rsid w:val="00604EA3"/>
    <w:rsid w:val="00611450"/>
    <w:rsid w:val="00611EE1"/>
    <w:rsid w:val="00612363"/>
    <w:rsid w:val="00613FB7"/>
    <w:rsid w:val="00614D7D"/>
    <w:rsid w:val="00616593"/>
    <w:rsid w:val="00616EB3"/>
    <w:rsid w:val="00622BD0"/>
    <w:rsid w:val="00632D8D"/>
    <w:rsid w:val="00633D15"/>
    <w:rsid w:val="0064329C"/>
    <w:rsid w:val="006443E5"/>
    <w:rsid w:val="00645AFD"/>
    <w:rsid w:val="00652700"/>
    <w:rsid w:val="00652A98"/>
    <w:rsid w:val="0065401F"/>
    <w:rsid w:val="00654AFD"/>
    <w:rsid w:val="00655AD2"/>
    <w:rsid w:val="00663974"/>
    <w:rsid w:val="00672570"/>
    <w:rsid w:val="006729B9"/>
    <w:rsid w:val="00673CBC"/>
    <w:rsid w:val="00677151"/>
    <w:rsid w:val="00681ED6"/>
    <w:rsid w:val="0068471E"/>
    <w:rsid w:val="006A1CB2"/>
    <w:rsid w:val="006C04DB"/>
    <w:rsid w:val="006C09AB"/>
    <w:rsid w:val="006C2251"/>
    <w:rsid w:val="006C65E4"/>
    <w:rsid w:val="006E57EF"/>
    <w:rsid w:val="006E6427"/>
    <w:rsid w:val="006F0246"/>
    <w:rsid w:val="006F61BC"/>
    <w:rsid w:val="0070173D"/>
    <w:rsid w:val="0071083C"/>
    <w:rsid w:val="007176A4"/>
    <w:rsid w:val="00727950"/>
    <w:rsid w:val="00727C03"/>
    <w:rsid w:val="007302EC"/>
    <w:rsid w:val="0073512E"/>
    <w:rsid w:val="00750EFB"/>
    <w:rsid w:val="00751213"/>
    <w:rsid w:val="00753D18"/>
    <w:rsid w:val="0075620D"/>
    <w:rsid w:val="007732C4"/>
    <w:rsid w:val="007741C0"/>
    <w:rsid w:val="0077585A"/>
    <w:rsid w:val="00777CD7"/>
    <w:rsid w:val="0078160F"/>
    <w:rsid w:val="00783A52"/>
    <w:rsid w:val="00797709"/>
    <w:rsid w:val="007A0154"/>
    <w:rsid w:val="007A2FF0"/>
    <w:rsid w:val="007A52D4"/>
    <w:rsid w:val="007B44BA"/>
    <w:rsid w:val="007B53FB"/>
    <w:rsid w:val="007B5C7D"/>
    <w:rsid w:val="007B6350"/>
    <w:rsid w:val="007C561F"/>
    <w:rsid w:val="007E024C"/>
    <w:rsid w:val="007E7B96"/>
    <w:rsid w:val="007F4FB3"/>
    <w:rsid w:val="00813EC8"/>
    <w:rsid w:val="00821AFF"/>
    <w:rsid w:val="0082600A"/>
    <w:rsid w:val="00836205"/>
    <w:rsid w:val="008369DF"/>
    <w:rsid w:val="00841B7D"/>
    <w:rsid w:val="0084613F"/>
    <w:rsid w:val="0084788B"/>
    <w:rsid w:val="00850704"/>
    <w:rsid w:val="00852887"/>
    <w:rsid w:val="00852C06"/>
    <w:rsid w:val="008649F6"/>
    <w:rsid w:val="008722F2"/>
    <w:rsid w:val="00873400"/>
    <w:rsid w:val="0087715C"/>
    <w:rsid w:val="008905C7"/>
    <w:rsid w:val="008A61CD"/>
    <w:rsid w:val="008B3D5D"/>
    <w:rsid w:val="008B4774"/>
    <w:rsid w:val="008C00B3"/>
    <w:rsid w:val="008C5E5B"/>
    <w:rsid w:val="008C63FC"/>
    <w:rsid w:val="008D20D3"/>
    <w:rsid w:val="008E5994"/>
    <w:rsid w:val="00901633"/>
    <w:rsid w:val="0091160A"/>
    <w:rsid w:val="00932F13"/>
    <w:rsid w:val="009331EA"/>
    <w:rsid w:val="00940E9D"/>
    <w:rsid w:val="009432B6"/>
    <w:rsid w:val="009443A0"/>
    <w:rsid w:val="0094666A"/>
    <w:rsid w:val="00946AFC"/>
    <w:rsid w:val="00950510"/>
    <w:rsid w:val="009550D4"/>
    <w:rsid w:val="00963664"/>
    <w:rsid w:val="00973619"/>
    <w:rsid w:val="00986F98"/>
    <w:rsid w:val="009902E4"/>
    <w:rsid w:val="009915C2"/>
    <w:rsid w:val="009B2E43"/>
    <w:rsid w:val="009C3520"/>
    <w:rsid w:val="009C5EE6"/>
    <w:rsid w:val="009C7058"/>
    <w:rsid w:val="009D085D"/>
    <w:rsid w:val="009D523C"/>
    <w:rsid w:val="009E20C6"/>
    <w:rsid w:val="009E258A"/>
    <w:rsid w:val="009E491C"/>
    <w:rsid w:val="009E6CCF"/>
    <w:rsid w:val="009F2935"/>
    <w:rsid w:val="009F311F"/>
    <w:rsid w:val="009F3B0F"/>
    <w:rsid w:val="00A01D3A"/>
    <w:rsid w:val="00A0222E"/>
    <w:rsid w:val="00A14921"/>
    <w:rsid w:val="00A156DE"/>
    <w:rsid w:val="00A31E57"/>
    <w:rsid w:val="00A32A26"/>
    <w:rsid w:val="00A34E80"/>
    <w:rsid w:val="00A40F64"/>
    <w:rsid w:val="00A43262"/>
    <w:rsid w:val="00A56C10"/>
    <w:rsid w:val="00A65655"/>
    <w:rsid w:val="00A6617E"/>
    <w:rsid w:val="00A663CA"/>
    <w:rsid w:val="00A74199"/>
    <w:rsid w:val="00A7617F"/>
    <w:rsid w:val="00A762B6"/>
    <w:rsid w:val="00A8050D"/>
    <w:rsid w:val="00A83464"/>
    <w:rsid w:val="00A92FC3"/>
    <w:rsid w:val="00AA0202"/>
    <w:rsid w:val="00AA1B03"/>
    <w:rsid w:val="00AA2046"/>
    <w:rsid w:val="00AA21D1"/>
    <w:rsid w:val="00AA654D"/>
    <w:rsid w:val="00AB1AAC"/>
    <w:rsid w:val="00AB380C"/>
    <w:rsid w:val="00AB6293"/>
    <w:rsid w:val="00AB7A95"/>
    <w:rsid w:val="00AC1FDC"/>
    <w:rsid w:val="00AC3807"/>
    <w:rsid w:val="00AC7134"/>
    <w:rsid w:val="00AD0893"/>
    <w:rsid w:val="00AD6C64"/>
    <w:rsid w:val="00AE0002"/>
    <w:rsid w:val="00AE0174"/>
    <w:rsid w:val="00AE2AFE"/>
    <w:rsid w:val="00AE33F8"/>
    <w:rsid w:val="00AE60C8"/>
    <w:rsid w:val="00AE6B51"/>
    <w:rsid w:val="00AE75BA"/>
    <w:rsid w:val="00AF4AD5"/>
    <w:rsid w:val="00AF6E94"/>
    <w:rsid w:val="00B0181D"/>
    <w:rsid w:val="00B04191"/>
    <w:rsid w:val="00B06E08"/>
    <w:rsid w:val="00B166AC"/>
    <w:rsid w:val="00B277EA"/>
    <w:rsid w:val="00B306BE"/>
    <w:rsid w:val="00B36857"/>
    <w:rsid w:val="00B42487"/>
    <w:rsid w:val="00B45D4F"/>
    <w:rsid w:val="00B4785A"/>
    <w:rsid w:val="00B56FF5"/>
    <w:rsid w:val="00B5718E"/>
    <w:rsid w:val="00B57D51"/>
    <w:rsid w:val="00B61A38"/>
    <w:rsid w:val="00B61E1E"/>
    <w:rsid w:val="00B6567C"/>
    <w:rsid w:val="00B70B9C"/>
    <w:rsid w:val="00B71483"/>
    <w:rsid w:val="00B71761"/>
    <w:rsid w:val="00B83D01"/>
    <w:rsid w:val="00B86173"/>
    <w:rsid w:val="00B902F8"/>
    <w:rsid w:val="00B96CC0"/>
    <w:rsid w:val="00BA1C2E"/>
    <w:rsid w:val="00BA245B"/>
    <w:rsid w:val="00BA3097"/>
    <w:rsid w:val="00BA5092"/>
    <w:rsid w:val="00BB0C39"/>
    <w:rsid w:val="00BB2413"/>
    <w:rsid w:val="00BC0C7E"/>
    <w:rsid w:val="00BD201B"/>
    <w:rsid w:val="00BD2519"/>
    <w:rsid w:val="00BD4C75"/>
    <w:rsid w:val="00BD6CD8"/>
    <w:rsid w:val="00BD6F0A"/>
    <w:rsid w:val="00C03E82"/>
    <w:rsid w:val="00C12648"/>
    <w:rsid w:val="00C13A05"/>
    <w:rsid w:val="00C14447"/>
    <w:rsid w:val="00C14CF2"/>
    <w:rsid w:val="00C23E7A"/>
    <w:rsid w:val="00C268E1"/>
    <w:rsid w:val="00C30A07"/>
    <w:rsid w:val="00C315BD"/>
    <w:rsid w:val="00C35999"/>
    <w:rsid w:val="00C365AE"/>
    <w:rsid w:val="00C369A7"/>
    <w:rsid w:val="00C531E8"/>
    <w:rsid w:val="00C53F86"/>
    <w:rsid w:val="00C55A83"/>
    <w:rsid w:val="00C562B9"/>
    <w:rsid w:val="00C62F68"/>
    <w:rsid w:val="00C66A8A"/>
    <w:rsid w:val="00C71313"/>
    <w:rsid w:val="00C77492"/>
    <w:rsid w:val="00C90791"/>
    <w:rsid w:val="00C90E37"/>
    <w:rsid w:val="00C96B26"/>
    <w:rsid w:val="00C97EA0"/>
    <w:rsid w:val="00CA0934"/>
    <w:rsid w:val="00CA4124"/>
    <w:rsid w:val="00CB084A"/>
    <w:rsid w:val="00CB10D9"/>
    <w:rsid w:val="00CB31B5"/>
    <w:rsid w:val="00CC70DF"/>
    <w:rsid w:val="00CD2AEA"/>
    <w:rsid w:val="00CE1601"/>
    <w:rsid w:val="00CE46BC"/>
    <w:rsid w:val="00CF057C"/>
    <w:rsid w:val="00CF44EA"/>
    <w:rsid w:val="00CF7998"/>
    <w:rsid w:val="00D00AD1"/>
    <w:rsid w:val="00D039C1"/>
    <w:rsid w:val="00D1197C"/>
    <w:rsid w:val="00D4612B"/>
    <w:rsid w:val="00D50182"/>
    <w:rsid w:val="00D6690C"/>
    <w:rsid w:val="00D66E7C"/>
    <w:rsid w:val="00D67C34"/>
    <w:rsid w:val="00D73D00"/>
    <w:rsid w:val="00D766E6"/>
    <w:rsid w:val="00D7741B"/>
    <w:rsid w:val="00D87494"/>
    <w:rsid w:val="00DB1FB6"/>
    <w:rsid w:val="00DB24B7"/>
    <w:rsid w:val="00DB37EA"/>
    <w:rsid w:val="00DB6927"/>
    <w:rsid w:val="00DC13B9"/>
    <w:rsid w:val="00DC6C6B"/>
    <w:rsid w:val="00DD498A"/>
    <w:rsid w:val="00DE3356"/>
    <w:rsid w:val="00DE3937"/>
    <w:rsid w:val="00DF366D"/>
    <w:rsid w:val="00E019F7"/>
    <w:rsid w:val="00E064F7"/>
    <w:rsid w:val="00E16003"/>
    <w:rsid w:val="00E3110F"/>
    <w:rsid w:val="00E37C50"/>
    <w:rsid w:val="00E41603"/>
    <w:rsid w:val="00E43C8B"/>
    <w:rsid w:val="00E45CBA"/>
    <w:rsid w:val="00E47B61"/>
    <w:rsid w:val="00E51533"/>
    <w:rsid w:val="00E5218B"/>
    <w:rsid w:val="00E64F77"/>
    <w:rsid w:val="00E7776F"/>
    <w:rsid w:val="00E8209E"/>
    <w:rsid w:val="00E83863"/>
    <w:rsid w:val="00E83C20"/>
    <w:rsid w:val="00E97B5C"/>
    <w:rsid w:val="00EA0FC8"/>
    <w:rsid w:val="00EA2356"/>
    <w:rsid w:val="00EB3F12"/>
    <w:rsid w:val="00ED086C"/>
    <w:rsid w:val="00ED6665"/>
    <w:rsid w:val="00EE14D6"/>
    <w:rsid w:val="00EE1566"/>
    <w:rsid w:val="00EE221C"/>
    <w:rsid w:val="00EE3638"/>
    <w:rsid w:val="00EE5401"/>
    <w:rsid w:val="00EE7EEE"/>
    <w:rsid w:val="00EF5301"/>
    <w:rsid w:val="00F05696"/>
    <w:rsid w:val="00F05FAC"/>
    <w:rsid w:val="00F12ED2"/>
    <w:rsid w:val="00F15087"/>
    <w:rsid w:val="00F1774F"/>
    <w:rsid w:val="00F17776"/>
    <w:rsid w:val="00F23039"/>
    <w:rsid w:val="00F23373"/>
    <w:rsid w:val="00F246D3"/>
    <w:rsid w:val="00F26FFF"/>
    <w:rsid w:val="00F27C7D"/>
    <w:rsid w:val="00F31DD5"/>
    <w:rsid w:val="00F36780"/>
    <w:rsid w:val="00F455E9"/>
    <w:rsid w:val="00F52B92"/>
    <w:rsid w:val="00F5305C"/>
    <w:rsid w:val="00F54EBC"/>
    <w:rsid w:val="00F56376"/>
    <w:rsid w:val="00F61AB9"/>
    <w:rsid w:val="00F67EC5"/>
    <w:rsid w:val="00F71EE3"/>
    <w:rsid w:val="00F7621C"/>
    <w:rsid w:val="00F8112F"/>
    <w:rsid w:val="00F833E6"/>
    <w:rsid w:val="00F841F2"/>
    <w:rsid w:val="00F859D5"/>
    <w:rsid w:val="00F864F2"/>
    <w:rsid w:val="00F934AA"/>
    <w:rsid w:val="00F97B3F"/>
    <w:rsid w:val="00FA0D33"/>
    <w:rsid w:val="00FB5F52"/>
    <w:rsid w:val="00FC0C8F"/>
    <w:rsid w:val="00FC362D"/>
    <w:rsid w:val="00FC4D86"/>
    <w:rsid w:val="00FD250D"/>
    <w:rsid w:val="00FD27AB"/>
    <w:rsid w:val="00FD7654"/>
    <w:rsid w:val="00FD7DB5"/>
    <w:rsid w:val="00FE3A39"/>
    <w:rsid w:val="00FF243D"/>
    <w:rsid w:val="00FF5C6F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6B905405"/>
  <w15:docId w15:val="{7051C584-5FDC-491E-8221-6B47E0CF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B2493"/>
    <w:pPr>
      <w:numPr>
        <w:ilvl w:val="1"/>
        <w:numId w:val="2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62A99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AD08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B2493"/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43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29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7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9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pixabay.com/en/sports-ball-symbol-bowling-1493305/" TargetMode="External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1E553-5348-4553-B4B5-5DF46F4F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leensd21@gmail.com</cp:lastModifiedBy>
  <cp:revision>7</cp:revision>
  <cp:lastPrinted>2015-10-09T08:46:00Z</cp:lastPrinted>
  <dcterms:created xsi:type="dcterms:W3CDTF">2021-08-13T14:21:00Z</dcterms:created>
  <dcterms:modified xsi:type="dcterms:W3CDTF">2021-10-01T06:36:00Z</dcterms:modified>
</cp:coreProperties>
</file>