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38114" w14:textId="350C406C" w:rsidR="004634B2" w:rsidRDefault="004634B2" w:rsidP="004634B2">
      <w:pPr>
        <w:rPr>
          <w:b/>
          <w:bCs/>
          <w:sz w:val="24"/>
          <w:szCs w:val="24"/>
        </w:rPr>
      </w:pPr>
      <w:r w:rsidRPr="00864AFE">
        <w:rPr>
          <w:b/>
          <w:bCs/>
          <w:sz w:val="24"/>
          <w:szCs w:val="24"/>
        </w:rPr>
        <w:t>Exercices</w:t>
      </w:r>
      <w:r w:rsidRPr="00864AFE">
        <w:rPr>
          <w:b/>
          <w:bCs/>
          <w:sz w:val="24"/>
          <w:szCs w:val="24"/>
        </w:rPr>
        <w:t xml:space="preserve"> </w:t>
      </w:r>
      <w:r w:rsidRPr="00864AFE">
        <w:rPr>
          <w:b/>
          <w:bCs/>
          <w:sz w:val="24"/>
          <w:szCs w:val="24"/>
        </w:rPr>
        <w:t>Chapitre 9</w:t>
      </w:r>
      <w:r w:rsidRPr="00864AFE">
        <w:rPr>
          <w:b/>
          <w:bCs/>
          <w:sz w:val="24"/>
          <w:szCs w:val="24"/>
        </w:rPr>
        <w:t xml:space="preserve">   </w:t>
      </w:r>
      <w:r w:rsidRPr="00864AFE">
        <w:rPr>
          <w:b/>
          <w:bCs/>
          <w:sz w:val="24"/>
          <w:szCs w:val="24"/>
        </w:rPr>
        <w:t>Statistique descriptive</w:t>
      </w:r>
      <w:r w:rsidRPr="00864AFE">
        <w:rPr>
          <w:b/>
          <w:bCs/>
          <w:sz w:val="24"/>
          <w:szCs w:val="24"/>
        </w:rPr>
        <w:t xml:space="preserve">                               </w:t>
      </w:r>
      <w:r w:rsidR="00864AFE">
        <w:rPr>
          <w:b/>
          <w:bCs/>
          <w:sz w:val="24"/>
          <w:szCs w:val="24"/>
        </w:rPr>
        <w:t xml:space="preserve"> </w:t>
      </w:r>
      <w:r w:rsidRPr="00864AFE">
        <w:rPr>
          <w:b/>
          <w:bCs/>
          <w:sz w:val="24"/>
          <w:szCs w:val="24"/>
        </w:rPr>
        <w:t>Christopher PHILET L3 MIAGE</w:t>
      </w:r>
    </w:p>
    <w:p w14:paraId="321050DE" w14:textId="77777777" w:rsidR="00864AFE" w:rsidRPr="00864AFE" w:rsidRDefault="00864AFE" w:rsidP="004634B2">
      <w:pPr>
        <w:rPr>
          <w:b/>
          <w:bCs/>
          <w:sz w:val="24"/>
          <w:szCs w:val="24"/>
        </w:rPr>
      </w:pPr>
    </w:p>
    <w:p w14:paraId="0E952DAD" w14:textId="4D6B9D20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</w:t>
      </w:r>
      <w:r w:rsidRPr="00864AFE">
        <w:rPr>
          <w:sz w:val="24"/>
          <w:szCs w:val="24"/>
        </w:rPr>
        <w:t>-. La commande table(x).</w:t>
      </w:r>
    </w:p>
    <w:p w14:paraId="0C0605FD" w14:textId="149E58E4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.2</w:t>
      </w:r>
      <w:r w:rsidRPr="00864AFE">
        <w:rPr>
          <w:sz w:val="24"/>
          <w:szCs w:val="24"/>
        </w:rPr>
        <w:t>-. L’instruction table(</w:t>
      </w:r>
      <w:proofErr w:type="spellStart"/>
      <w:r w:rsidRPr="00864AFE">
        <w:rPr>
          <w:sz w:val="24"/>
          <w:szCs w:val="24"/>
        </w:rPr>
        <w:t>x,y</w:t>
      </w:r>
      <w:proofErr w:type="spellEnd"/>
      <w:r w:rsidRPr="00864AFE">
        <w:rPr>
          <w:sz w:val="24"/>
          <w:szCs w:val="24"/>
        </w:rPr>
        <w:t>).</w:t>
      </w:r>
    </w:p>
    <w:p w14:paraId="5E2080F7" w14:textId="30CE2F75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.3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margin.table</w:t>
      </w:r>
      <w:proofErr w:type="spellEnd"/>
      <w:r w:rsidRPr="00864AFE">
        <w:rPr>
          <w:sz w:val="24"/>
          <w:szCs w:val="24"/>
        </w:rPr>
        <w:t>().</w:t>
      </w:r>
    </w:p>
    <w:p w14:paraId="20007D91" w14:textId="0EE47515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.4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prop.table</w:t>
      </w:r>
      <w:proofErr w:type="spellEnd"/>
      <w:r w:rsidRPr="00864AFE">
        <w:rPr>
          <w:sz w:val="24"/>
          <w:szCs w:val="24"/>
        </w:rPr>
        <w:t>().</w:t>
      </w:r>
    </w:p>
    <w:p w14:paraId="4DDDE47D" w14:textId="701D173D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.5</w:t>
      </w:r>
      <w:r w:rsidRPr="00864AFE">
        <w:rPr>
          <w:sz w:val="24"/>
          <w:szCs w:val="24"/>
        </w:rPr>
        <w:t xml:space="preserve">-. La fonction </w:t>
      </w:r>
      <w:proofErr w:type="spellStart"/>
      <w:r w:rsidRPr="00864AFE">
        <w:rPr>
          <w:sz w:val="24"/>
          <w:szCs w:val="24"/>
        </w:rPr>
        <w:t>names</w:t>
      </w:r>
      <w:proofErr w:type="spellEnd"/>
      <w:r w:rsidRPr="00864AFE">
        <w:rPr>
          <w:sz w:val="24"/>
          <w:szCs w:val="24"/>
        </w:rPr>
        <w:t>(</w:t>
      </w:r>
      <w:proofErr w:type="spellStart"/>
      <w:r w:rsidRPr="00864AFE">
        <w:rPr>
          <w:sz w:val="24"/>
          <w:szCs w:val="24"/>
        </w:rPr>
        <w:t>which.max</w:t>
      </w:r>
      <w:proofErr w:type="spellEnd"/>
      <w:r w:rsidRPr="00864AFE">
        <w:rPr>
          <w:sz w:val="24"/>
          <w:szCs w:val="24"/>
        </w:rPr>
        <w:t>(table(</w:t>
      </w:r>
      <w:proofErr w:type="spellStart"/>
      <w:r w:rsidRPr="00864AFE">
        <w:rPr>
          <w:sz w:val="24"/>
          <w:szCs w:val="24"/>
        </w:rPr>
        <w:t>matable</w:t>
      </w:r>
      <w:proofErr w:type="spellEnd"/>
      <w:r w:rsidRPr="00864AFE">
        <w:rPr>
          <w:sz w:val="24"/>
          <w:szCs w:val="24"/>
        </w:rPr>
        <w:t>))).</w:t>
      </w:r>
    </w:p>
    <w:p w14:paraId="54936DD2" w14:textId="621409C7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.6</w:t>
      </w:r>
      <w:r w:rsidRPr="00864AFE">
        <w:rPr>
          <w:sz w:val="24"/>
          <w:szCs w:val="24"/>
        </w:rPr>
        <w:t>-. La fonction diff(range(x)).</w:t>
      </w:r>
    </w:p>
    <w:p w14:paraId="36E8E609" w14:textId="53188FE9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.7</w:t>
      </w:r>
      <w:r w:rsidRPr="00864AFE">
        <w:rPr>
          <w:sz w:val="24"/>
          <w:szCs w:val="24"/>
        </w:rPr>
        <w:t>-. La fonction IQR(x).</w:t>
      </w:r>
    </w:p>
    <w:p w14:paraId="1FCDAB75" w14:textId="23E2BC6B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.8</w:t>
      </w:r>
      <w:r w:rsidRPr="00864AFE">
        <w:rPr>
          <w:sz w:val="24"/>
          <w:szCs w:val="24"/>
        </w:rPr>
        <w:t>-. La fonction var(x)*(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(x)-1)/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(x).</w:t>
      </w:r>
    </w:p>
    <w:p w14:paraId="30376638" w14:textId="11A26936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.9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sqrt</w:t>
      </w:r>
      <w:proofErr w:type="spellEnd"/>
      <w:r w:rsidRPr="00864AFE">
        <w:rPr>
          <w:sz w:val="24"/>
          <w:szCs w:val="24"/>
        </w:rPr>
        <w:t>(var(x)*(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(x)-1)/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(x))/</w:t>
      </w:r>
      <w:proofErr w:type="spellStart"/>
      <w:r w:rsidRPr="00864AFE">
        <w:rPr>
          <w:sz w:val="24"/>
          <w:szCs w:val="24"/>
        </w:rPr>
        <w:t>mean</w:t>
      </w:r>
      <w:proofErr w:type="spellEnd"/>
      <w:r w:rsidRPr="00864AFE">
        <w:rPr>
          <w:sz w:val="24"/>
          <w:szCs w:val="24"/>
        </w:rPr>
        <w:t>(x).</w:t>
      </w:r>
    </w:p>
    <w:p w14:paraId="58594D75" w14:textId="1D6AEA2C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.10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mean</w:t>
      </w:r>
      <w:proofErr w:type="spellEnd"/>
      <w:r w:rsidRPr="00864AFE">
        <w:rPr>
          <w:sz w:val="24"/>
          <w:szCs w:val="24"/>
        </w:rPr>
        <w:t>(abs(x-</w:t>
      </w:r>
      <w:proofErr w:type="spellStart"/>
      <w:r w:rsidRPr="00864AFE">
        <w:rPr>
          <w:sz w:val="24"/>
          <w:szCs w:val="24"/>
        </w:rPr>
        <w:t>mean</w:t>
      </w:r>
      <w:proofErr w:type="spellEnd"/>
      <w:r w:rsidRPr="00864AFE">
        <w:rPr>
          <w:sz w:val="24"/>
          <w:szCs w:val="24"/>
        </w:rPr>
        <w:t>(x))).</w:t>
      </w:r>
    </w:p>
    <w:p w14:paraId="74FD568B" w14:textId="6C807354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.11</w:t>
      </w:r>
      <w:r w:rsidRPr="00864AFE">
        <w:rPr>
          <w:sz w:val="24"/>
          <w:szCs w:val="24"/>
        </w:rPr>
        <w:t>-. Le package moments.</w:t>
      </w:r>
    </w:p>
    <w:p w14:paraId="24F67716" w14:textId="7851C4C6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.12</w:t>
      </w:r>
      <w:r w:rsidRPr="00864AFE">
        <w:rPr>
          <w:sz w:val="24"/>
          <w:szCs w:val="24"/>
        </w:rPr>
        <w:t>-. Il faut tout d’abord calculer le χ</w:t>
      </w:r>
      <w:r w:rsidRPr="00864AFE">
        <w:rPr>
          <w:sz w:val="24"/>
          <w:szCs w:val="24"/>
        </w:rPr>
        <w:t xml:space="preserve">² </w:t>
      </w:r>
      <w:r w:rsidRPr="00864AFE">
        <w:rPr>
          <w:sz w:val="24"/>
          <w:szCs w:val="24"/>
        </w:rPr>
        <w:t>avec l’instruction suivante :</w:t>
      </w:r>
    </w:p>
    <w:p w14:paraId="1E4345B6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khi2 &lt;- </w:t>
      </w:r>
      <w:proofErr w:type="spellStart"/>
      <w:r w:rsidRPr="00864AFE">
        <w:rPr>
          <w:sz w:val="24"/>
          <w:szCs w:val="24"/>
        </w:rPr>
        <w:t>summary</w:t>
      </w:r>
      <w:proofErr w:type="spellEnd"/>
      <w:r w:rsidRPr="00864AFE">
        <w:rPr>
          <w:sz w:val="24"/>
          <w:szCs w:val="24"/>
        </w:rPr>
        <w:t>(table(</w:t>
      </w:r>
      <w:proofErr w:type="spellStart"/>
      <w:r w:rsidRPr="00864AFE">
        <w:rPr>
          <w:sz w:val="24"/>
          <w:szCs w:val="24"/>
        </w:rPr>
        <w:t>matable</w:t>
      </w:r>
      <w:proofErr w:type="spellEnd"/>
      <w:r w:rsidRPr="00864AFE">
        <w:rPr>
          <w:sz w:val="24"/>
          <w:szCs w:val="24"/>
        </w:rPr>
        <w:t>))$</w:t>
      </w:r>
      <w:proofErr w:type="spellStart"/>
      <w:r w:rsidRPr="00864AFE">
        <w:rPr>
          <w:sz w:val="24"/>
          <w:szCs w:val="24"/>
        </w:rPr>
        <w:t>statistic</w:t>
      </w:r>
      <w:proofErr w:type="spellEnd"/>
    </w:p>
    <w:p w14:paraId="4F9218B1" w14:textId="7B95D3A9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>Le Φ</w:t>
      </w:r>
      <w:r w:rsidRPr="00864AFE">
        <w:rPr>
          <w:sz w:val="24"/>
          <w:szCs w:val="24"/>
        </w:rPr>
        <w:t>²</w:t>
      </w:r>
      <w:r w:rsidRPr="00864AFE">
        <w:rPr>
          <w:sz w:val="24"/>
          <w:szCs w:val="24"/>
        </w:rPr>
        <w:t xml:space="preserve"> de cramer s’obtient alors par l’instruction khi2/N.</w:t>
      </w:r>
    </w:p>
    <w:p w14:paraId="62046A10" w14:textId="45D240E5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.13</w:t>
      </w:r>
      <w:r w:rsidRPr="00864AFE">
        <w:rPr>
          <w:sz w:val="24"/>
          <w:szCs w:val="24"/>
        </w:rPr>
        <w:t>-. Voici le code permettant de calculer le rapport de corrélation η</w:t>
      </w:r>
      <w:r w:rsidRPr="00864AFE">
        <w:rPr>
          <w:sz w:val="24"/>
          <w:szCs w:val="24"/>
        </w:rPr>
        <w:t xml:space="preserve">² </w:t>
      </w:r>
      <w:r w:rsidRPr="00864AFE">
        <w:rPr>
          <w:sz w:val="24"/>
          <w:szCs w:val="24"/>
        </w:rPr>
        <w:t>Y |X</w:t>
      </w:r>
    </w:p>
    <w:p w14:paraId="5E65D522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eta2 &lt;- </w:t>
      </w:r>
      <w:proofErr w:type="spellStart"/>
      <w:r w:rsidRPr="00864AFE">
        <w:rPr>
          <w:sz w:val="24"/>
          <w:szCs w:val="24"/>
        </w:rPr>
        <w:t>function</w:t>
      </w:r>
      <w:proofErr w:type="spellEnd"/>
      <w:r w:rsidRPr="00864AFE">
        <w:rPr>
          <w:sz w:val="24"/>
          <w:szCs w:val="24"/>
        </w:rPr>
        <w:t xml:space="preserve">(x, </w:t>
      </w:r>
      <w:proofErr w:type="spellStart"/>
      <w:r w:rsidRPr="00864AFE">
        <w:rPr>
          <w:sz w:val="24"/>
          <w:szCs w:val="24"/>
        </w:rPr>
        <w:t>gpe</w:t>
      </w:r>
      <w:proofErr w:type="spellEnd"/>
      <w:r w:rsidRPr="00864AFE">
        <w:rPr>
          <w:sz w:val="24"/>
          <w:szCs w:val="24"/>
        </w:rPr>
        <w:t>) {</w:t>
      </w:r>
    </w:p>
    <w:p w14:paraId="03AE53B8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+ moyennes &lt;- </w:t>
      </w:r>
      <w:proofErr w:type="spellStart"/>
      <w:r w:rsidRPr="00864AFE">
        <w:rPr>
          <w:sz w:val="24"/>
          <w:szCs w:val="24"/>
        </w:rPr>
        <w:t>tapply</w:t>
      </w:r>
      <w:proofErr w:type="spellEnd"/>
      <w:r w:rsidRPr="00864AFE">
        <w:rPr>
          <w:sz w:val="24"/>
          <w:szCs w:val="24"/>
        </w:rPr>
        <w:t xml:space="preserve">(x, </w:t>
      </w:r>
      <w:proofErr w:type="spellStart"/>
      <w:r w:rsidRPr="00864AFE">
        <w:rPr>
          <w:sz w:val="24"/>
          <w:szCs w:val="24"/>
        </w:rPr>
        <w:t>gpe</w:t>
      </w:r>
      <w:proofErr w:type="spellEnd"/>
      <w:r w:rsidRPr="00864AFE">
        <w:rPr>
          <w:sz w:val="24"/>
          <w:szCs w:val="24"/>
        </w:rPr>
        <w:t xml:space="preserve">, </w:t>
      </w:r>
      <w:proofErr w:type="spellStart"/>
      <w:r w:rsidRPr="00864AFE">
        <w:rPr>
          <w:sz w:val="24"/>
          <w:szCs w:val="24"/>
        </w:rPr>
        <w:t>mean</w:t>
      </w:r>
      <w:proofErr w:type="spellEnd"/>
      <w:r w:rsidRPr="00864AFE">
        <w:rPr>
          <w:sz w:val="24"/>
          <w:szCs w:val="24"/>
        </w:rPr>
        <w:t>)</w:t>
      </w:r>
    </w:p>
    <w:p w14:paraId="51CE6F91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+ effectifs &lt;- </w:t>
      </w:r>
      <w:proofErr w:type="spellStart"/>
      <w:r w:rsidRPr="00864AFE">
        <w:rPr>
          <w:sz w:val="24"/>
          <w:szCs w:val="24"/>
        </w:rPr>
        <w:t>tapply</w:t>
      </w:r>
      <w:proofErr w:type="spellEnd"/>
      <w:r w:rsidRPr="00864AFE">
        <w:rPr>
          <w:sz w:val="24"/>
          <w:szCs w:val="24"/>
        </w:rPr>
        <w:t xml:space="preserve">(x, </w:t>
      </w:r>
      <w:proofErr w:type="spellStart"/>
      <w:r w:rsidRPr="00864AFE">
        <w:rPr>
          <w:sz w:val="24"/>
          <w:szCs w:val="24"/>
        </w:rPr>
        <w:t>gpe</w:t>
      </w:r>
      <w:proofErr w:type="spellEnd"/>
      <w:r w:rsidRPr="00864AFE">
        <w:rPr>
          <w:sz w:val="24"/>
          <w:szCs w:val="24"/>
        </w:rPr>
        <w:t xml:space="preserve">, 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)</w:t>
      </w:r>
    </w:p>
    <w:p w14:paraId="779AF094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+ </w:t>
      </w:r>
      <w:proofErr w:type="spellStart"/>
      <w:r w:rsidRPr="00864AFE">
        <w:rPr>
          <w:sz w:val="24"/>
          <w:szCs w:val="24"/>
        </w:rPr>
        <w:t>varinter</w:t>
      </w:r>
      <w:proofErr w:type="spellEnd"/>
      <w:r w:rsidRPr="00864AFE">
        <w:rPr>
          <w:sz w:val="24"/>
          <w:szCs w:val="24"/>
        </w:rPr>
        <w:t xml:space="preserve"> &lt;- (</w:t>
      </w:r>
      <w:proofErr w:type="spellStart"/>
      <w:r w:rsidRPr="00864AFE">
        <w:rPr>
          <w:sz w:val="24"/>
          <w:szCs w:val="24"/>
        </w:rPr>
        <w:t>sum</w:t>
      </w:r>
      <w:proofErr w:type="spellEnd"/>
      <w:r w:rsidRPr="00864AFE">
        <w:rPr>
          <w:sz w:val="24"/>
          <w:szCs w:val="24"/>
        </w:rPr>
        <w:t xml:space="preserve">(effectifs * (moyennes - </w:t>
      </w:r>
      <w:proofErr w:type="spellStart"/>
      <w:r w:rsidRPr="00864AFE">
        <w:rPr>
          <w:sz w:val="24"/>
          <w:szCs w:val="24"/>
        </w:rPr>
        <w:t>mean</w:t>
      </w:r>
      <w:proofErr w:type="spellEnd"/>
      <w:r w:rsidRPr="00864AFE">
        <w:rPr>
          <w:sz w:val="24"/>
          <w:szCs w:val="24"/>
        </w:rPr>
        <w:t>(x))^2))</w:t>
      </w:r>
    </w:p>
    <w:p w14:paraId="0E0C54FB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+ </w:t>
      </w:r>
      <w:proofErr w:type="spellStart"/>
      <w:r w:rsidRPr="00864AFE">
        <w:rPr>
          <w:sz w:val="24"/>
          <w:szCs w:val="24"/>
        </w:rPr>
        <w:t>vartot</w:t>
      </w:r>
      <w:proofErr w:type="spellEnd"/>
      <w:r w:rsidRPr="00864AFE">
        <w:rPr>
          <w:sz w:val="24"/>
          <w:szCs w:val="24"/>
        </w:rPr>
        <w:t xml:space="preserve"> &lt;- (var(x) * (</w:t>
      </w:r>
      <w:proofErr w:type="spellStart"/>
      <w:r w:rsidRPr="00864AFE">
        <w:rPr>
          <w:sz w:val="24"/>
          <w:szCs w:val="24"/>
        </w:rPr>
        <w:t>length</w:t>
      </w:r>
      <w:proofErr w:type="spellEnd"/>
      <w:r w:rsidRPr="00864AFE">
        <w:rPr>
          <w:sz w:val="24"/>
          <w:szCs w:val="24"/>
        </w:rPr>
        <w:t>(x) - 1))</w:t>
      </w:r>
    </w:p>
    <w:p w14:paraId="0A24D45D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 xml:space="preserve">+ </w:t>
      </w:r>
      <w:proofErr w:type="spellStart"/>
      <w:r w:rsidRPr="00864AFE">
        <w:rPr>
          <w:sz w:val="24"/>
          <w:szCs w:val="24"/>
        </w:rPr>
        <w:t>res</w:t>
      </w:r>
      <w:proofErr w:type="spellEnd"/>
      <w:r w:rsidRPr="00864AFE">
        <w:rPr>
          <w:sz w:val="24"/>
          <w:szCs w:val="24"/>
        </w:rPr>
        <w:t xml:space="preserve"> &lt;- </w:t>
      </w:r>
      <w:proofErr w:type="spellStart"/>
      <w:r w:rsidRPr="00864AFE">
        <w:rPr>
          <w:sz w:val="24"/>
          <w:szCs w:val="24"/>
        </w:rPr>
        <w:t>varinter</w:t>
      </w:r>
      <w:proofErr w:type="spellEnd"/>
      <w:r w:rsidRPr="00864AFE">
        <w:rPr>
          <w:sz w:val="24"/>
          <w:szCs w:val="24"/>
        </w:rPr>
        <w:t>/</w:t>
      </w:r>
      <w:proofErr w:type="spellStart"/>
      <w:r w:rsidRPr="00864AFE">
        <w:rPr>
          <w:sz w:val="24"/>
          <w:szCs w:val="24"/>
        </w:rPr>
        <w:t>vartot</w:t>
      </w:r>
      <w:proofErr w:type="spellEnd"/>
    </w:p>
    <w:p w14:paraId="41F3A995" w14:textId="77777777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>+ return(</w:t>
      </w:r>
      <w:proofErr w:type="spellStart"/>
      <w:r w:rsidRPr="00864AFE">
        <w:rPr>
          <w:sz w:val="24"/>
          <w:szCs w:val="24"/>
        </w:rPr>
        <w:t>res</w:t>
      </w:r>
      <w:proofErr w:type="spellEnd"/>
      <w:r w:rsidRPr="00864AFE">
        <w:rPr>
          <w:sz w:val="24"/>
          <w:szCs w:val="24"/>
        </w:rPr>
        <w:t>)</w:t>
      </w:r>
    </w:p>
    <w:p w14:paraId="75232A16" w14:textId="62004656" w:rsidR="004634B2" w:rsidRPr="00864AFE" w:rsidRDefault="004634B2" w:rsidP="004634B2">
      <w:pPr>
        <w:rPr>
          <w:sz w:val="24"/>
          <w:szCs w:val="24"/>
        </w:rPr>
      </w:pPr>
      <w:r w:rsidRPr="00864AFE">
        <w:rPr>
          <w:sz w:val="24"/>
          <w:szCs w:val="24"/>
        </w:rPr>
        <w:t>+ }</w:t>
      </w:r>
    </w:p>
    <w:p w14:paraId="3F9734BF" w14:textId="77777777" w:rsidR="004634B2" w:rsidRPr="00864AFE" w:rsidRDefault="004634B2" w:rsidP="004634B2">
      <w:pPr>
        <w:rPr>
          <w:sz w:val="24"/>
          <w:szCs w:val="24"/>
        </w:rPr>
      </w:pPr>
    </w:p>
    <w:p w14:paraId="61128E31" w14:textId="510D35C3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.14</w:t>
      </w:r>
      <w:r w:rsidRPr="00864AFE">
        <w:rPr>
          <w:sz w:val="24"/>
          <w:szCs w:val="24"/>
        </w:rPr>
        <w:t xml:space="preserve">-. La fonction </w:t>
      </w:r>
      <w:proofErr w:type="spellStart"/>
      <w:r w:rsidRPr="00864AFE">
        <w:rPr>
          <w:sz w:val="24"/>
          <w:szCs w:val="24"/>
        </w:rPr>
        <w:t>barplot</w:t>
      </w:r>
      <w:proofErr w:type="spellEnd"/>
      <w:r w:rsidRPr="00864AFE">
        <w:rPr>
          <w:sz w:val="24"/>
          <w:szCs w:val="24"/>
        </w:rPr>
        <w:t>() permet d’obtenir un diagramme de Pareto.</w:t>
      </w:r>
    </w:p>
    <w:p w14:paraId="1FE5E5EA" w14:textId="7D7A3D41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.15</w:t>
      </w:r>
      <w:r w:rsidRPr="00864AFE">
        <w:rPr>
          <w:sz w:val="24"/>
          <w:szCs w:val="24"/>
        </w:rPr>
        <w:t xml:space="preserve">-. Un diagramme empilé s’obtient au moyen de la fonction </w:t>
      </w:r>
      <w:proofErr w:type="spellStart"/>
      <w:r w:rsidRPr="00864AFE">
        <w:rPr>
          <w:sz w:val="24"/>
          <w:szCs w:val="24"/>
        </w:rPr>
        <w:t>barplot</w:t>
      </w:r>
      <w:proofErr w:type="spellEnd"/>
      <w:r w:rsidRPr="00864AFE">
        <w:rPr>
          <w:sz w:val="24"/>
          <w:szCs w:val="24"/>
        </w:rPr>
        <w:t>() en fournissant un objet de type matrix comme premier argument.</w:t>
      </w:r>
    </w:p>
    <w:p w14:paraId="51B1FC00" w14:textId="19407485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.16</w:t>
      </w:r>
      <w:r w:rsidRPr="00864AFE">
        <w:rPr>
          <w:sz w:val="24"/>
          <w:szCs w:val="24"/>
        </w:rPr>
        <w:t>-. La fonction pie() permet d’obtenir un diagramme circulaire.</w:t>
      </w:r>
    </w:p>
    <w:p w14:paraId="6A3CD3B8" w14:textId="42F85F44" w:rsidR="004634B2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lastRenderedPageBreak/>
        <w:t>9</w:t>
      </w:r>
      <w:r w:rsidRPr="00864AFE">
        <w:rPr>
          <w:b/>
          <w:bCs/>
          <w:sz w:val="24"/>
          <w:szCs w:val="24"/>
        </w:rPr>
        <w:t>.17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boxplot</w:t>
      </w:r>
      <w:proofErr w:type="spellEnd"/>
      <w:r w:rsidRPr="00864AFE">
        <w:rPr>
          <w:sz w:val="24"/>
          <w:szCs w:val="24"/>
        </w:rPr>
        <w:t>() permet d’obtenir un diagramme en boite et</w:t>
      </w:r>
      <w:r w:rsidRPr="00864AFE">
        <w:rPr>
          <w:sz w:val="24"/>
          <w:szCs w:val="24"/>
        </w:rPr>
        <w:t xml:space="preserve"> </w:t>
      </w:r>
      <w:r w:rsidRPr="00864AFE">
        <w:rPr>
          <w:sz w:val="24"/>
          <w:szCs w:val="24"/>
        </w:rPr>
        <w:t>moustaches.</w:t>
      </w:r>
    </w:p>
    <w:p w14:paraId="0582F5CC" w14:textId="4B3437EB" w:rsidR="00540F83" w:rsidRPr="00864AFE" w:rsidRDefault="004634B2" w:rsidP="004634B2">
      <w:pPr>
        <w:rPr>
          <w:sz w:val="24"/>
          <w:szCs w:val="24"/>
        </w:rPr>
      </w:pPr>
      <w:r w:rsidRPr="00864AFE">
        <w:rPr>
          <w:b/>
          <w:bCs/>
          <w:sz w:val="24"/>
          <w:szCs w:val="24"/>
        </w:rPr>
        <w:t>9</w:t>
      </w:r>
      <w:r w:rsidRPr="00864AFE">
        <w:rPr>
          <w:b/>
          <w:bCs/>
          <w:sz w:val="24"/>
          <w:szCs w:val="24"/>
        </w:rPr>
        <w:t>.18</w:t>
      </w:r>
      <w:r w:rsidRPr="00864AFE">
        <w:rPr>
          <w:sz w:val="24"/>
          <w:szCs w:val="24"/>
        </w:rPr>
        <w:t xml:space="preserve">-. La commande </w:t>
      </w:r>
      <w:proofErr w:type="spellStart"/>
      <w:r w:rsidRPr="00864AFE">
        <w:rPr>
          <w:sz w:val="24"/>
          <w:szCs w:val="24"/>
        </w:rPr>
        <w:t>hist</w:t>
      </w:r>
      <w:proofErr w:type="spellEnd"/>
      <w:r w:rsidRPr="00864AFE">
        <w:rPr>
          <w:sz w:val="24"/>
          <w:szCs w:val="24"/>
        </w:rPr>
        <w:t>() permet d’obtenir un histogramme.</w:t>
      </w:r>
    </w:p>
    <w:sectPr w:rsidR="00540F83" w:rsidRPr="0086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4B2"/>
    <w:rsid w:val="004634B2"/>
    <w:rsid w:val="00540F83"/>
    <w:rsid w:val="008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8D0FC"/>
  <w15:chartTrackingRefBased/>
  <w15:docId w15:val="{63311556-2979-4D5F-8219-59A741A4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220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philet</dc:creator>
  <cp:keywords/>
  <dc:description/>
  <cp:lastModifiedBy>christopher philet</cp:lastModifiedBy>
  <cp:revision>2</cp:revision>
  <dcterms:created xsi:type="dcterms:W3CDTF">2021-01-18T21:09:00Z</dcterms:created>
  <dcterms:modified xsi:type="dcterms:W3CDTF">2021-01-18T21:22:00Z</dcterms:modified>
</cp:coreProperties>
</file>