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sz w:val="32"/>
          <w:szCs w:val="32"/>
          <w:rtl/>
        </w:rPr>
        <w:t xml:space="preserve">گورنمنٹ ہائی اسکول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استاد: </w:t>
      </w:r>
      <w:r>
        <w:rPr>
          <w:rFonts w:ascii="Noto Nastaliq Urdu" w:cs="Noto Nastaliq Urdu" w:eastAsia="Noto Nastaliq Urdu" w:hAnsi="Noto Nastaliq Urdu"/>
          <w:rtl/>
        </w:rPr>
        <w:t xml:space="preserve">Iqra Instructor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مضمون: </w:t>
      </w:r>
      <w:r>
        <w:rPr>
          <w:rFonts w:ascii="Noto Nastaliq Urdu" w:cs="Noto Nastaliq Urdu" w:eastAsia="Noto Nastaliq Urdu" w:hAnsi="Noto Nastaliq Urdu"/>
          <w:rtl/>
        </w:rPr>
        <w:t xml:space="preserve">Biology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طالب علم کا نام: ______________________________</w:t>
      </w:r>
    </w:p>
    <w:p>
      <w:pPr>
        <w:pBdr>
          <w:bottom w:val="single" w:color="1A1A2E" w:sz="12"/>
        </w:pBdr>
      </w:pP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70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94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111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71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110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69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r>
        <w:br w:type="page"/>
      </w:r>
    </w:p>
    <w:p>
      <w:pPr>
        <w:pStyle w:val="Heading1"/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جوابی کلید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گورنمنٹ ہائی اسکول</dc:title>
  <dc:creator>Gradix</dc:creator>
  <cp:lastModifiedBy>Un-named</cp:lastModifiedBy>
  <cp:revision>1</cp:revision>
  <dcterms:created xsi:type="dcterms:W3CDTF">2026-10-21T19:23:30.802Z</dcterms:created>
  <dcterms:modified xsi:type="dcterms:W3CDTF">2026-10-21T19:23:30.802Z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