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DC2C0E" w:rsidRDefault="0009278B" w14:paraId="00000003" w14:textId="77777777">
      <w:pPr>
        <w:pStyle w:val="Ttulo"/>
      </w:pPr>
      <w:bookmarkStart w:name="_htklu03vixnz" w:colFirst="0" w:colLast="0" w:id="0"/>
      <w:bookmarkEnd w:id="0"/>
      <w:r>
        <w:t>Declaração do Problema</w:t>
      </w:r>
    </w:p>
    <w:p w:rsidR="00C22B49" w:rsidRDefault="00C22B49" w14:paraId="230B92F2" w14:textId="77777777">
      <w:pPr>
        <w:rPr>
          <w:b/>
        </w:rPr>
      </w:pPr>
    </w:p>
    <w:p w:rsidR="00C22B49" w:rsidP="648DAEA4" w:rsidRDefault="00C22B49" w14:paraId="0E111446" w14:noSpellErr="1" w14:textId="6E4845C7">
      <w:pPr>
        <w:pStyle w:val="Normal"/>
        <w:rPr>
          <w:b w:val="1"/>
          <w:bCs w:val="1"/>
        </w:rPr>
      </w:pPr>
    </w:p>
    <w:p w:rsidR="00DC2C0E" w:rsidRDefault="0009278B" w14:paraId="00000004" w14:textId="0D06543F">
      <w:r w:rsidRPr="648DAEA4">
        <w:rPr>
          <w:b w:val="1"/>
          <w:bCs w:val="1"/>
        </w:rPr>
        <w:t>O problema</w:t>
      </w:r>
      <w:r w:rsidRPr="648DAEA4" w:rsidR="00C22B49">
        <w:rPr>
          <w:b w:val="1"/>
          <w:bCs w:val="1"/>
        </w:rPr>
        <w:t xml:space="preserve"> </w:t>
      </w:r>
      <w:r w:rsidRPr="648DAEA4" w:rsidR="002A4D14">
        <w:rPr/>
        <w:t xml:space="preserve">é a </w:t>
      </w:r>
      <w:r w:rsidRPr="648DAEA4" w:rsidR="002A4D14">
        <w:rPr/>
        <w:t>dificuldade no gerenciamento das consultas,</w:t>
      </w:r>
      <w:r w:rsidR="002A4D14">
        <w:rPr>
          <w:color w:val="202124"/>
          <w:sz w:val="20"/>
          <w:szCs w:val="20"/>
          <w:shd w:val="clear" w:color="auto" w:fill="FFFFFF"/>
        </w:rPr>
        <w:t xml:space="preserve"> </w:t>
      </w:r>
      <w:r w:rsidRPr="648DAEA4">
        <w:rPr>
          <w:b w:val="1"/>
          <w:bCs w:val="1"/>
        </w:rPr>
        <w:t>afeta</w:t>
      </w:r>
      <w:r w:rsidRPr="3D2B9A62" w:rsidR="00334B7A">
        <w:rPr/>
        <w:t xml:space="preserve"> os </w:t>
      </w:r>
      <w:r w:rsidRPr="648DAEA4" w:rsidR="002A4D14">
        <w:rPr/>
        <w:t>clientes</w:t>
      </w:r>
      <w:r w:rsidRPr="648DAEA4" w:rsidR="00334B7A">
        <w:rPr/>
        <w:t xml:space="preserve"> e a psicóloga </w:t>
      </w:r>
      <w:r w:rsidRPr="648DAEA4">
        <w:rPr>
          <w:b w:val="1"/>
          <w:bCs w:val="1"/>
        </w:rPr>
        <w:t xml:space="preserve">devido </w:t>
      </w:r>
      <w:r w:rsidRPr="648DAEA4" w:rsidR="00C552DB">
        <w:rPr/>
        <w:t>à</w:t>
      </w:r>
      <w:r w:rsidRPr="648DAEA4" w:rsidR="00334B7A">
        <w:rPr/>
        <w:t xml:space="preserve"> falta de gestão d</w:t>
      </w:r>
      <w:r w:rsidRPr="648DAEA4" w:rsidR="00C552DB">
        <w:rPr/>
        <w:t>e</w:t>
      </w:r>
      <w:r w:rsidRPr="648DAEA4" w:rsidR="00334B7A">
        <w:rPr/>
        <w:t xml:space="preserve"> consultas e o </w:t>
      </w:r>
      <w:bookmarkStart w:name="_Hlk52816460" w:id="1"/>
      <w:r w:rsidRPr="648DAEA4" w:rsidR="00334B7A">
        <w:rPr/>
        <w:t>alcance dos clientes a uma ferramenta de agendamento ágil</w:t>
      </w:r>
      <w:bookmarkEnd w:id="1"/>
      <w:r w:rsidRPr="00334B7A" w:rsidR="00334B7A">
        <w:rPr>
          <w:bCs/>
        </w:rPr>
        <w:t>.</w:t>
      </w:r>
    </w:p>
    <w:p w:rsidR="00DC2C0E" w:rsidRDefault="00DC2C0E" w14:paraId="00000005" w14:textId="77777777"/>
    <w:p w:rsidR="00DC2C0E" w:rsidRDefault="0009278B" w14:paraId="00000006" w14:textId="491CC1CE">
      <w:r>
        <w:rPr>
          <w:b/>
        </w:rPr>
        <w:t xml:space="preserve">Os benefícios </w:t>
      </w:r>
      <w:r w:rsidR="00334B7A">
        <w:rPr>
          <w:b/>
        </w:rPr>
        <w:t xml:space="preserve">deste </w:t>
      </w:r>
      <w:r w:rsidRPr="00334B7A" w:rsidR="00334B7A">
        <w:rPr>
          <w:bCs/>
        </w:rPr>
        <w:t>sistema de gerenciamento para consultório particular</w:t>
      </w:r>
      <w:r>
        <w:t>, são:</w:t>
      </w:r>
    </w:p>
    <w:p w:rsidR="00815C1F" w:rsidRDefault="00815C1F" w14:paraId="783B48C6" w14:textId="77777777"/>
    <w:p w:rsidRPr="00CF5EEF" w:rsidR="00334B7A" w:rsidP="00334B7A" w:rsidRDefault="007243EF" w14:paraId="5DADF37E" w14:textId="24A5C397">
      <w:pPr>
        <w:pStyle w:val="PargrafodaLista"/>
        <w:numPr>
          <w:ilvl w:val="0"/>
          <w:numId w:val="2"/>
        </w:numPr>
      </w:pPr>
      <w:r w:rsidRPr="00CF5EEF">
        <w:t>Alcance de ferramenta On-line em qualquer dispositivo com internet</w:t>
      </w:r>
    </w:p>
    <w:p w:rsidRPr="00CF5EEF" w:rsidR="00334B7A" w:rsidP="00334B7A" w:rsidRDefault="00334B7A" w14:paraId="2E7D6E7E" w14:textId="2230E611">
      <w:pPr>
        <w:pStyle w:val="PargrafodaLista"/>
        <w:numPr>
          <w:ilvl w:val="0"/>
          <w:numId w:val="2"/>
        </w:numPr>
      </w:pPr>
      <w:r w:rsidRPr="00CF5EEF">
        <w:t>Agilizar o atendimento, e também, o cadastro de clientes.</w:t>
      </w:r>
    </w:p>
    <w:p w:rsidRPr="00CF5EEF" w:rsidR="00334B7A" w:rsidP="00334B7A" w:rsidRDefault="00334B7A" w14:paraId="29FACFF3" w14:textId="1F5320E6">
      <w:pPr>
        <w:pStyle w:val="PargrafodaLista"/>
        <w:numPr>
          <w:ilvl w:val="0"/>
          <w:numId w:val="2"/>
        </w:numPr>
      </w:pPr>
      <w:r w:rsidRPr="00CF5EEF">
        <w:t>Integridade dos dados de clientes</w:t>
      </w:r>
    </w:p>
    <w:p w:rsidRPr="00CF5EEF" w:rsidR="00334B7A" w:rsidP="00334B7A" w:rsidRDefault="00334B7A" w14:paraId="5321DF2F" w14:textId="0B5E0F12">
      <w:pPr>
        <w:pStyle w:val="PargrafodaLista"/>
        <w:numPr>
          <w:ilvl w:val="0"/>
          <w:numId w:val="2"/>
        </w:numPr>
      </w:pPr>
      <w:r w:rsidRPr="00CF5EEF">
        <w:t>Controle dos dados de clientes</w:t>
      </w:r>
    </w:p>
    <w:p w:rsidRPr="00CF5EEF" w:rsidR="007243EF" w:rsidP="007243EF" w:rsidRDefault="00334B7A" w14:paraId="6A9DA3DB" w14:textId="092BBF7A">
      <w:pPr>
        <w:pStyle w:val="PargrafodaLista"/>
        <w:numPr>
          <w:ilvl w:val="0"/>
          <w:numId w:val="2"/>
        </w:numPr>
      </w:pPr>
      <w:r w:rsidRPr="00CF5EEF">
        <w:t>Maior visibilidade ao consultório</w:t>
      </w:r>
    </w:p>
    <w:p w:rsidRPr="00CF5EEF" w:rsidR="007243EF" w:rsidP="007243EF" w:rsidRDefault="007243EF" w14:paraId="6E5D538E" w14:textId="46DA9AE0">
      <w:pPr>
        <w:pStyle w:val="PargrafodaLista"/>
        <w:numPr>
          <w:ilvl w:val="0"/>
          <w:numId w:val="2"/>
        </w:numPr>
      </w:pPr>
      <w:r w:rsidRPr="00CF5EEF">
        <w:t>Cliente obtém a confirmação de agendamento em tempo real.</w:t>
      </w:r>
    </w:p>
    <w:p w:rsidRPr="00CF5EEF" w:rsidR="00DC2C0E" w:rsidP="007243EF" w:rsidRDefault="007243EF" w14:paraId="00000008" w14:textId="08B6348D">
      <w:pPr>
        <w:pStyle w:val="PargrafodaLista"/>
        <w:numPr>
          <w:ilvl w:val="0"/>
          <w:numId w:val="2"/>
        </w:numPr>
      </w:pPr>
      <w:r w:rsidRPr="00CF5EEF">
        <w:t xml:space="preserve">Facilidade </w:t>
      </w:r>
      <w:r w:rsidR="0040646D">
        <w:t>para os</w:t>
      </w:r>
      <w:r w:rsidRPr="00CF5EEF">
        <w:t xml:space="preserve"> clientes </w:t>
      </w:r>
      <w:r w:rsidR="0040646D">
        <w:t xml:space="preserve">realizarem </w:t>
      </w:r>
      <w:r w:rsidRPr="00CF5EEF">
        <w:t>a função de agendamento</w:t>
      </w:r>
    </w:p>
    <w:p w:rsidRPr="00CF5EEF" w:rsidR="007243EF" w:rsidP="007243EF" w:rsidRDefault="007243EF" w14:paraId="5E5835F0" w14:textId="2E237AF5">
      <w:pPr>
        <w:pStyle w:val="PargrafodaLista"/>
        <w:numPr>
          <w:ilvl w:val="0"/>
          <w:numId w:val="2"/>
        </w:numPr>
      </w:pPr>
      <w:r w:rsidRPr="00CF5EEF">
        <w:t>Aumenta confiabilidade do cliente com o consultório</w:t>
      </w:r>
    </w:p>
    <w:p w:rsidRPr="00CF5EEF" w:rsidR="007243EF" w:rsidP="007243EF" w:rsidRDefault="007243EF" w14:paraId="49C17692" w14:textId="42E01DCA">
      <w:pPr>
        <w:pStyle w:val="PargrafodaLista"/>
        <w:numPr>
          <w:ilvl w:val="0"/>
          <w:numId w:val="2"/>
        </w:numPr>
      </w:pPr>
      <w:r w:rsidRPr="00CF5EEF">
        <w:t>Acesso do cliente aos dados do profissional</w:t>
      </w:r>
    </w:p>
    <w:p w:rsidR="00DC2C0E" w:rsidP="007243EF" w:rsidRDefault="007243EF" w14:paraId="0000000C" w14:textId="0D38FD3F">
      <w:pPr>
        <w:pStyle w:val="PargrafodaLista"/>
        <w:numPr>
          <w:ilvl w:val="0"/>
          <w:numId w:val="2"/>
        </w:numPr>
      </w:pPr>
      <w:r w:rsidRPr="00CF5EEF">
        <w:t>O</w:t>
      </w:r>
      <w:r w:rsidRPr="00CF5EEF">
        <w:t>pção de cancelamento de consultas</w:t>
      </w:r>
    </w:p>
    <w:p w:rsidRPr="00CF5EEF" w:rsidR="00C51E18" w:rsidP="007243EF" w:rsidRDefault="00C51E18" w14:paraId="5E580B30" w14:textId="4F4D2C44">
      <w:pPr>
        <w:pStyle w:val="PargrafodaLista"/>
        <w:numPr>
          <w:ilvl w:val="0"/>
          <w:numId w:val="2"/>
        </w:numPr>
      </w:pPr>
      <w:r>
        <w:t>Acompanhamento de datas e horários preenchidos e livres para consulta</w:t>
      </w:r>
    </w:p>
    <w:sectPr w:rsidRPr="00CF5EEF" w:rsidR="00C51E18">
      <w:footerReference w:type="default" r:id="rId7"/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F39CD" w:rsidP="00C22B49" w:rsidRDefault="009F39CD" w14:paraId="504D2837" w14:textId="77777777">
      <w:pPr>
        <w:spacing w:line="240" w:lineRule="auto"/>
      </w:pPr>
      <w:r>
        <w:separator/>
      </w:r>
    </w:p>
  </w:endnote>
  <w:endnote w:type="continuationSeparator" w:id="0">
    <w:p w:rsidR="009F39CD" w:rsidP="00C22B49" w:rsidRDefault="009F39CD" w14:paraId="6FBABD2E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22B49" w:rsidRDefault="00C22B49" w14:paraId="7E097C2A" w14:textId="500B93FC">
    <w:pPr>
      <w:pStyle w:val="Rodap"/>
      <w:jc w:val="right"/>
    </w:pPr>
    <w:r>
      <w:t xml:space="preserve">Declaração do Problema OPE - </w:t>
    </w:r>
    <w:sdt>
      <w:sdtPr>
        <w:id w:val="-82435808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951252">
          <w:rPr>
            <w:noProof/>
          </w:rPr>
          <w:t>1</w:t>
        </w:r>
        <w:r>
          <w:fldChar w:fldCharType="end"/>
        </w:r>
      </w:sdtContent>
    </w:sdt>
  </w:p>
  <w:p w:rsidR="00C22B49" w:rsidRDefault="00C22B49" w14:paraId="4F0FAF19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F39CD" w:rsidP="00C22B49" w:rsidRDefault="009F39CD" w14:paraId="1A1BE373" w14:textId="77777777">
      <w:pPr>
        <w:spacing w:line="240" w:lineRule="auto"/>
      </w:pPr>
      <w:r>
        <w:separator/>
      </w:r>
    </w:p>
  </w:footnote>
  <w:footnote w:type="continuationSeparator" w:id="0">
    <w:p w:rsidR="009F39CD" w:rsidP="00C22B49" w:rsidRDefault="009F39CD" w14:paraId="5DC3B10E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215546"/>
    <w:multiLevelType w:val="hybridMultilevel"/>
    <w:tmpl w:val="FEF0D47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E4F6C75"/>
    <w:multiLevelType w:val="multilevel"/>
    <w:tmpl w:val="0E007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2C0E"/>
    <w:rsid w:val="00021393"/>
    <w:rsid w:val="0009278B"/>
    <w:rsid w:val="001810A6"/>
    <w:rsid w:val="001B5D7A"/>
    <w:rsid w:val="002A4D14"/>
    <w:rsid w:val="00334B7A"/>
    <w:rsid w:val="00346524"/>
    <w:rsid w:val="0040646D"/>
    <w:rsid w:val="00687F72"/>
    <w:rsid w:val="006A0189"/>
    <w:rsid w:val="007243EF"/>
    <w:rsid w:val="0074232F"/>
    <w:rsid w:val="00815C1F"/>
    <w:rsid w:val="008973C6"/>
    <w:rsid w:val="00951252"/>
    <w:rsid w:val="00981148"/>
    <w:rsid w:val="009F39CD"/>
    <w:rsid w:val="00B57F6C"/>
    <w:rsid w:val="00C22B49"/>
    <w:rsid w:val="00C51E18"/>
    <w:rsid w:val="00C552DB"/>
    <w:rsid w:val="00CF5EEF"/>
    <w:rsid w:val="00DC2C0E"/>
    <w:rsid w:val="3D2B9A62"/>
    <w:rsid w:val="648DA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EF422"/>
  <w15:docId w15:val="{68C56B96-9346-4EEF-BA44-A2EF8DFC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22B49"/>
  </w:style>
  <w:style w:type="paragraph" w:styleId="PargrafodaLista">
    <w:name w:val="List Paragraph"/>
    <w:basedOn w:val="Normal"/>
    <w:uiPriority w:val="34"/>
    <w:qFormat/>
    <w:rsid w:val="00334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9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/word/glossary/document.xml" Id="Reabc58b3d853411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a579c-a27d-40fc-ad05-f7f2a9286824}"/>
      </w:docPartPr>
      <w:docPartBody>
        <w:p w14:paraId="797F311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Fabio Monteiro Vieira</lastModifiedBy>
  <revision>18</revision>
  <dcterms:created xsi:type="dcterms:W3CDTF">2019-10-07T14:13:00.0000000Z</dcterms:created>
  <dcterms:modified xsi:type="dcterms:W3CDTF">2021-03-06T01:08:34.8843303Z</dcterms:modified>
</coreProperties>
</file>