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6F" w:rsidRDefault="00F8326F">
      <w:pPr>
        <w:rPr>
          <w:rStyle w:val="apple-style-span"/>
          <w:rFonts w:ascii="Arial" w:hAnsi="Arial" w:cs="Arial"/>
          <w:color w:val="2B587D"/>
          <w:sz w:val="18"/>
          <w:szCs w:val="18"/>
        </w:rPr>
      </w:pPr>
    </w:p>
    <w:p w:rsidR="00F8326F" w:rsidRDefault="00F8326F">
      <w:pPr>
        <w:rPr>
          <w:rStyle w:val="apple-style-span"/>
          <w:rFonts w:ascii="Arial" w:hAnsi="Arial" w:cs="Arial"/>
          <w:color w:val="2B587D"/>
          <w:sz w:val="18"/>
          <w:szCs w:val="18"/>
        </w:rPr>
      </w:pPr>
    </w:p>
    <w:p w:rsidR="00F8326F" w:rsidRDefault="00F8326F">
      <w:pPr>
        <w:rPr>
          <w:rStyle w:val="apple-style-span"/>
          <w:rFonts w:ascii="Arial" w:hAnsi="Arial" w:cs="Arial"/>
          <w:color w:val="2B587D"/>
          <w:sz w:val="18"/>
          <w:szCs w:val="18"/>
        </w:rPr>
      </w:pPr>
    </w:p>
    <w:p w:rsidR="00F8326F" w:rsidRDefault="00F8326F">
      <w:pPr>
        <w:rPr>
          <w:rStyle w:val="apple-style-span"/>
          <w:rFonts w:ascii="Arial" w:hAnsi="Arial" w:cs="Arial"/>
          <w:color w:val="2B587D"/>
          <w:sz w:val="18"/>
          <w:szCs w:val="18"/>
        </w:rPr>
      </w:pPr>
    </w:p>
    <w:p w:rsidR="00F8326F" w:rsidRDefault="00F8326F">
      <w:pPr>
        <w:rPr>
          <w:rStyle w:val="apple-style-span"/>
          <w:rFonts w:ascii="Arial" w:hAnsi="Arial" w:cs="Arial"/>
          <w:color w:val="2B587D"/>
          <w:sz w:val="18"/>
          <w:szCs w:val="18"/>
        </w:rPr>
      </w:pPr>
    </w:p>
    <w:p w:rsidR="006B0ACE" w:rsidRDefault="00F8326F">
      <w:pPr>
        <w:rPr>
          <w:rStyle w:val="apple-style-span"/>
          <w:rFonts w:ascii="Arial" w:hAnsi="Arial" w:cs="Arial"/>
          <w:color w:val="2B587D"/>
          <w:sz w:val="18"/>
          <w:szCs w:val="18"/>
        </w:rPr>
      </w:pPr>
      <w:r>
        <w:rPr>
          <w:rStyle w:val="apple-style-span"/>
          <w:rFonts w:ascii="Arial" w:hAnsi="Arial" w:cs="Arial"/>
          <w:color w:val="2B587D"/>
          <w:sz w:val="18"/>
          <w:szCs w:val="18"/>
        </w:rPr>
        <w:t> </w:t>
      </w:r>
      <w:proofErr w:type="spellStart"/>
      <w:r>
        <w:rPr>
          <w:rStyle w:val="apple-style-span"/>
          <w:rFonts w:ascii="Arial" w:hAnsi="Arial" w:cs="Arial"/>
          <w:color w:val="2B587D"/>
          <w:sz w:val="18"/>
          <w:szCs w:val="18"/>
        </w:rPr>
        <w:t>Desinsetização</w:t>
      </w:r>
      <w:proofErr w:type="spellEnd"/>
      <w:r>
        <w:rPr>
          <w:rStyle w:val="apple-style-span"/>
          <w:rFonts w:ascii="Arial" w:hAnsi="Arial" w:cs="Arial"/>
          <w:color w:val="2B587D"/>
          <w:sz w:val="18"/>
          <w:szCs w:val="18"/>
        </w:rPr>
        <w:t xml:space="preserve">: Proporcionar o controle de insetos das instalações do </w:t>
      </w:r>
      <w:r w:rsidR="00B00CE1">
        <w:rPr>
          <w:rStyle w:val="apple-style-span"/>
          <w:rFonts w:ascii="Arial" w:hAnsi="Arial" w:cs="Arial"/>
          <w:color w:val="2B587D"/>
          <w:sz w:val="18"/>
          <w:szCs w:val="18"/>
        </w:rPr>
        <w:t>estabelecimento,</w:t>
      </w:r>
      <w:r>
        <w:rPr>
          <w:rStyle w:val="apple-style-span"/>
          <w:rFonts w:ascii="Arial" w:hAnsi="Arial" w:cs="Arial"/>
          <w:color w:val="2B587D"/>
          <w:sz w:val="18"/>
          <w:szCs w:val="18"/>
        </w:rPr>
        <w:t xml:space="preserve"> bem como no controle e prevenção, através de aplicação de produtos químicos e revisões sempre que se fizerem necessárias, num período de 30 dias, tempo de ação residual do produto aplicado.</w:t>
      </w:r>
      <w:r>
        <w:rPr>
          <w:rFonts w:ascii="Arial" w:hAnsi="Arial" w:cs="Arial"/>
          <w:color w:val="2B587D"/>
          <w:sz w:val="18"/>
          <w:szCs w:val="18"/>
        </w:rPr>
        <w:br/>
      </w:r>
      <w:r>
        <w:rPr>
          <w:rFonts w:ascii="Arial" w:hAnsi="Arial" w:cs="Arial"/>
          <w:color w:val="2B587D"/>
          <w:sz w:val="18"/>
          <w:szCs w:val="18"/>
        </w:rPr>
        <w:br/>
      </w:r>
      <w:r>
        <w:rPr>
          <w:rStyle w:val="apple-style-span"/>
          <w:rFonts w:ascii="Arial" w:hAnsi="Arial" w:cs="Arial"/>
          <w:color w:val="2B587D"/>
          <w:sz w:val="18"/>
          <w:szCs w:val="18"/>
        </w:rPr>
        <w:t> </w:t>
      </w:r>
      <w:proofErr w:type="spellStart"/>
      <w:r>
        <w:rPr>
          <w:rStyle w:val="apple-style-span"/>
          <w:rFonts w:ascii="Arial" w:hAnsi="Arial" w:cs="Arial"/>
          <w:color w:val="2B587D"/>
          <w:sz w:val="18"/>
          <w:szCs w:val="18"/>
        </w:rPr>
        <w:t>Desinsetização</w:t>
      </w:r>
      <w:proofErr w:type="spellEnd"/>
      <w:r>
        <w:rPr>
          <w:rStyle w:val="apple-style-span"/>
          <w:rFonts w:ascii="Arial" w:hAnsi="Arial" w:cs="Arial"/>
          <w:color w:val="2B587D"/>
          <w:sz w:val="18"/>
          <w:szCs w:val="18"/>
        </w:rPr>
        <w:t xml:space="preserve"> área interna: Controle de insetos e outras pragas como:</w:t>
      </w:r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 xml:space="preserve"> formiguinha </w:t>
      </w:r>
      <w:proofErr w:type="gramStart"/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 xml:space="preserve">( </w:t>
      </w:r>
      <w:proofErr w:type="gramEnd"/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>formiguinha do açúcar ),</w:t>
      </w:r>
      <w:r>
        <w:rPr>
          <w:rStyle w:val="apple-style-span"/>
          <w:rFonts w:ascii="Arial" w:hAnsi="Arial" w:cs="Arial"/>
          <w:color w:val="2B587D"/>
          <w:sz w:val="18"/>
          <w:szCs w:val="18"/>
        </w:rPr>
        <w:t xml:space="preserve"> pulgas, baratas</w:t>
      </w:r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 xml:space="preserve"> ( germânica ) </w:t>
      </w:r>
      <w:r>
        <w:rPr>
          <w:rStyle w:val="apple-style-span"/>
          <w:rFonts w:ascii="Arial" w:hAnsi="Arial" w:cs="Arial"/>
          <w:color w:val="2B587D"/>
          <w:sz w:val="18"/>
          <w:szCs w:val="18"/>
        </w:rPr>
        <w:t>, traças, carrapatos,</w:t>
      </w:r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>broca de madeira,</w:t>
      </w:r>
      <w:proofErr w:type="spellStart"/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>cupin</w:t>
      </w:r>
      <w:proofErr w:type="spellEnd"/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>,</w:t>
      </w:r>
      <w:r w:rsidR="00B00CE1">
        <w:rPr>
          <w:rStyle w:val="apple-style-span"/>
          <w:rFonts w:ascii="Arial" w:hAnsi="Arial" w:cs="Arial"/>
          <w:color w:val="2B587D"/>
          <w:sz w:val="18"/>
          <w:szCs w:val="18"/>
        </w:rPr>
        <w:t>carunchos,</w:t>
      </w:r>
      <w:r>
        <w:rPr>
          <w:rStyle w:val="apple-style-span"/>
          <w:rFonts w:ascii="Arial" w:hAnsi="Arial" w:cs="Arial"/>
          <w:color w:val="2B587D"/>
          <w:sz w:val="18"/>
          <w:szCs w:val="18"/>
        </w:rPr>
        <w:t xml:space="preserve"> entre outras.</w:t>
      </w:r>
      <w:r>
        <w:rPr>
          <w:rFonts w:ascii="Arial" w:hAnsi="Arial" w:cs="Arial"/>
          <w:color w:val="2B587D"/>
          <w:sz w:val="18"/>
          <w:szCs w:val="18"/>
        </w:rPr>
        <w:br/>
      </w:r>
      <w:r>
        <w:rPr>
          <w:rFonts w:ascii="Arial" w:hAnsi="Arial" w:cs="Arial"/>
          <w:color w:val="2B587D"/>
          <w:sz w:val="18"/>
          <w:szCs w:val="18"/>
        </w:rPr>
        <w:br/>
      </w:r>
      <w:r>
        <w:rPr>
          <w:rStyle w:val="apple-style-span"/>
          <w:rFonts w:ascii="Arial" w:hAnsi="Arial" w:cs="Arial"/>
          <w:color w:val="2B587D"/>
          <w:sz w:val="18"/>
          <w:szCs w:val="18"/>
        </w:rPr>
        <w:t> </w:t>
      </w:r>
      <w:proofErr w:type="spellStart"/>
      <w:r>
        <w:rPr>
          <w:rStyle w:val="apple-style-span"/>
          <w:rFonts w:ascii="Arial" w:hAnsi="Arial" w:cs="Arial"/>
          <w:color w:val="2B587D"/>
          <w:sz w:val="18"/>
          <w:szCs w:val="18"/>
        </w:rPr>
        <w:t>Desinsetização</w:t>
      </w:r>
      <w:proofErr w:type="spellEnd"/>
      <w:r>
        <w:rPr>
          <w:rStyle w:val="apple-style-span"/>
          <w:rFonts w:ascii="Arial" w:hAnsi="Arial" w:cs="Arial"/>
          <w:color w:val="2B587D"/>
          <w:sz w:val="18"/>
          <w:szCs w:val="18"/>
        </w:rPr>
        <w:t xml:space="preserve"> área externa, incluindo o controle de carrapatos, aranhas, escorpiões, pulgas</w:t>
      </w:r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>,</w:t>
      </w:r>
      <w:r>
        <w:rPr>
          <w:rStyle w:val="apple-style-span"/>
          <w:rFonts w:ascii="Arial" w:hAnsi="Arial" w:cs="Arial"/>
          <w:color w:val="2B587D"/>
          <w:sz w:val="18"/>
          <w:szCs w:val="18"/>
        </w:rPr>
        <w:t xml:space="preserve"> baratas </w:t>
      </w:r>
      <w:r w:rsidR="005E2DD9">
        <w:rPr>
          <w:rStyle w:val="apple-style-span"/>
          <w:rFonts w:ascii="Arial" w:hAnsi="Arial" w:cs="Arial"/>
          <w:color w:val="2B587D"/>
          <w:sz w:val="18"/>
          <w:szCs w:val="18"/>
        </w:rPr>
        <w:t>,ratos,</w:t>
      </w:r>
      <w:r>
        <w:rPr>
          <w:rStyle w:val="apple-style-span"/>
          <w:rFonts w:ascii="Arial" w:hAnsi="Arial" w:cs="Arial"/>
          <w:color w:val="2B587D"/>
          <w:sz w:val="18"/>
          <w:szCs w:val="18"/>
        </w:rPr>
        <w:t>entre outras espécies.</w:t>
      </w:r>
    </w:p>
    <w:p w:rsidR="005E2DD9" w:rsidRPr="005E2DD9" w:rsidRDefault="005E2DD9">
      <w:pPr>
        <w:rPr>
          <w:rStyle w:val="apple-style-span"/>
          <w:rFonts w:ascii="Arial" w:hAnsi="Arial" w:cs="Arial"/>
          <w:color w:val="000000" w:themeColor="text1"/>
          <w:sz w:val="18"/>
          <w:szCs w:val="18"/>
        </w:rPr>
      </w:pPr>
    </w:p>
    <w:p w:rsidR="005E2DD9" w:rsidRPr="005E2DD9" w:rsidRDefault="00B00CE1">
      <w:pPr>
        <w:rPr>
          <w:rStyle w:val="apple-style-span"/>
          <w:rFonts w:ascii="Arial" w:hAnsi="Arial" w:cs="Arial"/>
          <w:color w:val="000000" w:themeColor="text1"/>
          <w:sz w:val="18"/>
          <w:szCs w:val="18"/>
        </w:rPr>
      </w:pPr>
      <w:r w:rsidRPr="005E2DD9">
        <w:rPr>
          <w:rStyle w:val="Forte"/>
          <w:rFonts w:ascii="Verdana" w:hAnsi="Verdana"/>
          <w:color w:val="000000" w:themeColor="text1"/>
          <w:sz w:val="17"/>
          <w:szCs w:val="17"/>
          <w:bdr w:val="none" w:sz="0" w:space="0" w:color="auto" w:frame="1"/>
        </w:rPr>
        <w:t>Micro pulverização</w:t>
      </w:r>
      <w:r w:rsidR="005E2DD9" w:rsidRPr="005E2DD9">
        <w:rPr>
          <w:rStyle w:val="Forte"/>
          <w:rFonts w:ascii="Verdana" w:hAnsi="Verdana"/>
          <w:color w:val="000000" w:themeColor="text1"/>
          <w:sz w:val="17"/>
          <w:szCs w:val="17"/>
          <w:bdr w:val="none" w:sz="0" w:space="0" w:color="auto" w:frame="1"/>
        </w:rPr>
        <w:t>:</w:t>
      </w:r>
      <w:r w:rsidR="005E2DD9" w:rsidRPr="005E2DD9">
        <w:rPr>
          <w:rStyle w:val="apple-converted-space"/>
          <w:rFonts w:ascii="Verdana" w:hAnsi="Verdana"/>
          <w:color w:val="000000" w:themeColor="text1"/>
          <w:sz w:val="17"/>
          <w:szCs w:val="17"/>
        </w:rPr>
        <w:t> </w:t>
      </w:r>
      <w:r w:rsidR="005E2DD9" w:rsidRPr="005E2DD9">
        <w:rPr>
          <w:rStyle w:val="apple-style-span"/>
          <w:rFonts w:ascii="Verdana" w:hAnsi="Verdana"/>
          <w:color w:val="000000" w:themeColor="text1"/>
          <w:sz w:val="17"/>
          <w:szCs w:val="17"/>
        </w:rPr>
        <w:t>Aplicação da calda de inseticida em todos os pontos possíveis de infestação. Age por ação imediata e cria uma camada residual do produto.</w:t>
      </w:r>
    </w:p>
    <w:p w:rsidR="00A9427F" w:rsidRDefault="00A9427F">
      <w:pPr>
        <w:rPr>
          <w:rStyle w:val="apple-style-span"/>
          <w:rFonts w:ascii="Arial" w:hAnsi="Arial" w:cs="Arial"/>
          <w:color w:val="2B587D"/>
          <w:sz w:val="18"/>
          <w:szCs w:val="18"/>
        </w:rPr>
      </w:pPr>
    </w:p>
    <w:p w:rsidR="00A9427F" w:rsidRDefault="005E2DD9">
      <w:pPr>
        <w:rPr>
          <w:rStyle w:val="apple-style-span"/>
          <w:rFonts w:ascii="Verdana" w:hAnsi="Verdana"/>
          <w:color w:val="000000" w:themeColor="text1"/>
          <w:sz w:val="17"/>
          <w:szCs w:val="17"/>
        </w:rPr>
      </w:pPr>
      <w:r w:rsidRPr="005E2DD9">
        <w:rPr>
          <w:rStyle w:val="Forte"/>
          <w:rFonts w:ascii="Verdana" w:hAnsi="Verdana"/>
          <w:color w:val="000000" w:themeColor="text1"/>
          <w:sz w:val="17"/>
          <w:szCs w:val="17"/>
          <w:bdr w:val="none" w:sz="0" w:space="0" w:color="auto" w:frame="1"/>
        </w:rPr>
        <w:t>Aplicação de superfície:</w:t>
      </w:r>
      <w:r w:rsidRPr="005E2DD9">
        <w:rPr>
          <w:rStyle w:val="apple-converted-space"/>
          <w:rFonts w:ascii="Verdana" w:hAnsi="Verdana"/>
          <w:color w:val="000000" w:themeColor="text1"/>
          <w:sz w:val="17"/>
          <w:szCs w:val="17"/>
        </w:rPr>
        <w:t> </w:t>
      </w:r>
      <w:r w:rsidRPr="005E2DD9">
        <w:rPr>
          <w:rStyle w:val="apple-style-span"/>
          <w:rFonts w:ascii="Verdana" w:hAnsi="Verdana"/>
          <w:color w:val="000000" w:themeColor="text1"/>
          <w:sz w:val="17"/>
          <w:szCs w:val="17"/>
        </w:rPr>
        <w:t>Aplicação da calda de inseticida cobrindo inteiramente as superfícies por onde passam os insetos, através de bombas costais e bicos especiais. Tratamento com gel: Produto inodoro, antialérgico e aplicado dentro de armários, debaixo de mesas, dobradiças e demais pontos estratégicos. Excelente efeito para baratas. Não é preciso sair do ambiente.</w:t>
      </w:r>
    </w:p>
    <w:p w:rsidR="005E2DD9" w:rsidRDefault="005E2DD9">
      <w:pPr>
        <w:rPr>
          <w:rStyle w:val="apple-style-span"/>
          <w:rFonts w:ascii="Verdana" w:hAnsi="Verdana"/>
          <w:color w:val="000000" w:themeColor="text1"/>
          <w:sz w:val="17"/>
          <w:szCs w:val="17"/>
        </w:rPr>
      </w:pPr>
    </w:p>
    <w:p w:rsidR="005E2DD9" w:rsidRDefault="005E2DD9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Atendemos   Indústrias, hospitais, órgãos públicos, condomínios, supermercados, hotéis, bares, restaurantes, padarias, empresas de ônibus, residências, entre outros.</w:t>
      </w:r>
    </w:p>
    <w:p w:rsidR="005E2DD9" w:rsidRPr="005E2DD9" w:rsidRDefault="005E2DD9">
      <w:pPr>
        <w:rPr>
          <w:color w:val="000000" w:themeColor="text1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Vale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pena investir em um serviço especializado, pois só desta maneira sua residência, empresa ou indústria estará protegida.</w:t>
      </w:r>
    </w:p>
    <w:sectPr w:rsidR="005E2DD9" w:rsidRPr="005E2DD9" w:rsidSect="006B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26F"/>
    <w:rsid w:val="00016BD7"/>
    <w:rsid w:val="0003171E"/>
    <w:rsid w:val="00033338"/>
    <w:rsid w:val="00044451"/>
    <w:rsid w:val="0004621D"/>
    <w:rsid w:val="0005185F"/>
    <w:rsid w:val="00064554"/>
    <w:rsid w:val="00095EBA"/>
    <w:rsid w:val="000A705F"/>
    <w:rsid w:val="000B69BC"/>
    <w:rsid w:val="000D701A"/>
    <w:rsid w:val="000D7676"/>
    <w:rsid w:val="000F72DC"/>
    <w:rsid w:val="00120C4E"/>
    <w:rsid w:val="0015587B"/>
    <w:rsid w:val="0016198E"/>
    <w:rsid w:val="001954C5"/>
    <w:rsid w:val="001B48DE"/>
    <w:rsid w:val="0022342A"/>
    <w:rsid w:val="002455D5"/>
    <w:rsid w:val="00275C16"/>
    <w:rsid w:val="002B071C"/>
    <w:rsid w:val="002B6AB9"/>
    <w:rsid w:val="002D6772"/>
    <w:rsid w:val="002F2408"/>
    <w:rsid w:val="00322E59"/>
    <w:rsid w:val="00351265"/>
    <w:rsid w:val="0038002A"/>
    <w:rsid w:val="00391481"/>
    <w:rsid w:val="003A0F4D"/>
    <w:rsid w:val="003A5271"/>
    <w:rsid w:val="003C1839"/>
    <w:rsid w:val="003C1CE5"/>
    <w:rsid w:val="003C6803"/>
    <w:rsid w:val="003C693C"/>
    <w:rsid w:val="003E3A55"/>
    <w:rsid w:val="003E56B7"/>
    <w:rsid w:val="00400348"/>
    <w:rsid w:val="00410B19"/>
    <w:rsid w:val="00427EC9"/>
    <w:rsid w:val="004379B9"/>
    <w:rsid w:val="0044416D"/>
    <w:rsid w:val="0044527D"/>
    <w:rsid w:val="0047701F"/>
    <w:rsid w:val="00497C3B"/>
    <w:rsid w:val="004C5801"/>
    <w:rsid w:val="004F07B7"/>
    <w:rsid w:val="00504F5F"/>
    <w:rsid w:val="00511DEC"/>
    <w:rsid w:val="005255C8"/>
    <w:rsid w:val="00525D4E"/>
    <w:rsid w:val="00564FA7"/>
    <w:rsid w:val="00571B2B"/>
    <w:rsid w:val="00572D28"/>
    <w:rsid w:val="005A355E"/>
    <w:rsid w:val="005B2946"/>
    <w:rsid w:val="005C712B"/>
    <w:rsid w:val="005D7FA7"/>
    <w:rsid w:val="005E2DD9"/>
    <w:rsid w:val="00607E6C"/>
    <w:rsid w:val="006269E6"/>
    <w:rsid w:val="006475EF"/>
    <w:rsid w:val="00671F0F"/>
    <w:rsid w:val="006829FF"/>
    <w:rsid w:val="0068775D"/>
    <w:rsid w:val="006B0ACE"/>
    <w:rsid w:val="006B2539"/>
    <w:rsid w:val="006C0963"/>
    <w:rsid w:val="006C1FDC"/>
    <w:rsid w:val="00735F7F"/>
    <w:rsid w:val="007370DF"/>
    <w:rsid w:val="00741565"/>
    <w:rsid w:val="007425FA"/>
    <w:rsid w:val="007852B0"/>
    <w:rsid w:val="00785A1C"/>
    <w:rsid w:val="00785DD5"/>
    <w:rsid w:val="007B1CF2"/>
    <w:rsid w:val="007C110C"/>
    <w:rsid w:val="007D6631"/>
    <w:rsid w:val="007F422E"/>
    <w:rsid w:val="008111C7"/>
    <w:rsid w:val="00821AB4"/>
    <w:rsid w:val="008245F0"/>
    <w:rsid w:val="0083318B"/>
    <w:rsid w:val="00865B85"/>
    <w:rsid w:val="008742FC"/>
    <w:rsid w:val="00890CE6"/>
    <w:rsid w:val="008A10EF"/>
    <w:rsid w:val="008A23BF"/>
    <w:rsid w:val="008B2FB2"/>
    <w:rsid w:val="008C37D2"/>
    <w:rsid w:val="008C4587"/>
    <w:rsid w:val="0091114F"/>
    <w:rsid w:val="00941285"/>
    <w:rsid w:val="0095050D"/>
    <w:rsid w:val="00956E9A"/>
    <w:rsid w:val="00972085"/>
    <w:rsid w:val="00996433"/>
    <w:rsid w:val="009A5BBE"/>
    <w:rsid w:val="009B05C0"/>
    <w:rsid w:val="009B31AC"/>
    <w:rsid w:val="009B533A"/>
    <w:rsid w:val="009D4425"/>
    <w:rsid w:val="009D4CFC"/>
    <w:rsid w:val="00A00803"/>
    <w:rsid w:val="00A06EFE"/>
    <w:rsid w:val="00A13866"/>
    <w:rsid w:val="00A14D73"/>
    <w:rsid w:val="00A3517E"/>
    <w:rsid w:val="00A63C82"/>
    <w:rsid w:val="00A81A67"/>
    <w:rsid w:val="00A9427F"/>
    <w:rsid w:val="00AA2723"/>
    <w:rsid w:val="00AB46B2"/>
    <w:rsid w:val="00AC0550"/>
    <w:rsid w:val="00AC4B29"/>
    <w:rsid w:val="00AC5918"/>
    <w:rsid w:val="00AD2F89"/>
    <w:rsid w:val="00B00CE1"/>
    <w:rsid w:val="00B059AA"/>
    <w:rsid w:val="00B22671"/>
    <w:rsid w:val="00B35D88"/>
    <w:rsid w:val="00B4779C"/>
    <w:rsid w:val="00B47E39"/>
    <w:rsid w:val="00B51DA1"/>
    <w:rsid w:val="00B662E3"/>
    <w:rsid w:val="00B8257F"/>
    <w:rsid w:val="00BB618D"/>
    <w:rsid w:val="00BC7F31"/>
    <w:rsid w:val="00BD1309"/>
    <w:rsid w:val="00BE2970"/>
    <w:rsid w:val="00BF5AB6"/>
    <w:rsid w:val="00C22E96"/>
    <w:rsid w:val="00C31F01"/>
    <w:rsid w:val="00C35DD8"/>
    <w:rsid w:val="00C6598B"/>
    <w:rsid w:val="00C73DB4"/>
    <w:rsid w:val="00C804E1"/>
    <w:rsid w:val="00C84A93"/>
    <w:rsid w:val="00C87E0A"/>
    <w:rsid w:val="00CA2DB4"/>
    <w:rsid w:val="00CD1455"/>
    <w:rsid w:val="00D122F6"/>
    <w:rsid w:val="00D142B9"/>
    <w:rsid w:val="00D25558"/>
    <w:rsid w:val="00D46967"/>
    <w:rsid w:val="00D5337B"/>
    <w:rsid w:val="00D6645A"/>
    <w:rsid w:val="00D77701"/>
    <w:rsid w:val="00D80836"/>
    <w:rsid w:val="00D95C0A"/>
    <w:rsid w:val="00DC79FD"/>
    <w:rsid w:val="00DE05A8"/>
    <w:rsid w:val="00DF52CB"/>
    <w:rsid w:val="00E01906"/>
    <w:rsid w:val="00E34294"/>
    <w:rsid w:val="00E52925"/>
    <w:rsid w:val="00E6415F"/>
    <w:rsid w:val="00E77B71"/>
    <w:rsid w:val="00E802CC"/>
    <w:rsid w:val="00E858A6"/>
    <w:rsid w:val="00E87BA7"/>
    <w:rsid w:val="00EB0425"/>
    <w:rsid w:val="00EB6E0E"/>
    <w:rsid w:val="00EC2D85"/>
    <w:rsid w:val="00EC3417"/>
    <w:rsid w:val="00ED1EA8"/>
    <w:rsid w:val="00EF5FAB"/>
    <w:rsid w:val="00F03359"/>
    <w:rsid w:val="00F070AD"/>
    <w:rsid w:val="00F110F2"/>
    <w:rsid w:val="00F23CC8"/>
    <w:rsid w:val="00F243B7"/>
    <w:rsid w:val="00F278F2"/>
    <w:rsid w:val="00F5205F"/>
    <w:rsid w:val="00F56FD2"/>
    <w:rsid w:val="00F8326F"/>
    <w:rsid w:val="00F95099"/>
    <w:rsid w:val="00F9560D"/>
    <w:rsid w:val="00FB39CD"/>
    <w:rsid w:val="00FB6FF3"/>
    <w:rsid w:val="00FC1DDD"/>
    <w:rsid w:val="00FF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F8326F"/>
  </w:style>
  <w:style w:type="character" w:styleId="Forte">
    <w:name w:val="Strong"/>
    <w:basedOn w:val="Fontepargpadro"/>
    <w:uiPriority w:val="22"/>
    <w:qFormat/>
    <w:rsid w:val="005E2DD9"/>
    <w:rPr>
      <w:b/>
      <w:bCs/>
    </w:rPr>
  </w:style>
  <w:style w:type="character" w:customStyle="1" w:styleId="apple-converted-space">
    <w:name w:val="apple-converted-space"/>
    <w:basedOn w:val="Fontepargpadro"/>
    <w:rsid w:val="005E2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</cp:revision>
  <dcterms:created xsi:type="dcterms:W3CDTF">2010-07-23T17:34:00Z</dcterms:created>
  <dcterms:modified xsi:type="dcterms:W3CDTF">2010-07-23T19:43:00Z</dcterms:modified>
</cp:coreProperties>
</file>