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rPr>
        <w:t>COOKIE POLICY</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de-DE"/>
        </w:rPr>
        <w:t>Effective Date:</w:t>
      </w:r>
      <w:r>
        <w:rPr>
          <w:rFonts w:ascii="Times New Roman" w:hAnsi="Times New Roman"/>
          <w:b w:val="0"/>
          <w:bCs w:val="0"/>
          <w:sz w:val="40"/>
          <w:szCs w:val="40"/>
          <w:rtl w:val="0"/>
        </w:rPr>
        <w:t xml:space="preserve"> 7 August 2026</w:t>
      </w:r>
      <w:r>
        <w:rPr>
          <w:rFonts w:ascii="Times New Roman" w:cs="Times New Roman" w:hAnsi="Times New Roman" w:eastAsia="Times New Roman"/>
          <w:b w:val="0"/>
          <w:bCs w:val="0"/>
          <w:sz w:val="24"/>
          <w:szCs w:val="24"/>
        </w:rPr>
        <w:br w:type="textWrapping"/>
      </w:r>
      <w:r>
        <w:rPr>
          <w:rFonts w:ascii="Times New Roman" w:hAnsi="Times New Roman"/>
          <w:b w:val="1"/>
          <w:bCs w:val="1"/>
          <w:sz w:val="40"/>
          <w:szCs w:val="40"/>
          <w:rtl w:val="0"/>
          <w:lang w:val="en-US"/>
        </w:rPr>
        <w:t>Last Updated:</w:t>
      </w:r>
      <w:r>
        <w:rPr>
          <w:rFonts w:ascii="Times New Roman" w:hAnsi="Times New Roman"/>
          <w:b w:val="0"/>
          <w:bCs w:val="0"/>
          <w:sz w:val="40"/>
          <w:szCs w:val="40"/>
          <w:rtl w:val="0"/>
        </w:rPr>
        <w:t xml:space="preserve"> 7 August 2026</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This Cookie Policy explains how </w:t>
      </w:r>
      <w:r>
        <w:rPr>
          <w:rFonts w:ascii="Times New Roman" w:hAnsi="Times New Roman"/>
          <w:b w:val="1"/>
          <w:bCs w:val="1"/>
          <w:sz w:val="40"/>
          <w:szCs w:val="40"/>
          <w:rtl w:val="0"/>
          <w:lang w:val="en-US"/>
        </w:rPr>
        <w:t>M/s Datify Network Pvt. Ltd.</w:t>
      </w:r>
      <w:r>
        <w:rPr>
          <w:rFonts w:ascii="Times New Roman" w:hAnsi="Times New Roman"/>
          <w:sz w:val="40"/>
          <w:szCs w:val="40"/>
          <w:rtl w:val="0"/>
        </w:rPr>
        <w:t xml:space="preserve"> </w:t>
      </w:r>
      <w:r>
        <w:rPr>
          <w:rFonts w:ascii="Times New Roman" w:hAnsi="Times New Roman"/>
          <w:b w:val="1"/>
          <w:bCs w:val="1"/>
          <w:sz w:val="40"/>
          <w:szCs w:val="40"/>
          <w:rtl w:val="0"/>
        </w:rPr>
        <w:t>(</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de-DE"/>
        </w:rPr>
        <w:t>Dater</w:t>
      </w:r>
      <w:r>
        <w:rPr>
          <w:rFonts w:ascii="Times New Roman" w:hAnsi="Times New Roman" w:hint="default"/>
          <w:b w:val="1"/>
          <w:bCs w:val="1"/>
          <w:sz w:val="40"/>
          <w:szCs w:val="40"/>
          <w:rtl w:val="0"/>
        </w:rPr>
        <w:t>”</w:t>
      </w:r>
      <w:r>
        <w:rPr>
          <w:rFonts w:ascii="Times New Roman" w:hAnsi="Times New Roman"/>
          <w:b w:val="1"/>
          <w:bCs w:val="1"/>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Company</w:t>
      </w:r>
      <w:r>
        <w:rPr>
          <w:rFonts w:ascii="Times New Roman" w:hAnsi="Times New Roman" w:hint="default"/>
          <w:b w:val="1"/>
          <w:bCs w:val="1"/>
          <w:sz w:val="40"/>
          <w:szCs w:val="40"/>
          <w:rtl w:val="0"/>
        </w:rPr>
        <w:t>”</w:t>
      </w:r>
      <w:r>
        <w:rPr>
          <w:rFonts w:ascii="Times New Roman" w:hAnsi="Times New Roman"/>
          <w:b w:val="1"/>
          <w:bCs w:val="1"/>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we</w:t>
      </w:r>
      <w:r>
        <w:rPr>
          <w:rFonts w:ascii="Times New Roman" w:hAnsi="Times New Roman" w:hint="default"/>
          <w:b w:val="1"/>
          <w:bCs w:val="1"/>
          <w:sz w:val="40"/>
          <w:szCs w:val="40"/>
          <w:rtl w:val="0"/>
        </w:rPr>
        <w:t>”</w:t>
      </w:r>
      <w:r>
        <w:rPr>
          <w:rFonts w:ascii="Times New Roman" w:hAnsi="Times New Roman"/>
          <w:b w:val="1"/>
          <w:bCs w:val="1"/>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fr-FR"/>
        </w:rPr>
        <w:t>our</w:t>
      </w:r>
      <w:r>
        <w:rPr>
          <w:rFonts w:ascii="Times New Roman" w:hAnsi="Times New Roman" w:hint="default"/>
          <w:b w:val="1"/>
          <w:bCs w:val="1"/>
          <w:sz w:val="40"/>
          <w:szCs w:val="40"/>
          <w:rtl w:val="0"/>
        </w:rPr>
        <w:t>”</w:t>
      </w:r>
      <w:r>
        <w:rPr>
          <w:rFonts w:ascii="Times New Roman" w:hAnsi="Times New Roman"/>
          <w:b w:val="1"/>
          <w:bCs w:val="1"/>
          <w:sz w:val="40"/>
          <w:szCs w:val="40"/>
          <w:rtl w:val="0"/>
          <w:lang w:val="en-US"/>
        </w:rPr>
        <w:t xml:space="preserve">, or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rPr>
        <w:t>us</w:t>
      </w:r>
      <w:r>
        <w:rPr>
          <w:rFonts w:ascii="Times New Roman" w:hAnsi="Times New Roman" w:hint="default"/>
          <w:b w:val="1"/>
          <w:bCs w:val="1"/>
          <w:sz w:val="40"/>
          <w:szCs w:val="40"/>
          <w:rtl w:val="0"/>
        </w:rPr>
        <w:t>”</w:t>
      </w:r>
      <w:r>
        <w:rPr>
          <w:rFonts w:ascii="Times New Roman" w:hAnsi="Times New Roman"/>
          <w:b w:val="1"/>
          <w:bCs w:val="1"/>
          <w:sz w:val="40"/>
          <w:szCs w:val="40"/>
          <w:rtl w:val="0"/>
        </w:rPr>
        <w:t>)</w:t>
      </w:r>
      <w:r>
        <w:rPr>
          <w:rFonts w:ascii="Times New Roman" w:hAnsi="Times New Roman"/>
          <w:sz w:val="40"/>
          <w:szCs w:val="40"/>
          <w:rtl w:val="0"/>
          <w:lang w:val="en-US"/>
        </w:rPr>
        <w:t xml:space="preserve"> uses cookies and similar technologies when you visit or interact with the Dater website and related online services </w:t>
      </w:r>
      <w:r>
        <w:rPr>
          <w:rFonts w:ascii="Times New Roman" w:hAnsi="Times New Roman"/>
          <w:b w:val="1"/>
          <w:bCs w:val="1"/>
          <w:sz w:val="40"/>
          <w:szCs w:val="40"/>
          <w:rtl w:val="0"/>
          <w:lang w:val="en-US"/>
        </w:rPr>
        <w:t xml:space="preserve">(collectively, the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rPr>
        <w:t>Website</w:t>
      </w:r>
      <w:r>
        <w:rPr>
          <w:rFonts w:ascii="Times New Roman" w:hAnsi="Times New Roman" w:hint="default"/>
          <w:b w:val="1"/>
          <w:bCs w:val="1"/>
          <w:sz w:val="40"/>
          <w:szCs w:val="40"/>
          <w:rtl w:val="0"/>
        </w:rPr>
        <w:t>”</w:t>
      </w:r>
      <w:r>
        <w:rPr>
          <w:rFonts w:ascii="Times New Roman" w:hAnsi="Times New Roman"/>
          <w:b w:val="1"/>
          <w:bCs w:val="1"/>
          <w:sz w:val="40"/>
          <w:szCs w:val="40"/>
          <w:rtl w:val="0"/>
        </w:rPr>
        <w:t>)</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This Cookie Policy should be read together with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"https://dater.social/privacy-policy"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Privacy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xml:space="preserve"> and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which explain how we collect, use, protect, and otherwise process 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continuing to access or use the Website, you acknowledge that cookies and similar technologies may be used as described in this Cookie Policy.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 INTRODUCTION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uses cookies and similar technologies to operate, secure, improve, and </w:t>
      </w:r>
      <w:r>
        <w:rPr>
          <w:rFonts w:ascii="Times New Roman" w:hAnsi="Times New Roman"/>
          <w:sz w:val="40"/>
          <w:szCs w:val="40"/>
          <w:rtl w:val="0"/>
          <w:lang w:val="en-US"/>
        </w:rPr>
        <w:t>analyse</w:t>
      </w:r>
      <w:r>
        <w:rPr>
          <w:rFonts w:ascii="Times New Roman" w:hAnsi="Times New Roman"/>
          <w:sz w:val="40"/>
          <w:szCs w:val="40"/>
          <w:rtl w:val="0"/>
          <w:lang w:val="en-US"/>
        </w:rPr>
        <w:t xml:space="preserve"> the Website and to enhance your browsing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Cookies help us remember your preferences, understand how visitors interact with the Website, improve performance, measure the effectiveness of our marketing campaigns, maintain security, and support the proper operation of our online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Cookie Policy explains: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what cookies are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types of cookies and similar technologies we use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why we use them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third-party services that may place cookies through our Website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how you can manage or disable cookies;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how this Cookie Policy may be updated over time.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Cookie Policy currently applies to the Dater website. The Dater mobile application does not rely on browser cookies in the same manner, although it may use comparable technologies necessary for application functionality, analytics, security, and performance.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zh-TW" w:eastAsia="zh-TW"/>
        </w:rPr>
        <w:t>2. WHAT ARE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Cookies are small text files that are stored on your computer, smartphone, tablet, or other device when you visit a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Cookies allow a website to </w:t>
      </w:r>
      <w:r>
        <w:rPr>
          <w:rFonts w:ascii="Times New Roman" w:hAnsi="Times New Roman"/>
          <w:sz w:val="40"/>
          <w:szCs w:val="40"/>
          <w:rtl w:val="0"/>
          <w:lang w:val="en-US"/>
        </w:rPr>
        <w:t>recognise</w:t>
      </w:r>
      <w:r>
        <w:rPr>
          <w:rFonts w:ascii="Times New Roman" w:hAnsi="Times New Roman"/>
          <w:sz w:val="40"/>
          <w:szCs w:val="40"/>
          <w:rtl w:val="0"/>
          <w:lang w:val="en-US"/>
        </w:rPr>
        <w:t xml:space="preserve"> your device, remember certain information about your visit, improve functionality, and provide a more </w:t>
      </w:r>
      <w:r>
        <w:rPr>
          <w:rFonts w:ascii="Times New Roman" w:hAnsi="Times New Roman"/>
          <w:sz w:val="40"/>
          <w:szCs w:val="40"/>
          <w:rtl w:val="0"/>
          <w:lang w:val="en-US"/>
        </w:rPr>
        <w:t>personalised</w:t>
      </w:r>
      <w:r>
        <w:rPr>
          <w:rFonts w:ascii="Times New Roman" w:hAnsi="Times New Roman"/>
          <w:sz w:val="40"/>
          <w:szCs w:val="40"/>
          <w:rtl w:val="0"/>
          <w:lang w:val="en-US"/>
        </w:rPr>
        <w:t xml:space="preserve"> browsing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Cookies generally do not contain information that directly identifies you. However, information associated with cookies may become linked with other information that you voluntarily provide or that is otherwise collected through your use of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 addition to browser cookies, Dater may use similar technologies such as: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local storage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session storage</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pixels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tags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software development kits (SDKs)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application programming interfaces (APIs)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tracking technologies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server logs;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technologies that perform similar functions.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For simplicity, this Cookie Policy refers to all of these technologies collectively as </w:t>
      </w:r>
      <w:r>
        <w:rPr>
          <w:rFonts w:ascii="Times New Roman" w:hAnsi="Times New Roman" w:hint="default"/>
          <w:sz w:val="40"/>
          <w:szCs w:val="40"/>
          <w:rtl w:val="1"/>
          <w:lang w:val="ar-SA" w:bidi="ar-SA"/>
        </w:rPr>
        <w:t>“</w:t>
      </w:r>
      <w:r>
        <w:rPr>
          <w:rFonts w:ascii="Times New Roman" w:hAnsi="Times New Roman"/>
          <w:sz w:val="40"/>
          <w:szCs w:val="40"/>
          <w:rtl w:val="0"/>
          <w:lang w:val="en-US"/>
        </w:rPr>
        <w:t>cookies and similar technologies.</w:t>
      </w:r>
      <w:r>
        <w:rPr>
          <w:rFonts w:ascii="Times New Roman" w:hAnsi="Times New Roman" w:hint="default"/>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 TYPES OF COOKIES WE 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how you use the Website, Dater may use the following categories of cookies and similar technologies.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3.1 Essential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Essential cookies are necessary for the operation, security, and basic functionality of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cookies help us: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operate the Website</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maintain secure connections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protect against malicious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remember essential session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website stability;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enable core functionality.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Because these cookies are necessary for the Website to function properly, disabling them may affect the availability or performance of certain features.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3.2 Functional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Functional cookies help improve your browsing experience by remembering preferences and settings that you choose while using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the functionality available at a given time, these cookies may remember:</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language preferences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region preferences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interface settings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accessibility preferences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previously selected options;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user preferences.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These cookies are intended to make future visits to the Website more convenient and </w:t>
      </w:r>
      <w:r>
        <w:rPr>
          <w:rFonts w:ascii="Times New Roman" w:hAnsi="Times New Roman"/>
          <w:sz w:val="40"/>
          <w:szCs w:val="40"/>
          <w:rtl w:val="0"/>
          <w:lang w:val="en-US"/>
        </w:rPr>
        <w:t>personalised</w:t>
      </w:r>
      <w:r>
        <w:rPr>
          <w:rFonts w:ascii="Times New Roman" w:hAnsi="Times New Roman"/>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 COOKIES AND SIMILAR TECHNOLOGIES WE 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how you interact with the Website, Dater may use cookies and similar technologies for the purposes described below.</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4.1 Essential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Essential cookies are necessary for the Website to function properly and cannot generally be disabled through our systems.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cookies may be used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secure website sessions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protect the Website against </w:t>
      </w:r>
      <w:r>
        <w:rPr>
          <w:rFonts w:ascii="Times New Roman" w:hAnsi="Times New Roman"/>
          <w:sz w:val="40"/>
          <w:szCs w:val="40"/>
          <w:rtl w:val="0"/>
          <w:lang w:val="en-US"/>
        </w:rPr>
        <w:t>unauthorised</w:t>
      </w:r>
      <w:r>
        <w:rPr>
          <w:rFonts w:ascii="Times New Roman" w:hAnsi="Times New Roman"/>
          <w:sz w:val="40"/>
          <w:szCs w:val="40"/>
          <w:rtl w:val="0"/>
          <w:lang w:val="en-US"/>
        </w:rPr>
        <w:t xml:space="preserve"> access and malicious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support basic website functionality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system stability</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enable page navigation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prevent abuse and fraud;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support the secure delivery of our online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Without these cookies, certain parts of the Website may not function correctly.</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4.2 Performance &amp; Analytics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use performance and analytics technologies to better understand how visitors use the Website and to improve its performance, reliability, and user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technologies may collect information such as: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pages visited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features used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referring websites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approximate geographic region</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browser type</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device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operating system</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session duration</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navigation patterns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website performance</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crash information;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diagnostic information.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Analytics information helps us: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understand visitor </w:t>
      </w:r>
      <w:r>
        <w:rPr>
          <w:rFonts w:ascii="Times New Roman" w:hAnsi="Times New Roman"/>
          <w:sz w:val="40"/>
          <w:szCs w:val="40"/>
          <w:rtl w:val="0"/>
          <w:lang w:val="en-US"/>
        </w:rPr>
        <w:t>behaviour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website performance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identify technical issues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measure feature usage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user experience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develop new features;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platform reliability.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Analytics information is generally used in an aggregated or de-identified form where reasonably possible.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4.3 Functional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Functional cookies help the Website remember choices and preferences that improve your browsing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the functionality available, these cookies may remember:</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language preferences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regional preferences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accessibility settings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user interface preferences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previously selected options;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other settings that </w:t>
      </w:r>
      <w:r>
        <w:rPr>
          <w:rFonts w:ascii="Times New Roman" w:hAnsi="Times New Roman"/>
          <w:sz w:val="40"/>
          <w:szCs w:val="40"/>
          <w:rtl w:val="0"/>
          <w:lang w:val="en-US"/>
        </w:rPr>
        <w:t>personalise</w:t>
      </w:r>
      <w:r>
        <w:rPr>
          <w:rFonts w:ascii="Times New Roman" w:hAnsi="Times New Roman"/>
          <w:sz w:val="40"/>
          <w:szCs w:val="40"/>
          <w:rtl w:val="0"/>
          <w:lang w:val="en-US"/>
        </w:rPr>
        <w:t xml:space="preserve"> your experience.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cookies are intended to improve convenience and usability during future visits.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4.4 Advertising &amp; Marketing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uses certain advertising and marketing technologies to understand the effectiveness of our marketing campaigns and improve how we promote our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technologies may help us: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measure advertising performance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understand how visitors arrive at the Website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evaluate marketing campaigns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promotional activities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measure conversions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audience insights;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optimise</w:t>
      </w:r>
      <w:r>
        <w:rPr>
          <w:rFonts w:ascii="Times New Roman" w:hAnsi="Times New Roman"/>
          <w:sz w:val="40"/>
          <w:szCs w:val="40"/>
          <w:rtl w:val="0"/>
          <w:lang w:val="en-US"/>
        </w:rPr>
        <w:t xml:space="preserve"> future advertising efforts.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technologies do not change your ability to use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does not currently display third-party advertisements within the Services, nor do we sell your personal information to third parties.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4.5 Local Storage &amp; Similar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 addition to browser cookies, the Website may use local storage, session storage, pixels, tags, APIs, and similar technologies to support functionality, security, and performance.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technologies may be used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remember certain settings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loading performance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website functionality</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support analytics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security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detect abuse;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enhance the overall user experience.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technologies perform functions similar to cookies and are subject to this Cookie Policy.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 THIRD-PARTY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operate, improve, secure, and promote the Website, Dater currently uses certain trusted third-party technologies and service providers.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providers may place cookies or use similar technologies through the Website in accordance with their own privacy policies and terms of service.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5.1 Google Analytics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uses Google Analytics to understand how visitors interact with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Google Analytics may collect information regarding:</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website usage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visitor interactions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pages viewed</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session duration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browser information</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device information</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approximate geographic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traffic sources;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analytical information.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This information helps Dater improve the Website, understand visitor </w:t>
      </w:r>
      <w:r>
        <w:rPr>
          <w:rFonts w:ascii="Times New Roman" w:hAnsi="Times New Roman"/>
          <w:sz w:val="40"/>
          <w:szCs w:val="40"/>
          <w:rtl w:val="0"/>
          <w:lang w:val="en-US"/>
        </w:rPr>
        <w:t>behaviour</w:t>
      </w:r>
      <w:r>
        <w:rPr>
          <w:rFonts w:ascii="Times New Roman" w:hAnsi="Times New Roman"/>
          <w:sz w:val="40"/>
          <w:szCs w:val="40"/>
          <w:rtl w:val="0"/>
          <w:lang w:val="en-US"/>
        </w:rPr>
        <w:t>, measure website performance, and enhance the user experience.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5.2 Firebase Analytics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uses Firebase Analytics to help measure website performance, understand usage trends, identify technical issues, and improve the reliability of our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Firebase Analytics may collect technical and usage information in accordance with Google</w:t>
      </w:r>
      <w:r>
        <w:rPr>
          <w:rFonts w:ascii="Times New Roman" w:hAnsi="Times New Roman" w:hint="default"/>
          <w:sz w:val="40"/>
          <w:szCs w:val="40"/>
          <w:rtl w:val="1"/>
        </w:rPr>
        <w:t>’</w:t>
      </w:r>
      <w:r>
        <w:rPr>
          <w:rFonts w:ascii="Times New Roman" w:hAnsi="Times New Roman"/>
          <w:sz w:val="40"/>
          <w:szCs w:val="40"/>
          <w:rtl w:val="0"/>
          <w:lang w:val="en-US"/>
        </w:rPr>
        <w:t>s applicable privacy practices.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5.3 Google Tag Manager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uses Google Tag Manager to manage and deploy website tags and measurement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Google Tag Manager itself does not typically collect personal information for its own purposes but facilitates the operation of other technologies used on the Website.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5.4 Google Ads Conversion Tracking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uses Google Ads Conversion Tracking to measure the effectiveness of advertising campaigns and understand whether visitors complete certain actions after interacting with our advertisements.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This information helps us improve our marketing activities and </w:t>
      </w:r>
      <w:r>
        <w:rPr>
          <w:rFonts w:ascii="Times New Roman" w:hAnsi="Times New Roman"/>
          <w:sz w:val="40"/>
          <w:szCs w:val="40"/>
          <w:rtl w:val="0"/>
          <w:lang w:val="en-US"/>
        </w:rPr>
        <w:t>optimise</w:t>
      </w:r>
      <w:r>
        <w:rPr>
          <w:rFonts w:ascii="Times New Roman" w:hAnsi="Times New Roman"/>
          <w:sz w:val="40"/>
          <w:szCs w:val="40"/>
          <w:rtl w:val="0"/>
          <w:lang w:val="en-US"/>
        </w:rPr>
        <w:t xml:space="preserve"> future advertising campaigns.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5.5 Meta (Facebook) Pixel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uses the Meta Pixel to measure the effectiveness of advertising campaigns, understand visitor interactions with the Website, and improve future marketing efforts.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Meta Pixel may collect information regarding your interaction with the Website in accordance with Meta</w:t>
      </w:r>
      <w:r>
        <w:rPr>
          <w:rFonts w:ascii="Times New Roman" w:hAnsi="Times New Roman" w:hint="default"/>
          <w:sz w:val="40"/>
          <w:szCs w:val="40"/>
          <w:rtl w:val="1"/>
        </w:rPr>
        <w:t>’</w:t>
      </w:r>
      <w:r>
        <w:rPr>
          <w:rFonts w:ascii="Times New Roman" w:hAnsi="Times New Roman"/>
          <w:sz w:val="40"/>
          <w:szCs w:val="40"/>
          <w:rtl w:val="0"/>
          <w:lang w:val="en-US"/>
        </w:rPr>
        <w:t>s applicable privacy policies.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5.6 Related Websites Operated by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Website may display, embed, retrieve, or link to content from related websites operated by </w:t>
      </w:r>
      <w:r>
        <w:rPr>
          <w:rFonts w:ascii="Times New Roman" w:hAnsi="Times New Roman"/>
          <w:b w:val="1"/>
          <w:bCs w:val="1"/>
          <w:sz w:val="40"/>
          <w:szCs w:val="40"/>
          <w:rtl w:val="0"/>
          <w:lang w:val="en-US"/>
        </w:rPr>
        <w:t>M/s Datify Network Pvt. Ltd.</w:t>
      </w:r>
      <w:r>
        <w:rPr>
          <w:rFonts w:ascii="Times New Roman" w:hAnsi="Times New Roman"/>
          <w:sz w:val="40"/>
          <w:szCs w:val="40"/>
          <w:rtl w:val="0"/>
          <w:lang w:val="en-US"/>
        </w:rPr>
        <w:t xml:space="preserve">, including </w:t>
      </w:r>
      <w:r>
        <w:rPr>
          <w:rFonts w:ascii="Times New Roman" w:hAnsi="Times New Roman"/>
          <w:b w:val="1"/>
          <w:bCs w:val="1"/>
          <w:sz w:val="40"/>
          <w:szCs w:val="40"/>
          <w:rtl w:val="0"/>
        </w:rPr>
        <w:t>dater-buzz.com</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Depending on how such content is presented, cookies or similar technologies may be used to provide functionality, display content, improve performance, </w:t>
      </w:r>
      <w:r>
        <w:rPr>
          <w:rFonts w:ascii="Times New Roman" w:hAnsi="Times New Roman"/>
          <w:sz w:val="40"/>
          <w:szCs w:val="40"/>
          <w:rtl w:val="0"/>
          <w:lang w:val="en-US"/>
        </w:rPr>
        <w:t>analyse</w:t>
      </w:r>
      <w:r>
        <w:rPr>
          <w:rFonts w:ascii="Times New Roman" w:hAnsi="Times New Roman"/>
          <w:sz w:val="40"/>
          <w:szCs w:val="40"/>
          <w:rtl w:val="0"/>
          <w:lang w:val="en-US"/>
        </w:rPr>
        <w:t xml:space="preserve"> usage, or support related services across our websites.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 of related websites remains subject to their applicable terms and privacy practices, where relevant.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third-party technologies and service providers used by Dater may change from time to time as our Website and Services evolve. We may add, replace, or discontinue such technologies or service providers as reasonably necessary to operate, maintain, improve, secure, or promote the Website and Services. Where required by applicable law, we will update this Cookie Policy to reflect material changes in our use of cookies and similar technologies.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 HOW WE USE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uses cookies and similar technologies only for legitimate business purposes and to support the operation, security, functionality, and improvement of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the circumstances, cookies and similar technologies may be used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operate and maintain the Website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provide requested functionality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remember user preferences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website performance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analyse</w:t>
      </w:r>
      <w:r>
        <w:rPr>
          <w:rFonts w:ascii="Times New Roman" w:hAnsi="Times New Roman"/>
          <w:sz w:val="40"/>
          <w:szCs w:val="40"/>
          <w:rtl w:val="0"/>
          <w:lang w:val="en-US"/>
        </w:rPr>
        <w:t xml:space="preserve"> visitor interactions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understand website traffic</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user experience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measure the effectiveness of advertising campaigns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detect and prevent fraud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website security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diagnose technical issues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reliability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support future website enhancements;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comply with applicable legal obligations.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do not use cookies to sell your personal information.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 MANAGING COOKIES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Most web browsers allow you to control, manage, or delete cookies through your browser settings.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your browser, you may be able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view stored cookies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delete existing cookies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block all cookies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block specific categories of cookies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receive notifications before cookies are stored;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configure browser preferences regarding cookies.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Please note that disabling certain cookies may affect the availability, functionality, security, or performance of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Browser settings vary depending on the browser you use. Please refer to your browser</w:t>
      </w:r>
      <w:r>
        <w:rPr>
          <w:rFonts w:ascii="Times New Roman" w:hAnsi="Times New Roman" w:hint="default"/>
          <w:sz w:val="40"/>
          <w:szCs w:val="40"/>
          <w:rtl w:val="1"/>
        </w:rPr>
        <w:t>’</w:t>
      </w:r>
      <w:r>
        <w:rPr>
          <w:rFonts w:ascii="Times New Roman" w:hAnsi="Times New Roman"/>
          <w:sz w:val="40"/>
          <w:szCs w:val="40"/>
          <w:rtl w:val="0"/>
          <w:lang w:val="en-US"/>
        </w:rPr>
        <w:t>s documentation or support resources for instructions on managing cookies.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de-DE"/>
        </w:rPr>
        <w:t>8. COOKIE CONSENT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essential cookies and similar technologies that are necessary for the operation, security, and basic functionality of the Website.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required by applicable law, Dater will obtain your consent before using non-essential cookies and similar technologies, including certain analytics, performance measurement, advertising, and marketing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 cookie consent or preference management tool is provided, you may use it to accept, reject, or manage non-essential cookies and similar technologies. Where available, you may also revisit and change your cookie preferences through the available cookie settings.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Your choice to reject or disable non-essential cookies will not prevent you from using the Website, although certain functionality, analytics, </w:t>
      </w:r>
      <w:r>
        <w:rPr>
          <w:rFonts w:ascii="Times New Roman" w:hAnsi="Times New Roman"/>
          <w:sz w:val="40"/>
          <w:szCs w:val="40"/>
          <w:rtl w:val="0"/>
          <w:lang w:val="en-US"/>
        </w:rPr>
        <w:t>personalisation</w:t>
      </w:r>
      <w:r>
        <w:rPr>
          <w:rFonts w:ascii="Times New Roman" w:hAnsi="Times New Roman"/>
          <w:sz w:val="40"/>
          <w:szCs w:val="40"/>
          <w:rtl w:val="0"/>
          <w:lang w:val="en-US"/>
        </w:rPr>
        <w:t>, or other features may be affected.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will process cookie and similar technology preferences in accordance with applicable law and our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As Dater</w:t>
      </w:r>
      <w:r>
        <w:rPr>
          <w:rFonts w:ascii="Times New Roman" w:hAnsi="Times New Roman" w:hint="default"/>
          <w:sz w:val="40"/>
          <w:szCs w:val="40"/>
          <w:rtl w:val="1"/>
        </w:rPr>
        <w:t>’</w:t>
      </w:r>
      <w:r>
        <w:rPr>
          <w:rFonts w:ascii="Times New Roman" w:hAnsi="Times New Roman"/>
          <w:sz w:val="40"/>
          <w:szCs w:val="40"/>
          <w:rtl w:val="0"/>
          <w:lang w:val="en-US"/>
        </w:rPr>
        <w:t>s Website, Services, technologies, and legal obligations evolve, our cookie practices and consent mechanisms may also change. Any material changes will be reflected in updates to this Cookie Policy.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9. CHANGES TO THIS COOKIE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update this Cookie Policy from time to time to reflect changes in:</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our Website</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our Services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technology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legal requirements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security practices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business operations;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cookies and similar technologies we use.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material changes are made, we may notify users through the Website or by other appropriate communication methods where required by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w:t>
      </w:r>
      <w:r>
        <w:rPr>
          <w:rFonts w:ascii="Times New Roman" w:hAnsi="Times New Roman" w:hint="default"/>
          <w:sz w:val="40"/>
          <w:szCs w:val="40"/>
          <w:rtl w:val="1"/>
          <w:lang w:val="ar-SA" w:bidi="ar-SA"/>
        </w:rPr>
        <w:t>“</w:t>
      </w:r>
      <w:r>
        <w:rPr>
          <w:rFonts w:ascii="Times New Roman" w:hAnsi="Times New Roman"/>
          <w:sz w:val="40"/>
          <w:szCs w:val="40"/>
          <w:rtl w:val="0"/>
          <w:lang w:val="en-US"/>
        </w:rPr>
        <w:t>Last Updated</w:t>
      </w:r>
      <w:r>
        <w:rPr>
          <w:rFonts w:ascii="Times New Roman" w:hAnsi="Times New Roman" w:hint="default"/>
          <w:sz w:val="40"/>
          <w:szCs w:val="40"/>
          <w:rtl w:val="0"/>
        </w:rPr>
        <w:t xml:space="preserve">” </w:t>
      </w:r>
      <w:r>
        <w:rPr>
          <w:rFonts w:ascii="Times New Roman" w:hAnsi="Times New Roman"/>
          <w:sz w:val="40"/>
          <w:szCs w:val="40"/>
          <w:rtl w:val="0"/>
          <w:lang w:val="en-US"/>
        </w:rPr>
        <w:t>date at the beginning of this Cookie Policy indicates when this Cookie Policy was most recently revised.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continued use of the Website following the effective date of any updated Cookie Policy constitutes your acknowledgment of the revised Cookie Policy, except where applicable law requires a different form of consent.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10. CONTACT US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have any questions, concerns, requests, or complaints regarding this Cookie Policy or our use of cookies and similar technologies, you may contact us at: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General Privacy &amp; Support</w:t>
      </w:r>
    </w:p>
    <w:p>
      <w:pPr>
        <w:pStyle w:val="Default"/>
        <w:suppressAutoHyphens w:val="1"/>
        <w:spacing w:before="0" w:after="240" w:line="240" w:lineRule="auto"/>
        <w:jc w:val="left"/>
        <w:rPr>
          <w:rFonts w:ascii="Times New Roman" w:cs="Times New Roman" w:hAnsi="Times New Roman" w:eastAsia="Times New Roman"/>
          <w:outline w:val="0"/>
          <w:color w:val="000000"/>
          <w:sz w:val="40"/>
          <w:szCs w:val="40"/>
          <w:u w:val="none" w:color="0000ed"/>
          <w14:textFill>
            <w14:solidFill>
              <w14:srgbClr w14:val="000000"/>
            </w14:solidFill>
          </w14:textFill>
        </w:rPr>
      </w:pPr>
      <w:r>
        <w:rPr>
          <w:rFonts w:ascii="Times New Roman" w:hAnsi="Times New Roman"/>
          <w:outline w:val="0"/>
          <w:color w:val="000000"/>
          <w:sz w:val="40"/>
          <w:szCs w:val="40"/>
          <w:u w:val="none" w:color="0000ed"/>
          <w:rtl w:val="0"/>
          <w14:textFill>
            <w14:solidFill>
              <w14:srgbClr w14:val="000000"/>
            </w14:solidFill>
          </w14:textFill>
        </w:rPr>
        <w:t xml:space="preserve">Email: </w:t>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begin" w:fldLock="0"/>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instrText xml:space="preserve"> HYPERLINK "mailto:contact@dater.social"</w:instrText>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separate" w:fldLock="0"/>
      </w:r>
      <w:r>
        <w:rPr>
          <w:rStyle w:val="Hyperlink.0"/>
          <w:rFonts w:ascii="Times New Roman" w:hAnsi="Times New Roman"/>
          <w:outline w:val="0"/>
          <w:color w:val="0000ed"/>
          <w:sz w:val="40"/>
          <w:szCs w:val="40"/>
          <w:u w:val="single" w:color="0000ed"/>
          <w:rtl w:val="0"/>
          <w14:textFill>
            <w14:solidFill>
              <w14:srgbClr w14:val="0000EE"/>
            </w14:solidFill>
          </w14:textFill>
        </w:rPr>
        <w:t>contact@dater.social</w:t>
      </w:r>
      <w:r>
        <w:rPr>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end" w:fldLock="0"/>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Legal, Law Enforcement &amp; Privacy Requests</w:t>
      </w:r>
    </w:p>
    <w:p>
      <w:pPr>
        <w:pStyle w:val="Default"/>
        <w:suppressAutoHyphens w:val="1"/>
        <w:spacing w:before="0" w:after="240" w:line="240" w:lineRule="auto"/>
        <w:jc w:val="left"/>
        <w:rPr>
          <w:rFonts w:ascii="Times New Roman" w:cs="Times New Roman" w:hAnsi="Times New Roman" w:eastAsia="Times New Roman"/>
          <w:outline w:val="0"/>
          <w:color w:val="000000"/>
          <w:sz w:val="40"/>
          <w:szCs w:val="40"/>
          <w:u w:val="none" w:color="0000ed"/>
          <w14:textFill>
            <w14:solidFill>
              <w14:srgbClr w14:val="000000"/>
            </w14:solidFill>
          </w14:textFill>
        </w:rPr>
      </w:pPr>
      <w:r>
        <w:rPr>
          <w:rFonts w:ascii="Times New Roman" w:hAnsi="Times New Roman"/>
          <w:outline w:val="0"/>
          <w:color w:val="000000"/>
          <w:sz w:val="40"/>
          <w:szCs w:val="40"/>
          <w:u w:val="none" w:color="0000ed"/>
          <w:rtl w:val="0"/>
          <w14:textFill>
            <w14:solidFill>
              <w14:srgbClr w14:val="000000"/>
            </w14:solidFill>
          </w14:textFill>
        </w:rPr>
        <w:t xml:space="preserve">Email: </w:t>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begin" w:fldLock="0"/>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instrText xml:space="preserve"> HYPERLINK "mailto:law-enforcement@dater.social"</w:instrText>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separate" w:fldLock="0"/>
      </w:r>
      <w:r>
        <w:rPr>
          <w:rStyle w:val="Hyperlink.0"/>
          <w:rFonts w:ascii="Times New Roman" w:hAnsi="Times New Roman"/>
          <w:outline w:val="0"/>
          <w:color w:val="0000ed"/>
          <w:sz w:val="40"/>
          <w:szCs w:val="40"/>
          <w:u w:val="single" w:color="0000ed"/>
          <w:rtl w:val="0"/>
          <w14:textFill>
            <w14:solidFill>
              <w14:srgbClr w14:val="0000EE"/>
            </w14:solidFill>
          </w14:textFill>
        </w:rPr>
        <w:t>law-enforcement@dater.social</w:t>
      </w:r>
      <w:r>
        <w:rPr>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end" w:fldLock="0"/>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M/s Datify Network Pvt. Ltd.</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Registered Office: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s-ES_tradnl"/>
        </w:rPr>
        <w:t xml:space="preserve">H. No. 1404, VPO Wazirabad, Atta Mohalla, Near Sant Shop, Sector-52, Gurgaon, Haryana, India </w:t>
      </w:r>
      <w:r>
        <w:rPr>
          <w:rFonts w:ascii="Times New Roman" w:hAnsi="Times New Roman" w:hint="default"/>
          <w:sz w:val="40"/>
          <w:szCs w:val="40"/>
          <w:rtl w:val="0"/>
        </w:rPr>
        <w:t xml:space="preserve">– </w:t>
      </w:r>
      <w:r>
        <w:rPr>
          <w:rFonts w:ascii="Times New Roman" w:hAnsi="Times New Roman"/>
          <w:sz w:val="40"/>
          <w:szCs w:val="40"/>
          <w:rtl w:val="0"/>
        </w:rPr>
        <w:t>122003</w:t>
      </w:r>
    </w:p>
    <w:p>
      <w:pPr>
        <w:pStyle w:val="Default"/>
        <w:suppressAutoHyphens w:val="1"/>
        <w:spacing w:before="0" w:line="240" w:lineRule="auto"/>
        <w:jc w:val="left"/>
      </w:pPr>
      <w:r>
        <w:rPr>
          <w:rFonts w:ascii="Times New Roman" w:cs="Times New Roman" w:hAnsi="Times New Roman" w:eastAsia="Times New Roman"/>
          <w:outline w:val="0"/>
          <w:color w:val="7f7f7f"/>
          <w14:textFill>
            <w14:solidFill>
              <w14:srgbClr w14:val="808080"/>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