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9D" w:rsidRDefault="0040169D" w:rsidP="0040169D">
      <w:pPr>
        <w:ind w:left="360"/>
        <w:jc w:val="both"/>
        <w:rPr>
          <w:noProof/>
          <w:lang w:val="es-MX" w:eastAsia="es-MX"/>
        </w:rPr>
      </w:pPr>
      <w:bookmarkStart w:id="0" w:name="_GoBack"/>
      <w:bookmarkEnd w:id="0"/>
      <w:r w:rsidRPr="0040169D">
        <w:rPr>
          <w:rFonts w:ascii="Bauhaus 93" w:hAnsi="Bauhaus 93"/>
          <w:noProof/>
          <w:sz w:val="40"/>
          <w:szCs w:val="40"/>
          <w:lang w:val="es-MX" w:eastAsia="es-MX"/>
        </w:rPr>
        <w:t>//</w:t>
      </w:r>
      <w:r w:rsidRPr="0040169D">
        <w:rPr>
          <w:rFonts w:ascii="Bauhaus 93" w:hAnsi="Bauhaus 93" w:cs="Arial"/>
          <w:sz w:val="40"/>
          <w:szCs w:val="40"/>
        </w:rPr>
        <w:t>Creación</w:t>
      </w:r>
      <w:r>
        <w:rPr>
          <w:rFonts w:ascii="Bauhaus 93" w:hAnsi="Bauhaus 93" w:cs="Arial"/>
          <w:sz w:val="40"/>
          <w:szCs w:val="40"/>
        </w:rPr>
        <w:t xml:space="preserve"> </w:t>
      </w:r>
      <w:r w:rsidRPr="0040169D">
        <w:rPr>
          <w:rFonts w:ascii="Bauhaus 93" w:hAnsi="Bauhaus 93" w:cs="Arial"/>
          <w:sz w:val="40"/>
          <w:szCs w:val="40"/>
        </w:rPr>
        <w:t>commit.</w:t>
      </w:r>
      <w:r w:rsidRPr="0040169D">
        <w:rPr>
          <w:noProof/>
          <w:lang w:val="es-MX" w:eastAsia="es-MX"/>
        </w:rPr>
        <w:t xml:space="preserve"> </w:t>
      </w:r>
    </w:p>
    <w:p w:rsidR="0040169D" w:rsidRPr="0040169D" w:rsidRDefault="0040169D" w:rsidP="0040169D">
      <w:pPr>
        <w:ind w:left="360"/>
        <w:jc w:val="both"/>
        <w:rPr>
          <w:rFonts w:ascii="Bauhaus 93" w:hAnsi="Bauhaus 93" w:cs="Arial"/>
          <w:sz w:val="40"/>
          <w:szCs w:val="40"/>
        </w:rPr>
      </w:pPr>
      <w:r>
        <w:rPr>
          <w:noProof/>
          <w:lang w:val="es-MX" w:eastAsia="es-MX"/>
        </w:rPr>
        <w:drawing>
          <wp:inline distT="0" distB="0" distL="0" distR="0" wp14:anchorId="4C38AC28" wp14:editId="35315F29">
            <wp:extent cx="5534025" cy="37190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277" cy="37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44658E64" wp14:editId="0714777C">
            <wp:extent cx="5534025" cy="3924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75" w:rsidRPr="0040169D" w:rsidRDefault="0040169D" w:rsidP="0040169D">
      <w:pPr>
        <w:jc w:val="both"/>
        <w:rPr>
          <w:rFonts w:ascii="Bauhaus 93" w:hAnsi="Bauhaus 93" w:cs="Arial"/>
          <w:sz w:val="40"/>
          <w:szCs w:val="40"/>
        </w:rPr>
      </w:pPr>
      <w:r>
        <w:rPr>
          <w:rFonts w:ascii="Bauhaus 93" w:hAnsi="Bauhaus 93" w:cs="Arial"/>
          <w:sz w:val="40"/>
          <w:szCs w:val="40"/>
        </w:rPr>
        <w:lastRenderedPageBreak/>
        <w:t>//</w:t>
      </w:r>
      <w:r w:rsidRPr="0040169D">
        <w:rPr>
          <w:rFonts w:ascii="Bauhaus 93" w:hAnsi="Bauhaus 93" w:cs="Arial"/>
          <w:sz w:val="40"/>
          <w:szCs w:val="40"/>
        </w:rPr>
        <w:t>Crear Branch y realizar la Merge</w:t>
      </w:r>
    </w:p>
    <w:p w:rsidR="008B0A2B" w:rsidRDefault="00081E7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A78A455" wp14:editId="521EF642">
            <wp:extent cx="5534025" cy="35852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478" cy="35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B" w:rsidRDefault="008B0A2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1BD4560" wp14:editId="0F416B3C">
            <wp:extent cx="5534025" cy="3924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B" w:rsidRDefault="008B0A2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240520E" wp14:editId="43290F25">
            <wp:extent cx="5534025" cy="3924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B" w:rsidRDefault="008B0A2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6F01230" wp14:editId="2F957151">
            <wp:extent cx="5534025" cy="3924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9D" w:rsidRDefault="0040169D">
      <w:pPr>
        <w:spacing w:after="160" w:line="259" w:lineRule="auto"/>
        <w:rPr>
          <w:noProof/>
          <w:lang w:val="es-MX" w:eastAsia="es-MX"/>
        </w:rPr>
      </w:pPr>
    </w:p>
    <w:p w:rsidR="0040169D" w:rsidRPr="0040169D" w:rsidRDefault="0040169D">
      <w:pPr>
        <w:spacing w:after="160" w:line="259" w:lineRule="auto"/>
        <w:rPr>
          <w:rFonts w:ascii="Bauhaus 93" w:hAnsi="Bauhaus 93"/>
          <w:sz w:val="40"/>
          <w:szCs w:val="40"/>
        </w:rPr>
      </w:pPr>
      <w:r w:rsidRPr="0040169D">
        <w:rPr>
          <w:rFonts w:ascii="Bauhaus 93" w:hAnsi="Bauhaus 93"/>
          <w:noProof/>
          <w:sz w:val="40"/>
          <w:szCs w:val="40"/>
          <w:lang w:val="es-MX" w:eastAsia="es-MX"/>
        </w:rPr>
        <w:t>//</w:t>
      </w:r>
      <w:r w:rsidRPr="0040169D">
        <w:rPr>
          <w:rFonts w:ascii="Bauhaus 93" w:hAnsi="Bauhaus 93" w:cs="Arial"/>
          <w:sz w:val="40"/>
          <w:szCs w:val="40"/>
        </w:rPr>
        <w:t xml:space="preserve"> REST.</w:t>
      </w:r>
    </w:p>
    <w:p w:rsidR="008B0A2B" w:rsidRDefault="008B0A2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D3233CA" wp14:editId="553E491E">
            <wp:extent cx="5533782" cy="3575407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169" cy="35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75" w:rsidRDefault="008B0A2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342E0C6" wp14:editId="100B2DCA">
            <wp:extent cx="5534025" cy="3924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E75">
        <w:rPr>
          <w:rFonts w:ascii="Arial" w:hAnsi="Arial" w:cs="Arial"/>
          <w:b/>
          <w:sz w:val="24"/>
          <w:szCs w:val="24"/>
        </w:rPr>
        <w:br w:type="page"/>
      </w:r>
    </w:p>
    <w:p w:rsidR="00081E75" w:rsidRDefault="00081E7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611503" w:rsidRDefault="00081E75" w:rsidP="00081E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11503">
        <w:rPr>
          <w:rFonts w:ascii="Arial" w:hAnsi="Arial" w:cs="Arial"/>
          <w:b/>
          <w:sz w:val="24"/>
          <w:szCs w:val="24"/>
        </w:rPr>
        <w:t>RAMA</w:t>
      </w:r>
      <w:r w:rsidR="00611503" w:rsidRPr="00081E75">
        <w:rPr>
          <w:rFonts w:ascii="Arial" w:hAnsi="Arial" w:cs="Arial"/>
          <w:b/>
          <w:sz w:val="24"/>
          <w:szCs w:val="24"/>
        </w:rPr>
        <w:t>S O BRANCHES:</w:t>
      </w:r>
    </w:p>
    <w:p w:rsidR="0040169D" w:rsidRPr="0040169D" w:rsidRDefault="0040169D" w:rsidP="00111DC2">
      <w:pPr>
        <w:jc w:val="both"/>
        <w:rPr>
          <w:rFonts w:ascii="Arial" w:hAnsi="Arial" w:cs="Arial"/>
          <w:sz w:val="24"/>
          <w:szCs w:val="24"/>
        </w:rPr>
      </w:pPr>
      <w:r w:rsidRPr="0040169D">
        <w:rPr>
          <w:rFonts w:ascii="Arial" w:hAnsi="Arial" w:cs="Arial"/>
          <w:sz w:val="24"/>
          <w:szCs w:val="24"/>
        </w:rPr>
        <w:t xml:space="preserve">Las ramas son importantes en git ya que </w:t>
      </w:r>
      <w:r>
        <w:rPr>
          <w:rFonts w:ascii="Arial" w:hAnsi="Arial" w:cs="Arial"/>
          <w:sz w:val="24"/>
          <w:szCs w:val="24"/>
        </w:rPr>
        <w:t>nos ayuda en la creación de algún dato que queramos integrar y nos ayuda a que la rama principal no tenga complicaciones, una rama se puede crear con el comando branch y el nombre de nuestra rama</w:t>
      </w:r>
      <w:r w:rsidR="00244490">
        <w:rPr>
          <w:rFonts w:ascii="Arial" w:hAnsi="Arial" w:cs="Arial"/>
          <w:sz w:val="24"/>
          <w:szCs w:val="24"/>
        </w:rPr>
        <w:t xml:space="preserve"> y el checkout es el que nos permite poder pasar de una rama a otra y también para poder hacer una fusión entre ramas podemos usar el comando merge y el nombre de nuestra rama, más que todo una rama esta conformada por un archivo y podemos utilizar las ramas en cualquier proyecto ya que una rama seria como crear una nueva área de trabajo con un historial.</w:t>
      </w:r>
    </w:p>
    <w:p w:rsidR="00611503" w:rsidRPr="00611503" w:rsidRDefault="00611503" w:rsidP="00611503">
      <w:pPr>
        <w:jc w:val="both"/>
        <w:rPr>
          <w:rFonts w:ascii="Arial" w:hAnsi="Arial" w:cs="Arial"/>
          <w:b/>
          <w:sz w:val="24"/>
          <w:szCs w:val="24"/>
        </w:rPr>
      </w:pPr>
    </w:p>
    <w:p w:rsidR="00611503" w:rsidRPr="00611503" w:rsidRDefault="00611503" w:rsidP="006115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11503">
        <w:rPr>
          <w:rFonts w:ascii="Arial" w:hAnsi="Arial" w:cs="Arial"/>
          <w:b/>
          <w:sz w:val="24"/>
          <w:szCs w:val="24"/>
        </w:rPr>
        <w:t xml:space="preserve">RESET EN REPOSITORIOS: </w:t>
      </w:r>
    </w:p>
    <w:p w:rsidR="00611503" w:rsidRPr="00244490" w:rsidRDefault="00244490" w:rsidP="00611503">
      <w:pPr>
        <w:jc w:val="both"/>
        <w:rPr>
          <w:rFonts w:ascii="Arial" w:hAnsi="Arial" w:cs="Arial"/>
          <w:b/>
          <w:sz w:val="24"/>
          <w:szCs w:val="24"/>
        </w:rPr>
      </w:pPr>
      <w:r w:rsidRPr="00244490">
        <w:rPr>
          <w:rFonts w:ascii="Arial" w:hAnsi="Arial" w:cs="Arial"/>
          <w:sz w:val="24"/>
          <w:szCs w:val="24"/>
        </w:rPr>
        <w:t>Es un comando que lo utilizamos para poder eliminar algunos cambios locales en el estado de nuestro repositorio</w:t>
      </w:r>
      <w:r w:rsidR="00111DC2">
        <w:rPr>
          <w:rFonts w:ascii="Arial" w:hAnsi="Arial" w:cs="Arial"/>
          <w:sz w:val="24"/>
          <w:szCs w:val="24"/>
        </w:rPr>
        <w:t xml:space="preserve">  además es </w:t>
      </w:r>
      <w:r w:rsidR="00111DC2" w:rsidRPr="00111DC2">
        <w:rPr>
          <w:rFonts w:ascii="Arial" w:hAnsi="Arial" w:cs="Arial"/>
          <w:sz w:val="24"/>
          <w:szCs w:val="24"/>
        </w:rPr>
        <w:t xml:space="preserve">una herramienta </w:t>
      </w:r>
      <w:r w:rsidR="00111DC2">
        <w:rPr>
          <w:rFonts w:ascii="Arial" w:hAnsi="Arial" w:cs="Arial"/>
          <w:sz w:val="24"/>
          <w:szCs w:val="24"/>
        </w:rPr>
        <w:t xml:space="preserve">útil para deshacer cambios, y tiene tres formas principales para poder hacer la eliminación que son los </w:t>
      </w:r>
      <w:r w:rsidR="00111DC2" w:rsidRPr="00111DC2">
        <w:rPr>
          <w:rFonts w:ascii="Arial" w:hAnsi="Arial" w:cs="Arial"/>
          <w:sz w:val="24"/>
          <w:szCs w:val="24"/>
        </w:rPr>
        <w:t>comando</w:t>
      </w:r>
      <w:r w:rsidR="00111DC2">
        <w:rPr>
          <w:rFonts w:ascii="Arial" w:hAnsi="Arial" w:cs="Arial"/>
          <w:sz w:val="24"/>
          <w:szCs w:val="24"/>
        </w:rPr>
        <w:t xml:space="preserve">s --soft, --mixed, --hard y no hay que olvidar la </w:t>
      </w:r>
      <w:r w:rsidR="00111DC2" w:rsidRPr="00111DC2">
        <w:rPr>
          <w:rFonts w:ascii="Arial" w:hAnsi="Arial" w:cs="Arial"/>
          <w:sz w:val="24"/>
          <w:szCs w:val="24"/>
        </w:rPr>
        <w:t>imp</w:t>
      </w:r>
      <w:r w:rsidR="00111DC2">
        <w:rPr>
          <w:rFonts w:ascii="Arial" w:hAnsi="Arial" w:cs="Arial"/>
          <w:sz w:val="24"/>
          <w:szCs w:val="24"/>
        </w:rPr>
        <w:t>ortancia antes de borrar commits</w:t>
      </w:r>
      <w:r w:rsidR="00111DC2" w:rsidRPr="00111DC2">
        <w:rPr>
          <w:rFonts w:ascii="Arial" w:hAnsi="Arial" w:cs="Arial"/>
          <w:sz w:val="24"/>
          <w:szCs w:val="24"/>
        </w:rPr>
        <w:t xml:space="preserve"> </w:t>
      </w:r>
      <w:r w:rsidR="00111DC2">
        <w:rPr>
          <w:rFonts w:ascii="Arial" w:hAnsi="Arial" w:cs="Arial"/>
          <w:sz w:val="24"/>
          <w:szCs w:val="24"/>
        </w:rPr>
        <w:t>tenemos que</w:t>
      </w:r>
      <w:r w:rsidR="00111DC2" w:rsidRPr="00111DC2">
        <w:rPr>
          <w:rFonts w:ascii="Arial" w:hAnsi="Arial" w:cs="Arial"/>
          <w:sz w:val="24"/>
          <w:szCs w:val="24"/>
        </w:rPr>
        <w:t xml:space="preserve"> guardar en un documento los id </w:t>
      </w:r>
      <w:r w:rsidR="00111DC2">
        <w:rPr>
          <w:rFonts w:ascii="Arial" w:hAnsi="Arial" w:cs="Arial"/>
          <w:sz w:val="24"/>
          <w:szCs w:val="24"/>
        </w:rPr>
        <w:t xml:space="preserve"> de los </w:t>
      </w:r>
      <w:r w:rsidR="00111DC2" w:rsidRPr="00111DC2">
        <w:rPr>
          <w:rFonts w:ascii="Arial" w:hAnsi="Arial" w:cs="Arial"/>
          <w:sz w:val="24"/>
          <w:szCs w:val="24"/>
        </w:rPr>
        <w:t xml:space="preserve">commits para la recuperación de los mismo en caso de </w:t>
      </w:r>
      <w:r w:rsidR="00111DC2">
        <w:rPr>
          <w:rFonts w:ascii="Arial" w:hAnsi="Arial" w:cs="Arial"/>
          <w:sz w:val="24"/>
          <w:szCs w:val="24"/>
        </w:rPr>
        <w:t>alguna equivocación.</w:t>
      </w:r>
    </w:p>
    <w:p w:rsidR="00611503" w:rsidRPr="00611503" w:rsidRDefault="00611503" w:rsidP="00611503">
      <w:pPr>
        <w:jc w:val="both"/>
        <w:rPr>
          <w:rFonts w:ascii="Arial" w:hAnsi="Arial" w:cs="Arial"/>
          <w:b/>
          <w:sz w:val="24"/>
          <w:szCs w:val="24"/>
        </w:rPr>
      </w:pPr>
    </w:p>
    <w:p w:rsidR="00611503" w:rsidRDefault="00611503" w:rsidP="006115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11503">
        <w:rPr>
          <w:rFonts w:ascii="Arial" w:hAnsi="Arial" w:cs="Arial"/>
          <w:b/>
          <w:sz w:val="24"/>
          <w:szCs w:val="24"/>
        </w:rPr>
        <w:t>GITHUB:</w:t>
      </w:r>
    </w:p>
    <w:p w:rsidR="00C009FC" w:rsidRPr="00C009FC" w:rsidRDefault="00C009FC" w:rsidP="00C009FC">
      <w:pPr>
        <w:jc w:val="both"/>
        <w:rPr>
          <w:rFonts w:ascii="Arial" w:hAnsi="Arial" w:cs="Arial"/>
          <w:sz w:val="24"/>
          <w:szCs w:val="24"/>
        </w:rPr>
      </w:pPr>
      <w:r w:rsidRPr="00C009FC">
        <w:rPr>
          <w:rFonts w:ascii="Arial" w:hAnsi="Arial" w:cs="Arial"/>
          <w:sz w:val="24"/>
          <w:szCs w:val="24"/>
        </w:rPr>
        <w:t>Es un sistema de control de versiones de un código, es una plataforma de desarrollo, nos permite trabajar en colaboración con otras personas, dándoles nuestra opinión, ayudándoles a planificar proyectos entre otras cosas, nos ayuda a ser modificaciones al código y se guardan en nuestro repositorio donde se almacenan todos los datos o archivos de nuestros proyectos</w:t>
      </w:r>
      <w:r>
        <w:rPr>
          <w:rFonts w:ascii="Arial" w:hAnsi="Arial" w:cs="Arial"/>
          <w:sz w:val="24"/>
          <w:szCs w:val="24"/>
        </w:rPr>
        <w:t xml:space="preserve"> y nuestro código lo podemos almacenar de forma pública.</w:t>
      </w:r>
    </w:p>
    <w:p w:rsidR="00111DC2" w:rsidRPr="00111DC2" w:rsidRDefault="00111DC2" w:rsidP="00111DC2">
      <w:pPr>
        <w:jc w:val="both"/>
        <w:rPr>
          <w:rFonts w:ascii="Arial" w:hAnsi="Arial" w:cs="Arial"/>
          <w:sz w:val="24"/>
          <w:szCs w:val="24"/>
        </w:rPr>
      </w:pPr>
    </w:p>
    <w:p w:rsidR="00A614A0" w:rsidRPr="00C009FC" w:rsidRDefault="00C009FC" w:rsidP="00C009FC">
      <w:pPr>
        <w:jc w:val="center"/>
        <w:rPr>
          <w:rFonts w:ascii="Bauhaus 93" w:hAnsi="Bauhaus 93"/>
          <w:sz w:val="50"/>
          <w:szCs w:val="50"/>
        </w:rPr>
      </w:pPr>
      <w:r w:rsidRPr="00C009FC">
        <w:rPr>
          <w:rFonts w:ascii="Bauhaus 93" w:hAnsi="Bauhaus 93"/>
          <w:sz w:val="50"/>
          <w:szCs w:val="50"/>
        </w:rPr>
        <w:t>Avila Picón, Elsy Mercedes.</w:t>
      </w:r>
    </w:p>
    <w:sectPr w:rsidR="00A614A0" w:rsidRPr="00C00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3CE8"/>
      </v:shape>
    </w:pict>
  </w:numPicBullet>
  <w:abstractNum w:abstractNumId="0">
    <w:nsid w:val="0E8365CC"/>
    <w:multiLevelType w:val="hybridMultilevel"/>
    <w:tmpl w:val="C518B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75847"/>
    <w:multiLevelType w:val="hybridMultilevel"/>
    <w:tmpl w:val="FA309E90"/>
    <w:lvl w:ilvl="0" w:tplc="7A023D5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1D7B"/>
    <w:multiLevelType w:val="hybridMultilevel"/>
    <w:tmpl w:val="547EF4B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03"/>
    <w:rsid w:val="00081E75"/>
    <w:rsid w:val="00111DC2"/>
    <w:rsid w:val="00244490"/>
    <w:rsid w:val="003C535F"/>
    <w:rsid w:val="0040169D"/>
    <w:rsid w:val="00611503"/>
    <w:rsid w:val="008B0A2B"/>
    <w:rsid w:val="00A614A0"/>
    <w:rsid w:val="00C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A36ED-506D-4325-BE89-9B36B81E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03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</dc:creator>
  <cp:keywords/>
  <dc:description/>
  <cp:lastModifiedBy>elsy</cp:lastModifiedBy>
  <cp:revision>2</cp:revision>
  <dcterms:created xsi:type="dcterms:W3CDTF">2020-06-12T02:33:00Z</dcterms:created>
  <dcterms:modified xsi:type="dcterms:W3CDTF">2020-06-12T02:33:00Z</dcterms:modified>
</cp:coreProperties>
</file>