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!-- Brand band: cobalt rule -->
    <w:p>
      <w:pPr>
        <w:pBdr>
          <w:bottom w:val="single" w:sz="36" w:space="1" w:color="0046E6"/>
        </w:pBdr>
        <w:spacing w:after="240"/>
      </w:pPr>
      <w:r>
        <w:rPr>
          <w:rFonts w:ascii="Inter Tight" w:hAnsi="Inter Tight"/>
          <w:b/>
          <w:sz w:val="36"/>
          <w:color w:val="0A0A0A"/>
          <w:spacing w:val="-12"/>
        </w:rPr>
        <w:t>Trainovate</w:t>
      </w:r>
      <w:r>
        <w:rPr>
          <w:rFonts w:ascii="JetBrains Mono" w:hAnsi="JetBrains Mono"/>
          <w:caps/>
          <w:sz w:val="16"/>
          <w:color w:val="5C5C5C"/>
          <w:spacing w:val="40"/>
        </w:rPr>
        <w:tab/>
        <w:tab/>
        <w:tab/>
        <w:tab/>
        <w:tab/>
        <w:tab/>
        <w:t>Operational training, in the field.</w:t>
      </w:r>
    </w:p>
    <!-- Date line -->
    <w:p>
      <w:pPr>
        <w:spacing w:before="240" w:after="240"/>
      </w:pPr>
      <w:r>
        <w:rPr>
          <w:rFonts w:ascii="JetBrains Mono" w:hAnsi="JetBrains Mono"/>
          <w:sz w:val="18"/>
          <w:color w:val="5C5C5C"/>
        </w:rPr>
        <w:t>January 1, 2026</w:t>
      </w:r>
    </w:p>
    <!-- Recipient block -->
    <w:p>
      <w:r>
        <w:t>Recipient name</w:t>
      </w:r>
    </w:p>
    <w:p>
      <w:r>
        <w:t>Address line 1</w:t>
      </w:r>
    </w:p>
    <w:p>
      <w:r>
        <w:t>City, State ZIP</w:t>
      </w:r>
    </w:p>
    <!-- Salutation -->
    <w:p>
      <w:pPr>
        <w:spacing w:before="320"/>
      </w:pPr>
      <w:r>
        <w:t>Dear First name,</w:t>
      </w:r>
    </w:p>
    <!-- Body placeholder -->
    <w:p>
      <w:r>
        <w:t xml:space="preserve">Replace this paragraph with your message. The default body uses Inter Tight at 11pt with a 1.4 line height — the same rhythm the Trainovate web product uses, so anything you type here will read consistently with the rest of the brand surface.</w:t>
      </w:r>
    </w:p>
    <w:p>
      <w:r>
        <w:t xml:space="preserve">Use the eyebrow style above the rule for short labels. Body type stays at the default. Keep paragraphs short — three lines or fewer reads best in print.</w:t>
      </w:r>
    </w:p>
    <!-- Sign-off -->
    <w:p>
      <w:pPr>
        <w:spacing w:before="320"/>
      </w:pPr>
      <w:r>
        <w:t>Sincerely,</w:t>
      </w:r>
    </w:p>
    <w:p>
      <w:pPr>
        <w:spacing w:before="640"/>
      </w:pPr>
      <w:r>
        <w:rPr>
          <w:b/>
        </w:rPr>
        <w:t>Your name</w:t>
      </w:r>
    </w:p>
    <w:p>
      <w:r>
        <w:rPr>
          <w:rFonts w:ascii="JetBrains Mono" w:hAnsi="JetBrains Mono"/>
          <w:sz w:val="18"/>
          <w:color w:val="5C5C5C"/>
        </w:rPr>
        <w:t>Title · Trainovate</w:t>
      </w:r>
    </w:p>
    <!-- Footer rule -->
    <w:p>
      <w:pPr>
        <w:pBdr>
          <w:top w:val="single" w:sz="6" w:space="1" w:color="E2DDD0"/>
        </w:pBdr>
        <w:spacing w:before="640"/>
      </w:pPr>
      <w:r>
        <w:rPr>
          <w:rFonts w:ascii="JetBrains Mono" w:hAnsi="JetBrains Mono"/>
          <w:caps/>
          <w:sz w:val="14"/>
          <w:color w:val="8A8A8A"/>
          <w:spacing w:val="40"/>
        </w:rPr>
        <w:t>Trainovate</w:t>
        <w:tab/>
        <w:t>trainovate.com</w:t>
        <w:tab/>
        <w:t>hello@trainovate.com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Inter Tight" w:hAnsi="Inter Tight" w:cs="Inter Tight"/>
        <w:sz w:val="22"/>
        <w:szCs w:val="22"/>
        <w:color w:val="0A0A0A"/>
      </w:rPr>
    </w:rPrDefault>
    <w:pPrDefault>
      <w:pPr>
        <w:spacing w:before="0" w:after="160" w:line="288" w:lineRule="auto"/>
      </w:pPr>
    </w:pPrDefault>
  </w:docDefaults>
  <w:style w:type="paragraph" w:styleId="TVBrand">
    <w:name w:val="Trainovate Brand"/>
    <w:rPr>
      <w:rFonts w:ascii="Inter Tight" w:hAnsi="Inter Tight"/>
      <w:b/>
      <w:sz w:val="28"/>
      <w:color w:val="0A0A0A"/>
      <w:spacing w:val="-10"/>
    </w:rPr>
  </w:style>
  <w:style w:type="paragraph" w:styleId="TVEyebrow">
    <w:name w:val="Trainovate Eyebrow"/>
    <w:rPr>
      <w:rFonts w:ascii="JetBrains Mono" w:hAnsi="JetBrains Mono"/>
      <w:caps/>
      <w:sz w:val="16"/>
      <w:color w:val="5C5C5C"/>
      <w:spacing w:val="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Trainovate">
  <a:themeElements>
    <a:clrScheme name="Trainovate">
      <a:dk1>
        <a:srgbClr val="0A0A0A"/>
      </a:dk1>
      <a:lt1>
        <a:srgbClr val="F4F1EA"/>
      </a:lt1>
      <a:dk2>
        <a:srgbClr val="0036B5"/>
      </a:dk2>
      <a:lt2>
        <a:srgbClr val="E5EBFC"/>
      </a:lt2>
      <a:accent1>
        <a:srgbClr val="0046E6"/>
      </a:accent1>
      <a:accent2>
        <a:srgbClr val="FF3B30"/>
      </a:accent2>
      <a:accent3>
        <a:srgbClr val="0036B5"/>
      </a:accent3>
      <a:accent4>
        <a:srgbClr val="E5EBFC"/>
      </a:accent4>
      <a:accent5>
        <a:srgbClr val="5C5C5C"/>
      </a:accent5>
      <a:accent6>
        <a:srgbClr val="8A8A8A"/>
      </a:accent6>
      <a:hlink>
        <a:srgbClr val="0046E6"/>
      </a:hlink>
      <a:folHlink>
        <a:srgbClr val="0036B5"/>
      </a:folHlink>
    </a:clrScheme>
    <a:fontScheme name="Trainovate">
      <a:majorFont>
        <a:latin typeface="Inter Tight"/>
        <a:ea typeface=""/>
        <a:cs typeface=""/>
      </a:majorFont>
      <a:minorFont>
        <a:latin typeface="Inter Tight"/>
        <a:ea typeface=""/>
        <a:cs typeface=""/>
      </a:minorFont>
    </a:fontScheme>
    <a:fmtScheme name="Trainovat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Trainovate Brand Hub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Trainovate Letterhead</dc:title>
  <dc:creator>Trainovate Brand Hub</dc:creator>
  <cp:lastModifiedBy>Trainovate Brand Hub</cp:lastModifiedBy>
  <dcterms:created xsi:type="dcterms:W3CDTF">2026-01-01T00:00:00Z</dcterms:created>
  <dcterms:modified xsi:type="dcterms:W3CDTF">2026-01-01T00:00:00Z</dcterms:modified>
</cp:coreProperties>
</file>