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STORYS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Navegação por Produtos: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usuário, eu quero visualizar diferentes categorias de produtos para que eu possa encontrar itens que desejo comprar.</w:t>
      </w:r>
    </w:p>
    <w:p w:rsidR="00000000" w:rsidDel="00000000" w:rsidP="00000000" w:rsidRDefault="00000000" w:rsidRPr="00000000" w14:paraId="0000000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Adicione itens ao carrinho: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usuário, eu quero adicionar itens ao meu carrinho para que eu consiga visualizar todos os produtos que me interessaram.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Finalize a compra: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usuário, eu quero finalizar a compra dos produtos para que eu possa de fato adquiri-los.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TESTE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do Caso de Teste: ID01_TESTENEVAGACAO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Story: 1. Navegação por Produtos.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Teste: Testar a navegação em todas as páginas web do E-commerce.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Site em execução, ou disponibilidade da ferramenta de criação.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Passos para Execução: Acessar as páginas criadas, verificar se os produtos estão aparecendo e todos os atributos da página estão em correto funcionamento, desde atributos visuais a funcionalidades de botões ou interações com imagem.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Esperados: Navegação realizada com sucesso.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do Caso de Teste: </w:t>
      </w:r>
      <w:r w:rsidDel="00000000" w:rsidR="00000000" w:rsidRPr="00000000">
        <w:rPr>
          <w:sz w:val="24"/>
          <w:szCs w:val="24"/>
          <w:rtl w:val="0"/>
        </w:rPr>
        <w:t xml:space="preserve">ID02_ITENSCARRINHO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Story: 2. Adicione itens ao carrinho.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Teste: Testar o ambiente do carrinho, onde deve ser possível visualizar todos os produtos adicionados e seus respectivos valores.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Site em execução, ou disponibilidade da ferramenta de criação.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Passos para Execução: Abrir o ambiente do carrinho e verificar se todos os produtos adicionados estão presentes, se apresentam o valor correto e se há a exibição do valor total da compra.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Esperados: Visualização dos produtos e informações com sucesso.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do Caso de Teste: </w:t>
      </w:r>
      <w:r w:rsidDel="00000000" w:rsidR="00000000" w:rsidRPr="00000000">
        <w:rPr>
          <w:sz w:val="24"/>
          <w:szCs w:val="24"/>
          <w:rtl w:val="0"/>
        </w:rPr>
        <w:t xml:space="preserve">ID03_FINALIZARCOMPRA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Story: 3. Finalize a compra.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do Teste: Realizar a finalização, escolher a forma de pagamento, aplicar cupons e prosseguir com a compra do produto.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Pré-condições: Site em execução, ou disponibilidade da ferramenta de criação.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Passos para Execução: Abrir a página de finalização, selecionar a forma de pagamento, incluir todas as informações do comprador (Informações pessoais), as informações do método de pagamento se necessário, aplicar cupom de desconto e efetuar o pagamento.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Esperados: Pagamento efetuado com sucesso.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